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9FACB4" w14:textId="77777777" w:rsidR="00000000" w:rsidRDefault="00000000">
      <w:pPr>
        <w:spacing w:line="0" w:lineRule="atLeast"/>
        <w:ind w:right="260"/>
        <w:jc w:val="center"/>
        <w:rPr>
          <w:rFonts w:ascii="Arial" w:eastAsia="Arial" w:hAnsi="Arial"/>
          <w:b/>
          <w:color w:val="FFA500"/>
          <w:sz w:val="65"/>
        </w:rPr>
      </w:pPr>
      <w:bookmarkStart w:id="0" w:name="page1"/>
      <w:bookmarkEnd w:id="0"/>
      <w:r>
        <w:pict w14:anchorId="244017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612pt;height:11in;z-index:-1;mso-position-horizontal-relative:page;mso-position-vertical-relative:page">
            <v:imagedata r:id="rId5" o:title=""/>
            <w10:wrap anchorx="page" anchory="page"/>
          </v:shape>
        </w:pict>
      </w:r>
      <w:r>
        <w:rPr>
          <w:rFonts w:ascii="Arial" w:eastAsia="Arial" w:hAnsi="Arial"/>
          <w:sz w:val="65"/>
        </w:rPr>
        <w:t xml:space="preserve">STEPHEN </w:t>
      </w:r>
      <w:r>
        <w:rPr>
          <w:rFonts w:ascii="Arial" w:eastAsia="Arial" w:hAnsi="Arial"/>
          <w:b/>
          <w:color w:val="FFA500"/>
          <w:sz w:val="65"/>
        </w:rPr>
        <w:t>GREET</w:t>
      </w:r>
    </w:p>
    <w:p w14:paraId="4EB183FB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B210123" w14:textId="77777777" w:rsidR="00000000" w:rsidRDefault="00000000">
      <w:pPr>
        <w:spacing w:line="295" w:lineRule="exact"/>
        <w:rPr>
          <w:rFonts w:ascii="Times New Roman" w:eastAsia="Times New Roman" w:hAnsi="Times New Roman"/>
          <w:sz w:val="24"/>
        </w:rPr>
      </w:pPr>
    </w:p>
    <w:p w14:paraId="0C356419" w14:textId="77777777" w:rsidR="00000000" w:rsidRDefault="00000000">
      <w:pPr>
        <w:spacing w:line="0" w:lineRule="atLeast"/>
        <w:ind w:right="260"/>
        <w:jc w:val="center"/>
        <w:rPr>
          <w:rFonts w:ascii="Arial" w:eastAsia="Arial" w:hAnsi="Arial"/>
          <w:sz w:val="43"/>
        </w:rPr>
      </w:pPr>
      <w:r>
        <w:rPr>
          <w:rFonts w:ascii="Arial" w:eastAsia="Arial" w:hAnsi="Arial"/>
          <w:sz w:val="43"/>
        </w:rPr>
        <w:t>IT Manager</w:t>
      </w:r>
    </w:p>
    <w:p w14:paraId="774DD863" w14:textId="77777777" w:rsidR="00000000" w:rsidRDefault="00000000">
      <w:pPr>
        <w:spacing w:line="0" w:lineRule="atLeast"/>
        <w:ind w:right="260"/>
        <w:jc w:val="center"/>
        <w:rPr>
          <w:rFonts w:ascii="Arial" w:eastAsia="Arial" w:hAnsi="Arial"/>
          <w:sz w:val="43"/>
        </w:rPr>
        <w:sectPr w:rsidR="00000000">
          <w:pgSz w:w="12240" w:h="15840"/>
          <w:pgMar w:top="448" w:right="500" w:bottom="878" w:left="760" w:header="0" w:footer="0" w:gutter="0"/>
          <w:cols w:space="0" w:equalWidth="0">
            <w:col w:w="10980"/>
          </w:cols>
          <w:docGrid w:linePitch="360"/>
        </w:sectPr>
      </w:pPr>
    </w:p>
    <w:p w14:paraId="00734ED9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2A47821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AA164A7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C9F37BA" w14:textId="77777777" w:rsidR="00000000" w:rsidRDefault="00000000">
      <w:pPr>
        <w:spacing w:line="205" w:lineRule="exact"/>
        <w:rPr>
          <w:rFonts w:ascii="Times New Roman" w:eastAsia="Times New Roman" w:hAnsi="Times New Roman"/>
          <w:sz w:val="24"/>
        </w:rPr>
      </w:pPr>
    </w:p>
    <w:p w14:paraId="0329CB57" w14:textId="77777777" w:rsidR="00000000" w:rsidRDefault="00000000">
      <w:pPr>
        <w:spacing w:line="0" w:lineRule="atLeast"/>
        <w:ind w:left="2200"/>
        <w:rPr>
          <w:rFonts w:ascii="Arial" w:eastAsia="Arial" w:hAnsi="Arial"/>
          <w:b/>
          <w:sz w:val="19"/>
        </w:rPr>
      </w:pPr>
      <w:r>
        <w:rPr>
          <w:rFonts w:ascii="Arial" w:eastAsia="Arial" w:hAnsi="Arial"/>
          <w:b/>
          <w:sz w:val="19"/>
        </w:rPr>
        <w:t>CONTACT</w:t>
      </w:r>
    </w:p>
    <w:p w14:paraId="756A8A51" w14:textId="77777777" w:rsidR="00000000" w:rsidRDefault="00000000">
      <w:pPr>
        <w:spacing w:line="235" w:lineRule="exact"/>
        <w:rPr>
          <w:rFonts w:ascii="Times New Roman" w:eastAsia="Times New Roman" w:hAnsi="Times New Roman"/>
          <w:sz w:val="24"/>
        </w:rPr>
      </w:pPr>
    </w:p>
    <w:p w14:paraId="13492ABC" w14:textId="77777777" w:rsidR="00000000" w:rsidRDefault="00000000">
      <w:pPr>
        <w:spacing w:line="0" w:lineRule="atLeast"/>
        <w:ind w:right="44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Brooklyn, NY 11222</w:t>
      </w:r>
    </w:p>
    <w:p w14:paraId="78F928AA" w14:textId="77777777" w:rsidR="00000000" w:rsidRDefault="00000000">
      <w:pPr>
        <w:spacing w:line="130" w:lineRule="exact"/>
        <w:rPr>
          <w:rFonts w:ascii="Times New Roman" w:eastAsia="Times New Roman" w:hAnsi="Times New Roman"/>
          <w:sz w:val="24"/>
        </w:rPr>
      </w:pPr>
    </w:p>
    <w:p w14:paraId="0999EEB5" w14:textId="77777777" w:rsidR="00000000" w:rsidRDefault="00000000">
      <w:pPr>
        <w:spacing w:line="0" w:lineRule="atLeast"/>
        <w:ind w:right="44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(123) 456-7890</w:t>
      </w:r>
    </w:p>
    <w:p w14:paraId="71674D6C" w14:textId="77777777" w:rsidR="00000000" w:rsidRDefault="00000000">
      <w:pPr>
        <w:spacing w:line="130" w:lineRule="exact"/>
        <w:rPr>
          <w:rFonts w:ascii="Times New Roman" w:eastAsia="Times New Roman" w:hAnsi="Times New Roman"/>
          <w:sz w:val="24"/>
        </w:rPr>
      </w:pPr>
    </w:p>
    <w:p w14:paraId="231226DE" w14:textId="77777777" w:rsidR="00000000" w:rsidRDefault="00000000">
      <w:pPr>
        <w:spacing w:line="0" w:lineRule="atLeast"/>
        <w:ind w:right="44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stephen@beamjobs.com</w:t>
      </w:r>
    </w:p>
    <w:p w14:paraId="0A69C53B" w14:textId="77777777" w:rsidR="00000000" w:rsidRDefault="00000000">
      <w:pPr>
        <w:spacing w:line="130" w:lineRule="exact"/>
        <w:rPr>
          <w:rFonts w:ascii="Times New Roman" w:eastAsia="Times New Roman" w:hAnsi="Times New Roman"/>
          <w:sz w:val="24"/>
        </w:rPr>
      </w:pPr>
    </w:p>
    <w:p w14:paraId="16C00CDA" w14:textId="77777777" w:rsidR="00000000" w:rsidRDefault="00000000">
      <w:pPr>
        <w:spacing w:line="0" w:lineRule="atLeast"/>
        <w:ind w:right="400"/>
        <w:jc w:val="right"/>
        <w:rPr>
          <w:rFonts w:ascii="Arial" w:eastAsia="Arial" w:hAnsi="Arial"/>
          <w:color w:val="007BFF"/>
        </w:rPr>
      </w:pPr>
      <w:hyperlink r:id="rId6" w:history="1">
        <w:r>
          <w:rPr>
            <w:rFonts w:ascii="Arial" w:eastAsia="Arial" w:hAnsi="Arial"/>
            <w:color w:val="007BFF"/>
          </w:rPr>
          <w:t>LinkedIn</w:t>
        </w:r>
      </w:hyperlink>
    </w:p>
    <w:p w14:paraId="60B9C54F" w14:textId="77777777" w:rsidR="00000000" w:rsidRDefault="00000000">
      <w:pPr>
        <w:spacing w:line="130" w:lineRule="exact"/>
        <w:rPr>
          <w:rFonts w:ascii="Times New Roman" w:eastAsia="Times New Roman" w:hAnsi="Times New Roman"/>
          <w:sz w:val="24"/>
        </w:rPr>
      </w:pPr>
    </w:p>
    <w:p w14:paraId="51D357CB" w14:textId="77777777" w:rsidR="00000000" w:rsidRDefault="00000000">
      <w:pPr>
        <w:spacing w:line="0" w:lineRule="atLeast"/>
        <w:ind w:right="440"/>
        <w:jc w:val="right"/>
        <w:rPr>
          <w:rFonts w:ascii="Arial" w:eastAsia="Arial" w:hAnsi="Arial"/>
          <w:color w:val="007BFF"/>
        </w:rPr>
      </w:pPr>
      <w:hyperlink r:id="rId7" w:history="1">
        <w:r>
          <w:rPr>
            <w:rFonts w:ascii="Arial" w:eastAsia="Arial" w:hAnsi="Arial"/>
            <w:color w:val="007BFF"/>
          </w:rPr>
          <w:t>Github</w:t>
        </w:r>
      </w:hyperlink>
    </w:p>
    <w:p w14:paraId="33DBD665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3BCBDC1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AC85F84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40532F5" w14:textId="77777777" w:rsidR="00000000" w:rsidRDefault="00000000">
      <w:pPr>
        <w:spacing w:line="276" w:lineRule="exact"/>
        <w:rPr>
          <w:rFonts w:ascii="Times New Roman" w:eastAsia="Times New Roman" w:hAnsi="Times New Roman"/>
          <w:sz w:val="24"/>
        </w:rPr>
      </w:pPr>
    </w:p>
    <w:p w14:paraId="568098F9" w14:textId="77777777" w:rsidR="00000000" w:rsidRDefault="00000000">
      <w:pPr>
        <w:spacing w:line="0" w:lineRule="atLeast"/>
        <w:ind w:left="1960"/>
        <w:rPr>
          <w:rFonts w:ascii="Arial" w:eastAsia="Arial" w:hAnsi="Arial"/>
          <w:b/>
          <w:sz w:val="19"/>
        </w:rPr>
      </w:pPr>
      <w:r>
        <w:rPr>
          <w:rFonts w:ascii="Arial" w:eastAsia="Arial" w:hAnsi="Arial"/>
          <w:b/>
          <w:sz w:val="19"/>
        </w:rPr>
        <w:t>EDUCATION</w:t>
      </w:r>
    </w:p>
    <w:p w14:paraId="1E797C99" w14:textId="77777777" w:rsidR="00000000" w:rsidRDefault="00000000">
      <w:pPr>
        <w:spacing w:line="235" w:lineRule="exact"/>
        <w:rPr>
          <w:rFonts w:ascii="Times New Roman" w:eastAsia="Times New Roman" w:hAnsi="Times New Roman"/>
          <w:sz w:val="24"/>
        </w:rPr>
      </w:pPr>
    </w:p>
    <w:p w14:paraId="35ADC1E4" w14:textId="77777777" w:rsidR="00000000" w:rsidRDefault="00000000">
      <w:pPr>
        <w:spacing w:line="296" w:lineRule="auto"/>
        <w:ind w:left="1040" w:right="20"/>
        <w:jc w:val="right"/>
        <w:rPr>
          <w:rFonts w:ascii="Arial" w:eastAsia="Arial" w:hAnsi="Arial"/>
        </w:rPr>
      </w:pPr>
      <w:r>
        <w:rPr>
          <w:rFonts w:ascii="Arial" w:eastAsia="Arial" w:hAnsi="Arial"/>
          <w:b/>
        </w:rPr>
        <w:t xml:space="preserve">Bachelor of Science Information Science </w:t>
      </w:r>
      <w:r>
        <w:rPr>
          <w:rFonts w:ascii="Arial" w:eastAsia="Arial" w:hAnsi="Arial"/>
        </w:rPr>
        <w:t>University of Pittsburgh Pittsburgh, PA</w:t>
      </w:r>
    </w:p>
    <w:p w14:paraId="65F4062B" w14:textId="77777777" w:rsidR="00000000" w:rsidRDefault="00000000">
      <w:pPr>
        <w:spacing w:line="95" w:lineRule="exact"/>
        <w:rPr>
          <w:rFonts w:ascii="Times New Roman" w:eastAsia="Times New Roman" w:hAnsi="Times New Roman"/>
          <w:sz w:val="24"/>
        </w:rPr>
      </w:pPr>
    </w:p>
    <w:p w14:paraId="5D9D7E41" w14:textId="77777777" w:rsidR="00000000" w:rsidRDefault="00000000">
      <w:pPr>
        <w:numPr>
          <w:ilvl w:val="0"/>
          <w:numId w:val="1"/>
        </w:numPr>
        <w:tabs>
          <w:tab w:val="left" w:pos="680"/>
        </w:tabs>
        <w:spacing w:line="288" w:lineRule="auto"/>
        <w:ind w:right="20"/>
        <w:jc w:val="both"/>
        <w:rPr>
          <w:rFonts w:ascii="Arial" w:eastAsia="Arial" w:hAnsi="Arial"/>
          <w:sz w:val="27"/>
        </w:rPr>
      </w:pPr>
      <w:r>
        <w:rPr>
          <w:rFonts w:ascii="Arial" w:eastAsia="Arial" w:hAnsi="Arial"/>
          <w:sz w:val="19"/>
        </w:rPr>
        <w:t xml:space="preserve">April 2011 - September 2015 </w:t>
      </w:r>
      <w:r>
        <w:rPr>
          <w:rFonts w:ascii="Arial" w:eastAsia="Arial" w:hAnsi="Arial"/>
          <w:i/>
          <w:sz w:val="19"/>
        </w:rPr>
        <w:t>Dean's List (6/8 semesters)</w:t>
      </w:r>
    </w:p>
    <w:p w14:paraId="7E016D42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7C98187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87AD7F5" w14:textId="77777777" w:rsidR="00000000" w:rsidRDefault="00000000">
      <w:pPr>
        <w:spacing w:line="371" w:lineRule="exact"/>
        <w:rPr>
          <w:rFonts w:ascii="Times New Roman" w:eastAsia="Times New Roman" w:hAnsi="Times New Roman"/>
          <w:sz w:val="24"/>
        </w:rPr>
      </w:pPr>
    </w:p>
    <w:p w14:paraId="0BBBA986" w14:textId="77777777" w:rsidR="00000000" w:rsidRDefault="00000000">
      <w:pPr>
        <w:spacing w:line="0" w:lineRule="atLeast"/>
        <w:ind w:left="2420"/>
        <w:rPr>
          <w:rFonts w:ascii="Arial" w:eastAsia="Arial" w:hAnsi="Arial"/>
          <w:b/>
          <w:sz w:val="19"/>
        </w:rPr>
      </w:pPr>
      <w:r>
        <w:rPr>
          <w:rFonts w:ascii="Arial" w:eastAsia="Arial" w:hAnsi="Arial"/>
          <w:b/>
          <w:sz w:val="19"/>
        </w:rPr>
        <w:t>SKILLS</w:t>
      </w:r>
    </w:p>
    <w:p w14:paraId="39633327" w14:textId="77777777" w:rsidR="00000000" w:rsidRDefault="00000000">
      <w:pPr>
        <w:spacing w:line="235" w:lineRule="exact"/>
        <w:rPr>
          <w:rFonts w:ascii="Times New Roman" w:eastAsia="Times New Roman" w:hAnsi="Times New Roman"/>
          <w:sz w:val="24"/>
        </w:rPr>
      </w:pPr>
    </w:p>
    <w:p w14:paraId="2DAE1EDC" w14:textId="77777777" w:rsidR="00000000" w:rsidRDefault="00000000">
      <w:pPr>
        <w:spacing w:line="344" w:lineRule="auto"/>
        <w:ind w:left="220" w:right="2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Software Development Life Cycle (SDLC)</w:t>
      </w:r>
    </w:p>
    <w:p w14:paraId="0BE2A089" w14:textId="77777777" w:rsidR="00000000" w:rsidRDefault="00000000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10356D9B" w14:textId="77777777" w:rsidR="00000000" w:rsidRDefault="00000000">
      <w:pPr>
        <w:spacing w:line="0" w:lineRule="atLeast"/>
        <w:ind w:right="2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Agile/Lean methodologies</w:t>
      </w:r>
    </w:p>
    <w:p w14:paraId="6CBA91DF" w14:textId="77777777" w:rsidR="00000000" w:rsidRDefault="00000000">
      <w:pPr>
        <w:spacing w:line="130" w:lineRule="exact"/>
        <w:rPr>
          <w:rFonts w:ascii="Times New Roman" w:eastAsia="Times New Roman" w:hAnsi="Times New Roman"/>
          <w:sz w:val="24"/>
        </w:rPr>
      </w:pPr>
    </w:p>
    <w:p w14:paraId="4C7B0B8D" w14:textId="77777777" w:rsidR="00000000" w:rsidRDefault="00000000">
      <w:pPr>
        <w:spacing w:line="0" w:lineRule="atLeast"/>
        <w:ind w:right="2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Jira</w:t>
      </w:r>
    </w:p>
    <w:p w14:paraId="2776FDA9" w14:textId="77777777" w:rsidR="00000000" w:rsidRDefault="00000000">
      <w:pPr>
        <w:spacing w:line="130" w:lineRule="exact"/>
        <w:rPr>
          <w:rFonts w:ascii="Times New Roman" w:eastAsia="Times New Roman" w:hAnsi="Times New Roman"/>
          <w:sz w:val="24"/>
        </w:rPr>
      </w:pPr>
    </w:p>
    <w:p w14:paraId="1AEE0347" w14:textId="77777777" w:rsidR="00000000" w:rsidRDefault="00000000">
      <w:pPr>
        <w:spacing w:line="0" w:lineRule="atLeast"/>
        <w:ind w:right="2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APIs, server, network infrastructure</w:t>
      </w:r>
    </w:p>
    <w:p w14:paraId="38008E30" w14:textId="77777777" w:rsidR="00000000" w:rsidRDefault="00000000">
      <w:pPr>
        <w:spacing w:line="130" w:lineRule="exact"/>
        <w:rPr>
          <w:rFonts w:ascii="Times New Roman" w:eastAsia="Times New Roman" w:hAnsi="Times New Roman"/>
          <w:sz w:val="24"/>
        </w:rPr>
      </w:pPr>
    </w:p>
    <w:p w14:paraId="085BA7A6" w14:textId="77777777" w:rsidR="00000000" w:rsidRDefault="00000000">
      <w:pPr>
        <w:spacing w:line="0" w:lineRule="atLeast"/>
        <w:ind w:right="2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Python</w:t>
      </w:r>
    </w:p>
    <w:p w14:paraId="3F3B4779" w14:textId="77777777" w:rsidR="00000000" w:rsidRDefault="00000000">
      <w:pPr>
        <w:spacing w:line="130" w:lineRule="exact"/>
        <w:rPr>
          <w:rFonts w:ascii="Times New Roman" w:eastAsia="Times New Roman" w:hAnsi="Times New Roman"/>
          <w:sz w:val="24"/>
        </w:rPr>
      </w:pPr>
    </w:p>
    <w:p w14:paraId="6031C153" w14:textId="77777777" w:rsidR="00000000" w:rsidRDefault="00000000">
      <w:pPr>
        <w:spacing w:line="0" w:lineRule="atLeast"/>
        <w:ind w:left="1280"/>
        <w:rPr>
          <w:rFonts w:ascii="Arial" w:eastAsia="Arial" w:hAnsi="Arial"/>
        </w:rPr>
      </w:pPr>
      <w:r>
        <w:rPr>
          <w:rFonts w:ascii="Arial" w:eastAsia="Arial" w:hAnsi="Arial"/>
        </w:rPr>
        <w:t>Project management</w:t>
      </w:r>
    </w:p>
    <w:p w14:paraId="6FD27B38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</w:rPr>
        <w:br w:type="column"/>
      </w:r>
    </w:p>
    <w:p w14:paraId="78CE0D06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3D69EC9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B964562" w14:textId="77777777" w:rsidR="00000000" w:rsidRDefault="00000000">
      <w:pPr>
        <w:spacing w:line="205" w:lineRule="exact"/>
        <w:rPr>
          <w:rFonts w:ascii="Times New Roman" w:eastAsia="Times New Roman" w:hAnsi="Times New Roman"/>
          <w:sz w:val="24"/>
        </w:rPr>
      </w:pPr>
    </w:p>
    <w:p w14:paraId="3EF09B91" w14:textId="77777777" w:rsidR="00000000" w:rsidRDefault="00000000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CAREER OBJECTIVE</w:t>
      </w:r>
    </w:p>
    <w:p w14:paraId="2F8CD0C9" w14:textId="77777777" w:rsidR="00000000" w:rsidRDefault="00000000">
      <w:pPr>
        <w:spacing w:line="201" w:lineRule="exact"/>
        <w:rPr>
          <w:rFonts w:ascii="Times New Roman" w:eastAsia="Times New Roman" w:hAnsi="Times New Roman"/>
          <w:sz w:val="24"/>
        </w:rPr>
      </w:pPr>
    </w:p>
    <w:p w14:paraId="483270F5" w14:textId="77777777" w:rsidR="00000000" w:rsidRDefault="00000000">
      <w:pPr>
        <w:spacing w:line="328" w:lineRule="auto"/>
        <w:rPr>
          <w:rFonts w:ascii="Arial" w:eastAsia="Arial" w:hAnsi="Arial"/>
        </w:rPr>
      </w:pPr>
      <w:r>
        <w:rPr>
          <w:rFonts w:ascii="Arial" w:eastAsia="Arial" w:hAnsi="Arial"/>
        </w:rPr>
        <w:t>IT Manager with experience building SaaS applications and leading projects that have a meaningful impact to the company bottom line. I’m looking for a role where I can utilize my ability to communicate eﬀectively with developers and executives alike.</w:t>
      </w:r>
    </w:p>
    <w:p w14:paraId="52243AD9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2F27A7C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B51D737" w14:textId="77777777" w:rsidR="00000000" w:rsidRDefault="00000000">
      <w:pPr>
        <w:spacing w:line="349" w:lineRule="exact"/>
        <w:rPr>
          <w:rFonts w:ascii="Times New Roman" w:eastAsia="Times New Roman" w:hAnsi="Times New Roman"/>
          <w:sz w:val="24"/>
        </w:rPr>
      </w:pPr>
    </w:p>
    <w:p w14:paraId="4DBA2F99" w14:textId="77777777" w:rsidR="00000000" w:rsidRDefault="00000000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WORK EXPERIENCE</w:t>
      </w:r>
    </w:p>
    <w:p w14:paraId="7AC0D985" w14:textId="77777777" w:rsidR="00000000" w:rsidRDefault="00000000">
      <w:pPr>
        <w:spacing w:line="139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0"/>
        <w:gridCol w:w="6580"/>
      </w:tblGrid>
      <w:tr w:rsidR="00000000" w14:paraId="7FC8D121" w14:textId="77777777">
        <w:trPr>
          <w:trHeight w:val="360"/>
        </w:trPr>
        <w:tc>
          <w:tcPr>
            <w:tcW w:w="7080" w:type="dxa"/>
            <w:gridSpan w:val="2"/>
            <w:vAlign w:val="bottom"/>
          </w:tcPr>
          <w:p w14:paraId="5365B475" w14:textId="77777777" w:rsidR="00000000" w:rsidRDefault="00000000">
            <w:pPr>
              <w:spacing w:line="0" w:lineRule="atLeast"/>
              <w:rPr>
                <w:rFonts w:ascii="Arial" w:eastAsia="Arial" w:hAnsi="Arial"/>
                <w:sz w:val="29"/>
              </w:rPr>
            </w:pPr>
            <w:r>
              <w:rPr>
                <w:rFonts w:ascii="Arial" w:eastAsia="Arial" w:hAnsi="Arial"/>
                <w:sz w:val="29"/>
              </w:rPr>
              <w:t>IT Manager</w:t>
            </w:r>
          </w:p>
        </w:tc>
      </w:tr>
      <w:tr w:rsidR="00000000" w14:paraId="202AD060" w14:textId="77777777">
        <w:trPr>
          <w:trHeight w:val="308"/>
        </w:trPr>
        <w:tc>
          <w:tcPr>
            <w:tcW w:w="7080" w:type="dxa"/>
            <w:gridSpan w:val="2"/>
            <w:vAlign w:val="bottom"/>
          </w:tcPr>
          <w:p w14:paraId="560BDD04" w14:textId="77777777" w:rsidR="00000000" w:rsidRDefault="00000000">
            <w:pPr>
              <w:spacing w:line="308" w:lineRule="exac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The Dolben Company </w:t>
            </w:r>
            <w:r>
              <w:rPr>
                <w:rFonts w:ascii="Arial" w:eastAsia="Arial" w:hAnsi="Arial"/>
                <w:sz w:val="28"/>
              </w:rPr>
              <w:t>/</w:t>
            </w:r>
            <w:r>
              <w:rPr>
                <w:rFonts w:ascii="Arial" w:eastAsia="Arial" w:hAnsi="Arial"/>
              </w:rPr>
              <w:t xml:space="preserve"> June 2018 - current </w:t>
            </w:r>
            <w:r>
              <w:rPr>
                <w:rFonts w:ascii="Arial" w:eastAsia="Arial" w:hAnsi="Arial"/>
                <w:sz w:val="28"/>
              </w:rPr>
              <w:t>/</w:t>
            </w:r>
            <w:r>
              <w:rPr>
                <w:rFonts w:ascii="Arial" w:eastAsia="Arial" w:hAnsi="Arial"/>
              </w:rPr>
              <w:t xml:space="preserve"> New York, NY</w:t>
            </w:r>
          </w:p>
        </w:tc>
      </w:tr>
      <w:tr w:rsidR="00000000" w14:paraId="03D27769" w14:textId="77777777">
        <w:trPr>
          <w:trHeight w:val="444"/>
        </w:trPr>
        <w:tc>
          <w:tcPr>
            <w:tcW w:w="500" w:type="dxa"/>
            <w:vAlign w:val="bottom"/>
          </w:tcPr>
          <w:p w14:paraId="2588B843" w14:textId="77777777" w:rsidR="00000000" w:rsidRDefault="00000000">
            <w:pPr>
              <w:spacing w:line="443" w:lineRule="exact"/>
              <w:jc w:val="right"/>
              <w:rPr>
                <w:rFonts w:ascii="Arial" w:eastAsia="Arial" w:hAnsi="Arial"/>
                <w:sz w:val="51"/>
              </w:rPr>
            </w:pPr>
            <w:r>
              <w:rPr>
                <w:rFonts w:ascii="Arial" w:eastAsia="Arial" w:hAnsi="Arial"/>
                <w:sz w:val="51"/>
              </w:rPr>
              <w:t>·</w:t>
            </w:r>
          </w:p>
        </w:tc>
        <w:tc>
          <w:tcPr>
            <w:tcW w:w="6580" w:type="dxa"/>
            <w:vAlign w:val="bottom"/>
          </w:tcPr>
          <w:p w14:paraId="09119D7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Oversaw technical projects in alignment with organizational goals that</w:t>
            </w:r>
          </w:p>
        </w:tc>
      </w:tr>
      <w:tr w:rsidR="00000000" w14:paraId="79AC84F6" w14:textId="77777777">
        <w:trPr>
          <w:trHeight w:val="274"/>
        </w:trPr>
        <w:tc>
          <w:tcPr>
            <w:tcW w:w="500" w:type="dxa"/>
            <w:vMerge w:val="restart"/>
            <w:vAlign w:val="bottom"/>
          </w:tcPr>
          <w:p w14:paraId="3C3BABD2" w14:textId="77777777" w:rsidR="00000000" w:rsidRDefault="00000000">
            <w:pPr>
              <w:spacing w:line="0" w:lineRule="atLeast"/>
              <w:jc w:val="right"/>
              <w:rPr>
                <w:rFonts w:ascii="Arial" w:eastAsia="Arial" w:hAnsi="Arial"/>
                <w:sz w:val="52"/>
              </w:rPr>
            </w:pPr>
            <w:r>
              <w:rPr>
                <w:rFonts w:ascii="Arial" w:eastAsia="Arial" w:hAnsi="Arial"/>
                <w:sz w:val="52"/>
              </w:rPr>
              <w:t>·</w:t>
            </w:r>
          </w:p>
        </w:tc>
        <w:tc>
          <w:tcPr>
            <w:tcW w:w="6580" w:type="dxa"/>
            <w:vAlign w:val="bottom"/>
          </w:tcPr>
          <w:p w14:paraId="583B655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drove over $4M in annual revenue</w:t>
            </w:r>
          </w:p>
        </w:tc>
      </w:tr>
      <w:tr w:rsidR="00000000" w14:paraId="4F5BDCB5" w14:textId="77777777">
        <w:trPr>
          <w:trHeight w:val="386"/>
        </w:trPr>
        <w:tc>
          <w:tcPr>
            <w:tcW w:w="500" w:type="dxa"/>
            <w:vMerge/>
            <w:vAlign w:val="bottom"/>
          </w:tcPr>
          <w:p w14:paraId="6A75CBF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580" w:type="dxa"/>
            <w:vAlign w:val="bottom"/>
          </w:tcPr>
          <w:p w14:paraId="441E096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Led eﬀorts to improve business applications and business technology</w:t>
            </w:r>
          </w:p>
        </w:tc>
      </w:tr>
      <w:tr w:rsidR="00000000" w14:paraId="3F9C9730" w14:textId="77777777">
        <w:trPr>
          <w:trHeight w:val="274"/>
        </w:trPr>
        <w:tc>
          <w:tcPr>
            <w:tcW w:w="500" w:type="dxa"/>
            <w:vMerge w:val="restart"/>
            <w:vAlign w:val="bottom"/>
          </w:tcPr>
          <w:p w14:paraId="122EE43F" w14:textId="77777777" w:rsidR="00000000" w:rsidRDefault="00000000">
            <w:pPr>
              <w:spacing w:line="0" w:lineRule="atLeast"/>
              <w:jc w:val="right"/>
              <w:rPr>
                <w:rFonts w:ascii="Arial" w:eastAsia="Arial" w:hAnsi="Arial"/>
                <w:sz w:val="52"/>
              </w:rPr>
            </w:pPr>
            <w:r>
              <w:rPr>
                <w:rFonts w:ascii="Arial" w:eastAsia="Arial" w:hAnsi="Arial"/>
                <w:sz w:val="52"/>
              </w:rPr>
              <w:t>·</w:t>
            </w:r>
          </w:p>
        </w:tc>
        <w:tc>
          <w:tcPr>
            <w:tcW w:w="6580" w:type="dxa"/>
            <w:vAlign w:val="bottom"/>
          </w:tcPr>
          <w:p w14:paraId="2BF70C3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processes through rigorous data collection and analysis</w:t>
            </w:r>
          </w:p>
        </w:tc>
      </w:tr>
      <w:tr w:rsidR="00000000" w14:paraId="31816E7C" w14:textId="77777777">
        <w:trPr>
          <w:trHeight w:val="386"/>
        </w:trPr>
        <w:tc>
          <w:tcPr>
            <w:tcW w:w="500" w:type="dxa"/>
            <w:vMerge/>
            <w:vAlign w:val="bottom"/>
          </w:tcPr>
          <w:p w14:paraId="7560D3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580" w:type="dxa"/>
            <w:vAlign w:val="bottom"/>
          </w:tcPr>
          <w:p w14:paraId="1EAEC32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Supervised a team of 2 IT analysts and managed relationships with</w:t>
            </w:r>
          </w:p>
        </w:tc>
      </w:tr>
      <w:tr w:rsidR="00000000" w14:paraId="75DD90DB" w14:textId="77777777">
        <w:trPr>
          <w:trHeight w:val="274"/>
        </w:trPr>
        <w:tc>
          <w:tcPr>
            <w:tcW w:w="500" w:type="dxa"/>
            <w:vMerge w:val="restart"/>
            <w:vAlign w:val="bottom"/>
          </w:tcPr>
          <w:p w14:paraId="4D78512E" w14:textId="77777777" w:rsidR="00000000" w:rsidRDefault="00000000">
            <w:pPr>
              <w:spacing w:line="0" w:lineRule="atLeast"/>
              <w:jc w:val="right"/>
              <w:rPr>
                <w:rFonts w:ascii="Arial" w:eastAsia="Arial" w:hAnsi="Arial"/>
                <w:sz w:val="52"/>
              </w:rPr>
            </w:pPr>
            <w:r>
              <w:rPr>
                <w:rFonts w:ascii="Arial" w:eastAsia="Arial" w:hAnsi="Arial"/>
                <w:sz w:val="52"/>
              </w:rPr>
              <w:t>·</w:t>
            </w:r>
          </w:p>
        </w:tc>
        <w:tc>
          <w:tcPr>
            <w:tcW w:w="6580" w:type="dxa"/>
            <w:vAlign w:val="bottom"/>
          </w:tcPr>
          <w:p w14:paraId="1BCF2C2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external vendors and advisers</w:t>
            </w:r>
          </w:p>
        </w:tc>
      </w:tr>
      <w:tr w:rsidR="00000000" w14:paraId="542632A2" w14:textId="77777777">
        <w:trPr>
          <w:trHeight w:val="386"/>
        </w:trPr>
        <w:tc>
          <w:tcPr>
            <w:tcW w:w="500" w:type="dxa"/>
            <w:vMerge/>
            <w:vAlign w:val="bottom"/>
          </w:tcPr>
          <w:p w14:paraId="500B26B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580" w:type="dxa"/>
            <w:vAlign w:val="bottom"/>
          </w:tcPr>
          <w:p w14:paraId="56D8BF0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Fostered a culture of robust documentation of business applications and</w:t>
            </w:r>
          </w:p>
        </w:tc>
      </w:tr>
      <w:tr w:rsidR="00000000" w14:paraId="4AFD81BA" w14:textId="77777777">
        <w:trPr>
          <w:trHeight w:val="274"/>
        </w:trPr>
        <w:tc>
          <w:tcPr>
            <w:tcW w:w="500" w:type="dxa"/>
            <w:vMerge w:val="restart"/>
            <w:vAlign w:val="bottom"/>
          </w:tcPr>
          <w:p w14:paraId="587153AE" w14:textId="77777777" w:rsidR="00000000" w:rsidRDefault="00000000">
            <w:pPr>
              <w:spacing w:line="0" w:lineRule="atLeast"/>
              <w:jc w:val="right"/>
              <w:rPr>
                <w:rFonts w:ascii="Arial" w:eastAsia="Arial" w:hAnsi="Arial"/>
                <w:sz w:val="52"/>
              </w:rPr>
            </w:pPr>
            <w:r>
              <w:rPr>
                <w:rFonts w:ascii="Arial" w:eastAsia="Arial" w:hAnsi="Arial"/>
                <w:sz w:val="52"/>
              </w:rPr>
              <w:t>·</w:t>
            </w:r>
          </w:p>
        </w:tc>
        <w:tc>
          <w:tcPr>
            <w:tcW w:w="6580" w:type="dxa"/>
            <w:vAlign w:val="bottom"/>
          </w:tcPr>
          <w:p w14:paraId="0EA42A7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APIs to reduce company wide on-boarding time for new tools by 25%</w:t>
            </w:r>
          </w:p>
        </w:tc>
      </w:tr>
      <w:tr w:rsidR="00000000" w14:paraId="165573B8" w14:textId="77777777">
        <w:trPr>
          <w:trHeight w:val="386"/>
        </w:trPr>
        <w:tc>
          <w:tcPr>
            <w:tcW w:w="500" w:type="dxa"/>
            <w:vMerge/>
            <w:vAlign w:val="bottom"/>
          </w:tcPr>
          <w:p w14:paraId="7A6691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580" w:type="dxa"/>
            <w:vAlign w:val="bottom"/>
          </w:tcPr>
          <w:p w14:paraId="4BE4747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Rigorously maintained and forecasted financial budgets to ensure all</w:t>
            </w:r>
          </w:p>
        </w:tc>
      </w:tr>
      <w:tr w:rsidR="00000000" w14:paraId="79B11DAE" w14:textId="77777777">
        <w:trPr>
          <w:trHeight w:val="274"/>
        </w:trPr>
        <w:tc>
          <w:tcPr>
            <w:tcW w:w="500" w:type="dxa"/>
            <w:vAlign w:val="bottom"/>
          </w:tcPr>
          <w:p w14:paraId="674515E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6580" w:type="dxa"/>
            <w:vAlign w:val="bottom"/>
          </w:tcPr>
          <w:p w14:paraId="6067659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technical projects were delivered on-time and on-budget</w:t>
            </w:r>
          </w:p>
        </w:tc>
      </w:tr>
    </w:tbl>
    <w:p w14:paraId="1ACC9586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590EC27" w14:textId="77777777" w:rsidR="00000000" w:rsidRDefault="00000000">
      <w:pPr>
        <w:spacing w:line="304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0"/>
        <w:gridCol w:w="6460"/>
      </w:tblGrid>
      <w:tr w:rsidR="00000000" w14:paraId="5896B0E8" w14:textId="77777777">
        <w:trPr>
          <w:trHeight w:val="360"/>
        </w:trPr>
        <w:tc>
          <w:tcPr>
            <w:tcW w:w="6960" w:type="dxa"/>
            <w:gridSpan w:val="2"/>
            <w:vAlign w:val="bottom"/>
          </w:tcPr>
          <w:p w14:paraId="13C07008" w14:textId="77777777" w:rsidR="00000000" w:rsidRDefault="00000000">
            <w:pPr>
              <w:spacing w:line="0" w:lineRule="atLeast"/>
              <w:rPr>
                <w:rFonts w:ascii="Arial" w:eastAsia="Arial" w:hAnsi="Arial"/>
                <w:sz w:val="29"/>
              </w:rPr>
            </w:pPr>
            <w:r>
              <w:rPr>
                <w:rFonts w:ascii="Arial" w:eastAsia="Arial" w:hAnsi="Arial"/>
                <w:sz w:val="29"/>
              </w:rPr>
              <w:t>IT Business Analyst</w:t>
            </w:r>
          </w:p>
        </w:tc>
      </w:tr>
      <w:tr w:rsidR="00000000" w14:paraId="2B93671E" w14:textId="77777777">
        <w:trPr>
          <w:trHeight w:val="308"/>
        </w:trPr>
        <w:tc>
          <w:tcPr>
            <w:tcW w:w="6960" w:type="dxa"/>
            <w:gridSpan w:val="2"/>
            <w:vAlign w:val="bottom"/>
          </w:tcPr>
          <w:p w14:paraId="280D917E" w14:textId="77777777" w:rsidR="00000000" w:rsidRDefault="00000000">
            <w:pPr>
              <w:spacing w:line="308" w:lineRule="exac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Uline </w:t>
            </w:r>
            <w:r>
              <w:rPr>
                <w:rFonts w:ascii="Arial" w:eastAsia="Arial" w:hAnsi="Arial"/>
                <w:sz w:val="28"/>
              </w:rPr>
              <w:t>/</w:t>
            </w:r>
            <w:r>
              <w:rPr>
                <w:rFonts w:ascii="Arial" w:eastAsia="Arial" w:hAnsi="Arial"/>
              </w:rPr>
              <w:t xml:space="preserve"> September 2015 - May 2018 </w:t>
            </w:r>
            <w:r>
              <w:rPr>
                <w:rFonts w:ascii="Arial" w:eastAsia="Arial" w:hAnsi="Arial"/>
                <w:sz w:val="28"/>
              </w:rPr>
              <w:t>/</w:t>
            </w:r>
            <w:r>
              <w:rPr>
                <w:rFonts w:ascii="Arial" w:eastAsia="Arial" w:hAnsi="Arial"/>
              </w:rPr>
              <w:t xml:space="preserve"> Pittsburgh, PA</w:t>
            </w:r>
          </w:p>
        </w:tc>
      </w:tr>
      <w:tr w:rsidR="00000000" w14:paraId="2D39AA9D" w14:textId="77777777">
        <w:trPr>
          <w:trHeight w:val="444"/>
        </w:trPr>
        <w:tc>
          <w:tcPr>
            <w:tcW w:w="500" w:type="dxa"/>
            <w:vAlign w:val="bottom"/>
          </w:tcPr>
          <w:p w14:paraId="50E7A34B" w14:textId="77777777" w:rsidR="00000000" w:rsidRDefault="00000000">
            <w:pPr>
              <w:spacing w:line="443" w:lineRule="exact"/>
              <w:jc w:val="right"/>
              <w:rPr>
                <w:rFonts w:ascii="Arial" w:eastAsia="Arial" w:hAnsi="Arial"/>
                <w:sz w:val="51"/>
              </w:rPr>
            </w:pPr>
            <w:r>
              <w:rPr>
                <w:rFonts w:ascii="Arial" w:eastAsia="Arial" w:hAnsi="Arial"/>
                <w:sz w:val="51"/>
              </w:rPr>
              <w:t>·</w:t>
            </w:r>
          </w:p>
        </w:tc>
        <w:tc>
          <w:tcPr>
            <w:tcW w:w="6460" w:type="dxa"/>
            <w:vAlign w:val="bottom"/>
          </w:tcPr>
          <w:p w14:paraId="6170535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Introduced three new major products which collectively product $3M in</w:t>
            </w:r>
          </w:p>
        </w:tc>
      </w:tr>
      <w:tr w:rsidR="00000000" w14:paraId="0A29CC7E" w14:textId="77777777">
        <w:trPr>
          <w:trHeight w:val="274"/>
        </w:trPr>
        <w:tc>
          <w:tcPr>
            <w:tcW w:w="500" w:type="dxa"/>
            <w:vMerge w:val="restart"/>
            <w:vAlign w:val="bottom"/>
          </w:tcPr>
          <w:p w14:paraId="18530E7F" w14:textId="77777777" w:rsidR="00000000" w:rsidRDefault="00000000">
            <w:pPr>
              <w:spacing w:line="0" w:lineRule="atLeast"/>
              <w:jc w:val="right"/>
              <w:rPr>
                <w:rFonts w:ascii="Arial" w:eastAsia="Arial" w:hAnsi="Arial"/>
                <w:sz w:val="52"/>
              </w:rPr>
            </w:pPr>
            <w:r>
              <w:rPr>
                <w:rFonts w:ascii="Arial" w:eastAsia="Arial" w:hAnsi="Arial"/>
                <w:sz w:val="52"/>
              </w:rPr>
              <w:t>·</w:t>
            </w:r>
          </w:p>
        </w:tc>
        <w:tc>
          <w:tcPr>
            <w:tcW w:w="6460" w:type="dxa"/>
            <w:vAlign w:val="bottom"/>
          </w:tcPr>
          <w:p w14:paraId="455FE03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annual revenue</w:t>
            </w:r>
          </w:p>
        </w:tc>
      </w:tr>
      <w:tr w:rsidR="00000000" w14:paraId="1788A7D5" w14:textId="77777777">
        <w:trPr>
          <w:trHeight w:val="386"/>
        </w:trPr>
        <w:tc>
          <w:tcPr>
            <w:tcW w:w="500" w:type="dxa"/>
            <w:vMerge/>
            <w:vAlign w:val="bottom"/>
          </w:tcPr>
          <w:p w14:paraId="0096B2D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460" w:type="dxa"/>
            <w:vAlign w:val="bottom"/>
          </w:tcPr>
          <w:p w14:paraId="3057133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Documented and analyzed current state business processes and</w:t>
            </w:r>
          </w:p>
        </w:tc>
      </w:tr>
      <w:tr w:rsidR="00000000" w14:paraId="5C25088B" w14:textId="77777777">
        <w:trPr>
          <w:trHeight w:val="274"/>
        </w:trPr>
        <w:tc>
          <w:tcPr>
            <w:tcW w:w="500" w:type="dxa"/>
            <w:vAlign w:val="bottom"/>
          </w:tcPr>
          <w:p w14:paraId="709B519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6460" w:type="dxa"/>
            <w:vAlign w:val="bottom"/>
          </w:tcPr>
          <w:p w14:paraId="1196AAD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underlying systems to identify and measure potential areas of</w:t>
            </w:r>
          </w:p>
        </w:tc>
      </w:tr>
      <w:tr w:rsidR="00000000" w14:paraId="7C345DAA" w14:textId="77777777">
        <w:trPr>
          <w:trHeight w:val="300"/>
        </w:trPr>
        <w:tc>
          <w:tcPr>
            <w:tcW w:w="500" w:type="dxa"/>
            <w:vMerge w:val="restart"/>
            <w:vAlign w:val="bottom"/>
          </w:tcPr>
          <w:p w14:paraId="13C5A1CD" w14:textId="77777777" w:rsidR="00000000" w:rsidRDefault="00000000">
            <w:pPr>
              <w:spacing w:line="0" w:lineRule="atLeast"/>
              <w:jc w:val="right"/>
              <w:rPr>
                <w:rFonts w:ascii="Arial" w:eastAsia="Arial" w:hAnsi="Arial"/>
                <w:sz w:val="52"/>
              </w:rPr>
            </w:pPr>
            <w:r>
              <w:rPr>
                <w:rFonts w:ascii="Arial" w:eastAsia="Arial" w:hAnsi="Arial"/>
                <w:sz w:val="52"/>
              </w:rPr>
              <w:t>·</w:t>
            </w:r>
          </w:p>
        </w:tc>
        <w:tc>
          <w:tcPr>
            <w:tcW w:w="6460" w:type="dxa"/>
            <w:vAlign w:val="bottom"/>
          </w:tcPr>
          <w:p w14:paraId="1FDCFF2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improvement</w:t>
            </w:r>
          </w:p>
        </w:tc>
      </w:tr>
      <w:tr w:rsidR="00000000" w14:paraId="0F442742" w14:textId="77777777">
        <w:trPr>
          <w:trHeight w:val="386"/>
        </w:trPr>
        <w:tc>
          <w:tcPr>
            <w:tcW w:w="500" w:type="dxa"/>
            <w:vMerge/>
            <w:vAlign w:val="bottom"/>
          </w:tcPr>
          <w:p w14:paraId="7FFA4A4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460" w:type="dxa"/>
            <w:vAlign w:val="bottom"/>
          </w:tcPr>
          <w:p w14:paraId="40015C7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Worked closely with the business to understand problems and</w:t>
            </w:r>
          </w:p>
        </w:tc>
      </w:tr>
      <w:tr w:rsidR="00000000" w14:paraId="5B7F5F26" w14:textId="77777777">
        <w:trPr>
          <w:trHeight w:val="274"/>
        </w:trPr>
        <w:tc>
          <w:tcPr>
            <w:tcW w:w="500" w:type="dxa"/>
            <w:vMerge w:val="restart"/>
            <w:vAlign w:val="bottom"/>
          </w:tcPr>
          <w:p w14:paraId="44A2B80A" w14:textId="77777777" w:rsidR="00000000" w:rsidRDefault="00000000">
            <w:pPr>
              <w:spacing w:line="574" w:lineRule="exact"/>
              <w:jc w:val="right"/>
              <w:rPr>
                <w:rFonts w:ascii="Arial" w:eastAsia="Arial" w:hAnsi="Arial"/>
                <w:sz w:val="52"/>
              </w:rPr>
            </w:pPr>
            <w:r>
              <w:rPr>
                <w:rFonts w:ascii="Arial" w:eastAsia="Arial" w:hAnsi="Arial"/>
                <w:sz w:val="52"/>
              </w:rPr>
              <w:t>·</w:t>
            </w:r>
          </w:p>
        </w:tc>
        <w:tc>
          <w:tcPr>
            <w:tcW w:w="6460" w:type="dxa"/>
            <w:vAlign w:val="bottom"/>
          </w:tcPr>
          <w:p w14:paraId="317B1FC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proactively implement solutions to solve those problems</w:t>
            </w:r>
          </w:p>
        </w:tc>
      </w:tr>
      <w:tr w:rsidR="00000000" w14:paraId="3E28D667" w14:textId="77777777">
        <w:trPr>
          <w:trHeight w:val="302"/>
        </w:trPr>
        <w:tc>
          <w:tcPr>
            <w:tcW w:w="500" w:type="dxa"/>
            <w:vMerge/>
            <w:vAlign w:val="bottom"/>
          </w:tcPr>
          <w:p w14:paraId="40721B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460" w:type="dxa"/>
            <w:vAlign w:val="bottom"/>
          </w:tcPr>
          <w:p w14:paraId="749CCB1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Wrote user stores and lead backlog grooming/ refinement solutions</w:t>
            </w:r>
          </w:p>
        </w:tc>
      </w:tr>
      <w:tr w:rsidR="00000000" w14:paraId="46A2935F" w14:textId="77777777">
        <w:trPr>
          <w:trHeight w:val="444"/>
        </w:trPr>
        <w:tc>
          <w:tcPr>
            <w:tcW w:w="500" w:type="dxa"/>
            <w:vAlign w:val="bottom"/>
          </w:tcPr>
          <w:p w14:paraId="3FB5F02E" w14:textId="77777777" w:rsidR="00000000" w:rsidRDefault="00000000">
            <w:pPr>
              <w:spacing w:line="443" w:lineRule="exact"/>
              <w:jc w:val="right"/>
              <w:rPr>
                <w:rFonts w:ascii="Arial" w:eastAsia="Arial" w:hAnsi="Arial"/>
                <w:sz w:val="51"/>
              </w:rPr>
            </w:pPr>
            <w:r>
              <w:rPr>
                <w:rFonts w:ascii="Arial" w:eastAsia="Arial" w:hAnsi="Arial"/>
                <w:sz w:val="51"/>
              </w:rPr>
              <w:t>·</w:t>
            </w:r>
          </w:p>
        </w:tc>
        <w:tc>
          <w:tcPr>
            <w:tcW w:w="6460" w:type="dxa"/>
            <w:vAlign w:val="bottom"/>
          </w:tcPr>
          <w:p w14:paraId="41CBE87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w w:val="97"/>
              </w:rPr>
            </w:pPr>
            <w:r>
              <w:rPr>
                <w:rFonts w:ascii="Arial" w:eastAsia="Arial" w:hAnsi="Arial"/>
                <w:w w:val="97"/>
              </w:rPr>
              <w:t>Created product backlogs consisting of Epics, Features, User Stories and</w:t>
            </w:r>
          </w:p>
        </w:tc>
      </w:tr>
      <w:tr w:rsidR="00000000" w14:paraId="1C08A5ED" w14:textId="77777777">
        <w:trPr>
          <w:trHeight w:val="274"/>
        </w:trPr>
        <w:tc>
          <w:tcPr>
            <w:tcW w:w="500" w:type="dxa"/>
            <w:vAlign w:val="bottom"/>
          </w:tcPr>
          <w:p w14:paraId="65FC71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6460" w:type="dxa"/>
            <w:vAlign w:val="bottom"/>
          </w:tcPr>
          <w:p w14:paraId="2098ABE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Tasks</w:t>
            </w:r>
          </w:p>
        </w:tc>
      </w:tr>
    </w:tbl>
    <w:p w14:paraId="12D22E1F" w14:textId="77777777" w:rsidR="002D559F" w:rsidRDefault="002D559F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2D559F">
      <w:type w:val="continuous"/>
      <w:pgSz w:w="12240" w:h="15840"/>
      <w:pgMar w:top="448" w:right="500" w:bottom="878" w:left="760" w:header="0" w:footer="0" w:gutter="0"/>
      <w:cols w:num="2" w:space="0" w:equalWidth="0">
        <w:col w:w="3180" w:space="720"/>
        <w:col w:w="708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bullet"/>
      <w:lvlText w:val="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39204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50B"/>
    <w:rsid w:val="002D559F"/>
    <w:rsid w:val="00AE4E48"/>
    <w:rsid w:val="00B7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6BADAD9"/>
  <w15:chartTrackingRefBased/>
  <w15:docId w15:val="{ACD40D03-1906-48E6-AEC7-5BDD3B32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ephen-gre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tps//www.linkedin.com/in/stephen-greet-b9439465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Dheine Apelacio</dc:creator>
  <cp:keywords/>
  <cp:lastModifiedBy>Dheine Apelacio</cp:lastModifiedBy>
  <cp:revision>2</cp:revision>
  <dcterms:created xsi:type="dcterms:W3CDTF">2026-09-01T17:13:00Z</dcterms:created>
  <dcterms:modified xsi:type="dcterms:W3CDTF">2026-09-01T17:13:00Z</dcterms:modified>
</cp:coreProperties>
</file>