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0B7" w:rsidRDefault="00F600B7" w:rsidP="00F6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1"/>
          <w:szCs w:val="11"/>
        </w:rPr>
      </w:pPr>
    </w:p>
    <w:p w:rsidR="00F600B7" w:rsidRDefault="00F600B7" w:rsidP="00F60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11"/>
          <w:szCs w:val="11"/>
        </w:rPr>
      </w:pPr>
    </w:p>
    <w:p w:rsidR="00F600B7" w:rsidRPr="000D14DF" w:rsidRDefault="00F600B7" w:rsidP="00F600B7">
      <w:pPr>
        <w:rPr>
          <w:rFonts w:ascii="Verdana" w:hAnsi="Verdana"/>
          <w:b/>
          <w:sz w:val="20"/>
          <w:szCs w:val="20"/>
        </w:rPr>
      </w:pPr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hyperlink r:id="rId4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C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hyperlink r:id="rId5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>This land is your land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, </w:t>
      </w:r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>this land is my land</w:t>
      </w:r>
      <w:proofErr w:type="gramEnd"/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</w:t>
      </w:r>
      <w:hyperlink r:id="rId6" w:history="1">
        <w:r w:rsidRPr="000D14DF">
          <w:rPr>
            <w:rFonts w:ascii="Verdana" w:hAnsi="Verdana" w:cs="Courier"/>
            <w:b/>
            <w:color w:val="0000FF"/>
            <w:sz w:val="20"/>
          </w:rPr>
          <w:t>D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G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From California to the New York Island </w:t>
      </w:r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hyperlink r:id="rId7" w:history="1">
        <w:r w:rsidRPr="000D14DF">
          <w:rPr>
            <w:rFonts w:ascii="Verdana" w:hAnsi="Verdana" w:cs="Courier"/>
            <w:b/>
            <w:color w:val="0000FF"/>
            <w:sz w:val="20"/>
          </w:rPr>
          <w:t>G7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C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hyperlink r:id="rId8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From the Redwood Forest to the Gulf Stream waters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hyperlink r:id="rId9" w:history="1">
        <w:r w:rsidRPr="000D14DF">
          <w:rPr>
            <w:rFonts w:ascii="Verdana" w:hAnsi="Verdana" w:cs="Courier"/>
            <w:b/>
            <w:color w:val="0000FF"/>
            <w:sz w:val="20"/>
          </w:rPr>
          <w:t>D7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G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This land was made for you and me.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Verse 1: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hyperlink r:id="rId10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C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hyperlink r:id="rId11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As I went walking that ribbon of highway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hyperlink r:id="rId12" w:history="1">
        <w:r w:rsidRPr="000D14DF">
          <w:rPr>
            <w:rFonts w:ascii="Verdana" w:hAnsi="Verdana" w:cs="Courier"/>
            <w:b/>
            <w:color w:val="0000FF"/>
            <w:sz w:val="20"/>
          </w:rPr>
          <w:t>D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G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I saw above me that endless skyway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hyperlink r:id="rId13" w:history="1">
        <w:r w:rsidRPr="000D14DF">
          <w:rPr>
            <w:rFonts w:ascii="Verdana" w:hAnsi="Verdana" w:cs="Courier"/>
            <w:b/>
            <w:color w:val="0000FF"/>
            <w:sz w:val="20"/>
          </w:rPr>
          <w:t>G7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  <w:r w:rsidR="000D14DF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C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</w:t>
      </w:r>
      <w:r w:rsidR="002D3DB5">
        <w:rPr>
          <w:rFonts w:ascii="Verdana" w:hAnsi="Verdana" w:cs="Courier"/>
          <w:b/>
          <w:color w:val="000000"/>
          <w:sz w:val="20"/>
          <w:szCs w:val="12"/>
        </w:rPr>
        <w:t xml:space="preserve">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</w:t>
      </w:r>
      <w:hyperlink r:id="rId14" w:history="1">
        <w:r w:rsidRPr="000D14DF">
          <w:rPr>
            <w:rFonts w:ascii="Verdana" w:hAnsi="Verdana" w:cs="Courier"/>
            <w:b/>
            <w:color w:val="0000FF"/>
            <w:sz w:val="20"/>
          </w:rPr>
          <w:t>G</w:t>
        </w:r>
      </w:hyperlink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I saw below me that golden valley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  <w:hyperlink r:id="rId15" w:history="1">
        <w:r w:rsidRPr="000D14DF">
          <w:rPr>
            <w:rFonts w:ascii="Verdana" w:hAnsi="Verdana" w:cs="Courier"/>
            <w:b/>
            <w:color w:val="0000FF"/>
            <w:sz w:val="20"/>
          </w:rPr>
          <w:t>D7</w:t>
        </w:r>
      </w:hyperlink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             </w:t>
      </w:r>
      <w:r w:rsidR="002D3DB5">
        <w:rPr>
          <w:rFonts w:ascii="Verdana" w:hAnsi="Verdana" w:cs="Courier"/>
          <w:b/>
          <w:color w:val="000000"/>
          <w:sz w:val="20"/>
          <w:szCs w:val="12"/>
        </w:rPr>
        <w:t xml:space="preserve">              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      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begin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instrText xml:space="preserve"> HYPERLINK "http://www.guitaretab.com/w/woody-guthrie/223617.html" </w:instrText>
      </w:r>
      <w:r w:rsidRPr="000D14DF">
        <w:rPr>
          <w:rFonts w:ascii="Verdana" w:hAnsi="Verdana" w:cs="Courier"/>
          <w:b/>
          <w:color w:val="000000"/>
          <w:sz w:val="20"/>
          <w:szCs w:val="12"/>
        </w:rPr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separate"/>
      </w:r>
      <w:r w:rsidRPr="000D14DF">
        <w:rPr>
          <w:rFonts w:ascii="Verdana" w:hAnsi="Verdana" w:cs="Courier"/>
          <w:b/>
          <w:color w:val="0000FF"/>
          <w:sz w:val="20"/>
        </w:rPr>
        <w:t>G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fldChar w:fldCharType="end"/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This land was made for you and me.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0D14DF" w:rsidP="000D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Chorus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I roamed and I rambled and I followed my footsteps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To the sparkling sands of her diamond deserts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While all around me a voice was sounding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This land was made for you and me.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Chorus </w:t>
      </w:r>
      <w:proofErr w:type="gramStart"/>
      <w:r w:rsidR="00476BA2" w:rsidRPr="000D14DF">
        <w:rPr>
          <w:rFonts w:ascii="Verdana" w:hAnsi="Verdana" w:cs="Courier"/>
          <w:b/>
          <w:color w:val="FFFFFF"/>
          <w:sz w:val="20"/>
          <w:szCs w:val="12"/>
        </w:rPr>
        <w:t>[ Tab</w:t>
      </w:r>
      <w:proofErr w:type="gramEnd"/>
      <w:r w:rsidR="00476BA2" w:rsidRPr="000D14DF">
        <w:rPr>
          <w:rFonts w:ascii="Verdana" w:hAnsi="Verdana" w:cs="Courier"/>
          <w:b/>
          <w:color w:val="FFFFFF"/>
          <w:sz w:val="20"/>
          <w:szCs w:val="12"/>
        </w:rPr>
        <w:t xml:space="preserve"> from: http://www.guitaretab.com/w/woody-guthrie/223617.html ]</w:t>
      </w:r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0D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When the sun came shining, and I was strolling</w:t>
      </w:r>
      <w:r w:rsidR="002D3DB5">
        <w:rPr>
          <w:rFonts w:ascii="Verdana" w:hAnsi="Verdana" w:cs="Courier"/>
          <w:b/>
          <w:color w:val="000000"/>
          <w:sz w:val="20"/>
          <w:szCs w:val="12"/>
        </w:rPr>
        <w:t>,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>the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wheat fields waving and the dust clouds rolling </w:t>
      </w:r>
    </w:p>
    <w:p w:rsidR="000D14DF" w:rsidRPr="000D14DF" w:rsidRDefault="002D3DB5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>
        <w:rPr>
          <w:rFonts w:ascii="Verdana" w:hAnsi="Verdana" w:cs="Courier"/>
          <w:b/>
          <w:color w:val="000000"/>
          <w:sz w:val="20"/>
          <w:szCs w:val="12"/>
        </w:rPr>
        <w:t>A voice was chanting, a</w:t>
      </w:r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 xml:space="preserve">s the fog was lifting,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This </w:t>
      </w:r>
      <w:r w:rsidR="000D14DF" w:rsidRPr="000D14DF">
        <w:rPr>
          <w:rFonts w:ascii="Verdana" w:hAnsi="Verdana" w:cs="Courier"/>
          <w:b/>
          <w:color w:val="000000"/>
          <w:sz w:val="20"/>
          <w:szCs w:val="12"/>
        </w:rPr>
        <w:t xml:space="preserve">land was made for you and me.  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Chorus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476BA2" w:rsidP="000D14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As I went walking I saw a sign there                  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proofErr w:type="gramStart"/>
      <w:r w:rsidRPr="000D14DF">
        <w:rPr>
          <w:rFonts w:ascii="Verdana" w:hAnsi="Verdana" w:cs="Courier"/>
          <w:b/>
          <w:color w:val="000000"/>
          <w:sz w:val="20"/>
          <w:szCs w:val="12"/>
        </w:rPr>
        <w:t>on</w:t>
      </w:r>
      <w:proofErr w:type="gramEnd"/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the sign it said "No Trespassing." </w:t>
      </w:r>
    </w:p>
    <w:p w:rsidR="000D14DF" w:rsidRPr="000D14DF" w:rsidRDefault="002D3DB5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>
        <w:rPr>
          <w:rFonts w:ascii="Verdana" w:hAnsi="Verdana" w:cs="Courier"/>
          <w:b/>
          <w:color w:val="000000"/>
          <w:sz w:val="20"/>
          <w:szCs w:val="12"/>
        </w:rPr>
        <w:t>O</w:t>
      </w:r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>n the other side</w:t>
      </w:r>
      <w:r>
        <w:rPr>
          <w:rFonts w:ascii="Verdana" w:hAnsi="Verdana" w:cs="Courier"/>
          <w:b/>
          <w:color w:val="000000"/>
          <w:sz w:val="20"/>
          <w:szCs w:val="12"/>
        </w:rPr>
        <w:t>,</w:t>
      </w:r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 xml:space="preserve"> it didn't say </w:t>
      </w:r>
      <w:proofErr w:type="gramStart"/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>nothing,</w:t>
      </w:r>
      <w:proofErr w:type="gramEnd"/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That side was made for you and me. 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2D3DB5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Chorus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I</w:t>
      </w:r>
      <w:r w:rsidR="002D3DB5">
        <w:rPr>
          <w:rFonts w:ascii="Verdana" w:hAnsi="Verdana" w:cs="Courier"/>
          <w:b/>
          <w:color w:val="000000"/>
          <w:sz w:val="20"/>
          <w:szCs w:val="12"/>
        </w:rPr>
        <w:t>n the squares of the city, i</w:t>
      </w:r>
      <w:r w:rsidRPr="000D14DF">
        <w:rPr>
          <w:rFonts w:ascii="Verdana" w:hAnsi="Verdana" w:cs="Courier"/>
          <w:b/>
          <w:color w:val="000000"/>
          <w:sz w:val="20"/>
          <w:szCs w:val="12"/>
        </w:rPr>
        <w:t>n the shadow of a steeple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By the relief office, I'd seen my people.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As they stood there hungry, I stood there asking, </w:t>
      </w:r>
    </w:p>
    <w:p w:rsidR="002D3DB5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Is this land made for you and me?  </w:t>
      </w:r>
    </w:p>
    <w:p w:rsidR="002D3DB5" w:rsidRDefault="002D3DB5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Chorus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Nobody living can ever stop me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As I go walking that freedom highway;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N</w:t>
      </w:r>
      <w:r w:rsidR="00476BA2" w:rsidRPr="000D14DF">
        <w:rPr>
          <w:rFonts w:ascii="Verdana" w:hAnsi="Verdana" w:cs="Courier"/>
          <w:b/>
          <w:color w:val="000000"/>
          <w:sz w:val="20"/>
          <w:szCs w:val="12"/>
        </w:rPr>
        <w:t xml:space="preserve">obody living can make me turn back </w:t>
      </w:r>
    </w:p>
    <w:p w:rsidR="000D14DF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 xml:space="preserve">This land was made for you and me.  </w:t>
      </w:r>
    </w:p>
    <w:p w:rsidR="000D14DF" w:rsidRPr="000D14DF" w:rsidRDefault="000D14DF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</w:p>
    <w:p w:rsidR="00476BA2" w:rsidRPr="000D14DF" w:rsidRDefault="00476BA2" w:rsidP="00476B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20"/>
          <w:szCs w:val="12"/>
        </w:rPr>
      </w:pPr>
      <w:r w:rsidRPr="000D14DF">
        <w:rPr>
          <w:rFonts w:ascii="Verdana" w:hAnsi="Verdana" w:cs="Courier"/>
          <w:b/>
          <w:color w:val="000000"/>
          <w:sz w:val="20"/>
          <w:szCs w:val="12"/>
        </w:rPr>
        <w:t>Repeat Chorus 2x</w:t>
      </w:r>
    </w:p>
    <w:p w:rsidR="0047606D" w:rsidRDefault="0047606D"/>
    <w:sectPr w:rsidR="0047606D" w:rsidSect="00F600B7">
      <w:headerReference w:type="default" r:id="rId16"/>
      <w:pgSz w:w="12240" w:h="15840"/>
      <w:pgMar w:top="1080" w:right="90" w:bottom="576" w:left="576" w:header="432" w:footer="7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4DF" w:rsidRPr="0047606D" w:rsidRDefault="000D14DF">
    <w:pPr>
      <w:pStyle w:val="Header"/>
      <w:rPr>
        <w:rFonts w:ascii="Verdana" w:hAnsi="Verdana"/>
        <w:b/>
        <w:sz w:val="40"/>
      </w:rPr>
    </w:pPr>
    <w:r>
      <w:rPr>
        <w:rFonts w:ascii="Verdana" w:hAnsi="Verdana"/>
        <w:b/>
        <w:sz w:val="40"/>
      </w:rPr>
      <w:t>This Land is Your Land………………</w:t>
    </w:r>
    <w:r w:rsidRPr="0047606D">
      <w:rPr>
        <w:rFonts w:ascii="Verdana" w:hAnsi="Verdana"/>
        <w:b/>
        <w:sz w:val="40"/>
      </w:rPr>
      <w:t>Woody Guthrie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600B7"/>
    <w:rsid w:val="000D14DF"/>
    <w:rsid w:val="002D3DB5"/>
    <w:rsid w:val="0047606D"/>
    <w:rsid w:val="00476BA2"/>
    <w:rsid w:val="00F600B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F60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B7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760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06D"/>
  </w:style>
  <w:style w:type="paragraph" w:styleId="Footer">
    <w:name w:val="footer"/>
    <w:basedOn w:val="Normal"/>
    <w:link w:val="FooterChar"/>
    <w:uiPriority w:val="99"/>
    <w:semiHidden/>
    <w:unhideWhenUsed/>
    <w:rsid w:val="004760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0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uitaretab.com/w/woody-guthrie/223617.html" TargetMode="External"/><Relationship Id="rId12" Type="http://schemas.openxmlformats.org/officeDocument/2006/relationships/hyperlink" Target="http://www.guitaretab.com/w/woody-guthrie/223617.html" TargetMode="External"/><Relationship Id="rId13" Type="http://schemas.openxmlformats.org/officeDocument/2006/relationships/hyperlink" Target="http://www.guitaretab.com/w/woody-guthrie/223617.html" TargetMode="External"/><Relationship Id="rId14" Type="http://schemas.openxmlformats.org/officeDocument/2006/relationships/hyperlink" Target="http://www.guitaretab.com/w/woody-guthrie/223617.html" TargetMode="External"/><Relationship Id="rId15" Type="http://schemas.openxmlformats.org/officeDocument/2006/relationships/hyperlink" Target="http://www.guitaretab.com/w/woody-guthrie/223617.html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guitaretab.com/w/woody-guthrie/223617.html" TargetMode="External"/><Relationship Id="rId5" Type="http://schemas.openxmlformats.org/officeDocument/2006/relationships/hyperlink" Target="http://www.guitaretab.com/w/woody-guthrie/223617.html" TargetMode="External"/><Relationship Id="rId6" Type="http://schemas.openxmlformats.org/officeDocument/2006/relationships/hyperlink" Target="http://www.guitaretab.com/w/woody-guthrie/223617.html" TargetMode="External"/><Relationship Id="rId7" Type="http://schemas.openxmlformats.org/officeDocument/2006/relationships/hyperlink" Target="http://www.guitaretab.com/w/woody-guthrie/223617.html" TargetMode="External"/><Relationship Id="rId8" Type="http://schemas.openxmlformats.org/officeDocument/2006/relationships/hyperlink" Target="http://www.guitaretab.com/w/woody-guthrie/223617.html" TargetMode="External"/><Relationship Id="rId9" Type="http://schemas.openxmlformats.org/officeDocument/2006/relationships/hyperlink" Target="http://www.guitaretab.com/w/woody-guthrie/223617.html" TargetMode="External"/><Relationship Id="rId10" Type="http://schemas.openxmlformats.org/officeDocument/2006/relationships/hyperlink" Target="http://www.guitaretab.com/w/woody-guthrie/22361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dcterms:created xsi:type="dcterms:W3CDTF">2014-08-07T22:19:00Z</dcterms:created>
  <dcterms:modified xsi:type="dcterms:W3CDTF">2014-08-07T22:34:00Z</dcterms:modified>
</cp:coreProperties>
</file>