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jc w:val="center"/>
        <w:rPr>
          <w:rFonts w:ascii="Arial" w:hAnsi="Arial" w:cs="Arial"/>
          <w:b/>
          <w:sz w:val="28"/>
          <w:szCs w:val="28"/>
        </w:rPr>
      </w:pPr>
      <w:r>
        <w:rPr>
          <w:rFonts w:ascii="Arial" w:hAnsi="Arial" w:cs="Arial"/>
          <w:b/>
          <w:sz w:val="28"/>
          <w:szCs w:val="28"/>
        </w:rPr>
        <w:t>SOAL FORUM PERTEMUAN KE-11</w:t>
      </w:r>
    </w:p>
    <w:p>
      <w:pPr>
        <w:pStyle w:val="8"/>
        <w:jc w:val="center"/>
        <w:rPr>
          <w:rFonts w:ascii="Arial" w:hAnsi="Arial" w:cs="Arial"/>
          <w:sz w:val="28"/>
          <w:szCs w:val="28"/>
        </w:rPr>
      </w:pPr>
      <w:r>
        <w:rPr>
          <w:rFonts w:ascii="Arial" w:hAnsi="Arial" w:cs="Arial"/>
          <w:sz w:val="28"/>
          <w:szCs w:val="28"/>
        </w:rPr>
        <w:t>KELAS ELEARNING 2</w:t>
      </w:r>
    </w:p>
    <w:p>
      <w:pPr>
        <w:pStyle w:val="8"/>
        <w:jc w:val="center"/>
        <w:rPr>
          <w:rFonts w:ascii="Arial" w:hAnsi="Arial" w:cs="Arial"/>
        </w:rPr>
      </w:pPr>
      <w:r>
        <w:rPr>
          <w:rFonts w:ascii="Arial" w:hAnsi="Arial" w:cs="Arial"/>
          <w:sz w:val="28"/>
          <w:szCs w:val="28"/>
        </w:rPr>
        <w:t xml:space="preserve"> </w:t>
      </w:r>
      <w:r>
        <w:rPr>
          <w:rFonts w:ascii="Arial" w:hAnsi="Arial" w:cs="Arial"/>
        </w:rPr>
        <w:t>TAHUN AKADEMIK 2019/2020</w:t>
      </w:r>
    </w:p>
    <w:p>
      <w:pPr>
        <w:pStyle w:val="8"/>
        <w:jc w:val="center"/>
        <w:rPr>
          <w:rFonts w:ascii="Arial" w:hAnsi="Arial" w:cs="Arial"/>
        </w:rPr>
      </w:pPr>
    </w:p>
    <w:p>
      <w:pPr>
        <w:pStyle w:val="8"/>
        <w:ind w:left="720" w:leftChars="0" w:firstLine="720" w:firstLineChars="0"/>
        <w:jc w:val="left"/>
        <w:rPr>
          <w:rFonts w:hint="default" w:ascii="Arial" w:hAnsi="Arial" w:cs="Arial"/>
          <w:lang w:val="en-US"/>
        </w:rPr>
      </w:pPr>
      <w:r>
        <w:rPr>
          <w:rFonts w:hint="default" w:ascii="Arial" w:hAnsi="Arial" w:cs="Arial"/>
          <w:lang w:val="en-US"/>
        </w:rPr>
        <w:t>Nama</w:t>
      </w:r>
      <w:r>
        <w:rPr>
          <w:rFonts w:hint="default" w:ascii="Arial" w:hAnsi="Arial" w:cs="Arial"/>
          <w:lang w:val="en-US"/>
        </w:rPr>
        <w:tab/>
        <w:t/>
      </w:r>
      <w:r>
        <w:rPr>
          <w:rFonts w:hint="default" w:ascii="Arial" w:hAnsi="Arial" w:cs="Arial"/>
          <w:lang w:val="en-US"/>
        </w:rPr>
        <w:tab/>
        <w:t/>
      </w:r>
      <w:r>
        <w:rPr>
          <w:rFonts w:hint="default" w:ascii="Arial" w:hAnsi="Arial" w:cs="Arial"/>
          <w:lang w:val="en-US"/>
        </w:rPr>
        <w:tab/>
        <w:t/>
      </w:r>
      <w:r>
        <w:rPr>
          <w:rFonts w:hint="default" w:ascii="Arial" w:hAnsi="Arial" w:cs="Arial"/>
          <w:lang w:val="en-US"/>
        </w:rPr>
        <w:tab/>
        <w:t>: Acont Subehi Pambudi</w:t>
      </w:r>
    </w:p>
    <w:p>
      <w:pPr>
        <w:pStyle w:val="8"/>
        <w:ind w:left="720" w:leftChars="0" w:firstLine="720" w:firstLineChars="0"/>
        <w:jc w:val="left"/>
        <w:rPr>
          <w:rFonts w:hint="default" w:ascii="Arial" w:hAnsi="Arial" w:cs="Arial"/>
          <w:lang w:val="en-US"/>
        </w:rPr>
      </w:pPr>
      <w:r>
        <w:rPr>
          <w:rFonts w:hint="default" w:ascii="Arial" w:hAnsi="Arial" w:cs="Arial"/>
          <w:lang w:val="en-US"/>
        </w:rPr>
        <w:t>NIM</w:t>
      </w:r>
      <w:r>
        <w:rPr>
          <w:rFonts w:hint="default" w:ascii="Arial" w:hAnsi="Arial" w:cs="Arial"/>
          <w:lang w:val="en-US"/>
        </w:rPr>
        <w:tab/>
        <w:t/>
      </w:r>
      <w:r>
        <w:rPr>
          <w:rFonts w:hint="default" w:ascii="Arial" w:hAnsi="Arial" w:cs="Arial"/>
          <w:lang w:val="en-US"/>
        </w:rPr>
        <w:tab/>
        <w:t/>
      </w:r>
      <w:r>
        <w:rPr>
          <w:rFonts w:hint="default" w:ascii="Arial" w:hAnsi="Arial" w:cs="Arial"/>
          <w:lang w:val="en-US"/>
        </w:rPr>
        <w:tab/>
        <w:t/>
      </w:r>
      <w:r>
        <w:rPr>
          <w:rFonts w:hint="default" w:ascii="Arial" w:hAnsi="Arial" w:cs="Arial"/>
          <w:lang w:val="en-US"/>
        </w:rPr>
        <w:tab/>
        <w:t>: 41417110135</w:t>
      </w:r>
    </w:p>
    <w:p>
      <w:pPr>
        <w:pStyle w:val="8"/>
        <w:ind w:left="720" w:leftChars="0" w:firstLine="720" w:firstLineChars="0"/>
        <w:jc w:val="left"/>
        <w:rPr>
          <w:rFonts w:hint="default" w:ascii="Arial" w:hAnsi="Arial" w:cs="Arial"/>
          <w:lang w:val="en-US"/>
        </w:rPr>
      </w:pPr>
      <w:r>
        <w:rPr>
          <w:rFonts w:hint="default" w:ascii="Arial" w:hAnsi="Arial" w:cs="Arial"/>
          <w:lang w:val="en-US"/>
        </w:rPr>
        <w:t>Jurusan/Prodi</w:t>
      </w:r>
      <w:r>
        <w:rPr>
          <w:rFonts w:hint="default" w:ascii="Arial" w:hAnsi="Arial" w:cs="Arial"/>
          <w:lang w:val="en-US"/>
        </w:rPr>
        <w:tab/>
        <w:t/>
      </w:r>
      <w:r>
        <w:rPr>
          <w:rFonts w:hint="default" w:ascii="Arial" w:hAnsi="Arial" w:cs="Arial"/>
          <w:lang w:val="en-US"/>
        </w:rPr>
        <w:tab/>
        <w:t>: Teknik Elektro</w:t>
      </w:r>
      <w:bookmarkStart w:id="0" w:name="_GoBack"/>
      <w:bookmarkEnd w:id="0"/>
    </w:p>
    <w:p>
      <w:pPr>
        <w:pStyle w:val="8"/>
        <w:ind w:left="720" w:firstLine="720"/>
        <w:rPr>
          <w:rFonts w:ascii="Arial" w:hAnsi="Arial" w:cs="Arial"/>
          <w:lang w:val="fi-FI"/>
        </w:rPr>
      </w:pPr>
      <w:r>
        <w:rPr>
          <w:rFonts w:ascii="Arial" w:hAnsi="Arial" w:cs="Arial"/>
          <w:lang w:val="fi-FI"/>
        </w:rPr>
        <w:t>Mata Kuliah/Kode/Bobot</w:t>
      </w:r>
      <w:r>
        <w:rPr>
          <w:rFonts w:ascii="Arial" w:hAnsi="Arial" w:cs="Arial"/>
          <w:lang w:val="fi-FI"/>
        </w:rPr>
        <w:tab/>
      </w:r>
      <w:r>
        <w:rPr>
          <w:rFonts w:ascii="Arial" w:hAnsi="Arial" w:cs="Arial"/>
          <w:lang w:val="fi-FI"/>
        </w:rPr>
        <w:t>: Bahasa Indonesia/U001700008/2 SKS</w:t>
      </w:r>
    </w:p>
    <w:p>
      <w:pPr>
        <w:pStyle w:val="8"/>
        <w:ind w:left="720" w:firstLine="720"/>
        <w:rPr>
          <w:rFonts w:ascii="Arial" w:hAnsi="Arial" w:cs="Arial"/>
        </w:rPr>
      </w:pPr>
      <w:r>
        <w:rPr>
          <w:rFonts w:ascii="Arial" w:hAnsi="Arial" w:cs="Arial"/>
          <w:lang w:val="sv-SE"/>
        </w:rPr>
        <w:t>Semester</w:t>
      </w:r>
      <w:r>
        <w:rPr>
          <w:rFonts w:ascii="Arial" w:hAnsi="Arial" w:cs="Arial"/>
          <w:lang w:val="sv-SE"/>
        </w:rPr>
        <w:tab/>
      </w:r>
      <w:r>
        <w:rPr>
          <w:rFonts w:ascii="Arial" w:hAnsi="Arial" w:cs="Arial"/>
          <w:lang w:val="sv-SE"/>
        </w:rPr>
        <w:tab/>
      </w:r>
      <w:r>
        <w:rPr>
          <w:rFonts w:ascii="Arial" w:hAnsi="Arial" w:cs="Arial"/>
          <w:lang w:val="sv-SE"/>
        </w:rPr>
        <w:tab/>
      </w:r>
      <w:r>
        <w:rPr>
          <w:rFonts w:ascii="Arial" w:hAnsi="Arial" w:cs="Arial"/>
          <w:lang w:val="sv-SE"/>
        </w:rPr>
        <w:t>: Genap</w:t>
      </w:r>
    </w:p>
    <w:p>
      <w:pPr>
        <w:pStyle w:val="8"/>
        <w:ind w:left="720" w:firstLine="720"/>
        <w:rPr>
          <w:rFonts w:ascii="Arial" w:hAnsi="Arial" w:cs="Arial"/>
          <w:lang w:val="id-ID"/>
        </w:rPr>
      </w:pPr>
      <w:r>
        <w:rPr>
          <w:rFonts w:ascii="Arial" w:hAnsi="Arial" w:cs="Arial"/>
          <w:lang w:val="sv-SE"/>
        </w:rPr>
        <w:t>Tahun Akademik</w:t>
      </w:r>
      <w:r>
        <w:rPr>
          <w:rFonts w:ascii="Arial" w:hAnsi="Arial" w:cs="Arial"/>
          <w:lang w:val="sv-SE"/>
        </w:rPr>
        <w:tab/>
      </w:r>
      <w:r>
        <w:rPr>
          <w:rFonts w:ascii="Arial" w:hAnsi="Arial" w:cs="Arial"/>
          <w:lang w:val="sv-SE"/>
        </w:rPr>
        <w:tab/>
      </w:r>
      <w:r>
        <w:rPr>
          <w:rFonts w:ascii="Arial" w:hAnsi="Arial" w:cs="Arial"/>
          <w:lang w:val="sv-SE"/>
        </w:rPr>
        <w:t>: 2019/2020</w:t>
      </w:r>
    </w:p>
    <w:p>
      <w:pPr>
        <w:pStyle w:val="8"/>
        <w:ind w:left="720" w:firstLine="720"/>
        <w:rPr>
          <w:rFonts w:ascii="Arial" w:hAnsi="Arial" w:cs="Arial"/>
        </w:rPr>
      </w:pPr>
      <w:r>
        <w:rPr>
          <w:rFonts w:ascii="Arial" w:hAnsi="Arial" w:cs="Arial"/>
          <w:lang w:val="sv-SE"/>
        </w:rPr>
        <w:t>Kelas</w:t>
      </w:r>
      <w:r>
        <w:rPr>
          <w:rFonts w:ascii="Arial" w:hAnsi="Arial" w:cs="Arial"/>
          <w:lang w:val="sv-SE"/>
        </w:rPr>
        <w:tab/>
      </w:r>
      <w:r>
        <w:rPr>
          <w:rFonts w:ascii="Arial" w:hAnsi="Arial" w:cs="Arial"/>
          <w:lang w:val="sv-SE"/>
        </w:rPr>
        <w:tab/>
      </w:r>
      <w:r>
        <w:rPr>
          <w:rFonts w:ascii="Arial" w:hAnsi="Arial" w:cs="Arial"/>
          <w:lang w:val="sv-SE"/>
        </w:rPr>
        <w:tab/>
      </w:r>
      <w:r>
        <w:rPr>
          <w:rFonts w:ascii="Arial" w:hAnsi="Arial" w:cs="Arial"/>
          <w:lang w:val="sv-SE"/>
        </w:rPr>
        <w:tab/>
      </w:r>
      <w:r>
        <w:rPr>
          <w:rFonts w:ascii="Arial" w:hAnsi="Arial" w:cs="Arial"/>
          <w:lang w:val="sv-SE"/>
        </w:rPr>
        <w:t xml:space="preserve">: </w:t>
      </w:r>
      <w:r>
        <w:rPr>
          <w:rFonts w:ascii="Arial" w:hAnsi="Arial" w:cs="Arial"/>
        </w:rPr>
        <w:t>2A3155EL</w:t>
      </w:r>
    </w:p>
    <w:p>
      <w:pPr>
        <w:pStyle w:val="8"/>
        <w:ind w:left="720" w:firstLine="720"/>
        <w:rPr>
          <w:rFonts w:ascii="Arial" w:hAnsi="Arial" w:cs="Arial"/>
          <w:lang w:val="sv-SE"/>
        </w:rPr>
      </w:pPr>
      <w:r>
        <w:rPr>
          <w:rFonts w:ascii="Arial" w:hAnsi="Arial" w:cs="Arial"/>
          <w:lang w:val="sv-SE"/>
        </w:rPr>
        <w:t>Hari/Jam / Ruang</w:t>
      </w:r>
      <w:r>
        <w:rPr>
          <w:rFonts w:ascii="Arial" w:hAnsi="Arial" w:cs="Arial"/>
          <w:lang w:val="sv-SE"/>
        </w:rPr>
        <w:tab/>
      </w:r>
      <w:r>
        <w:rPr>
          <w:rFonts w:ascii="Arial" w:hAnsi="Arial" w:cs="Arial"/>
          <w:lang w:val="sv-SE"/>
        </w:rPr>
        <w:tab/>
      </w:r>
      <w:r>
        <w:rPr>
          <w:rFonts w:ascii="Arial" w:hAnsi="Arial" w:cs="Arial"/>
          <w:lang w:val="sv-SE"/>
        </w:rPr>
        <w:t>: Jumat/ 19.30–21.10 / D-303-2</w:t>
      </w:r>
    </w:p>
    <w:p>
      <w:pPr>
        <w:ind w:left="720" w:firstLine="720"/>
        <w:jc w:val="both"/>
        <w:rPr>
          <w:rFonts w:ascii="Arial" w:hAnsi="Arial" w:cs="Arial"/>
        </w:rPr>
      </w:pPr>
      <w:r>
        <w:rPr>
          <w:rFonts w:ascii="Arial" w:hAnsi="Arial" w:cs="Arial"/>
        </w:rPr>
        <w:t>Fakultas</w:t>
      </w:r>
      <w:r>
        <w:rPr>
          <w:rFonts w:ascii="Arial" w:hAnsi="Arial" w:cs="Arial"/>
        </w:rPr>
        <w:tab/>
      </w:r>
      <w:r>
        <w:rPr>
          <w:rFonts w:ascii="Arial" w:hAnsi="Arial" w:cs="Arial"/>
        </w:rPr>
        <w:tab/>
      </w:r>
      <w:r>
        <w:rPr>
          <w:rFonts w:ascii="Arial" w:hAnsi="Arial" w:cs="Arial"/>
          <w:lang w:val="id-ID"/>
        </w:rPr>
        <w:tab/>
      </w:r>
      <w:r>
        <w:rPr>
          <w:rFonts w:ascii="Arial" w:hAnsi="Arial" w:cs="Arial"/>
        </w:rPr>
        <w:t>: Ilmu Komputer (FASILKOM)</w:t>
      </w:r>
    </w:p>
    <w:p>
      <w:pPr>
        <w:ind w:left="720" w:firstLine="720"/>
        <w:jc w:val="both"/>
        <w:rPr>
          <w:rFonts w:ascii="Arial" w:hAnsi="Arial" w:cs="Arial"/>
        </w:rPr>
      </w:pPr>
      <w:r>
        <w:rPr>
          <w:rFonts w:ascii="Arial" w:hAnsi="Arial" w:cs="Arial"/>
        </w:rPr>
        <w:t>Program Studi</w:t>
      </w:r>
      <w:r>
        <w:rPr>
          <w:rFonts w:ascii="Arial" w:hAnsi="Arial" w:cs="Arial"/>
        </w:rPr>
        <w:tab/>
      </w:r>
      <w:r>
        <w:rPr>
          <w:rFonts w:ascii="Arial" w:hAnsi="Arial" w:cs="Arial"/>
        </w:rPr>
        <w:tab/>
      </w:r>
      <w:r>
        <w:rPr>
          <w:rFonts w:ascii="Arial" w:hAnsi="Arial" w:cs="Arial"/>
        </w:rPr>
        <w:t>: Teknik Informatika</w:t>
      </w:r>
    </w:p>
    <w:p>
      <w:pPr>
        <w:ind w:left="720" w:firstLine="720"/>
        <w:jc w:val="both"/>
        <w:rPr>
          <w:rFonts w:ascii="Arial" w:hAnsi="Arial" w:cs="Arial"/>
        </w:rPr>
      </w:pPr>
      <w:r>
        <w:rPr>
          <w:rFonts w:ascii="Arial" w:hAnsi="Arial" w:cs="Arial"/>
        </w:rPr>
        <w:t>Dosen</w:t>
      </w:r>
      <w:r>
        <w:rPr>
          <w:rFonts w:ascii="Arial" w:hAnsi="Arial" w:cs="Arial"/>
        </w:rPr>
        <w:tab/>
      </w:r>
      <w:r>
        <w:rPr>
          <w:rFonts w:ascii="Arial" w:hAnsi="Arial" w:cs="Arial"/>
        </w:rPr>
        <w:tab/>
      </w:r>
      <w:r>
        <w:rPr>
          <w:rFonts w:ascii="Arial" w:hAnsi="Arial" w:cs="Arial"/>
        </w:rPr>
        <w:tab/>
      </w:r>
      <w:r>
        <w:rPr>
          <w:rFonts w:ascii="Arial" w:hAnsi="Arial" w:cs="Arial"/>
          <w:lang w:val="id-ID"/>
        </w:rPr>
        <w:tab/>
      </w:r>
      <w:r>
        <w:rPr>
          <w:rFonts w:ascii="Arial" w:hAnsi="Arial" w:cs="Arial"/>
        </w:rPr>
        <w:t xml:space="preserve">: Supriyadi, M.Pd. </w:t>
      </w:r>
    </w:p>
    <w:p>
      <w:pPr>
        <w:pStyle w:val="8"/>
        <w:ind w:left="720" w:firstLine="720"/>
        <w:rPr>
          <w:rFonts w:ascii="Arial" w:hAnsi="Arial" w:cs="Arial"/>
          <w:lang w:val="fi-FI"/>
        </w:rPr>
      </w:pPr>
      <w:r>
        <w:rPr>
          <w:rFonts w:ascii="Arial" w:hAnsi="Arial" w:cs="Arial"/>
        </w:rPr>
        <w:t>Materi</w:t>
      </w:r>
      <w:r>
        <w:rPr>
          <w:rFonts w:ascii="Arial" w:hAnsi="Arial" w:cs="Arial"/>
        </w:rPr>
        <w:tab/>
      </w:r>
      <w:r>
        <w:rPr>
          <w:rFonts w:ascii="Arial" w:hAnsi="Arial" w:cs="Arial"/>
        </w:rPr>
        <w:tab/>
      </w:r>
      <w:r>
        <w:rPr>
          <w:rFonts w:ascii="Arial" w:hAnsi="Arial" w:cs="Arial"/>
        </w:rPr>
        <w:tab/>
      </w:r>
      <w:r>
        <w:rPr>
          <w:rFonts w:ascii="Arial" w:hAnsi="Arial" w:cs="Arial"/>
          <w:lang w:val="id-ID"/>
        </w:rPr>
        <w:tab/>
      </w:r>
      <w:r>
        <w:rPr>
          <w:rFonts w:ascii="Arial" w:hAnsi="Arial" w:cs="Arial"/>
        </w:rPr>
        <w:t xml:space="preserve">: </w:t>
      </w:r>
      <w:r>
        <w:rPr>
          <w:rFonts w:ascii="Arial" w:hAnsi="Arial" w:cs="Arial"/>
          <w:i/>
        </w:rPr>
        <w:t>Tata Tulis Ilmiah dalam Ragam Ilmiah</w:t>
      </w:r>
    </w:p>
    <w:p>
      <w:pPr>
        <w:pBdr>
          <w:bottom w:val="double" w:color="auto" w:sz="6" w:space="1"/>
        </w:pBdr>
        <w:jc w:val="both"/>
        <w:rPr>
          <w:rFonts w:ascii="Arial" w:hAnsi="Arial" w:cs="Arial"/>
          <w:lang w:val="fi-FI"/>
        </w:rPr>
      </w:pPr>
    </w:p>
    <w:p>
      <w:pPr>
        <w:spacing w:line="360" w:lineRule="auto"/>
        <w:rPr>
          <w:rFonts w:ascii="Arial" w:hAnsi="Arial" w:cs="Arial"/>
          <w:b/>
        </w:rPr>
      </w:pPr>
      <w:r>
        <w:rPr>
          <w:rFonts w:ascii="Arial" w:hAnsi="Arial" w:cs="Arial"/>
          <w:b/>
        </w:rPr>
        <w:t>Kerjakan soal berikut ini dengan tepat!</w:t>
      </w:r>
    </w:p>
    <w:p>
      <w:pPr>
        <w:pStyle w:val="7"/>
        <w:numPr>
          <w:ilvl w:val="0"/>
          <w:numId w:val="1"/>
        </w:numPr>
        <w:ind w:left="360"/>
        <w:jc w:val="both"/>
        <w:rPr>
          <w:rFonts w:ascii="Arial" w:hAnsi="Arial" w:cs="Arial"/>
          <w:sz w:val="24"/>
          <w:szCs w:val="24"/>
          <w:lang w:val="id-ID"/>
        </w:rPr>
      </w:pPr>
      <w:r>
        <w:rPr>
          <w:rFonts w:ascii="Arial" w:hAnsi="Arial" w:cs="Arial"/>
          <w:sz w:val="24"/>
          <w:szCs w:val="24"/>
        </w:rPr>
        <w:t xml:space="preserve">Apa yang dimaksud dengan kutipan? </w:t>
      </w:r>
    </w:p>
    <w:p>
      <w:pPr>
        <w:pStyle w:val="7"/>
        <w:numPr>
          <w:numId w:val="0"/>
        </w:numPr>
        <w:ind w:leftChars="0"/>
        <w:jc w:val="both"/>
        <w:rPr>
          <w:rFonts w:hint="default" w:ascii="Arial" w:hAnsi="Arial" w:cs="Arial"/>
          <w:b/>
          <w:bCs/>
          <w:sz w:val="24"/>
          <w:szCs w:val="24"/>
          <w:lang w:val="en-US"/>
        </w:rPr>
      </w:pPr>
      <w:r>
        <w:rPr>
          <w:rFonts w:hint="default" w:ascii="Arial" w:hAnsi="Arial" w:cs="Arial"/>
          <w:b/>
          <w:bCs/>
          <w:sz w:val="24"/>
          <w:szCs w:val="24"/>
          <w:lang w:val="en-US"/>
        </w:rPr>
        <w:t>Jawab :</w:t>
      </w:r>
    </w:p>
    <w:p>
      <w:pPr>
        <w:pStyle w:val="7"/>
        <w:numPr>
          <w:numId w:val="0"/>
        </w:numPr>
        <w:ind w:leftChars="0" w:firstLine="120" w:firstLineChars="50"/>
        <w:jc w:val="both"/>
        <w:rPr>
          <w:rFonts w:hint="default" w:ascii="Arial" w:hAnsi="Arial" w:cs="Arial"/>
          <w:b w:val="0"/>
          <w:bCs w:val="0"/>
          <w:sz w:val="24"/>
          <w:szCs w:val="24"/>
        </w:rPr>
      </w:pPr>
      <w:r>
        <w:rPr>
          <w:rFonts w:hint="default" w:ascii="Arial" w:hAnsi="Arial" w:cs="Arial"/>
          <w:b w:val="0"/>
          <w:bCs w:val="0"/>
          <w:sz w:val="24"/>
          <w:szCs w:val="24"/>
          <w:lang w:val="en-US"/>
        </w:rPr>
        <w:t>S</w:t>
      </w:r>
      <w:r>
        <w:rPr>
          <w:rFonts w:hint="default" w:ascii="Arial" w:hAnsi="Arial" w:cs="Arial"/>
          <w:b w:val="0"/>
          <w:bCs w:val="0"/>
          <w:sz w:val="24"/>
          <w:szCs w:val="24"/>
        </w:rPr>
        <w:t>alinan kalimat, paragraf, atau pendapat dari seorang pengarang atau ucapan orang terkenal karena keahliannya, baik yang terdapat dalam buku, jurnal, baik yang melalui media cetak maupun elektronik. Kutipan ditulis untuk menegaskan isi uraian, memperkuat pembuktian, dan kejujuran menggunakan sumber penulisan.</w:t>
      </w:r>
    </w:p>
    <w:p>
      <w:pPr>
        <w:pStyle w:val="7"/>
        <w:numPr>
          <w:numId w:val="0"/>
        </w:numPr>
        <w:ind w:leftChars="0" w:firstLine="120" w:firstLineChars="50"/>
        <w:jc w:val="both"/>
        <w:rPr>
          <w:rFonts w:hint="default" w:ascii="Arial" w:hAnsi="Arial" w:cs="Arial"/>
          <w:b w:val="0"/>
          <w:bCs w:val="0"/>
          <w:sz w:val="24"/>
          <w:szCs w:val="24"/>
          <w:lang w:val="en-US"/>
        </w:rPr>
      </w:pPr>
    </w:p>
    <w:p>
      <w:pPr>
        <w:pStyle w:val="7"/>
        <w:numPr>
          <w:ilvl w:val="0"/>
          <w:numId w:val="1"/>
        </w:numPr>
        <w:ind w:left="360"/>
        <w:jc w:val="both"/>
        <w:rPr>
          <w:rFonts w:ascii="Arial" w:hAnsi="Arial" w:cs="Arial"/>
          <w:sz w:val="24"/>
          <w:szCs w:val="24"/>
          <w:lang w:val="id-ID"/>
        </w:rPr>
      </w:pPr>
      <w:r>
        <w:rPr>
          <w:rFonts w:ascii="Arial" w:hAnsi="Arial" w:cs="Arial"/>
          <w:sz w:val="24"/>
          <w:szCs w:val="24"/>
        </w:rPr>
        <w:t>Jelaskan perbedaan antara kutipan langsung dan kutipan tidak langsung!</w:t>
      </w:r>
    </w:p>
    <w:p>
      <w:pPr>
        <w:pStyle w:val="7"/>
        <w:numPr>
          <w:numId w:val="0"/>
        </w:numPr>
        <w:ind w:leftChars="0"/>
        <w:jc w:val="both"/>
        <w:rPr>
          <w:rFonts w:hint="default" w:ascii="Arial" w:hAnsi="Arial" w:cs="Arial"/>
          <w:b/>
          <w:bCs/>
          <w:sz w:val="24"/>
          <w:szCs w:val="24"/>
          <w:lang w:val="en-US"/>
        </w:rPr>
      </w:pPr>
      <w:r>
        <w:rPr>
          <w:rFonts w:hint="default" w:ascii="Arial" w:hAnsi="Arial" w:cs="Arial"/>
          <w:b/>
          <w:bCs/>
          <w:sz w:val="24"/>
          <w:szCs w:val="24"/>
          <w:lang w:val="en-US"/>
        </w:rPr>
        <w:t>Jawab :</w:t>
      </w:r>
    </w:p>
    <w:p>
      <w:pPr>
        <w:pStyle w:val="7"/>
        <w:numPr>
          <w:numId w:val="0"/>
        </w:numPr>
        <w:ind w:leftChars="0" w:firstLine="120" w:firstLineChars="50"/>
        <w:jc w:val="both"/>
        <w:rPr>
          <w:rFonts w:hint="default" w:ascii="Arial" w:hAnsi="Arial" w:cs="Arial"/>
          <w:sz w:val="24"/>
          <w:szCs w:val="24"/>
        </w:rPr>
      </w:pPr>
      <w:r>
        <w:rPr>
          <w:rFonts w:hint="default" w:ascii="Arial" w:hAnsi="Arial" w:cs="Arial"/>
          <w:sz w:val="24"/>
          <w:szCs w:val="24"/>
        </w:rPr>
        <w:t>Kutipan langsung, yaitu penulis menulis apa adanya teks yang dikutip. Penulis tidak mengubah kata-kata atau ejaan yang digunakan dalam teks yang dikutip. Sementara itu, kutipan tidak langsung adalah penulis menuliskan intisari dari pendapat yang ada di sumber kutipan.</w:t>
      </w:r>
    </w:p>
    <w:p>
      <w:pPr>
        <w:pStyle w:val="7"/>
        <w:numPr>
          <w:numId w:val="0"/>
        </w:numPr>
        <w:ind w:leftChars="0" w:firstLine="120" w:firstLineChars="50"/>
        <w:jc w:val="both"/>
        <w:rPr>
          <w:rFonts w:hint="default" w:ascii="Arial" w:hAnsi="Arial" w:cs="Arial"/>
          <w:sz w:val="24"/>
          <w:szCs w:val="24"/>
          <w:lang w:val="en-US"/>
        </w:rPr>
      </w:pPr>
    </w:p>
    <w:p>
      <w:pPr>
        <w:pStyle w:val="7"/>
        <w:numPr>
          <w:ilvl w:val="0"/>
          <w:numId w:val="1"/>
        </w:numPr>
        <w:spacing w:after="0" w:line="240" w:lineRule="auto"/>
        <w:ind w:left="360"/>
        <w:jc w:val="both"/>
        <w:rPr>
          <w:rFonts w:ascii="Arial" w:hAnsi="Arial" w:cs="Arial"/>
          <w:sz w:val="24"/>
          <w:szCs w:val="24"/>
        </w:rPr>
      </w:pPr>
      <w:r>
        <w:rPr>
          <w:rFonts w:ascii="Arial" w:hAnsi="Arial" w:cs="Arial"/>
          <w:sz w:val="24"/>
          <w:szCs w:val="24"/>
        </w:rPr>
        <w:t>Jelaskan apa yang dimaksud dengan catatan kaki (</w:t>
      </w:r>
      <w:r>
        <w:rPr>
          <w:rFonts w:ascii="Arial" w:hAnsi="Arial" w:cs="Arial"/>
          <w:i/>
          <w:sz w:val="24"/>
          <w:szCs w:val="24"/>
        </w:rPr>
        <w:t>footnote</w:t>
      </w:r>
      <w:r>
        <w:rPr>
          <w:rFonts w:ascii="Arial" w:hAnsi="Arial" w:cs="Arial"/>
          <w:sz w:val="24"/>
          <w:szCs w:val="24"/>
        </w:rPr>
        <w:t xml:space="preserve">)! </w:t>
      </w:r>
    </w:p>
    <w:p>
      <w:pPr>
        <w:pStyle w:val="7"/>
        <w:numPr>
          <w:numId w:val="0"/>
        </w:numPr>
        <w:spacing w:after="0" w:line="240" w:lineRule="auto"/>
        <w:ind w:leftChars="0"/>
        <w:jc w:val="both"/>
        <w:rPr>
          <w:rFonts w:hint="default" w:ascii="Arial" w:hAnsi="Arial" w:cs="Arial"/>
          <w:b/>
          <w:bCs/>
          <w:sz w:val="24"/>
          <w:szCs w:val="24"/>
          <w:lang w:val="en-US"/>
        </w:rPr>
      </w:pPr>
      <w:r>
        <w:rPr>
          <w:rFonts w:hint="default" w:ascii="Arial" w:hAnsi="Arial" w:cs="Arial"/>
          <w:b/>
          <w:bCs/>
          <w:sz w:val="24"/>
          <w:szCs w:val="24"/>
          <w:lang w:val="en-US"/>
        </w:rPr>
        <w:t>Jawab :</w:t>
      </w:r>
    </w:p>
    <w:p>
      <w:pPr>
        <w:pStyle w:val="7"/>
        <w:numPr>
          <w:numId w:val="0"/>
        </w:numPr>
        <w:spacing w:after="0" w:line="240" w:lineRule="auto"/>
        <w:ind w:leftChars="0" w:firstLine="120" w:firstLineChars="50"/>
        <w:jc w:val="both"/>
        <w:rPr>
          <w:rFonts w:hint="default" w:ascii="Arial" w:hAnsi="Arial" w:cs="Arial"/>
          <w:sz w:val="24"/>
          <w:szCs w:val="24"/>
        </w:rPr>
      </w:pPr>
      <w:r>
        <w:rPr>
          <w:rFonts w:hint="default" w:ascii="Times New Roman" w:hAnsi="Times New Roman" w:cs="Times New Roman"/>
          <w:sz w:val="24"/>
          <w:szCs w:val="24"/>
          <w:lang w:val="en-US"/>
        </w:rPr>
        <w:t>K</w:t>
      </w:r>
      <w:r>
        <w:rPr>
          <w:rFonts w:hint="default" w:ascii="Arial" w:hAnsi="Arial" w:cs="Arial"/>
          <w:sz w:val="24"/>
          <w:szCs w:val="24"/>
        </w:rPr>
        <w:t>eterangan atas teks karangan yang ditempatkan pada kaki halaman karangan yang bersangkutan. Catatan kaki dapat berupa rujukan bahan penulisan yag dijadikan sumber dan dapat pula berupa keeterangan tambahan.</w:t>
      </w:r>
    </w:p>
    <w:p>
      <w:pPr>
        <w:pStyle w:val="7"/>
        <w:numPr>
          <w:numId w:val="0"/>
        </w:numPr>
        <w:spacing w:after="0" w:line="240" w:lineRule="auto"/>
        <w:ind w:leftChars="0" w:firstLine="120" w:firstLineChars="50"/>
        <w:jc w:val="both"/>
        <w:rPr>
          <w:rFonts w:hint="default" w:ascii="Arial" w:hAnsi="Arial" w:cs="Arial"/>
          <w:sz w:val="24"/>
          <w:szCs w:val="24"/>
          <w:lang w:val="en-US"/>
        </w:rPr>
      </w:pPr>
    </w:p>
    <w:p>
      <w:pPr>
        <w:pStyle w:val="7"/>
        <w:numPr>
          <w:ilvl w:val="0"/>
          <w:numId w:val="1"/>
        </w:numPr>
        <w:ind w:left="360"/>
        <w:jc w:val="both"/>
        <w:rPr>
          <w:rFonts w:ascii="Arial" w:hAnsi="Arial" w:cs="Arial"/>
          <w:sz w:val="24"/>
          <w:szCs w:val="24"/>
        </w:rPr>
      </w:pPr>
      <w:r>
        <w:rPr>
          <w:rFonts w:ascii="Arial" w:hAnsi="Arial" w:cs="Arial"/>
          <w:sz w:val="24"/>
          <w:szCs w:val="24"/>
        </w:rPr>
        <w:t>Apa yang dimaksud dengan “Daftar Pustaka”? Jelaskan tata cara penulisan daftar pustaka!</w:t>
      </w:r>
    </w:p>
    <w:p>
      <w:pPr>
        <w:pStyle w:val="7"/>
        <w:numPr>
          <w:numId w:val="0"/>
        </w:numPr>
        <w:ind w:leftChars="0"/>
        <w:jc w:val="both"/>
        <w:rPr>
          <w:rFonts w:hint="default" w:ascii="Arial" w:hAnsi="Arial" w:cs="Arial"/>
          <w:b/>
          <w:bCs/>
          <w:sz w:val="24"/>
          <w:szCs w:val="24"/>
          <w:lang w:val="en-US"/>
        </w:rPr>
      </w:pPr>
      <w:r>
        <w:rPr>
          <w:rFonts w:hint="default" w:ascii="Arial" w:hAnsi="Arial" w:cs="Arial"/>
          <w:b/>
          <w:bCs/>
          <w:sz w:val="24"/>
          <w:szCs w:val="24"/>
          <w:lang w:val="en-US"/>
        </w:rPr>
        <w:t>Jawab :</w:t>
      </w:r>
    </w:p>
    <w:p>
      <w:pPr>
        <w:pStyle w:val="7"/>
        <w:numPr>
          <w:numId w:val="0"/>
        </w:numPr>
        <w:ind w:leftChars="0"/>
        <w:jc w:val="both"/>
        <w:rPr>
          <w:rFonts w:hint="default" w:ascii="Arial" w:hAnsi="Arial" w:cs="Arial"/>
          <w:sz w:val="24"/>
          <w:szCs w:val="24"/>
        </w:rPr>
      </w:pPr>
      <w:r>
        <w:rPr>
          <w:rFonts w:hint="default" w:ascii="Arial" w:hAnsi="Arial" w:cs="Arial"/>
          <w:sz w:val="24"/>
          <w:szCs w:val="24"/>
          <w:lang w:val="en-US"/>
        </w:rPr>
        <w:t>M</w:t>
      </w:r>
      <w:r>
        <w:rPr>
          <w:rFonts w:hint="default" w:ascii="Arial" w:hAnsi="Arial" w:cs="Arial"/>
          <w:sz w:val="24"/>
          <w:szCs w:val="24"/>
        </w:rPr>
        <w:t>emuat sejumlah pustaka atau sunber lain yang digunakan penulis untuk mendukung pendapatnya dengan ahli lain, menolak pendapat ahli lain, atau hanya sekadar memberikan informasi bahwa ahli lain memiliki pendapat yang tidak sejalan dengan pendapatnya.</w:t>
      </w:r>
      <w:r>
        <w:rPr>
          <w:rStyle w:val="3"/>
          <w:rFonts w:hint="default" w:ascii="Arial" w:hAnsi="Arial" w:cs="Arial"/>
          <w:sz w:val="24"/>
          <w:szCs w:val="24"/>
        </w:rPr>
        <w:footnoteReference w:id="0"/>
      </w:r>
      <w:r>
        <w:rPr>
          <w:rFonts w:hint="default" w:ascii="Arial" w:hAnsi="Arial" w:cs="Arial"/>
          <w:sz w:val="24"/>
          <w:szCs w:val="24"/>
        </w:rPr>
        <w:t xml:space="preserve">Daftar pustaka bermaksud menabulasi atau mendaftarkan semua sumber bacaan baik yang sudah dipublikasikan seperti buku, majalah, surat kabar, maupun yang belum dipublikasikan seperti </w:t>
      </w:r>
      <w:r>
        <w:rPr>
          <w:rFonts w:hint="default" w:ascii="Arial" w:hAnsi="Arial" w:cs="Arial"/>
          <w:i/>
          <w:sz w:val="24"/>
          <w:szCs w:val="24"/>
        </w:rPr>
        <w:t>paper</w:t>
      </w:r>
      <w:r>
        <w:rPr>
          <w:rFonts w:hint="default" w:ascii="Arial" w:hAnsi="Arial" w:cs="Arial"/>
          <w:sz w:val="24"/>
          <w:szCs w:val="24"/>
        </w:rPr>
        <w:t>, skripsi, tesis, dan disertasi.</w:t>
      </w:r>
    </w:p>
    <w:p>
      <w:pPr>
        <w:pStyle w:val="7"/>
        <w:numPr>
          <w:numId w:val="0"/>
        </w:numPr>
        <w:ind w:leftChars="0"/>
        <w:jc w:val="both"/>
        <w:rPr>
          <w:rFonts w:hint="default" w:ascii="Arial" w:hAnsi="Arial" w:cs="Arial"/>
          <w:sz w:val="24"/>
          <w:szCs w:val="24"/>
        </w:rPr>
      </w:pPr>
    </w:p>
    <w:p>
      <w:pPr>
        <w:numPr>
          <w:ilvl w:val="0"/>
          <w:numId w:val="2"/>
        </w:numPr>
        <w:spacing w:line="360" w:lineRule="auto"/>
        <w:ind w:left="420" w:leftChars="0" w:hanging="420" w:firstLineChars="0"/>
        <w:jc w:val="both"/>
        <w:rPr>
          <w:rFonts w:hint="default" w:ascii="Arial" w:hAnsi="Arial" w:cs="Arial"/>
          <w:sz w:val="24"/>
          <w:szCs w:val="24"/>
        </w:rPr>
      </w:pPr>
      <w:r>
        <w:rPr>
          <w:rFonts w:hint="default" w:ascii="Arial" w:hAnsi="Arial" w:cs="Arial"/>
          <w:sz w:val="24"/>
          <w:szCs w:val="24"/>
        </w:rPr>
        <w:t>Cara Menulis Daftar Pustaka Berupa Buku</w:t>
      </w:r>
    </w:p>
    <w:p>
      <w:pPr>
        <w:spacing w:line="360" w:lineRule="auto"/>
        <w:jc w:val="both"/>
        <w:rPr>
          <w:rFonts w:hint="default" w:ascii="Arial" w:hAnsi="Arial" w:cs="Arial"/>
          <w:sz w:val="24"/>
          <w:szCs w:val="24"/>
        </w:rPr>
      </w:pPr>
      <w:r>
        <w:rPr>
          <w:rFonts w:hint="default" w:ascii="Arial" w:hAnsi="Arial" w:cs="Arial"/>
          <w:sz w:val="24"/>
          <w:szCs w:val="24"/>
        </w:rPr>
        <w:t>Ditulis berurutan mulai dari nama pemulis, tahun penerbitan buku, judul buku (dengan huruf miring), tempat penerbitan, dan nama penerbit, contoh:</w:t>
      </w:r>
    </w:p>
    <w:p>
      <w:pPr>
        <w:spacing w:line="360" w:lineRule="auto"/>
        <w:jc w:val="both"/>
        <w:rPr>
          <w:rFonts w:hint="default" w:ascii="Arial" w:hAnsi="Arial" w:cs="Arial"/>
          <w:sz w:val="24"/>
          <w:szCs w:val="24"/>
        </w:rPr>
      </w:pPr>
      <w:r>
        <w:rPr>
          <w:rFonts w:hint="default" w:ascii="Arial" w:hAnsi="Arial" w:cs="Arial"/>
          <w:sz w:val="24"/>
          <w:szCs w:val="24"/>
        </w:rPr>
        <w:t xml:space="preserve">Keraf, Gorys. 2005. Komposisi. Flores:Nusa Indah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numPr>
          <w:ilvl w:val="0"/>
          <w:numId w:val="2"/>
        </w:numPr>
        <w:spacing w:line="360" w:lineRule="auto"/>
        <w:ind w:left="420" w:leftChars="0" w:hanging="420" w:firstLineChars="0"/>
        <w:jc w:val="both"/>
        <w:rPr>
          <w:rFonts w:hint="default" w:ascii="Arial" w:hAnsi="Arial" w:cs="Arial"/>
          <w:sz w:val="24"/>
          <w:szCs w:val="24"/>
        </w:rPr>
      </w:pPr>
      <w:r>
        <w:rPr>
          <w:rFonts w:hint="default" w:ascii="Arial" w:hAnsi="Arial" w:cs="Arial"/>
          <w:sz w:val="24"/>
          <w:szCs w:val="24"/>
        </w:rPr>
        <w:t>Cara menulis Daftar Pustaka yang Berasal dari Buku Kumpulan Artikel</w:t>
      </w:r>
    </w:p>
    <w:p>
      <w:pPr>
        <w:spacing w:line="360" w:lineRule="auto"/>
        <w:jc w:val="both"/>
        <w:rPr>
          <w:rFonts w:hint="default" w:ascii="Arial" w:hAnsi="Arial" w:cs="Arial"/>
          <w:sz w:val="24"/>
          <w:szCs w:val="24"/>
          <w:lang w:val="en-US"/>
        </w:rPr>
      </w:pPr>
      <w:r>
        <w:rPr>
          <w:rFonts w:hint="default" w:ascii="Arial" w:hAnsi="Arial" w:cs="Arial"/>
          <w:sz w:val="24"/>
          <w:szCs w:val="24"/>
        </w:rPr>
        <w:t>Penulisannya sama dengan cara di atas, hanya ditambah dengan tulisan (Ed.) di antara nama penulis dan tahun penerbitan, contoh</w:t>
      </w:r>
      <w:r>
        <w:rPr>
          <w:rFonts w:hint="default" w:ascii="Arial" w:hAnsi="Arial" w:cs="Arial"/>
          <w:sz w:val="24"/>
          <w:szCs w:val="24"/>
          <w:lang w:val="en-US"/>
        </w:rPr>
        <w:t>:</w:t>
      </w:r>
    </w:p>
    <w:p>
      <w:pPr>
        <w:spacing w:line="360" w:lineRule="auto"/>
        <w:jc w:val="both"/>
        <w:rPr>
          <w:rFonts w:hint="default" w:ascii="Arial" w:hAnsi="Arial" w:cs="Arial"/>
          <w:sz w:val="24"/>
          <w:szCs w:val="24"/>
        </w:rPr>
      </w:pPr>
      <w:r>
        <w:rPr>
          <w:rFonts w:hint="default" w:ascii="Arial" w:hAnsi="Arial" w:cs="Arial"/>
          <w:sz w:val="24"/>
          <w:szCs w:val="24"/>
        </w:rPr>
        <w:t xml:space="preserve">Suhardjono, Dadi Waras (ed.). 2015. </w:t>
      </w:r>
      <w:r>
        <w:rPr>
          <w:rFonts w:hint="default" w:ascii="Arial" w:hAnsi="Arial" w:cs="Arial"/>
          <w:i/>
          <w:sz w:val="24"/>
          <w:szCs w:val="24"/>
        </w:rPr>
        <w:t>Bahasa Indonesia Menjadi Bahasa Internasional</w:t>
      </w:r>
      <w:r>
        <w:rPr>
          <w:rFonts w:hint="default" w:ascii="Arial" w:hAnsi="Arial" w:cs="Arial"/>
          <w:sz w:val="24"/>
          <w:szCs w:val="24"/>
        </w:rPr>
        <w:t>. Yogyakarta:Gadjah Mada University Press.</w:t>
      </w:r>
    </w:p>
    <w:p>
      <w:pPr>
        <w:spacing w:line="360" w:lineRule="auto"/>
        <w:jc w:val="both"/>
        <w:rPr>
          <w:rFonts w:hint="default" w:ascii="Arial" w:hAnsi="Arial" w:cs="Arial"/>
          <w:sz w:val="24"/>
          <w:szCs w:val="24"/>
        </w:rPr>
      </w:pPr>
    </w:p>
    <w:p>
      <w:pPr>
        <w:numPr>
          <w:ilvl w:val="0"/>
          <w:numId w:val="2"/>
        </w:numPr>
        <w:spacing w:line="360" w:lineRule="auto"/>
        <w:ind w:left="420" w:leftChars="0" w:hanging="420" w:firstLineChars="0"/>
        <w:jc w:val="both"/>
        <w:rPr>
          <w:rFonts w:hint="default" w:ascii="Arial" w:hAnsi="Arial" w:cs="Arial"/>
          <w:sz w:val="24"/>
          <w:szCs w:val="24"/>
        </w:rPr>
      </w:pPr>
      <w:r>
        <w:rPr>
          <w:rFonts w:hint="default" w:ascii="Arial" w:hAnsi="Arial" w:cs="Arial"/>
          <w:sz w:val="24"/>
          <w:szCs w:val="24"/>
        </w:rPr>
        <w:t>Cara Menulis Daftar Pustaka dengan Mengambil Satu Artikel dari Buku Kumpulan Artikel</w:t>
      </w:r>
    </w:p>
    <w:p>
      <w:pPr>
        <w:spacing w:line="360" w:lineRule="auto"/>
        <w:jc w:val="both"/>
        <w:rPr>
          <w:rFonts w:hint="default" w:ascii="Arial" w:hAnsi="Arial" w:cs="Arial"/>
          <w:sz w:val="24"/>
          <w:szCs w:val="24"/>
        </w:rPr>
      </w:pPr>
      <w:r>
        <w:rPr>
          <w:rFonts w:hint="default" w:ascii="Arial" w:hAnsi="Arial" w:cs="Arial"/>
          <w:sz w:val="24"/>
          <w:szCs w:val="24"/>
        </w:rPr>
        <w:t>Nama penulis artikel ditulis di depan diikuti tahun penerbitan, judul artikel yang diapit oleh tanda kutip tanpa huruf miring. Setelah itu ditulis nama editor, judul buku kumpulan artikel, dan nomor halaman, contoh:</w:t>
      </w:r>
    </w:p>
    <w:p>
      <w:pPr>
        <w:spacing w:line="360" w:lineRule="auto"/>
        <w:jc w:val="both"/>
        <w:rPr>
          <w:rFonts w:hint="default" w:ascii="Arial" w:hAnsi="Arial" w:cs="Arial"/>
          <w:sz w:val="24"/>
          <w:szCs w:val="24"/>
        </w:rPr>
      </w:pPr>
      <w:r>
        <w:rPr>
          <w:rFonts w:hint="default" w:ascii="Arial" w:hAnsi="Arial" w:cs="Arial"/>
          <w:sz w:val="24"/>
          <w:szCs w:val="24"/>
        </w:rPr>
        <w:t xml:space="preserve">Geertz, Clifford. 2003. “Cendekiawan di Negara Berkembang”. Dalam Kemala Sartika (Ed.), </w:t>
      </w:r>
      <w:r>
        <w:rPr>
          <w:rFonts w:hint="default" w:ascii="Arial" w:hAnsi="Arial" w:cs="Arial"/>
          <w:i/>
          <w:sz w:val="24"/>
          <w:szCs w:val="24"/>
        </w:rPr>
        <w:t>Menjelajah Cakrawala:Kumpulan Karya Visioner Soedjatmoko</w:t>
      </w:r>
      <w:r>
        <w:rPr>
          <w:rFonts w:hint="default" w:ascii="Arial" w:hAnsi="Arial" w:cs="Arial"/>
          <w:sz w:val="24"/>
          <w:szCs w:val="24"/>
        </w:rPr>
        <w:t>. Jakarta:Gramedia.</w:t>
      </w:r>
    </w:p>
    <w:p>
      <w:pPr>
        <w:spacing w:line="360" w:lineRule="auto"/>
        <w:jc w:val="both"/>
        <w:rPr>
          <w:rFonts w:hint="default" w:ascii="Arial" w:hAnsi="Arial" w:cs="Arial"/>
          <w:sz w:val="24"/>
          <w:szCs w:val="24"/>
        </w:rPr>
      </w:pPr>
    </w:p>
    <w:p>
      <w:pPr>
        <w:numPr>
          <w:ilvl w:val="0"/>
          <w:numId w:val="2"/>
        </w:numPr>
        <w:spacing w:line="360" w:lineRule="auto"/>
        <w:ind w:left="420" w:leftChars="0" w:hanging="420" w:firstLineChars="0"/>
        <w:jc w:val="both"/>
        <w:rPr>
          <w:rFonts w:hint="default" w:ascii="Arial" w:hAnsi="Arial" w:cs="Arial"/>
          <w:sz w:val="24"/>
          <w:szCs w:val="24"/>
        </w:rPr>
      </w:pPr>
      <w:r>
        <w:rPr>
          <w:rFonts w:hint="default" w:ascii="Arial" w:hAnsi="Arial" w:cs="Arial"/>
          <w:sz w:val="24"/>
          <w:szCs w:val="24"/>
        </w:rPr>
        <w:t>Cara Menulis  Daftar Pustaka yang Berasal dari Artikel dalam Jurnal</w:t>
      </w:r>
    </w:p>
    <w:p>
      <w:pPr>
        <w:spacing w:line="360" w:lineRule="auto"/>
        <w:jc w:val="both"/>
        <w:rPr>
          <w:rFonts w:hint="default" w:ascii="Arial" w:hAnsi="Arial" w:cs="Arial"/>
          <w:sz w:val="24"/>
          <w:szCs w:val="24"/>
        </w:rPr>
      </w:pPr>
      <w:r>
        <w:rPr>
          <w:rFonts w:hint="default" w:ascii="Arial" w:hAnsi="Arial" w:cs="Arial"/>
          <w:sz w:val="24"/>
          <w:szCs w:val="24"/>
        </w:rPr>
        <w:t>Nama penulis artikel ditulis di depan diikuti tahun, judul artikel, nama jurnal, tahun, dan nomor, contoh:</w:t>
      </w:r>
    </w:p>
    <w:p>
      <w:pPr>
        <w:spacing w:line="360" w:lineRule="auto"/>
        <w:jc w:val="both"/>
        <w:rPr>
          <w:rFonts w:hint="default" w:ascii="Arial" w:hAnsi="Arial" w:cs="Arial"/>
          <w:sz w:val="24"/>
          <w:szCs w:val="24"/>
        </w:rPr>
      </w:pPr>
      <w:r>
        <w:rPr>
          <w:rFonts w:hint="default" w:ascii="Arial" w:hAnsi="Arial" w:cs="Arial"/>
          <w:sz w:val="24"/>
          <w:szCs w:val="24"/>
        </w:rPr>
        <w:t xml:space="preserve">Hanafi, A. 1989. “Partisipasi dalam Siaran Pedesaan dan Pengadopsian Inovasi.” </w:t>
      </w:r>
      <w:r>
        <w:rPr>
          <w:rFonts w:hint="default" w:ascii="Arial" w:hAnsi="Arial" w:cs="Arial"/>
          <w:i/>
          <w:sz w:val="24"/>
          <w:szCs w:val="24"/>
        </w:rPr>
        <w:t>Forum Penelitian</w:t>
      </w:r>
      <w:r>
        <w:rPr>
          <w:rFonts w:hint="default" w:ascii="Arial" w:hAnsi="Arial" w:cs="Arial"/>
          <w:sz w:val="24"/>
          <w:szCs w:val="24"/>
        </w:rPr>
        <w:t xml:space="preserve">, 1 (1):33 – 47 </w:t>
      </w:r>
    </w:p>
    <w:p>
      <w:pPr>
        <w:spacing w:line="360" w:lineRule="auto"/>
        <w:jc w:val="both"/>
        <w:rPr>
          <w:rFonts w:hint="default" w:ascii="Arial" w:hAnsi="Arial" w:cs="Arial"/>
          <w:sz w:val="24"/>
          <w:szCs w:val="24"/>
        </w:rPr>
      </w:pPr>
    </w:p>
    <w:p>
      <w:pPr>
        <w:numPr>
          <w:ilvl w:val="0"/>
          <w:numId w:val="2"/>
        </w:numPr>
        <w:spacing w:line="360" w:lineRule="auto"/>
        <w:ind w:left="420" w:leftChars="0" w:hanging="420" w:firstLineChars="0"/>
        <w:jc w:val="both"/>
        <w:rPr>
          <w:rFonts w:hint="default" w:ascii="Arial" w:hAnsi="Arial" w:cs="Arial"/>
          <w:sz w:val="24"/>
          <w:szCs w:val="24"/>
        </w:rPr>
      </w:pPr>
      <w:r>
        <w:rPr>
          <w:rFonts w:hint="default" w:ascii="Arial" w:hAnsi="Arial" w:cs="Arial"/>
          <w:sz w:val="24"/>
          <w:szCs w:val="24"/>
        </w:rPr>
        <w:t>Cara Menulis Daftar Pustaka yang Beerasal dari Artikel Majalah atau Koran</w:t>
      </w:r>
    </w:p>
    <w:p>
      <w:pPr>
        <w:spacing w:line="360" w:lineRule="auto"/>
        <w:jc w:val="both"/>
        <w:rPr>
          <w:rFonts w:hint="default" w:ascii="Arial" w:hAnsi="Arial" w:cs="Arial"/>
          <w:sz w:val="24"/>
          <w:szCs w:val="24"/>
        </w:rPr>
      </w:pPr>
      <w:r>
        <w:rPr>
          <w:rFonts w:hint="default" w:ascii="Arial" w:hAnsi="Arial" w:cs="Arial"/>
          <w:sz w:val="24"/>
          <w:szCs w:val="24"/>
        </w:rPr>
        <w:t>Nama penulis ditulis terlebih dahulu dilanjutkan dengan tanggal, bulan, dan tahun (jika ada). Nama majalah atau koran dicetak miring diikuti dengan nomor halaman, contoh:</w:t>
      </w:r>
    </w:p>
    <w:p>
      <w:pPr>
        <w:spacing w:line="360" w:lineRule="auto"/>
        <w:jc w:val="both"/>
        <w:rPr>
          <w:rFonts w:hint="default" w:ascii="Arial" w:hAnsi="Arial" w:cs="Arial"/>
          <w:sz w:val="24"/>
          <w:szCs w:val="24"/>
        </w:rPr>
      </w:pPr>
      <w:r>
        <w:rPr>
          <w:rFonts w:hint="default" w:ascii="Arial" w:hAnsi="Arial" w:cs="Arial"/>
          <w:sz w:val="24"/>
          <w:szCs w:val="24"/>
        </w:rPr>
        <w:t xml:space="preserve">Gardner, H. 1998. “Do Babies Sing A Universal Song?” </w:t>
      </w:r>
      <w:r>
        <w:rPr>
          <w:rFonts w:hint="default" w:ascii="Arial" w:hAnsi="Arial" w:cs="Arial"/>
          <w:i/>
          <w:sz w:val="24"/>
          <w:szCs w:val="24"/>
        </w:rPr>
        <w:t>Psychological Today</w:t>
      </w:r>
      <w:r>
        <w:rPr>
          <w:rFonts w:hint="default" w:ascii="Arial" w:hAnsi="Arial" w:cs="Arial"/>
          <w:sz w:val="24"/>
          <w:szCs w:val="24"/>
        </w:rPr>
        <w:t>, hlm. 70.</w:t>
      </w:r>
    </w:p>
    <w:p>
      <w:pPr>
        <w:spacing w:line="360" w:lineRule="auto"/>
        <w:jc w:val="both"/>
        <w:rPr>
          <w:rFonts w:hint="default" w:ascii="Arial" w:hAnsi="Arial" w:cs="Arial"/>
          <w:sz w:val="24"/>
          <w:szCs w:val="24"/>
        </w:rPr>
      </w:pPr>
    </w:p>
    <w:p>
      <w:pPr>
        <w:numPr>
          <w:ilvl w:val="0"/>
          <w:numId w:val="2"/>
        </w:numPr>
        <w:spacing w:line="360" w:lineRule="auto"/>
        <w:ind w:left="420" w:leftChars="0" w:hanging="420" w:firstLineChars="0"/>
        <w:jc w:val="both"/>
        <w:rPr>
          <w:rFonts w:hint="default" w:ascii="Arial" w:hAnsi="Arial" w:cs="Arial"/>
          <w:sz w:val="24"/>
          <w:szCs w:val="24"/>
        </w:rPr>
      </w:pPr>
      <w:r>
        <w:rPr>
          <w:rFonts w:hint="default" w:ascii="Arial" w:hAnsi="Arial" w:cs="Arial"/>
          <w:sz w:val="24"/>
          <w:szCs w:val="24"/>
        </w:rPr>
        <w:t>Cara Menulis Daftar Pustaka dari KoranTanpa Penulis</w:t>
      </w:r>
    </w:p>
    <w:p>
      <w:pPr>
        <w:spacing w:line="360" w:lineRule="auto"/>
        <w:jc w:val="both"/>
        <w:rPr>
          <w:rFonts w:hint="default" w:ascii="Arial" w:hAnsi="Arial" w:cs="Arial"/>
          <w:sz w:val="24"/>
          <w:szCs w:val="24"/>
        </w:rPr>
      </w:pPr>
      <w:r>
        <w:rPr>
          <w:rFonts w:hint="default" w:ascii="Arial" w:hAnsi="Arial" w:cs="Arial"/>
          <w:sz w:val="24"/>
          <w:szCs w:val="24"/>
        </w:rPr>
        <w:t>Nama koran ditulis terlebih dahulu diikuti dengan tanggal, bulan, tahun terbit, judul, dan nomor halaman, contoh:</w:t>
      </w:r>
    </w:p>
    <w:p>
      <w:pPr>
        <w:spacing w:line="360" w:lineRule="auto"/>
        <w:jc w:val="both"/>
        <w:rPr>
          <w:rFonts w:hint="default" w:ascii="Arial" w:hAnsi="Arial" w:cs="Arial"/>
          <w:sz w:val="24"/>
          <w:szCs w:val="24"/>
        </w:rPr>
      </w:pPr>
      <w:r>
        <w:rPr>
          <w:rFonts w:hint="default" w:ascii="Arial" w:hAnsi="Arial" w:cs="Arial"/>
          <w:i/>
          <w:sz w:val="24"/>
          <w:szCs w:val="24"/>
        </w:rPr>
        <w:t>Kompas</w:t>
      </w:r>
      <w:r>
        <w:rPr>
          <w:rFonts w:hint="default" w:ascii="Arial" w:hAnsi="Arial" w:cs="Arial"/>
          <w:sz w:val="24"/>
          <w:szCs w:val="24"/>
        </w:rPr>
        <w:t>. 18 Maret 2005. “Rawan Pangan, Tanpa Basis Sumber Daya Lokal”, hlm. 41</w:t>
      </w:r>
    </w:p>
    <w:p>
      <w:pPr>
        <w:spacing w:line="360" w:lineRule="auto"/>
        <w:jc w:val="both"/>
        <w:rPr>
          <w:rFonts w:hint="default" w:ascii="Arial" w:hAnsi="Arial" w:cs="Arial"/>
          <w:sz w:val="24"/>
          <w:szCs w:val="24"/>
        </w:rPr>
      </w:pPr>
    </w:p>
    <w:p>
      <w:pPr>
        <w:numPr>
          <w:ilvl w:val="0"/>
          <w:numId w:val="2"/>
        </w:numPr>
        <w:spacing w:line="360" w:lineRule="auto"/>
        <w:ind w:left="420" w:leftChars="0" w:hanging="420" w:firstLineChars="0"/>
        <w:jc w:val="both"/>
        <w:rPr>
          <w:rFonts w:hint="default" w:ascii="Arial" w:hAnsi="Arial" w:cs="Arial"/>
          <w:sz w:val="24"/>
          <w:szCs w:val="24"/>
        </w:rPr>
      </w:pPr>
      <w:r>
        <w:rPr>
          <w:rFonts w:hint="default" w:ascii="Arial" w:hAnsi="Arial" w:cs="Arial"/>
          <w:sz w:val="24"/>
          <w:szCs w:val="24"/>
        </w:rPr>
        <w:t>Daftar Pustaka dari Karya Terjemahan</w:t>
      </w:r>
    </w:p>
    <w:p>
      <w:pPr>
        <w:spacing w:line="360" w:lineRule="auto"/>
        <w:jc w:val="both"/>
        <w:rPr>
          <w:rFonts w:hint="default" w:ascii="Arial" w:hAnsi="Arial" w:cs="Arial"/>
          <w:sz w:val="24"/>
          <w:szCs w:val="24"/>
        </w:rPr>
      </w:pPr>
      <w:r>
        <w:rPr>
          <w:rFonts w:hint="default" w:ascii="Arial" w:hAnsi="Arial" w:cs="Arial"/>
          <w:sz w:val="24"/>
          <w:szCs w:val="24"/>
        </w:rPr>
        <w:t>Nama penulis asli ditulis terlebih dahulu diikuti tahun terbit tulisan asli, judul terjemahan, nama penerjemah, tahun terjemahan, nama tempat penerbitan dan anam penerbit, conoth:</w:t>
      </w:r>
    </w:p>
    <w:p>
      <w:pPr>
        <w:spacing w:line="360" w:lineRule="auto"/>
        <w:jc w:val="both"/>
        <w:rPr>
          <w:rFonts w:hint="default" w:ascii="Arial" w:hAnsi="Arial" w:cs="Arial"/>
          <w:sz w:val="24"/>
          <w:szCs w:val="24"/>
        </w:rPr>
      </w:pPr>
      <w:r>
        <w:rPr>
          <w:rFonts w:hint="default" w:ascii="Arial" w:hAnsi="Arial" w:cs="Arial"/>
          <w:sz w:val="24"/>
          <w:szCs w:val="24"/>
        </w:rPr>
        <w:t xml:space="preserve">Eangleton, Terry. 1988. </w:t>
      </w:r>
      <w:r>
        <w:rPr>
          <w:rFonts w:hint="default" w:ascii="Arial" w:hAnsi="Arial" w:cs="Arial"/>
          <w:i/>
          <w:sz w:val="24"/>
          <w:szCs w:val="24"/>
        </w:rPr>
        <w:t>Teori Sastra:Satu Pengenalan</w:t>
      </w:r>
      <w:r>
        <w:rPr>
          <w:rFonts w:hint="default" w:ascii="Arial" w:hAnsi="Arial" w:cs="Arial"/>
          <w:sz w:val="24"/>
          <w:szCs w:val="24"/>
        </w:rPr>
        <w:t xml:space="preserve"> Terjemahan oleh Mohammad Haji Saleh. 2004. Kualalumpur:Dewan Bahasa dan Pustaka.</w:t>
      </w:r>
    </w:p>
    <w:p>
      <w:pPr>
        <w:spacing w:line="360" w:lineRule="auto"/>
        <w:jc w:val="both"/>
        <w:rPr>
          <w:rFonts w:hint="default" w:ascii="Arial" w:hAnsi="Arial" w:cs="Arial"/>
          <w:sz w:val="24"/>
          <w:szCs w:val="24"/>
        </w:rPr>
      </w:pPr>
    </w:p>
    <w:p>
      <w:pPr>
        <w:numPr>
          <w:ilvl w:val="0"/>
          <w:numId w:val="2"/>
        </w:numPr>
        <w:spacing w:line="360" w:lineRule="auto"/>
        <w:ind w:left="420" w:leftChars="0" w:hanging="420" w:firstLineChars="0"/>
        <w:jc w:val="both"/>
        <w:rPr>
          <w:rFonts w:hint="default" w:ascii="Arial" w:hAnsi="Arial" w:cs="Arial"/>
          <w:sz w:val="24"/>
          <w:szCs w:val="24"/>
        </w:rPr>
      </w:pPr>
      <w:r>
        <w:rPr>
          <w:rFonts w:hint="default" w:ascii="Arial" w:hAnsi="Arial" w:cs="Arial"/>
          <w:sz w:val="24"/>
          <w:szCs w:val="24"/>
        </w:rPr>
        <w:t>Daftar Pustaka dari Skripsi, Tesis, atau Diseertasi</w:t>
      </w:r>
    </w:p>
    <w:p>
      <w:pPr>
        <w:spacing w:line="360" w:lineRule="auto"/>
        <w:jc w:val="both"/>
        <w:rPr>
          <w:rFonts w:hint="default" w:ascii="Arial" w:hAnsi="Arial" w:cs="Arial"/>
          <w:sz w:val="24"/>
          <w:szCs w:val="24"/>
        </w:rPr>
      </w:pPr>
      <w:r>
        <w:rPr>
          <w:rFonts w:hint="default" w:ascii="Arial" w:hAnsi="Arial" w:cs="Arial"/>
          <w:sz w:val="24"/>
          <w:szCs w:val="24"/>
        </w:rPr>
        <w:t>Nama penulis diikuti dengan tahun yang tercantum pada sampul, judul skripsi, tesis, atau disertasi yang diapit dengan tanda kutip, diikuti jenis karya ilmiah, nama kota tempat perguruan tinggi, nama fakultas, dan nama perguruan tinggi, contoh:</w:t>
      </w:r>
    </w:p>
    <w:p>
      <w:pPr>
        <w:spacing w:line="360" w:lineRule="auto"/>
        <w:jc w:val="both"/>
        <w:rPr>
          <w:rFonts w:hint="default" w:ascii="Arial" w:hAnsi="Arial" w:cs="Arial"/>
          <w:sz w:val="24"/>
          <w:szCs w:val="24"/>
        </w:rPr>
      </w:pPr>
      <w:r>
        <w:rPr>
          <w:rFonts w:hint="default" w:ascii="Arial" w:hAnsi="Arial" w:cs="Arial"/>
          <w:sz w:val="24"/>
          <w:szCs w:val="24"/>
        </w:rPr>
        <w:t xml:space="preserve">Paramita, Pradnya. 2007. “Pengaruh Bioteknologi Pertanian terhadap Proses Pematangan Tomat”. </w:t>
      </w:r>
      <w:r>
        <w:rPr>
          <w:rFonts w:hint="default" w:ascii="Arial" w:hAnsi="Arial" w:cs="Arial"/>
          <w:i/>
          <w:sz w:val="24"/>
          <w:szCs w:val="24"/>
        </w:rPr>
        <w:t>Skripsi</w:t>
      </w:r>
      <w:r>
        <w:rPr>
          <w:rFonts w:hint="default" w:ascii="Arial" w:hAnsi="Arial" w:cs="Arial"/>
          <w:sz w:val="24"/>
          <w:szCs w:val="24"/>
        </w:rPr>
        <w:t>. Surakarta:Fakultas Pertanian, Universitas Sebelas Maret.</w:t>
      </w:r>
    </w:p>
    <w:p>
      <w:pPr>
        <w:spacing w:line="360" w:lineRule="auto"/>
        <w:jc w:val="both"/>
        <w:rPr>
          <w:rFonts w:hint="default" w:ascii="Arial" w:hAnsi="Arial" w:cs="Arial"/>
          <w:sz w:val="24"/>
          <w:szCs w:val="24"/>
        </w:rPr>
      </w:pPr>
    </w:p>
    <w:p>
      <w:pPr>
        <w:numPr>
          <w:ilvl w:val="0"/>
          <w:numId w:val="2"/>
        </w:numPr>
        <w:spacing w:line="360" w:lineRule="auto"/>
        <w:ind w:left="420" w:leftChars="0" w:hanging="420" w:firstLineChars="0"/>
        <w:jc w:val="both"/>
        <w:rPr>
          <w:rFonts w:hint="default" w:ascii="Arial" w:hAnsi="Arial" w:cs="Arial"/>
          <w:sz w:val="24"/>
          <w:szCs w:val="24"/>
        </w:rPr>
      </w:pPr>
      <w:r>
        <w:rPr>
          <w:rFonts w:hint="default" w:ascii="Arial" w:hAnsi="Arial" w:cs="Arial"/>
          <w:sz w:val="24"/>
          <w:szCs w:val="24"/>
        </w:rPr>
        <w:t>Daftar Pustaka dari internet.</w:t>
      </w:r>
    </w:p>
    <w:p>
      <w:pPr>
        <w:spacing w:line="360" w:lineRule="auto"/>
        <w:jc w:val="both"/>
        <w:rPr>
          <w:rFonts w:hint="default" w:ascii="Arial" w:hAnsi="Arial" w:cs="Arial"/>
          <w:sz w:val="24"/>
          <w:szCs w:val="24"/>
        </w:rPr>
      </w:pPr>
      <w:r>
        <w:rPr>
          <w:rFonts w:hint="default" w:ascii="Arial" w:hAnsi="Arial" w:cs="Arial"/>
          <w:sz w:val="24"/>
          <w:szCs w:val="24"/>
        </w:rPr>
        <w:t>Nama penulis diikuti dengan tahun, judul karya yang diapit, diakhiri alamat sumber pustaka dan tanggal akses, contoh:</w:t>
      </w:r>
    </w:p>
    <w:p>
      <w:pPr>
        <w:spacing w:line="360" w:lineRule="auto"/>
        <w:rPr>
          <w:rFonts w:hint="default" w:ascii="Arial" w:hAnsi="Arial" w:cs="Arial"/>
          <w:sz w:val="24"/>
          <w:szCs w:val="24"/>
        </w:rPr>
      </w:pPr>
      <w:r>
        <w:rPr>
          <w:rFonts w:hint="default" w:ascii="Arial" w:hAnsi="Arial" w:cs="Arial"/>
          <w:sz w:val="24"/>
          <w:szCs w:val="24"/>
        </w:rPr>
        <w:t>Herusatoto. 2002. “Bioteknologi Pertanian” (online), (</w:t>
      </w:r>
      <w:r>
        <w:rPr>
          <w:rFonts w:hint="default" w:ascii="Arial" w:hAnsi="Arial" w:cs="Arial"/>
        </w:rPr>
        <w:fldChar w:fldCharType="begin"/>
      </w:r>
      <w:r>
        <w:rPr>
          <w:rFonts w:hint="default" w:ascii="Arial" w:hAnsi="Arial" w:cs="Arial"/>
        </w:rPr>
        <w:instrText xml:space="preserve"> HYPERLINK "http://www.chang.jayaheru.com/Biotekpertan04.htm" </w:instrText>
      </w:r>
      <w:r>
        <w:rPr>
          <w:rFonts w:hint="default" w:ascii="Arial" w:hAnsi="Arial" w:cs="Arial"/>
        </w:rPr>
        <w:fldChar w:fldCharType="separate"/>
      </w:r>
      <w:r>
        <w:rPr>
          <w:rStyle w:val="4"/>
          <w:rFonts w:hint="default" w:ascii="Arial" w:hAnsi="Arial" w:cs="Arial"/>
          <w:sz w:val="24"/>
          <w:szCs w:val="24"/>
        </w:rPr>
        <w:t>http://www.chang.jayaheru.com/Biotekpertan04.htm</w:t>
      </w:r>
      <w:r>
        <w:rPr>
          <w:rStyle w:val="4"/>
          <w:rFonts w:hint="default" w:ascii="Arial" w:hAnsi="Arial" w:cs="Arial"/>
          <w:sz w:val="24"/>
          <w:szCs w:val="24"/>
        </w:rPr>
        <w:fldChar w:fldCharType="end"/>
      </w:r>
      <w:r>
        <w:rPr>
          <w:rFonts w:hint="default" w:ascii="Arial" w:hAnsi="Arial" w:cs="Arial"/>
          <w:sz w:val="24"/>
          <w:szCs w:val="24"/>
        </w:rPr>
        <w:t xml:space="preserve">, diakses tanggal 12 desember 2002. </w:t>
      </w:r>
    </w:p>
    <w:p>
      <w:pPr>
        <w:pStyle w:val="7"/>
        <w:numPr>
          <w:numId w:val="0"/>
        </w:numPr>
        <w:ind w:leftChars="0"/>
        <w:jc w:val="both"/>
        <w:rPr>
          <w:rFonts w:hint="default" w:ascii="Times New Roman" w:hAnsi="Times New Roman" w:cs="Times New Roman"/>
          <w:sz w:val="24"/>
          <w:szCs w:val="24"/>
          <w:lang w:val="en-US"/>
        </w:rPr>
      </w:pPr>
    </w:p>
    <w:p>
      <w:pPr>
        <w:spacing w:line="360" w:lineRule="auto"/>
        <w:rPr>
          <w:rFonts w:ascii="Arial" w:hAnsi="Arial" w:cs="Arial"/>
          <w:b/>
        </w:rPr>
      </w:pPr>
      <w:r>
        <w:rPr>
          <w:rFonts w:ascii="Arial" w:hAnsi="Arial" w:cs="Arial"/>
          <w:b/>
        </w:rPr>
        <w:t xml:space="preserve">Kirimkan jawaban Anda dalam Bentuk </w:t>
      </w:r>
      <w:r>
        <w:rPr>
          <w:rFonts w:ascii="Arial" w:hAnsi="Arial" w:cs="Arial"/>
          <w:b/>
          <w:i/>
        </w:rPr>
        <w:t>File MS-WORD</w:t>
      </w:r>
      <w:r>
        <w:rPr>
          <w:rFonts w:ascii="Arial" w:hAnsi="Arial" w:cs="Arial"/>
          <w:b/>
        </w:rPr>
        <w:t>!</w:t>
      </w:r>
    </w:p>
    <w:p>
      <w:pPr>
        <w:pStyle w:val="7"/>
        <w:spacing w:line="360" w:lineRule="auto"/>
        <w:ind w:left="426"/>
        <w:jc w:val="both"/>
        <w:rPr>
          <w:rFonts w:ascii="Arial" w:hAnsi="Arial" w:cs="Arial"/>
          <w:sz w:val="24"/>
          <w:szCs w:val="24"/>
        </w:rPr>
      </w:pPr>
    </w:p>
    <w:p>
      <w:pPr>
        <w:pStyle w:val="7"/>
        <w:ind w:left="426"/>
        <w:jc w:val="center"/>
        <w:rPr>
          <w:rFonts w:ascii="Arial" w:hAnsi="Arial" w:cs="Arial"/>
          <w:lang w:val="fi-FI"/>
        </w:rPr>
      </w:pPr>
      <w:r>
        <w:rPr>
          <w:rFonts w:ascii="Arial" w:hAnsi="Arial" w:cs="Arial"/>
          <w:b/>
          <w:i/>
          <w:sz w:val="24"/>
          <w:szCs w:val="24"/>
        </w:rPr>
        <w:t>-----Selamat Mengerjakan-----</w:t>
      </w:r>
    </w:p>
    <w:sectPr>
      <w:pgSz w:w="12240" w:h="20160"/>
      <w:pgMar w:top="1411" w:right="1411" w:bottom="1411" w:left="1411"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Malgun Gothic Semilight">
    <w:panose1 w:val="020B0502040204020203"/>
    <w:charset w:val="86"/>
    <w:family w:val="auto"/>
    <w:pitch w:val="default"/>
    <w:sig w:usb0="900002AF" w:usb1="01D77CFB" w:usb2="00000012" w:usb3="00000000" w:csb0="203E01BD" w:csb1="D7FF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tabs>
          <w:tab w:val="left" w:pos="630"/>
        </w:tabs>
        <w:jc w:val="both"/>
        <w:rPr>
          <w:rFonts w:hint="default" w:ascii="Arial" w:hAnsi="Arial"/>
          <w:sz w:val="18"/>
          <w:szCs w:val="18"/>
          <w:lang w:val="en-US"/>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8B149D"/>
    <w:multiLevelType w:val="singleLevel"/>
    <w:tmpl w:val="C08B149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49797254"/>
    <w:multiLevelType w:val="multilevel"/>
    <w:tmpl w:val="49797254"/>
    <w:lvl w:ilvl="0" w:tentative="0">
      <w:start w:val="1"/>
      <w:numFmt w:val="decimal"/>
      <w:lvlText w:val="%1."/>
      <w:lvlJc w:val="left"/>
      <w:pPr>
        <w:ind w:left="1800" w:hanging="360"/>
      </w:p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23A"/>
    <w:rsid w:val="00026ABC"/>
    <w:rsid w:val="00053901"/>
    <w:rsid w:val="000D21C8"/>
    <w:rsid w:val="000E57FC"/>
    <w:rsid w:val="000F41E1"/>
    <w:rsid w:val="00101862"/>
    <w:rsid w:val="001168CA"/>
    <w:rsid w:val="00125687"/>
    <w:rsid w:val="00127399"/>
    <w:rsid w:val="00127EE7"/>
    <w:rsid w:val="00165FDE"/>
    <w:rsid w:val="001707BC"/>
    <w:rsid w:val="001A6008"/>
    <w:rsid w:val="001A6C85"/>
    <w:rsid w:val="001B4437"/>
    <w:rsid w:val="00226D00"/>
    <w:rsid w:val="00274D9F"/>
    <w:rsid w:val="0028281B"/>
    <w:rsid w:val="002B4508"/>
    <w:rsid w:val="002B5B82"/>
    <w:rsid w:val="002D21DD"/>
    <w:rsid w:val="002E1636"/>
    <w:rsid w:val="00330512"/>
    <w:rsid w:val="00344AA4"/>
    <w:rsid w:val="00345963"/>
    <w:rsid w:val="0035547B"/>
    <w:rsid w:val="00387565"/>
    <w:rsid w:val="003943AA"/>
    <w:rsid w:val="0046077E"/>
    <w:rsid w:val="00462993"/>
    <w:rsid w:val="00464173"/>
    <w:rsid w:val="004B38B9"/>
    <w:rsid w:val="00515701"/>
    <w:rsid w:val="00567306"/>
    <w:rsid w:val="00582EDB"/>
    <w:rsid w:val="00584461"/>
    <w:rsid w:val="00595101"/>
    <w:rsid w:val="005D0519"/>
    <w:rsid w:val="005D523A"/>
    <w:rsid w:val="005F4E49"/>
    <w:rsid w:val="00616BD9"/>
    <w:rsid w:val="00626125"/>
    <w:rsid w:val="00683C12"/>
    <w:rsid w:val="0068658D"/>
    <w:rsid w:val="006C07A9"/>
    <w:rsid w:val="007140B5"/>
    <w:rsid w:val="0072476D"/>
    <w:rsid w:val="00724DEB"/>
    <w:rsid w:val="00745D82"/>
    <w:rsid w:val="00756164"/>
    <w:rsid w:val="00801707"/>
    <w:rsid w:val="00815FD8"/>
    <w:rsid w:val="0084655D"/>
    <w:rsid w:val="0087744A"/>
    <w:rsid w:val="00883E8D"/>
    <w:rsid w:val="00891521"/>
    <w:rsid w:val="008B5985"/>
    <w:rsid w:val="009038B8"/>
    <w:rsid w:val="009231EB"/>
    <w:rsid w:val="0096234E"/>
    <w:rsid w:val="009F68F7"/>
    <w:rsid w:val="009F6FF2"/>
    <w:rsid w:val="00A77160"/>
    <w:rsid w:val="00A96CC3"/>
    <w:rsid w:val="00AA05E2"/>
    <w:rsid w:val="00AC7DDB"/>
    <w:rsid w:val="00AE104E"/>
    <w:rsid w:val="00AE2251"/>
    <w:rsid w:val="00B117FB"/>
    <w:rsid w:val="00B57473"/>
    <w:rsid w:val="00B576BC"/>
    <w:rsid w:val="00B81469"/>
    <w:rsid w:val="00B85909"/>
    <w:rsid w:val="00B97745"/>
    <w:rsid w:val="00BF43B8"/>
    <w:rsid w:val="00C35FC9"/>
    <w:rsid w:val="00C66CEC"/>
    <w:rsid w:val="00C764FC"/>
    <w:rsid w:val="00C911A4"/>
    <w:rsid w:val="00D1026C"/>
    <w:rsid w:val="00D52A44"/>
    <w:rsid w:val="00D56C42"/>
    <w:rsid w:val="00D73D7C"/>
    <w:rsid w:val="00DD15AD"/>
    <w:rsid w:val="00DE2F17"/>
    <w:rsid w:val="00E0056A"/>
    <w:rsid w:val="00E31E60"/>
    <w:rsid w:val="00E6231B"/>
    <w:rsid w:val="00E65DBD"/>
    <w:rsid w:val="00EB07FD"/>
    <w:rsid w:val="00ED16EF"/>
    <w:rsid w:val="00F02CA5"/>
    <w:rsid w:val="00F35247"/>
    <w:rsid w:val="00F541B4"/>
    <w:rsid w:val="66DE0FD5"/>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Times New Roman" w:cs="Arial"/>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0"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character" w:default="1" w:styleId="2">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3">
    <w:name w:val="footnote reference"/>
    <w:unhideWhenUsed/>
    <w:uiPriority w:val="0"/>
    <w:rPr>
      <w:vertAlign w:val="superscript"/>
    </w:rPr>
  </w:style>
  <w:style w:type="character" w:styleId="4">
    <w:name w:val="Hyperlink"/>
    <w:unhideWhenUsed/>
    <w:uiPriority w:val="99"/>
    <w:rPr>
      <w:color w:val="0000FF"/>
      <w:u w:val="single"/>
    </w:rPr>
  </w:style>
  <w:style w:type="table" w:styleId="6">
    <w:name w:val="Table Grid"/>
    <w:basedOn w:val="5"/>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spacing w:after="200" w:line="276" w:lineRule="auto"/>
      <w:ind w:left="720"/>
      <w:contextualSpacing/>
    </w:pPr>
    <w:rPr>
      <w:rFonts w:ascii="Calibri" w:hAnsi="Calibri" w:eastAsia="Calibri"/>
      <w:sz w:val="22"/>
      <w:szCs w:val="22"/>
    </w:rPr>
  </w:style>
  <w:style w:type="paragraph" w:styleId="8">
    <w:name w:val="No Spacing"/>
    <w:qFormat/>
    <w:uiPriority w:val="1"/>
    <w:pPr>
      <w:spacing w:after="0" w:line="240" w:lineRule="auto"/>
    </w:pPr>
    <w:rPr>
      <w:rFonts w:ascii="Times New Roman" w:hAnsi="Times New Roman" w:eastAsia="Times New Roman" w:cs="Times New Roman"/>
      <w:sz w:val="24"/>
      <w:szCs w:val="24"/>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Toshiba</Company>
  <Pages>1</Pages>
  <Words>115</Words>
  <Characters>659</Characters>
  <Lines>5</Lines>
  <Paragraphs>1</Paragraphs>
  <TotalTime>4</TotalTime>
  <ScaleCrop>false</ScaleCrop>
  <LinksUpToDate>false</LinksUpToDate>
  <CharactersWithSpaces>773</CharactersWithSpaces>
  <Application>WPS Office_11.2.0.9327_F1E327BC-269C-435d-A152-05C5408002CA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2020-05-14T18:29:00Z</dcterms:created>
  <dc:creator>Supriyadi</dc:creator>
  <cp:lastModifiedBy>Administrator</cp:lastModifiedBy>
  <dcterms:modified xsi:type="dcterms:W3CDTF">2020-05-15T06:24:56Z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1033-11.2.0.9327</vt:lpwstr>
  </property>
</Properties>
</file>