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ascii="Calibri" w:hAnsi="Calibri" w:eastAsia="SimSun" w:cs="Calibri"/>
          <w:sz w:val="24"/>
          <w:szCs w:val="24"/>
        </w:rPr>
      </w:pPr>
      <w:r>
        <w:rPr>
          <w:rFonts w:hint="default" w:ascii="sans-serif" w:hAnsi="sans-serif" w:eastAsia="sans-serif" w:cs="sans-serif"/>
          <w:i w:val="0"/>
          <w:iCs w:val="0"/>
          <w:color w:val="000000"/>
          <w:sz w:val="40"/>
          <w:szCs w:val="40"/>
          <w:u w:val="none"/>
          <w:vertAlign w:val="baseline"/>
          <w:lang w:val="en-US"/>
        </w:rPr>
        <w:t>P</w:t>
      </w:r>
      <w:bookmarkStart w:id="0" w:name="_GoBack"/>
      <w:bookmarkEnd w:id="0"/>
      <w:r>
        <w:rPr>
          <w:rFonts w:ascii="sans-serif" w:hAnsi="sans-serif" w:eastAsia="sans-serif" w:cs="sans-serif"/>
          <w:i w:val="0"/>
          <w:iCs w:val="0"/>
          <w:color w:val="000000"/>
          <w:sz w:val="40"/>
          <w:szCs w:val="40"/>
          <w:u w:val="none"/>
          <w:vertAlign w:val="baseline"/>
        </w:rPr>
        <w:t>rofessional statement</w:t>
      </w:r>
    </w:p>
    <w:p>
      <w:pPr>
        <w:pStyle w:val="5"/>
        <w:keepNext w:val="0"/>
        <w:keepLines w:val="0"/>
        <w:widowControl/>
        <w:suppressLineNumbers w:val="0"/>
        <w:rPr>
          <w:rFonts w:hint="default" w:ascii="Calibri" w:hAnsi="Calibri" w:cs="Calibri"/>
        </w:rPr>
      </w:pPr>
      <w:r>
        <w:rPr>
          <w:rFonts w:hint="default" w:ascii="Calibri" w:hAnsi="Calibri" w:eastAsia="SimSun" w:cs="Calibri"/>
          <w:sz w:val="24"/>
          <w:szCs w:val="24"/>
        </w:rPr>
        <w:t>As a cybersecurity enthusiast with strengths in [</w:t>
      </w:r>
      <w:r>
        <w:rPr>
          <w:rFonts w:hint="default" w:ascii="Calibri" w:hAnsi="Calibri" w:eastAsia="SimSun" w:cs="Calibri"/>
          <w:sz w:val="24"/>
          <w:szCs w:val="24"/>
          <w:lang w:val="en-US"/>
        </w:rPr>
        <w:t>python and SQL</w:t>
      </w:r>
      <w:r>
        <w:rPr>
          <w:rFonts w:hint="default" w:ascii="Calibri" w:hAnsi="Calibri" w:eastAsia="SimSun" w:cs="Calibri"/>
          <w:sz w:val="24"/>
          <w:szCs w:val="24"/>
        </w:rPr>
        <w:t>, threat detection and secure DevOps], I am driven by a commitment to integrity, continuous learning, and innovation. My passion lies in protecting digital assets and ensuring resilient systems, which aligns with my goal of helping organizations build robust security frameworks. By leveraging my technical skills and dedication to safeguarding privacy, I aim to support diverse organizations in achieving their security objectives and fostering trust in their digital environments.</w:t>
      </w:r>
      <w:r>
        <w:rPr>
          <w:rFonts w:hint="default" w:ascii="Calibri" w:hAnsi="Calibri" w:cs="Calibri"/>
        </w:rPr>
        <w:t xml:space="preserve"> I'm passionate about safeguarding the digital realm and ensuring secure, reliable systems. Here, you'll find a collection of my projects and scripts focused on various aspects of cybersecurity and DevOps, from threat detection and incident response to automation and secure CI/CD pipelines.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cds-font-family-source-sans-pr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33027"/>
    <w:rsid w:val="6E43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2024-09-06T18:27:00Z</dcterms:created>
  <dc:creator>owner</dc:creator>
  <cp:lastModifiedBy>owner</cp:lastModifiedBy>
  <dcterms:modified xsi:type="dcterms:W3CDTF">2024-09-06T18:46:04Z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FE14DBB1A0BA42BA812BE2977EC62842</vt:lpwstr>
  </property>
</Properties>
</file>