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202124"/>
          <w:sz w:val="24"/>
          <w:szCs w:val="24"/>
          <w:u w:val="single"/>
        </w:rPr>
      </w:pPr>
      <w:r w:rsidDel="00000000" w:rsidR="00000000" w:rsidRPr="00000000">
        <w:rPr>
          <w:color w:val="202124"/>
          <w:sz w:val="24"/>
          <w:szCs w:val="24"/>
          <w:u w:val="single"/>
          <w:rtl w:val="0"/>
        </w:rPr>
        <w:t xml:space="preserve">Soal Jaringan Komputer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Di bawah ini merupakan jenis topologi pada jaringan komputer, kecuali...</w:t>
      </w:r>
    </w:p>
    <w:tbl>
      <w:tblPr>
        <w:tblStyle w:val="Table1"/>
        <w:tblW w:w="9746.0" w:type="dxa"/>
        <w:jc w:val="left"/>
        <w:tblInd w:w="605.0" w:type="dxa"/>
        <w:tblLayout w:type="fixed"/>
        <w:tblLook w:val="0000"/>
      </w:tblPr>
      <w:tblGrid>
        <w:gridCol w:w="4883"/>
        <w:gridCol w:w="4863"/>
        <w:tblGridChange w:id="0">
          <w:tblGrid>
            <w:gridCol w:w="4883"/>
            <w:gridCol w:w="4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Topologi Bus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Topologi Mash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  Topologi Ring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  Topologi Star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Beberapa Komputer yang saling terhubung  dan dapat saling bertukar data disebut dengan...</w:t>
      </w:r>
    </w:p>
    <w:tbl>
      <w:tblPr>
        <w:tblStyle w:val="Table2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Jaringan Data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Jaringan Informasi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Jaringan Komunikasi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Jaringan Komputer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Protokol HTTP berjalan pada nomor port...</w:t>
      </w:r>
    </w:p>
    <w:tbl>
      <w:tblPr>
        <w:tblStyle w:val="Table3"/>
        <w:tblW w:w="9746.0" w:type="dxa"/>
        <w:jc w:val="left"/>
        <w:tblInd w:w="605.0" w:type="dxa"/>
        <w:tblLayout w:type="fixed"/>
        <w:tblLook w:val="0000"/>
      </w:tblPr>
      <w:tblGrid>
        <w:gridCol w:w="4867"/>
        <w:gridCol w:w="4879"/>
        <w:tblGridChange w:id="0">
          <w:tblGrid>
            <w:gridCol w:w="4867"/>
            <w:gridCol w:w="48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8888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Berikut ini perangkat yang umum digunakan ketika kita akan membuat jaringan LAN, kecuali... </w:t>
      </w:r>
    </w:p>
    <w:tbl>
      <w:tblPr>
        <w:tblStyle w:val="Table4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Repeater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Antenna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Access Point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Terbentuknya jaringan komputer berawal dari tahun 1950-an dimana ketika itu jenis komputer mulai beragam sampai akhirnya tercipta super komputer dan ditemukannya konsep distribusi proses berdasarkan waktu yang dikenal dengan istilah…. </w:t>
      </w:r>
    </w:p>
    <w:tbl>
      <w:tblPr>
        <w:tblStyle w:val="Table5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 Processing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Distribution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Sharing System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ARPANET.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Manakah di bawah ini Sistem Operasi yang dapat digunakan pada komputer untuk menjalankan program atau aplikasi di atasnya... </w:t>
      </w:r>
    </w:p>
    <w:tbl>
      <w:tblPr>
        <w:tblStyle w:val="Table6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 OS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Linux 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 OS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Semua jawaban benar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kepanjangan dari TCP/IP...</w:t>
      </w:r>
    </w:p>
    <w:tbl>
      <w:tblPr>
        <w:tblStyle w:val="Table7"/>
        <w:tblW w:w="9746.0" w:type="dxa"/>
        <w:jc w:val="left"/>
        <w:tblInd w:w="605.0" w:type="dxa"/>
        <w:tblLayout w:type="fixed"/>
        <w:tblLook w:val="00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Transmission Control Protocol/Internet Provider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Transmission Control Protocol/Internet Protocol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Transmission Control Provider/Internet Protocol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Transmission Control Port/Internet Protocol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Manakah di bawah ini pernyataan yang benar mengenai urutan lapisan (layer) pada model jaringan OSI...</w:t>
      </w:r>
    </w:p>
    <w:tbl>
      <w:tblPr>
        <w:tblStyle w:val="Table8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Application-Presentation-Transport-Session-Network-Data Link-Physical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Application-Presentation-Session-Transport-Data Link-Network-Physical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Application-Session-Presentation-Transport-Data Link-Network-Physical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Application-Presentation-Session-Transport-Network-Data Link-Physical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Di bawah ini merupakan perangkat jaringan yang bekerja di lapisan Data Link, kecuali...</w:t>
      </w:r>
      <w:r w:rsidDel="00000000" w:rsidR="00000000" w:rsidRPr="00000000">
        <w:rPr>
          <w:rtl w:val="0"/>
        </w:rPr>
      </w:r>
    </w:p>
    <w:tbl>
      <w:tblPr>
        <w:tblStyle w:val="Table9"/>
        <w:tblW w:w="9746.0" w:type="dxa"/>
        <w:jc w:val="left"/>
        <w:tblInd w:w="605.0" w:type="dxa"/>
        <w:tblLayout w:type="fixed"/>
        <w:tblLook w:val="0000"/>
      </w:tblPr>
      <w:tblGrid>
        <w:gridCol w:w="4883"/>
        <w:gridCol w:w="4863"/>
        <w:tblGridChange w:id="0">
          <w:tblGrid>
            <w:gridCol w:w="4883"/>
            <w:gridCol w:w="48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Router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Bridge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Protokol yang bekerja pada lapisan jaringan (Network Layer), kecuali... </w:t>
      </w:r>
    </w:p>
    <w:tbl>
      <w:tblPr>
        <w:tblStyle w:val="Table10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 Protocol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 Control Message Protocol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Datagram Protocol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 Group Management Protocol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Manakah di bawah ini protokol yang bekerja pada lapisan Aplikasi (Application Layer)... </w:t>
      </w:r>
    </w:p>
    <w:tbl>
      <w:tblPr>
        <w:tblStyle w:val="Table11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Resolution Protocol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Datagram Protocol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Hypertext Transfer Protocol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Transmission Control Protocol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Proses pembuatan koneksi pada protokol TCP sebelum komputer dapat saling bertukar data disebut dengan istilah... </w:t>
      </w:r>
    </w:p>
    <w:tbl>
      <w:tblPr>
        <w:tblStyle w:val="Table12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Three-Way Calling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Three-Way Communication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Three-Way Direction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Three-Way Handshaking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Satuan terkecil dari Data dalam sistem komputer disebut dengan istilah... </w:t>
      </w:r>
    </w:p>
    <w:tbl>
      <w:tblPr>
        <w:tblStyle w:val="Table13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Binary Digit (Bit)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Bandwidth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Byte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Desimal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bawah ini merupakan teknologi yang menggunakan media transmisi kabel (wired), kecuali... </w:t>
      </w:r>
    </w:p>
    <w:tbl>
      <w:tblPr>
        <w:tblStyle w:val="Table14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Twisted Pair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Serat Optik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Microwave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Coaxial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urutan warna ke-tiga di kedua sisi pada pengkabelan secara Cross Over…</w:t>
      </w:r>
    </w:p>
    <w:tbl>
      <w:tblPr>
        <w:tblStyle w:val="Table15"/>
        <w:tblW w:w="9746.0" w:type="dxa"/>
        <w:jc w:val="left"/>
        <w:tblInd w:w="605.0" w:type="dxa"/>
        <w:tblLayout w:type="fixed"/>
        <w:tblLook w:val="0000"/>
      </w:tblPr>
      <w:tblGrid>
        <w:gridCol w:w="4866"/>
        <w:gridCol w:w="4880"/>
        <w:tblGridChange w:id="0">
          <w:tblGrid>
            <w:gridCol w:w="4866"/>
            <w:gridCol w:w="4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Putih Orange – Putih Hijau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Putih Hijau – Putih Biru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Putih Biru – Putih Hijau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Putih Coklat – Putih Biru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Manakah di bawah ini yang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bukan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merupakan jenis instalasi atau pemasangan kabel fiber optik... </w:t>
      </w:r>
    </w:p>
    <w:tbl>
      <w:tblPr>
        <w:tblStyle w:val="Table16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Fiber to the home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Fiber to the curb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Fiber to the host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Fiber to the building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kabel Crossover dapat digunakan untuk menghubungkan perangkat sebagai berikut...</w:t>
      </w:r>
    </w:p>
    <w:tbl>
      <w:tblPr>
        <w:tblStyle w:val="Table17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Komputer – Switch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Komputer – Komputer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Komputer – Modem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Tidak ada jawaban yang benar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perangkat jaringan di bawah ini yang memiliki fungsi sebagai penyedia layanan adalah ...</w:t>
      </w:r>
    </w:p>
    <w:tbl>
      <w:tblPr>
        <w:tblStyle w:val="Table18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Firewall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Router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Berapa nilai desimal dari bilangan biner 11001101... </w:t>
      </w:r>
    </w:p>
    <w:tbl>
      <w:tblPr>
        <w:tblStyle w:val="Table19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205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252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Berapa nilai biner dari bilangan desimal 254... </w:t>
      </w:r>
    </w:p>
    <w:tbl>
      <w:tblPr>
        <w:tblStyle w:val="Table20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11111101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11111010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11111001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11111110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Berapa nilai desimal dari bilangan heksadesimal 1F0A... </w:t>
      </w:r>
    </w:p>
    <w:tbl>
      <w:tblPr>
        <w:tblStyle w:val="Table21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7946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9764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6479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Berapa nilai heksadesimal dari bilangan desimal 1200... </w:t>
      </w:r>
    </w:p>
    <w:tbl>
      <w:tblPr>
        <w:tblStyle w:val="Table22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4B1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4B5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4B0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4BA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mengetahui alamat IP dan alamat MAC pada NIC komputer yang kita pasang, digunakan perintah... </w:t>
      </w:r>
    </w:p>
    <w:tbl>
      <w:tblPr>
        <w:tblStyle w:val="Table23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ipconfig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ipconfig /all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ipconfig /renew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Ipconfig /display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IP yang dialokasikan untuk mengakses host dirinya sendiri adalah alamat... </w:t>
      </w:r>
    </w:p>
    <w:tbl>
      <w:tblPr>
        <w:tblStyle w:val="Table24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Broadcast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Multicast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Loopback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Unicast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alamat IP yang tidak dapat diakses dari luar dan memiliki keamanan yang baik disebut dengan... </w:t>
      </w:r>
    </w:p>
    <w:tbl>
      <w:tblPr>
        <w:tblStyle w:val="Table25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Host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Private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Public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Sec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Suate metode untuk menghubungkan lebih dari satu komputer ke jaringan internet dengan menggunakan satu alamat IP Publik disebut dengan istilah...</w:t>
      </w:r>
    </w:p>
    <w:tbl>
      <w:tblPr>
        <w:tblStyle w:val="Table26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 Address Transversal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 Address Transparant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 Address Transportation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Network Address Translation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Manakah segmen jaringan di bawah yang paling efisien menggunakan teknik subnetting untuk menghubungkan 120 unit komputer dalam satu jaringan... </w:t>
      </w:r>
    </w:p>
    <w:tbl>
      <w:tblPr>
        <w:tblStyle w:val="Table27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192.168.100.0/24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192.168.100.0/26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10.10.10.0/25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172.16.17.0/25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satu komputer dalam suatu segmen jaringan memiiliki alamat 192.168.100.2/24. Berapa jumlah subnetwork yang dimilikinya…</w:t>
      </w:r>
    </w:p>
    <w:tbl>
      <w:tblPr>
        <w:tblStyle w:val="Table28"/>
        <w:tblW w:w="9746.0" w:type="dxa"/>
        <w:jc w:val="left"/>
        <w:tblInd w:w="605.0" w:type="dxa"/>
        <w:tblLayout w:type="fixed"/>
        <w:tblLook w:val="0000"/>
      </w:tblPr>
      <w:tblGrid>
        <w:gridCol w:w="4892"/>
        <w:gridCol w:w="4854"/>
        <w:tblGridChange w:id="0">
          <w:tblGrid>
            <w:gridCol w:w="4892"/>
            <w:gridCol w:w="4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Apa yang anda ketahui tentang OSI Seven Layer ?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Ada Berapa Macam Topology Jaringan dan Jelaskan Masing masing nya 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Berapa Subnet Mask dari  /24  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Sebutkan macam macam Tools Jaringan 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Aplikasi apa saja yang digunakan untuk remote PC ? 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