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F4C8" w14:textId="7F5F687B" w:rsidR="00463D16" w:rsidRDefault="00BA23D1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  <w:r>
        <w:br/>
        <w:t>Kelas : TIF K 22 KB</w:t>
      </w:r>
      <w:r>
        <w:br/>
        <w:t>NIM : 22552011130</w:t>
      </w:r>
    </w:p>
    <w:p w14:paraId="499C037F" w14:textId="4BBCDEF8" w:rsidR="00BA23D1" w:rsidRDefault="00BA23D1">
      <w:pPr>
        <w:rPr>
          <w:rFonts w:ascii="Poppins" w:hAnsi="Poppins" w:cs="Poppins"/>
          <w:color w:val="333333"/>
          <w:sz w:val="21"/>
          <w:szCs w:val="21"/>
          <w:shd w:val="clear" w:color="auto" w:fill="FFFFFF"/>
        </w:rPr>
      </w:pPr>
      <w:proofErr w:type="gramStart"/>
      <w:r>
        <w:t>UTS :</w:t>
      </w:r>
      <w:proofErr w:type="gramEnd"/>
      <w:r>
        <w:t xml:space="preserve"> PBO </w:t>
      </w:r>
      <w:r>
        <w:br/>
      </w:r>
      <w:r>
        <w:br/>
        <w:t xml:space="preserve">1.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Buatlah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sebuah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method setter dan getter,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serta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constructor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didalam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nya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Buatlah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tiga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buah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class,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dimana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Mahasiswa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Atribut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yaitu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integer (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nim</w:t>
      </w:r>
      <w:proofErr w:type="spellEnd"/>
      <w:proofErr w:type="gram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),String</w:t>
      </w:r>
      <w:proofErr w:type="gram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), String (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notlp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). Lalu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kelas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MahasiswaInter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atribut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sama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Mahasiswa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penambahan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atribut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yaitu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String (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noPaspor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), String (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kebangsaan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Keluarkan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output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kedua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dalam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main class.</w:t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  <w:t>S</w:t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ource </w:t>
      </w:r>
      <w:proofErr w:type="gram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code :</w:t>
      </w:r>
      <w:proofErr w:type="gram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hyperlink r:id="rId4" w:history="1">
        <w:r w:rsidRPr="00BA23D1">
          <w:rPr>
            <w:rStyle w:val="Hyperlink"/>
            <w:rFonts w:ascii="Poppins" w:hAnsi="Poppins" w:cs="Poppins"/>
            <w:sz w:val="21"/>
            <w:szCs w:val="21"/>
            <w:shd w:val="clear" w:color="auto" w:fill="FFFFFF"/>
          </w:rPr>
          <w:t>https://github.com/adehikmatfr/UTSS3PBO/tree/master/src/main/java/com/adehikmatfr/utss3pbo/NO1</w:t>
        </w:r>
      </w:hyperlink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Pr="00BA23D1">
        <w:drawing>
          <wp:inline distT="0" distB="0" distL="0" distR="0" wp14:anchorId="6EDB0C42" wp14:editId="083BF6C3">
            <wp:extent cx="5943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lastRenderedPageBreak/>
        <w:t xml:space="preserve">2. </w:t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Buatlah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class Nilai dan main class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nilaiTest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:</w:t>
      </w:r>
      <w:r>
        <w:rPr>
          <w:rFonts w:ascii="Poppins" w:hAnsi="Poppins" w:cs="Poppins"/>
          <w:color w:val="333333"/>
          <w:sz w:val="21"/>
          <w:szCs w:val="21"/>
        </w:rPr>
        <w:br/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Attribut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:</w:t>
      </w:r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a.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Quis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bertipe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double</w:t>
      </w:r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b. UTS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bertipe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double</w:t>
      </w:r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c. UAS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bertipe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double</w:t>
      </w:r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Method :</w:t>
      </w:r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d.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setQuis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(double x) :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Mengisi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quis</w:t>
      </w:r>
      <w:proofErr w:type="spellEnd"/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e.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setUTS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(double x) :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Mengisi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UTS</w:t>
      </w:r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f.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setUAS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(double x) :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Mengisi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UAS</w:t>
      </w:r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g.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getNA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() :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Mereturnkan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akhir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berupa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double</w:t>
      </w:r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h.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getIndex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() :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Mereturnkan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index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berupa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char</w:t>
      </w:r>
      <w:r>
        <w:rPr>
          <w:rFonts w:ascii="Poppins" w:hAnsi="Poppins" w:cs="Poppins"/>
          <w:color w:val="333333"/>
          <w:sz w:val="21"/>
          <w:szCs w:val="21"/>
        </w:rPr>
        <w:br/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getKeterangan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() :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Mereturnkan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keterangan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berupa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String</w:t>
      </w:r>
      <w:r>
        <w:rPr>
          <w:rFonts w:ascii="Poppins" w:hAnsi="Poppins" w:cs="Poppins"/>
          <w:color w:val="333333"/>
          <w:sz w:val="21"/>
          <w:szCs w:val="21"/>
        </w:rPr>
        <w:br/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Rumus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NilaiAkhir</w:t>
      </w:r>
      <w:proofErr w:type="spellEnd"/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NA = 20% *QUIS + 30%*UTS+ 50% *UAS</w:t>
      </w:r>
      <w:r>
        <w:rPr>
          <w:rFonts w:ascii="Poppins" w:hAnsi="Poppins" w:cs="Poppins"/>
          <w:color w:val="333333"/>
          <w:sz w:val="21"/>
          <w:szCs w:val="21"/>
        </w:rPr>
        <w:br/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Aturan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Index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Aturan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Keterangan</w:t>
      </w:r>
      <w:proofErr w:type="spellEnd"/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NA 80..100 Index=‘A’         Index=‘A’ : Sangat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Baik</w:t>
      </w:r>
      <w:proofErr w:type="spellEnd"/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NA 68..80 Index=‘B’          Index=‘B’ :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Baik</w:t>
      </w:r>
      <w:proofErr w:type="spellEnd"/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NA 56..68 Index=‘C’          Index=‘C’ :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Cukup</w:t>
      </w:r>
      <w:proofErr w:type="spellEnd"/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NA 45..56 Index=‘D’          Index=‘D’ : Kurang</w:t>
      </w:r>
      <w:r>
        <w:rPr>
          <w:rFonts w:ascii="Poppins" w:hAnsi="Poppins" w:cs="Poppins"/>
          <w:color w:val="333333"/>
          <w:sz w:val="21"/>
          <w:szCs w:val="21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NA 0..45 Index=‘E’            Index=‘E’ : Sangat Kurang</w:t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lastRenderedPageBreak/>
        <w:t>S</w:t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ource code :  </w:t>
      </w:r>
      <w:hyperlink r:id="rId6" w:history="1">
        <w:r w:rsidRPr="00BA23D1">
          <w:rPr>
            <w:rStyle w:val="Hyperlink"/>
            <w:rFonts w:ascii="Poppins" w:hAnsi="Poppins" w:cs="Poppins"/>
            <w:sz w:val="21"/>
            <w:szCs w:val="21"/>
            <w:shd w:val="clear" w:color="auto" w:fill="FFFFFF"/>
          </w:rPr>
          <w:t>https://github.com/adehikmatfr/UTSS3PBO/tree/master/src/main/java/com/adehikmatfr/utss3pbo/NO2</w:t>
        </w:r>
      </w:hyperlink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Pr="00BA23D1">
        <w:drawing>
          <wp:inline distT="0" distB="0" distL="0" distR="0" wp14:anchorId="2002D664" wp14:editId="661C51AF">
            <wp:extent cx="5809945" cy="45389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999" cy="45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C013" w14:textId="7009DDFF" w:rsidR="00BA23D1" w:rsidRDefault="00BA23D1"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  <w:t xml:space="preserve">3.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Buatlah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class diagram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dibawah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ini</w:t>
      </w:r>
      <w:proofErr w:type="spellEnd"/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:</w:t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Pr="00BA23D1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drawing>
          <wp:inline distT="0" distB="0" distL="0" distR="0" wp14:anchorId="7237E317" wp14:editId="650FEC8E">
            <wp:extent cx="2972215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="00900F98"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>S</w:t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t xml:space="preserve">ource code : </w:t>
      </w:r>
      <w:hyperlink r:id="rId9" w:history="1">
        <w:r w:rsidRPr="00BA23D1">
          <w:rPr>
            <w:rStyle w:val="Hyperlink"/>
            <w:rFonts w:ascii="Poppins" w:hAnsi="Poppins" w:cs="Poppins"/>
            <w:sz w:val="21"/>
            <w:szCs w:val="21"/>
            <w:shd w:val="clear" w:color="auto" w:fill="FFFFFF"/>
          </w:rPr>
          <w:t>https://github.com/adehikmatfr/UTSS3PBO/tree/master/src/main/java/com/adehikmatfr/utss3pbo/NO3</w:t>
        </w:r>
      </w:hyperlink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 w:rsidRPr="00BA23D1">
        <w:lastRenderedPageBreak/>
        <w:drawing>
          <wp:inline distT="0" distB="0" distL="0" distR="0" wp14:anchorId="54A1E293" wp14:editId="56DE0EF2">
            <wp:extent cx="5943600" cy="3902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</w:r>
      <w:r>
        <w:rPr>
          <w:rFonts w:ascii="Poppins" w:hAnsi="Poppins" w:cs="Poppins"/>
          <w:color w:val="333333"/>
          <w:sz w:val="21"/>
          <w:szCs w:val="21"/>
          <w:shd w:val="clear" w:color="auto" w:fill="FFFFFF"/>
        </w:rPr>
        <w:br/>
        <w:t>full source code :</w:t>
      </w:r>
      <w:hyperlink r:id="rId11" w:history="1">
        <w:r w:rsidR="00900F98" w:rsidRPr="00E959D7">
          <w:rPr>
            <w:rStyle w:val="Hyperlink"/>
            <w:rFonts w:ascii="Poppins" w:hAnsi="Poppins" w:cs="Poppins"/>
            <w:sz w:val="21"/>
            <w:szCs w:val="21"/>
            <w:shd w:val="clear" w:color="auto" w:fill="FFFFFF"/>
          </w:rPr>
          <w:t>https://github.com/adehikmatfr/UTSS3PBO</w:t>
        </w:r>
      </w:hyperlink>
    </w:p>
    <w:sectPr w:rsidR="00BA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D1"/>
    <w:rsid w:val="00463D16"/>
    <w:rsid w:val="00900F98"/>
    <w:rsid w:val="00B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BACC"/>
  <w15:chartTrackingRefBased/>
  <w15:docId w15:val="{9BB1D822-5EC3-4D8A-AD7A-907D44F2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ehikmatfr/UTSS3PBO/tree/master/src/main/java/com/adehikmatfr/utss3pbo/NO2" TargetMode="External"/><Relationship Id="rId11" Type="http://schemas.openxmlformats.org/officeDocument/2006/relationships/hyperlink" Target="https://github.com/adehikmatfr/UTSS3PB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adehikmatfr/UTSS3PBO/tree/master/src/main/java/com/adehikmatfr/utss3pbo/NO1" TargetMode="External"/><Relationship Id="rId9" Type="http://schemas.openxmlformats.org/officeDocument/2006/relationships/hyperlink" Target="https://github.com/adehikmatfr/UTSS3PBO/tree/master/src/main/java/com/adehikmatfr/utss3pbo/N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2023-11-26T02:42:00Z</dcterms:created>
  <dcterms:modified xsi:type="dcterms:W3CDTF">2023-11-26T02:55:00Z</dcterms:modified>
</cp:coreProperties>
</file>