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3E" w:rsidRDefault="00EE0786">
      <w:pPr>
        <w:rPr>
          <w:lang w:val="en-ID"/>
        </w:rPr>
      </w:pPr>
      <w:proofErr w:type="spellStart"/>
      <w:r>
        <w:rPr>
          <w:lang w:val="en-ID"/>
        </w:rPr>
        <w:t>Normalisasi</w:t>
      </w:r>
      <w:proofErr w:type="spellEnd"/>
      <w:r>
        <w:rPr>
          <w:lang w:val="en-ID"/>
        </w:rPr>
        <w:t xml:space="preserve"> table</w:t>
      </w:r>
    </w:p>
    <w:p w:rsidR="00A8729B" w:rsidRDefault="00A8729B">
      <w:pPr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normalisasi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 guru </w:t>
      </w:r>
      <w:proofErr w:type="spellStart"/>
      <w:r>
        <w:rPr>
          <w:lang w:val="en-ID"/>
        </w:rPr>
        <w:t>wali</w:t>
      </w:r>
      <w:proofErr w:type="spellEnd"/>
      <w:r>
        <w:rPr>
          <w:lang w:val="en-ID"/>
        </w:rPr>
        <w:t xml:space="preserve"> kelas.</w:t>
      </w:r>
      <w:bookmarkStart w:id="0" w:name="_GoBack"/>
      <w:bookmarkEnd w:id="0"/>
    </w:p>
    <w:p w:rsidR="00EE0786" w:rsidRDefault="00A8729B">
      <w:pPr>
        <w:rPr>
          <w:lang w:val="en-ID"/>
        </w:rPr>
      </w:pPr>
      <w:r>
        <w:rPr>
          <w:lang w:val="en-ID"/>
        </w:rPr>
        <w:t>1. 1NF (First Normal Form)</w:t>
      </w:r>
    </w:p>
    <w:p w:rsidR="00EE0786" w:rsidRDefault="00A8729B" w:rsidP="00A8729B">
      <w:pPr>
        <w:ind w:left="-993"/>
        <w:rPr>
          <w:lang w:val="en-ID"/>
        </w:rPr>
      </w:pPr>
      <w:r>
        <w:rPr>
          <w:noProof/>
        </w:rPr>
        <w:drawing>
          <wp:inline distT="0" distB="0" distL="0" distR="0">
            <wp:extent cx="7121562" cy="67026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f_gur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794" cy="7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9B" w:rsidRDefault="00A8729B" w:rsidP="00A8729B">
      <w:pPr>
        <w:ind w:left="-993"/>
        <w:rPr>
          <w:lang w:val="en-ID"/>
        </w:rPr>
      </w:pPr>
      <w:r>
        <w:rPr>
          <w:lang w:val="en-ID"/>
        </w:rPr>
        <w:t xml:space="preserve">   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              2. 2NF (Second Normal Form)</w:t>
      </w:r>
    </w:p>
    <w:p w:rsidR="00A8729B" w:rsidRDefault="00A8729B" w:rsidP="00A8729B">
      <w:pPr>
        <w:ind w:left="-993"/>
        <w:rPr>
          <w:lang w:val="en-ID"/>
        </w:rPr>
      </w:pPr>
      <w:r>
        <w:rPr>
          <w:noProof/>
        </w:rPr>
        <w:drawing>
          <wp:inline distT="0" distB="0" distL="0" distR="0">
            <wp:extent cx="7166829" cy="634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f_gur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742" cy="6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9B" w:rsidRDefault="00A8729B" w:rsidP="00A8729B">
      <w:pPr>
        <w:ind w:left="-993"/>
        <w:rPr>
          <w:lang w:val="en-ID"/>
        </w:rPr>
      </w:pPr>
      <w:r>
        <w:rPr>
          <w:lang w:val="en-ID"/>
        </w:rPr>
        <w:t xml:space="preserve">                     3. 3NF (</w:t>
      </w:r>
      <w:proofErr w:type="spellStart"/>
      <w:r>
        <w:rPr>
          <w:lang w:val="en-ID"/>
        </w:rPr>
        <w:t>Thrid</w:t>
      </w:r>
      <w:proofErr w:type="spellEnd"/>
      <w:r>
        <w:rPr>
          <w:lang w:val="en-ID"/>
        </w:rPr>
        <w:t xml:space="preserve"> Normal Form)</w:t>
      </w:r>
    </w:p>
    <w:p w:rsidR="00A8729B" w:rsidRPr="00EE0786" w:rsidRDefault="00A8729B" w:rsidP="00A8729B">
      <w:pPr>
        <w:rPr>
          <w:lang w:val="en-ID"/>
        </w:rPr>
      </w:pPr>
      <w:r>
        <w:rPr>
          <w:noProof/>
        </w:rPr>
        <w:drawing>
          <wp:inline distT="0" distB="0" distL="0" distR="0">
            <wp:extent cx="5007368" cy="494851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nf_gu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847" cy="5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9B" w:rsidRPr="00EE0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86"/>
    <w:rsid w:val="00A8729B"/>
    <w:rsid w:val="00C91E3E"/>
    <w:rsid w:val="00E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1464B-67F1-4333-99E5-283B54DE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HP2017-08</dc:creator>
  <cp:keywords/>
  <dc:description/>
  <cp:lastModifiedBy>HP2017-08</cp:lastModifiedBy>
  <cp:revision>1</cp:revision>
  <dcterms:created xsi:type="dcterms:W3CDTF">2019-11-25T13:37:00Z</dcterms:created>
  <dcterms:modified xsi:type="dcterms:W3CDTF">2019-11-25T15:20:00Z</dcterms:modified>
</cp:coreProperties>
</file>