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2DE6" w:rsidRDefault="000F6040">
      <w:pPr>
        <w:rPr>
          <w:lang w:val="en-US"/>
        </w:rPr>
      </w:pPr>
      <w:r>
        <w:rPr>
          <w:lang w:val="en-US"/>
        </w:rPr>
        <w:t xml:space="preserve">Nama: Ade </w:t>
      </w:r>
      <w:proofErr w:type="spellStart"/>
      <w:r>
        <w:rPr>
          <w:lang w:val="en-US"/>
        </w:rPr>
        <w:t>Hikmat</w:t>
      </w:r>
      <w:proofErr w:type="spellEnd"/>
      <w:r>
        <w:rPr>
          <w:lang w:val="en-US"/>
        </w:rPr>
        <w:br/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>: TIF K 222B</w:t>
      </w:r>
    </w:p>
    <w:p w:rsidR="000F6040" w:rsidRDefault="000F6040">
      <w:pPr>
        <w:rPr>
          <w:lang w:val="en-US"/>
        </w:rPr>
      </w:pPr>
      <w:r>
        <w:rPr>
          <w:lang w:val="en-US"/>
        </w:rPr>
        <w:t>NIM: 22552011130</w:t>
      </w:r>
    </w:p>
    <w:p w:rsidR="000F6040" w:rsidRDefault="000F6040">
      <w:pPr>
        <w:rPr>
          <w:lang w:val="en-US"/>
        </w:rPr>
      </w:pPr>
    </w:p>
    <w:p w:rsidR="00851F81" w:rsidRDefault="000F6040" w:rsidP="00851F81">
      <w:pPr>
        <w:pStyle w:val="NormalWeb"/>
        <w:numPr>
          <w:ilvl w:val="0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Apa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fungsi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 xml:space="preserve">? </w:t>
      </w:r>
    </w:p>
    <w:p w:rsidR="00851F81" w:rsidRDefault="00851F81" w:rsidP="00851F81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>Jawab:</w:t>
      </w:r>
    </w:p>
    <w:p w:rsidR="00851F81" w:rsidRDefault="00851F81" w:rsidP="00851F81">
      <w:pPr>
        <w:pStyle w:val="NormalWeb"/>
        <w:numPr>
          <w:ilvl w:val="1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Akses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komponen</w:t>
      </w:r>
      <w:proofErr w:type="spellEnd"/>
      <w:r>
        <w:rPr>
          <w:rFonts w:ascii="Cambria" w:hAnsi="Cambria"/>
        </w:rPr>
        <w:t xml:space="preserve"> UI di </w:t>
      </w:r>
      <w:proofErr w:type="spellStart"/>
      <w:r>
        <w:rPr>
          <w:rFonts w:ascii="Cambria" w:hAnsi="Cambria"/>
        </w:rPr>
        <w:t>gunakan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mendafatkan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referensi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komponen</w:t>
      </w:r>
      <w:proofErr w:type="spellEnd"/>
      <w:r>
        <w:rPr>
          <w:rFonts w:ascii="Cambria" w:hAnsi="Cambria"/>
        </w:rPr>
        <w:t xml:space="preserve"> yang di </w:t>
      </w:r>
      <w:proofErr w:type="spellStart"/>
      <w:r>
        <w:rPr>
          <w:rFonts w:ascii="Cambria" w:hAnsi="Cambria"/>
        </w:rPr>
        <w:t>definisikan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file XML.</w:t>
      </w:r>
    </w:p>
    <w:p w:rsidR="00851F81" w:rsidRDefault="00851F81" w:rsidP="00851F81">
      <w:pPr>
        <w:pStyle w:val="NormalWeb"/>
        <w:numPr>
          <w:ilvl w:val="1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Menghubungkan</w:t>
      </w:r>
      <w:proofErr w:type="spellEnd"/>
      <w:r>
        <w:rPr>
          <w:rFonts w:ascii="Cambria" w:hAnsi="Cambria"/>
        </w:rPr>
        <w:t xml:space="preserve"> code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layout </w:t>
      </w:r>
      <w:proofErr w:type="spellStart"/>
      <w:r>
        <w:rPr>
          <w:rFonts w:ascii="Cambria" w:hAnsi="Cambria"/>
        </w:rPr>
        <w:t>menjadi</w:t>
      </w:r>
      <w:proofErr w:type="spellEnd"/>
      <w:r>
        <w:rPr>
          <w:rFonts w:ascii="Cambria" w:hAnsi="Cambria"/>
        </w:rPr>
        <w:t xml:space="preserve"> bridge (</w:t>
      </w:r>
      <w:proofErr w:type="spellStart"/>
      <w:r>
        <w:rPr>
          <w:rFonts w:ascii="Cambria" w:hAnsi="Cambria"/>
        </w:rPr>
        <w:t>jembatan</w:t>
      </w:r>
      <w:proofErr w:type="spellEnd"/>
      <w:r>
        <w:rPr>
          <w:rFonts w:ascii="Cambria" w:hAnsi="Cambria"/>
        </w:rPr>
        <w:t xml:space="preserve">)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code java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tampilan</w:t>
      </w:r>
      <w:proofErr w:type="spellEnd"/>
      <w:r>
        <w:rPr>
          <w:rFonts w:ascii="Cambria" w:hAnsi="Cambria"/>
        </w:rPr>
        <w:t xml:space="preserve"> layout yang di buat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XML.</w:t>
      </w:r>
    </w:p>
    <w:p w:rsidR="00C4647B" w:rsidRDefault="00851F81" w:rsidP="00C4647B">
      <w:pPr>
        <w:pStyle w:val="NormalWeb"/>
        <w:numPr>
          <w:ilvl w:val="1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Manipulasi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komponen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setelah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mendafatkan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referensi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developer</w:t>
      </w:r>
      <w:r w:rsidRPr="00851F81">
        <w:rPr>
          <w:rFonts w:ascii="Cambria" w:hAnsi="Cambria"/>
        </w:rPr>
        <w:t xml:space="preserve"> </w:t>
      </w:r>
      <w:proofErr w:type="spellEnd"/>
      <w:r w:rsidRPr="00851F81">
        <w:rPr>
          <w:rFonts w:ascii="Cambria" w:hAnsi="Cambria"/>
        </w:rPr>
        <w:t>dapat mela</w:t>
      </w:r>
      <w:proofErr w:type="spellStart"/>
      <w:r w:rsidRPr="00851F81">
        <w:rPr>
          <w:rFonts w:ascii="Cambria" w:hAnsi="Cambria"/>
        </w:rPr>
        <w:t>kukan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berbagai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manipulasi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terhadap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komponen</w:t>
      </w:r>
      <w:proofErr w:type="spellEnd"/>
      <w:r w:rsidRPr="00851F81">
        <w:rPr>
          <w:rFonts w:ascii="Cambria" w:hAnsi="Cambria"/>
        </w:rPr>
        <w:t xml:space="preserve">, </w:t>
      </w:r>
      <w:proofErr w:type="spellStart"/>
      <w:r w:rsidRPr="00851F81">
        <w:rPr>
          <w:rFonts w:ascii="Cambria" w:hAnsi="Cambria"/>
        </w:rPr>
        <w:t>seperti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mengatur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teks</w:t>
      </w:r>
      <w:proofErr w:type="spellEnd"/>
      <w:r w:rsidRPr="00851F81">
        <w:rPr>
          <w:rFonts w:ascii="Cambria" w:hAnsi="Cambria"/>
        </w:rPr>
        <w:t xml:space="preserve"> pada </w:t>
      </w:r>
      <w:proofErr w:type="spellStart"/>
      <w:r w:rsidRPr="00851F81">
        <w:rPr>
          <w:rFonts w:ascii="Cambria" w:eastAsiaTheme="majorEastAsia" w:hAnsi="Cambria"/>
          <w:b/>
          <w:bCs/>
        </w:rPr>
        <w:t>TextView</w:t>
      </w:r>
      <w:proofErr w:type="spellEnd"/>
      <w:r w:rsidRPr="00851F81">
        <w:rPr>
          <w:rFonts w:ascii="Cambria" w:hAnsi="Cambria"/>
        </w:rPr>
        <w:t xml:space="preserve">, </w:t>
      </w:r>
      <w:proofErr w:type="spellStart"/>
      <w:r w:rsidRPr="00851F81">
        <w:rPr>
          <w:rFonts w:ascii="Cambria" w:hAnsi="Cambria"/>
        </w:rPr>
        <w:t>menangani</w:t>
      </w:r>
      <w:proofErr w:type="spellEnd"/>
      <w:r w:rsidRPr="00851F81">
        <w:rPr>
          <w:rFonts w:ascii="Cambria" w:hAnsi="Cambria"/>
        </w:rPr>
        <w:t xml:space="preserve"> event </w:t>
      </w:r>
      <w:proofErr w:type="spellStart"/>
      <w:r w:rsidRPr="00851F81">
        <w:rPr>
          <w:rFonts w:ascii="Cambria" w:hAnsi="Cambria"/>
        </w:rPr>
        <w:t>klik</w:t>
      </w:r>
      <w:proofErr w:type="spellEnd"/>
      <w:r w:rsidRPr="00851F81">
        <w:rPr>
          <w:rFonts w:ascii="Cambria" w:hAnsi="Cambria"/>
        </w:rPr>
        <w:t xml:space="preserve"> pada </w:t>
      </w:r>
      <w:r w:rsidRPr="00851F81">
        <w:rPr>
          <w:rFonts w:ascii="Cambria" w:eastAsiaTheme="majorEastAsia" w:hAnsi="Cambria"/>
          <w:b/>
          <w:bCs/>
        </w:rPr>
        <w:t>Button</w:t>
      </w:r>
      <w:r w:rsidRPr="00851F81">
        <w:rPr>
          <w:rFonts w:ascii="Cambria" w:hAnsi="Cambria"/>
        </w:rPr>
        <w:t xml:space="preserve">, </w:t>
      </w:r>
      <w:proofErr w:type="spellStart"/>
      <w:r w:rsidRPr="00851F81">
        <w:rPr>
          <w:rFonts w:ascii="Cambria" w:hAnsi="Cambria"/>
        </w:rPr>
        <w:t>mengubah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gambar</w:t>
      </w:r>
      <w:proofErr w:type="spellEnd"/>
      <w:r w:rsidRPr="00851F81">
        <w:rPr>
          <w:rFonts w:ascii="Cambria" w:hAnsi="Cambria"/>
        </w:rPr>
        <w:t xml:space="preserve"> pada </w:t>
      </w:r>
      <w:proofErr w:type="spellStart"/>
      <w:r w:rsidRPr="00851F81">
        <w:rPr>
          <w:rFonts w:ascii="Cambria" w:eastAsiaTheme="majorEastAsia" w:hAnsi="Cambria"/>
          <w:b/>
          <w:bCs/>
        </w:rPr>
        <w:t>ImageView</w:t>
      </w:r>
      <w:proofErr w:type="spellEnd"/>
      <w:r w:rsidRPr="00851F81">
        <w:rPr>
          <w:rFonts w:ascii="Cambria" w:hAnsi="Cambria"/>
        </w:rPr>
        <w:t xml:space="preserve">, </w:t>
      </w:r>
      <w:proofErr w:type="spellStart"/>
      <w:r w:rsidRPr="00851F81">
        <w:rPr>
          <w:rFonts w:ascii="Cambria" w:hAnsi="Cambria"/>
        </w:rPr>
        <w:t>dll</w:t>
      </w:r>
      <w:proofErr w:type="spellEnd"/>
      <w:r w:rsidRPr="00851F81">
        <w:rPr>
          <w:rFonts w:ascii="Cambria" w:hAnsi="Cambria"/>
        </w:rPr>
        <w:t>.</w:t>
      </w:r>
    </w:p>
    <w:p w:rsidR="00C4647B" w:rsidRPr="00C4647B" w:rsidRDefault="00C4647B" w:rsidP="00C4647B">
      <w:pPr>
        <w:pStyle w:val="NormalWeb"/>
        <w:rPr>
          <w:rFonts w:ascii="Cambria" w:hAnsi="Cambria"/>
        </w:rPr>
      </w:pPr>
    </w:p>
    <w:p w:rsidR="00482600" w:rsidRDefault="00482600" w:rsidP="00482600">
      <w:pPr>
        <w:pStyle w:val="NormalWeb"/>
        <w:numPr>
          <w:ilvl w:val="0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Apa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syarat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pemanggilan</w:t>
      </w:r>
      <w:proofErr w:type="spellEnd"/>
      <w:r>
        <w:rPr>
          <w:rFonts w:ascii="Cambria" w:hAnsi="Cambria"/>
        </w:rPr>
        <w:t xml:space="preserve"> method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 xml:space="preserve">? Buat </w:t>
      </w:r>
      <w:proofErr w:type="spellStart"/>
      <w:r>
        <w:rPr>
          <w:rFonts w:ascii="Cambria" w:hAnsi="Cambria"/>
        </w:rPr>
        <w:t>contohnya</w:t>
      </w:r>
      <w:proofErr w:type="spellEnd"/>
      <w:r>
        <w:rPr>
          <w:rFonts w:ascii="Cambria" w:hAnsi="Cambria"/>
        </w:rPr>
        <w:t xml:space="preserve"> dan screenshot source code </w:t>
      </w:r>
      <w:proofErr w:type="spellStart"/>
      <w:r w:rsidRPr="00482600">
        <w:rPr>
          <w:rFonts w:ascii="Cambria" w:hAnsi="Cambria"/>
        </w:rPr>
        <w:t>nya</w:t>
      </w:r>
      <w:proofErr w:type="spellEnd"/>
      <w:r w:rsidRPr="00482600">
        <w:rPr>
          <w:rFonts w:ascii="Cambria" w:hAnsi="Cambria"/>
        </w:rPr>
        <w:t xml:space="preserve">! </w:t>
      </w:r>
    </w:p>
    <w:p w:rsidR="00482600" w:rsidRDefault="00482600" w:rsidP="00482600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>Jawab:</w:t>
      </w:r>
    </w:p>
    <w:p w:rsidR="00482600" w:rsidRDefault="00482600" w:rsidP="00482600">
      <w:pPr>
        <w:pStyle w:val="NormalWeb"/>
        <w:numPr>
          <w:ilvl w:val="1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Context yang </w:t>
      </w:r>
      <w:proofErr w:type="spellStart"/>
      <w:r>
        <w:rPr>
          <w:rFonts w:ascii="Cambria" w:hAnsi="Cambria"/>
        </w:rPr>
        <w:t>sesuai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biasanya</w:t>
      </w:r>
      <w:proofErr w:type="spellEnd"/>
      <w:r>
        <w:rPr>
          <w:rFonts w:ascii="Cambria" w:hAnsi="Cambria"/>
        </w:rPr>
        <w:t xml:space="preserve"> di </w:t>
      </w:r>
      <w:proofErr w:type="spellStart"/>
      <w:r>
        <w:rPr>
          <w:rFonts w:ascii="Cambria" w:hAnsi="Cambria"/>
        </w:rPr>
        <w:t>panggil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activity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fragment</w:t>
      </w:r>
      <w:r w:rsidR="00521CCE">
        <w:rPr>
          <w:rFonts w:ascii="Cambria" w:hAnsi="Cambria"/>
        </w:rPr>
        <w:t>.</w:t>
      </w:r>
    </w:p>
    <w:p w:rsidR="00482600" w:rsidRPr="00482600" w:rsidRDefault="00482600" w:rsidP="00482600">
      <w:pPr>
        <w:pStyle w:val="NormalWeb"/>
        <w:numPr>
          <w:ilvl w:val="1"/>
          <w:numId w:val="1"/>
        </w:numPr>
        <w:rPr>
          <w:rFonts w:ascii="Cambria" w:hAnsi="Cambria"/>
          <w:b/>
          <w:bCs/>
        </w:rPr>
      </w:pPr>
      <w:proofErr w:type="spellStart"/>
      <w:r>
        <w:rPr>
          <w:rFonts w:ascii="Cambria" w:hAnsi="Cambria"/>
        </w:rPr>
        <w:t>Pemanggilan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fungsi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  <w:b/>
          <w:bCs/>
        </w:rPr>
        <w:t>findViewById</w:t>
      </w:r>
      <w:proofErr w:type="spellEnd"/>
      <w:r>
        <w:rPr>
          <w:rFonts w:ascii="Cambria" w:hAnsi="Cambria"/>
          <w:b/>
          <w:bCs/>
        </w:rPr>
        <w:t xml:space="preserve"> </w:t>
      </w:r>
      <w:r w:rsidRPr="00482600">
        <w:rPr>
          <w:rFonts w:ascii="Cambria" w:hAnsi="Cambria"/>
        </w:rPr>
        <w:t xml:space="preserve">di </w:t>
      </w:r>
      <w:proofErr w:type="spellStart"/>
      <w:r w:rsidRPr="00482600">
        <w:rPr>
          <w:rFonts w:ascii="Cambria" w:hAnsi="Cambria"/>
        </w:rPr>
        <w:t>panggil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setelah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setContentView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dalam</w:t>
      </w:r>
      <w:proofErr w:type="spellEnd"/>
      <w:r w:rsidRPr="00482600">
        <w:rPr>
          <w:rFonts w:ascii="Cambria" w:hAnsi="Cambria"/>
        </w:rPr>
        <w:t xml:space="preserve"> Activity</w:t>
      </w:r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karena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setContentView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adalah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fungsi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utama</w:t>
      </w:r>
      <w:proofErr w:type="spellEnd"/>
      <w:r w:rsidRPr="00482600">
        <w:rPr>
          <w:rFonts w:ascii="Cambria" w:hAnsi="Cambria"/>
        </w:rPr>
        <w:t xml:space="preserve"> yang </w:t>
      </w:r>
      <w:proofErr w:type="spellStart"/>
      <w:r w:rsidRPr="00482600">
        <w:rPr>
          <w:rFonts w:ascii="Cambria" w:hAnsi="Cambria"/>
        </w:rPr>
        <w:t>memuat</w:t>
      </w:r>
      <w:proofErr w:type="spellEnd"/>
      <w:r w:rsidRPr="00482600">
        <w:rPr>
          <w:rFonts w:ascii="Cambria" w:hAnsi="Cambria"/>
        </w:rPr>
        <w:t xml:space="preserve"> layout.</w:t>
      </w:r>
    </w:p>
    <w:p w:rsidR="00482600" w:rsidRPr="00521CCE" w:rsidRDefault="00521CCE" w:rsidP="00482600">
      <w:pPr>
        <w:pStyle w:val="NormalWeb"/>
        <w:numPr>
          <w:ilvl w:val="1"/>
          <w:numId w:val="1"/>
        </w:numPr>
        <w:rPr>
          <w:rFonts w:ascii="Cambria" w:hAnsi="Cambria"/>
          <w:b/>
          <w:bCs/>
        </w:rPr>
      </w:pPr>
      <w:r>
        <w:rPr>
          <w:rFonts w:ascii="Cambria" w:hAnsi="Cambria"/>
        </w:rPr>
        <w:t>id yang valid.</w:t>
      </w:r>
    </w:p>
    <w:p w:rsidR="00521CCE" w:rsidRPr="00521CCE" w:rsidRDefault="00521CCE" w:rsidP="00482600">
      <w:pPr>
        <w:pStyle w:val="NormalWeb"/>
        <w:numPr>
          <w:ilvl w:val="1"/>
          <w:numId w:val="1"/>
        </w:numPr>
        <w:rPr>
          <w:rFonts w:ascii="Cambria" w:hAnsi="Cambria"/>
          <w:b/>
          <w:bCs/>
        </w:rPr>
      </w:pPr>
      <w:proofErr w:type="spellStart"/>
      <w:r>
        <w:rPr>
          <w:rFonts w:ascii="Cambria" w:hAnsi="Cambria"/>
        </w:rPr>
        <w:t>tipe</w:t>
      </w:r>
      <w:proofErr w:type="spellEnd"/>
      <w:r>
        <w:rPr>
          <w:rFonts w:ascii="Cambria" w:hAnsi="Cambria"/>
        </w:rPr>
        <w:t xml:space="preserve"> data yang </w:t>
      </w:r>
      <w:proofErr w:type="spellStart"/>
      <w:r>
        <w:rPr>
          <w:rFonts w:ascii="Cambria" w:hAnsi="Cambria"/>
        </w:rPr>
        <w:t>sesuai</w:t>
      </w:r>
      <w:proofErr w:type="spellEnd"/>
      <w:r>
        <w:rPr>
          <w:rFonts w:ascii="Cambria" w:hAnsi="Cambria"/>
        </w:rPr>
        <w:t>.</w:t>
      </w:r>
    </w:p>
    <w:p w:rsidR="00521CCE" w:rsidRDefault="00521CCE" w:rsidP="00482600">
      <w:pPr>
        <w:pStyle w:val="NormalWeb"/>
        <w:numPr>
          <w:ilvl w:val="1"/>
          <w:numId w:val="1"/>
        </w:numPr>
        <w:rPr>
          <w:rFonts w:ascii="Cambria" w:hAnsi="Cambria"/>
        </w:rPr>
      </w:pPr>
      <w:proofErr w:type="spellStart"/>
      <w:r w:rsidRPr="00521CCE">
        <w:rPr>
          <w:rFonts w:ascii="Cambria" w:hAnsi="Cambria"/>
        </w:rPr>
        <w:t>Pemanggilan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findViewById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harus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dilakukan</w:t>
      </w:r>
      <w:proofErr w:type="spellEnd"/>
      <w:r w:rsidRPr="00521CCE">
        <w:rPr>
          <w:rFonts w:ascii="Cambria" w:hAnsi="Cambria"/>
        </w:rPr>
        <w:t xml:space="preserve"> di thread UI (User Interface) </w:t>
      </w:r>
      <w:proofErr w:type="spellStart"/>
      <w:r w:rsidRPr="00521CCE">
        <w:rPr>
          <w:rFonts w:ascii="Cambria" w:hAnsi="Cambria"/>
        </w:rPr>
        <w:t>karena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berkaitan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langsung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dengan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manipulasi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komponen</w:t>
      </w:r>
      <w:proofErr w:type="spellEnd"/>
      <w:r w:rsidRPr="00521CCE">
        <w:rPr>
          <w:rFonts w:ascii="Cambria" w:hAnsi="Cambria"/>
        </w:rPr>
        <w:t xml:space="preserve"> UI</w:t>
      </w:r>
      <w:r>
        <w:rPr>
          <w:rFonts w:ascii="Cambria" w:hAnsi="Cambria"/>
        </w:rPr>
        <w:t>.</w:t>
      </w:r>
    </w:p>
    <w:p w:rsidR="00F46E4A" w:rsidRDefault="00F46E4A" w:rsidP="00F46E4A">
      <w:pPr>
        <w:pStyle w:val="NormalWeb"/>
        <w:ind w:left="1440"/>
        <w:rPr>
          <w:rFonts w:ascii="Cambria" w:hAnsi="Cambria"/>
        </w:rPr>
      </w:pPr>
      <w:r w:rsidRPr="00F46E4A">
        <w:rPr>
          <w:rFonts w:ascii="Cambria" w:hAnsi="Cambria"/>
        </w:rPr>
        <w:drawing>
          <wp:inline distT="0" distB="0" distL="0" distR="0" wp14:anchorId="674228C0" wp14:editId="06DDEAFE">
            <wp:extent cx="4918710" cy="2025576"/>
            <wp:effectExtent l="0" t="0" r="0" b="0"/>
            <wp:docPr id="160430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098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466" cy="20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4A" w:rsidRPr="00521CCE" w:rsidRDefault="00F46E4A" w:rsidP="00F46E4A">
      <w:pPr>
        <w:pStyle w:val="NormalWeb"/>
        <w:rPr>
          <w:rFonts w:ascii="Cambria" w:hAnsi="Cambria"/>
        </w:rPr>
      </w:pPr>
    </w:p>
    <w:p w:rsidR="00A145E0" w:rsidRDefault="00A145E0" w:rsidP="00A145E0">
      <w:pPr>
        <w:pStyle w:val="NormalWeb"/>
        <w:numPr>
          <w:ilvl w:val="0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lastRenderedPageBreak/>
        <w:t>Bagaimana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membuat</w:t>
      </w:r>
      <w:proofErr w:type="spellEnd"/>
      <w:r>
        <w:rPr>
          <w:rFonts w:ascii="Cambria" w:hAnsi="Cambria"/>
        </w:rPr>
        <w:t xml:space="preserve"> Constructor, Getter, dan Setter </w:t>
      </w:r>
      <w:proofErr w:type="spellStart"/>
      <w:r>
        <w:rPr>
          <w:rFonts w:ascii="Cambria" w:hAnsi="Cambria"/>
        </w:rPr>
        <w:t>secara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otomatis</w:t>
      </w:r>
      <w:proofErr w:type="spellEnd"/>
      <w:r>
        <w:rPr>
          <w:rFonts w:ascii="Cambria" w:hAnsi="Cambria"/>
        </w:rPr>
        <w:t xml:space="preserve"> di Android Studio? </w:t>
      </w:r>
    </w:p>
    <w:p w:rsidR="00092DCE" w:rsidRDefault="00092DCE" w:rsidP="00092DCE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>Jawab:</w:t>
      </w:r>
    </w:p>
    <w:p w:rsidR="00A145E0" w:rsidRDefault="00A145E0" w:rsidP="00A145E0">
      <w:pPr>
        <w:pStyle w:val="NormalWeb"/>
        <w:numPr>
          <w:ilvl w:val="1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Di mac </w:t>
      </w:r>
      <w:proofErr w:type="spellStart"/>
      <w:r>
        <w:rPr>
          <w:rFonts w:ascii="Cambria" w:hAnsi="Cambria"/>
        </w:rPr>
        <w:t>os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bisa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menekan</w:t>
      </w:r>
      <w:proofErr w:type="spellEnd"/>
      <w:r>
        <w:rPr>
          <w:rFonts w:ascii="Cambria" w:hAnsi="Cambria"/>
        </w:rPr>
        <w:t xml:space="preserve"> command + N </w:t>
      </w:r>
    </w:p>
    <w:p w:rsidR="00A145E0" w:rsidRDefault="00A145E0" w:rsidP="00A145E0">
      <w:pPr>
        <w:pStyle w:val="NormalWeb"/>
        <w:numPr>
          <w:ilvl w:val="1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Pilih</w:t>
      </w:r>
      <w:proofErr w:type="spellEnd"/>
      <w:r>
        <w:rPr>
          <w:rFonts w:ascii="Cambria" w:hAnsi="Cambria"/>
        </w:rPr>
        <w:t xml:space="preserve"> method yang </w:t>
      </w:r>
      <w:proofErr w:type="spellStart"/>
      <w:r>
        <w:rPr>
          <w:rFonts w:ascii="Cambria" w:hAnsi="Cambria"/>
        </w:rPr>
        <w:t>ingin</w:t>
      </w:r>
      <w:proofErr w:type="spellEnd"/>
      <w:r>
        <w:rPr>
          <w:rFonts w:ascii="Cambria" w:hAnsi="Cambria"/>
        </w:rPr>
        <w:t xml:space="preserve"> di buat </w:t>
      </w:r>
      <w:proofErr w:type="spellStart"/>
      <w:r>
        <w:rPr>
          <w:rFonts w:ascii="Cambria" w:hAnsi="Cambria"/>
        </w:rPr>
        <w:t>otomatis</w:t>
      </w:r>
      <w:proofErr w:type="spellEnd"/>
    </w:p>
    <w:p w:rsidR="00A145E0" w:rsidRPr="00A145E0" w:rsidRDefault="00A145E0" w:rsidP="00A145E0">
      <w:pPr>
        <w:pStyle w:val="NormalWeb"/>
        <w:ind w:left="1080"/>
        <w:rPr>
          <w:rFonts w:ascii="Cambria" w:hAnsi="Cambria"/>
        </w:rPr>
      </w:pPr>
      <w:r w:rsidRPr="00A145E0">
        <w:rPr>
          <w:rFonts w:ascii="Cambria" w:hAnsi="Cambria"/>
        </w:rPr>
        <w:drawing>
          <wp:inline distT="0" distB="0" distL="0" distR="0" wp14:anchorId="3FA26653" wp14:editId="255E5C52">
            <wp:extent cx="5369746" cy="3996671"/>
            <wp:effectExtent l="0" t="0" r="2540" b="4445"/>
            <wp:docPr id="83780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08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65" cy="40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DCE" w:rsidRDefault="00092DCE" w:rsidP="00092DCE">
      <w:pPr>
        <w:pStyle w:val="NormalWeb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Error </w:t>
      </w:r>
      <w:proofErr w:type="spellStart"/>
      <w:r>
        <w:rPr>
          <w:rFonts w:ascii="Cambria" w:hAnsi="Cambria"/>
        </w:rPr>
        <w:t>apa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terjadi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jika</w:t>
      </w:r>
      <w:proofErr w:type="spellEnd"/>
      <w:r>
        <w:rPr>
          <w:rFonts w:ascii="Cambria" w:hAnsi="Cambria"/>
        </w:rPr>
        <w:t xml:space="preserve"> file java salah </w:t>
      </w:r>
      <w:proofErr w:type="spellStart"/>
      <w:r>
        <w:rPr>
          <w:rFonts w:ascii="Cambria" w:hAnsi="Cambria"/>
        </w:rPr>
        <w:t>menginisialisasi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objek</w:t>
      </w:r>
      <w:proofErr w:type="spellEnd"/>
      <w:r>
        <w:rPr>
          <w:rFonts w:ascii="Cambria" w:hAnsi="Cambria"/>
        </w:rPr>
        <w:t xml:space="preserve"> pada xml </w:t>
      </w:r>
      <w:proofErr w:type="spellStart"/>
      <w:r w:rsidRPr="00092DCE">
        <w:rPr>
          <w:rFonts w:ascii="Cambria" w:hAnsi="Cambria"/>
        </w:rPr>
        <w:t>belum</w:t>
      </w:r>
      <w:proofErr w:type="spellEnd"/>
      <w:r w:rsidRPr="00092DCE">
        <w:rPr>
          <w:rFonts w:ascii="Cambria" w:hAnsi="Cambria"/>
        </w:rPr>
        <w:t xml:space="preserve"> </w:t>
      </w:r>
      <w:proofErr w:type="spellStart"/>
      <w:r w:rsidRPr="00092DCE">
        <w:rPr>
          <w:rFonts w:ascii="Cambria" w:hAnsi="Cambria"/>
        </w:rPr>
        <w:t>diinisialisasi</w:t>
      </w:r>
      <w:proofErr w:type="spellEnd"/>
      <w:r w:rsidRPr="00092DCE">
        <w:rPr>
          <w:rFonts w:ascii="Cambria" w:hAnsi="Cambria"/>
        </w:rPr>
        <w:t xml:space="preserve">? </w:t>
      </w:r>
    </w:p>
    <w:p w:rsidR="00D622A2" w:rsidRDefault="00D622A2" w:rsidP="00D622A2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>Jawab:</w:t>
      </w:r>
    </w:p>
    <w:p w:rsidR="00D622A2" w:rsidRDefault="00D622A2" w:rsidP="00D622A2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 xml:space="preserve">Akan </w:t>
      </w:r>
      <w:proofErr w:type="spellStart"/>
      <w:r>
        <w:rPr>
          <w:rFonts w:ascii="Cambria" w:hAnsi="Cambria"/>
        </w:rPr>
        <w:t>terjadi</w:t>
      </w:r>
      <w:proofErr w:type="spellEnd"/>
      <w:r>
        <w:rPr>
          <w:rFonts w:ascii="Cambria" w:hAnsi="Cambria"/>
        </w:rPr>
        <w:t xml:space="preserve"> error </w:t>
      </w:r>
      <w:proofErr w:type="spellStart"/>
      <w:r>
        <w:rPr>
          <w:rFonts w:ascii="Cambria" w:hAnsi="Cambria"/>
        </w:rPr>
        <w:t>deklarasi</w:t>
      </w:r>
      <w:proofErr w:type="spellEnd"/>
      <w:r>
        <w:rPr>
          <w:rFonts w:ascii="Cambria" w:hAnsi="Cambria"/>
        </w:rPr>
        <w:t xml:space="preserve"> id </w:t>
      </w:r>
      <w:proofErr w:type="spellStart"/>
      <w:r>
        <w:rPr>
          <w:rFonts w:ascii="Cambria" w:hAnsi="Cambria"/>
        </w:rPr>
        <w:t>tidak</w:t>
      </w:r>
      <w:proofErr w:type="spellEnd"/>
      <w:r>
        <w:rPr>
          <w:rFonts w:ascii="Cambria" w:hAnsi="Cambria"/>
        </w:rPr>
        <w:t xml:space="preserve"> di </w:t>
      </w:r>
      <w:proofErr w:type="spellStart"/>
      <w:r>
        <w:rPr>
          <w:rFonts w:ascii="Cambria" w:hAnsi="Cambria"/>
        </w:rPr>
        <w:t>temukan</w:t>
      </w:r>
      <w:proofErr w:type="spellEnd"/>
      <w:r>
        <w:rPr>
          <w:rFonts w:ascii="Cambria" w:hAnsi="Cambria"/>
        </w:rPr>
        <w:t xml:space="preserve"> `</w:t>
      </w:r>
      <w:r w:rsidRPr="00D622A2">
        <w:t xml:space="preserve"> </w:t>
      </w:r>
      <w:r w:rsidRPr="00D622A2">
        <w:rPr>
          <w:rFonts w:ascii="Cambria" w:hAnsi="Cambria"/>
        </w:rPr>
        <w:t>does not contain a declaration with id</w:t>
      </w:r>
      <w:r w:rsidRPr="00D622A2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{id tidak di </w:t>
      </w:r>
      <w:proofErr w:type="spellStart"/>
      <w:r>
        <w:rPr>
          <w:rFonts w:ascii="Cambria" w:hAnsi="Cambria"/>
        </w:rPr>
        <w:t>temukan</w:t>
      </w:r>
      <w:proofErr w:type="spellEnd"/>
      <w:r>
        <w:rPr>
          <w:rFonts w:ascii="Cambria" w:hAnsi="Cambria"/>
        </w:rPr>
        <w:t>}`</w:t>
      </w:r>
    </w:p>
    <w:p w:rsidR="00092DCE" w:rsidRPr="00092DCE" w:rsidRDefault="00D622A2" w:rsidP="00092DCE">
      <w:pPr>
        <w:pStyle w:val="NormalWeb"/>
        <w:ind w:left="720"/>
        <w:rPr>
          <w:rFonts w:ascii="Cambria" w:hAnsi="Cambria"/>
        </w:rPr>
      </w:pPr>
      <w:r w:rsidRPr="00D622A2">
        <w:rPr>
          <w:rFonts w:ascii="Cambria" w:hAnsi="Cambria"/>
        </w:rPr>
        <w:drawing>
          <wp:inline distT="0" distB="0" distL="0" distR="0" wp14:anchorId="34F71222" wp14:editId="1D94A049">
            <wp:extent cx="5418667" cy="1723576"/>
            <wp:effectExtent l="0" t="0" r="4445" b="3810"/>
            <wp:docPr id="149492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26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3166" cy="17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A2" w:rsidRDefault="00D622A2" w:rsidP="00D622A2">
      <w:pPr>
        <w:pStyle w:val="NormalWeb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Buat </w:t>
      </w:r>
      <w:proofErr w:type="spellStart"/>
      <w:r>
        <w:rPr>
          <w:rFonts w:ascii="Cambria" w:hAnsi="Cambria"/>
        </w:rPr>
        <w:t>sebuah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contoh</w:t>
      </w:r>
      <w:proofErr w:type="spellEnd"/>
      <w:r>
        <w:rPr>
          <w:rFonts w:ascii="Cambria" w:hAnsi="Cambria"/>
        </w:rPr>
        <w:t xml:space="preserve"> program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menampilkan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pesan</w:t>
      </w:r>
      <w:proofErr w:type="spellEnd"/>
      <w:r>
        <w:rPr>
          <w:rFonts w:ascii="Cambria" w:hAnsi="Cambria"/>
        </w:rPr>
        <w:t xml:space="preserve"> error </w:t>
      </w:r>
      <w:proofErr w:type="spellStart"/>
      <w:r>
        <w:rPr>
          <w:rFonts w:ascii="Cambria" w:hAnsi="Cambria"/>
        </w:rPr>
        <w:t>Resources.NotFoundException</w:t>
      </w:r>
      <w:proofErr w:type="spellEnd"/>
      <w:r>
        <w:rPr>
          <w:rFonts w:ascii="Cambria" w:hAnsi="Cambria"/>
        </w:rPr>
        <w:t xml:space="preserve">! </w:t>
      </w:r>
      <w:r w:rsidRPr="00D622A2">
        <w:rPr>
          <w:rFonts w:ascii="Cambria" w:hAnsi="Cambria"/>
        </w:rPr>
        <w:t>Screenshot logcat-</w:t>
      </w:r>
      <w:proofErr w:type="spellStart"/>
      <w:r w:rsidRPr="00D622A2">
        <w:rPr>
          <w:rFonts w:ascii="Cambria" w:hAnsi="Cambria"/>
        </w:rPr>
        <w:t>nya</w:t>
      </w:r>
      <w:proofErr w:type="spellEnd"/>
      <w:r w:rsidRPr="00D622A2">
        <w:rPr>
          <w:rFonts w:ascii="Cambria" w:hAnsi="Cambria"/>
        </w:rPr>
        <w:t xml:space="preserve">! </w:t>
      </w:r>
    </w:p>
    <w:p w:rsidR="00323CCC" w:rsidRDefault="00323CCC" w:rsidP="00323CCC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>Jawab:</w:t>
      </w:r>
    </w:p>
    <w:p w:rsidR="00323CCC" w:rsidRDefault="0008198B" w:rsidP="00323CCC">
      <w:pPr>
        <w:pStyle w:val="NormalWeb"/>
        <w:ind w:left="720"/>
        <w:rPr>
          <w:rFonts w:ascii="Cambria" w:hAnsi="Cambria"/>
        </w:rPr>
      </w:pP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set id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symbol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0, -1 error </w:t>
      </w:r>
      <w:proofErr w:type="spellStart"/>
      <w:r>
        <w:rPr>
          <w:rFonts w:ascii="Cambria" w:hAnsi="Cambria"/>
        </w:rPr>
        <w:t>NotFoundException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di </w:t>
      </w:r>
      <w:proofErr w:type="spellStart"/>
      <w:r>
        <w:rPr>
          <w:rFonts w:ascii="Cambria" w:hAnsi="Cambria"/>
        </w:rPr>
        <w:t>jalanakan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terhindar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mekanisme</w:t>
      </w:r>
      <w:proofErr w:type="spellEnd"/>
      <w:r>
        <w:rPr>
          <w:rFonts w:ascii="Cambria" w:hAnsi="Cambria"/>
        </w:rPr>
        <w:t xml:space="preserve"> </w:t>
      </w:r>
      <w:proofErr w:type="spellStart"/>
      <w:r w:rsidR="001F4163">
        <w:rPr>
          <w:rFonts w:ascii="Cambria" w:hAnsi="Cambria"/>
        </w:rPr>
        <w:t>pengecekan</w:t>
      </w:r>
      <w:proofErr w:type="spellEnd"/>
      <w:r w:rsidR="001F4163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SDK sehingga program </w:t>
      </w:r>
      <w:proofErr w:type="spellStart"/>
      <w:r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tetap</w:t>
      </w:r>
      <w:proofErr w:type="spellEnd"/>
      <w:r>
        <w:rPr>
          <w:rFonts w:ascii="Cambria" w:hAnsi="Cambria"/>
        </w:rPr>
        <w:t xml:space="preserve"> di build.</w:t>
      </w:r>
    </w:p>
    <w:p w:rsidR="00323CCC" w:rsidRPr="00D622A2" w:rsidRDefault="00323CCC" w:rsidP="00323CCC">
      <w:pPr>
        <w:pStyle w:val="NormalWeb"/>
        <w:ind w:left="720"/>
        <w:rPr>
          <w:rFonts w:ascii="Cambria" w:hAnsi="Cambria"/>
        </w:rPr>
      </w:pPr>
      <w:r w:rsidRPr="00323CCC">
        <w:rPr>
          <w:rFonts w:ascii="Cambria" w:hAnsi="Cambria"/>
        </w:rPr>
        <w:drawing>
          <wp:inline distT="0" distB="0" distL="0" distR="0" wp14:anchorId="3E023E13" wp14:editId="621AF755">
            <wp:extent cx="5731510" cy="3320415"/>
            <wp:effectExtent l="0" t="0" r="0" b="0"/>
            <wp:docPr id="190320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03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81" w:rsidRPr="00851F81" w:rsidRDefault="00851F81" w:rsidP="00851F81">
      <w:pPr>
        <w:pStyle w:val="NormalWeb"/>
        <w:numPr>
          <w:ilvl w:val="0"/>
          <w:numId w:val="1"/>
        </w:numPr>
        <w:rPr>
          <w:rFonts w:ascii="Cambria" w:hAnsi="Cambria"/>
        </w:rPr>
      </w:pPr>
    </w:p>
    <w:sectPr w:rsidR="00851F81" w:rsidRPr="00851F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41C8C"/>
    <w:multiLevelType w:val="multilevel"/>
    <w:tmpl w:val="DBAAC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7B3C87"/>
    <w:multiLevelType w:val="multilevel"/>
    <w:tmpl w:val="A6383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0B266D"/>
    <w:multiLevelType w:val="multilevel"/>
    <w:tmpl w:val="CDC6B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080FB3"/>
    <w:multiLevelType w:val="multilevel"/>
    <w:tmpl w:val="F24E3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0A4994"/>
    <w:multiLevelType w:val="multilevel"/>
    <w:tmpl w:val="FEAA4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9870281">
    <w:abstractNumId w:val="1"/>
  </w:num>
  <w:num w:numId="2" w16cid:durableId="520321237">
    <w:abstractNumId w:val="2"/>
  </w:num>
  <w:num w:numId="3" w16cid:durableId="1782266530">
    <w:abstractNumId w:val="0"/>
  </w:num>
  <w:num w:numId="4" w16cid:durableId="2055499037">
    <w:abstractNumId w:val="3"/>
  </w:num>
  <w:num w:numId="5" w16cid:durableId="7102286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040"/>
    <w:rsid w:val="0008198B"/>
    <w:rsid w:val="00092DCE"/>
    <w:rsid w:val="000F6040"/>
    <w:rsid w:val="001F4163"/>
    <w:rsid w:val="00323CCC"/>
    <w:rsid w:val="00355A7A"/>
    <w:rsid w:val="00482600"/>
    <w:rsid w:val="00521CCE"/>
    <w:rsid w:val="0055194C"/>
    <w:rsid w:val="005C31D3"/>
    <w:rsid w:val="00851F81"/>
    <w:rsid w:val="00A145E0"/>
    <w:rsid w:val="00C4647B"/>
    <w:rsid w:val="00D622A2"/>
    <w:rsid w:val="00F46E4A"/>
    <w:rsid w:val="00FB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F35444"/>
  <w15:chartTrackingRefBased/>
  <w15:docId w15:val="{C39C1250-2486-4D4F-8C28-786A2257E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60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604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600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2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2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3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7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8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9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9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11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2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9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2024-05-05T09:27:00Z</dcterms:created>
  <dcterms:modified xsi:type="dcterms:W3CDTF">2024-05-05T10:51:00Z</dcterms:modified>
</cp:coreProperties>
</file>