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16F0703D" w14:textId="0904BE29" w:rsidR="000B3D9F" w:rsidRDefault="00BD6AE2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CIRCUITOS DIGITAIS</w:t>
      </w:r>
    </w:p>
    <w:p w14:paraId="3D3CB1FB" w14:textId="000CE1E9" w:rsidR="00BD6AE2" w:rsidRPr="000B3D9F" w:rsidRDefault="008B525E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PROF. ME. </w:t>
      </w:r>
      <w:r w:rsidRPr="008B525E">
        <w:rPr>
          <w:rFonts w:ascii="Adobe Garamond Pro" w:hAnsi="Adobe Garamond Pro"/>
          <w:b/>
          <w:bCs/>
          <w:sz w:val="24"/>
          <w:szCs w:val="24"/>
        </w:rPr>
        <w:t>MARCO ANTONIO DANTAS RAMOS</w:t>
      </w:r>
    </w:p>
    <w:p w14:paraId="5AFE6328" w14:textId="301E4C72" w:rsidR="000B3D9F" w:rsidRPr="000B3D9F" w:rsidRDefault="000B3D9F" w:rsidP="000B3D9F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F251D9" w14:textId="2D89BD03" w:rsidR="000B3D9F" w:rsidRDefault="008B525E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Ademir </w:t>
      </w:r>
      <w:r w:rsidR="00283420">
        <w:rPr>
          <w:rFonts w:ascii="Adobe Garamond Pro" w:hAnsi="Adobe Garamond Pro"/>
          <w:sz w:val="24"/>
          <w:szCs w:val="24"/>
        </w:rPr>
        <w:t>de Jesus Reis Júnior</w:t>
      </w:r>
    </w:p>
    <w:p w14:paraId="5C6EA378" w14:textId="1549259A" w:rsidR="00283420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78802DE" w14:textId="233D0E2D" w:rsidR="00283420" w:rsidRPr="000B3D9F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1B812AAC" w14:textId="77777777" w:rsidR="000B3D9F" w:rsidRPr="000B3D9F" w:rsidRDefault="000B3D9F" w:rsidP="00136158">
      <w:pPr>
        <w:spacing w:after="0" w:line="36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681EF952" w:rsidR="000B3D9F" w:rsidRPr="00283420" w:rsidRDefault="00283420" w:rsidP="00136158">
      <w:pPr>
        <w:spacing w:after="0" w:line="36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</w:t>
      </w:r>
      <w:r w:rsidR="00AA50A6">
        <w:rPr>
          <w:rFonts w:ascii="Adobe Garamond Pro" w:hAnsi="Adobe Garamond Pro"/>
          <w:b/>
          <w:bCs/>
          <w:sz w:val="24"/>
          <w:szCs w:val="24"/>
        </w:rPr>
        <w:t xml:space="preserve"> da Máquina de Vender Salgados</w:t>
      </w:r>
    </w:p>
    <w:p w14:paraId="0913E41B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79BA7CFE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  <w:r w:rsidR="00956EBD">
        <w:rPr>
          <w:rFonts w:ascii="Adobe Garamond Pro" w:hAnsi="Adobe Garamond Pro"/>
          <w:sz w:val="24"/>
          <w:szCs w:val="24"/>
        </w:rPr>
        <w:t xml:space="preserve"> Quando o valor das moedas válidas inseridas é igual ao valor do item escolhido, a máquina dispensa o produto</w:t>
      </w:r>
      <w:r w:rsidR="00A20E23">
        <w:rPr>
          <w:rFonts w:ascii="Adobe Garamond Pro" w:hAnsi="Adobe Garamond Pro"/>
          <w:sz w:val="24"/>
          <w:szCs w:val="24"/>
        </w:rPr>
        <w:t xml:space="preserve">, se o valor for acima, a máquina devolve o </w:t>
      </w:r>
      <w:r w:rsidR="00DF7A64">
        <w:rPr>
          <w:rFonts w:ascii="Adobe Garamond Pro" w:hAnsi="Adobe Garamond Pro"/>
          <w:sz w:val="24"/>
          <w:szCs w:val="24"/>
        </w:rPr>
        <w:t>troco e dispensa o item escolhido.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4181F071" w:rsidR="00136158" w:rsidRDefault="006D59F6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lastRenderedPageBreak/>
        <w:drawing>
          <wp:inline distT="0" distB="0" distL="0" distR="0" wp14:anchorId="30F1F0A6" wp14:editId="04A4B27B">
            <wp:extent cx="2775098" cy="2392074"/>
            <wp:effectExtent l="0" t="0" r="6350" b="8255"/>
            <wp:docPr id="186117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3448" name="Picture 18611734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7916" b="11345"/>
                    <a:stretch/>
                  </pic:blipFill>
                  <pic:spPr bwMode="auto">
                    <a:xfrm>
                      <a:off x="0" y="0"/>
                      <a:ext cx="2790767" cy="24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2C1F3CE1" w:rsidR="00AA2F1F" w:rsidRPr="00E7729F" w:rsidRDefault="00E7729F" w:rsidP="00E7729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Máquina de Estados</w:t>
      </w: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499C97E5" w:rsidR="00AA2F1F" w:rsidRDefault="00E7729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Considerando o diagrama acima, nossa máquina de vendas teria os seguintes estados:</w:t>
      </w: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D9B56EE" w14:textId="77777777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Inicial: Estado inicial da máquina, onde o cliente pode escolher o produto desejado.</w:t>
      </w:r>
    </w:p>
    <w:p w14:paraId="4B62F5ED" w14:textId="77777777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Seleção: Estado em que o cliente escolhe o produto desejado. A máquina verifica se há estoque disponível do produto escolhido e emite um aviso caso contrário.</w:t>
      </w:r>
    </w:p>
    <w:p w14:paraId="2E815C8A" w14:textId="77777777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Inserção de moedas: Estado em que o cliente insere moedas na máquina. A máquina aceita apenas moedas de 0,25, 0,50 e R$ 1,00.</w:t>
      </w:r>
    </w:p>
    <w:p w14:paraId="33C7F300" w14:textId="77777777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Soma: Estado em que a máquina calcula o somatório do valor das moedas inseridas.</w:t>
      </w:r>
    </w:p>
    <w:p w14:paraId="18C20AD0" w14:textId="77777777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Troca: Estado em que a máquina devolve o troco ao cliente, caso o valor das moedas inseridas seja superior ao valor do produto escolhido.</w:t>
      </w:r>
    </w:p>
    <w:p w14:paraId="0DF45C14" w14:textId="67258FCC" w:rsidR="00E7729F" w:rsidRPr="00E7729F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Dispensação: Estado em que a máquina dispensa o produto escolhido.</w:t>
      </w:r>
      <w:r>
        <w:rPr>
          <w:rFonts w:ascii="Adobe Garamond Pro" w:hAnsi="Adobe Garamond Pro"/>
          <w:sz w:val="24"/>
          <w:szCs w:val="24"/>
        </w:rPr>
        <w:t xml:space="preserve"> </w:t>
      </w:r>
    </w:p>
    <w:p w14:paraId="46C61D0A" w14:textId="77777777" w:rsidR="00E7729F" w:rsidRDefault="00E7729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55012B5" w14:textId="77777777" w:rsidR="00531D5D" w:rsidRDefault="00046E9E" w:rsidP="00531D5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Os estados Inicial e Seleção são estados únicos, pois representam situações que só ocorrem uma vez no fluxo de execução da máquina. Os estados Inserção de moedas, Soma, Troca e Dispensação podem ser repetidos várias vezes, dependendo do comportamento do cliente.</w:t>
      </w:r>
    </w:p>
    <w:p w14:paraId="171BE839" w14:textId="77777777" w:rsidR="00531D5D" w:rsidRDefault="00531D5D" w:rsidP="00531D5D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4D575E0D" w14:textId="51EFBF75" w:rsidR="00531D5D" w:rsidRDefault="00531D5D" w:rsidP="00531D5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As transições entre os estados seriam as seguintes:</w:t>
      </w:r>
    </w:p>
    <w:p w14:paraId="4FC13DB0" w14:textId="77777777" w:rsidR="00531D5D" w:rsidRPr="00531D5D" w:rsidRDefault="00531D5D" w:rsidP="00531D5D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BC001B3" w14:textId="1A00972B" w:rsidR="00531D5D" w:rsidRP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Inicial para o estado Seleção, a transição ocorre quando o cliente pressiona o botão correspondente ao produto desejado.</w:t>
      </w:r>
    </w:p>
    <w:p w14:paraId="000DF5DD" w14:textId="4FD59E51" w:rsidR="00531D5D" w:rsidRP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Seleção para o estado Inserção de moedas, a transição ocorre quando o cliente insere uma moeda na máquina.</w:t>
      </w:r>
    </w:p>
    <w:p w14:paraId="329DDDDA" w14:textId="6FA1F32A" w:rsid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Inserção de moedas para o estado Soma, a transição ocorre quando o cliente insere a última moeda.</w:t>
      </w:r>
    </w:p>
    <w:p w14:paraId="60A48E4E" w14:textId="22380BEA" w:rsidR="00206604" w:rsidRPr="00206604" w:rsidRDefault="00206604" w:rsidP="00206604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06604">
        <w:rPr>
          <w:rFonts w:ascii="Adobe Garamond Pro" w:hAnsi="Adobe Garamond Pro"/>
          <w:sz w:val="24"/>
          <w:szCs w:val="24"/>
        </w:rPr>
        <w:t>Do estado Inserção de moedas para o estado Moedas não aceitas, a transição ocorre quando o cliente insere uma moeda que não é aceita pela máquina.</w:t>
      </w:r>
    </w:p>
    <w:p w14:paraId="674C0796" w14:textId="67EFB0C4" w:rsidR="00206604" w:rsidRPr="00531D5D" w:rsidRDefault="00206604" w:rsidP="00206604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06604">
        <w:rPr>
          <w:rFonts w:ascii="Adobe Garamond Pro" w:hAnsi="Adobe Garamond Pro"/>
          <w:sz w:val="24"/>
          <w:szCs w:val="24"/>
        </w:rPr>
        <w:t>Do estado Moedas não aceitas para o estado Inicial, a transição ocorre quando o cliente retira as moedas da máquina.</w:t>
      </w:r>
    </w:p>
    <w:p w14:paraId="6D54C15F" w14:textId="50DA55BC" w:rsid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Soma para o estado Troca, a transição ocorre quando o valor das moedas inseridas é superior ao valor do produto escolhido.</w:t>
      </w:r>
    </w:p>
    <w:p w14:paraId="3348C4E4" w14:textId="212B82B7" w:rsidR="009537BA" w:rsidRPr="009537BA" w:rsidRDefault="009537BA" w:rsidP="009537BA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9537BA">
        <w:rPr>
          <w:rFonts w:ascii="Adobe Garamond Pro" w:hAnsi="Adobe Garamond Pro"/>
          <w:sz w:val="24"/>
          <w:szCs w:val="24"/>
        </w:rPr>
        <w:t>Do estado Soma para o estado Desistência, a transição ocorre quando o cliente pressiona um botão de cancelamento.</w:t>
      </w:r>
    </w:p>
    <w:p w14:paraId="4DBD5DF9" w14:textId="2CA1709C" w:rsidR="009537BA" w:rsidRPr="00531D5D" w:rsidRDefault="009537BA" w:rsidP="009537BA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9537BA">
        <w:rPr>
          <w:rFonts w:ascii="Adobe Garamond Pro" w:hAnsi="Adobe Garamond Pro"/>
          <w:sz w:val="24"/>
          <w:szCs w:val="24"/>
        </w:rPr>
        <w:t>Do estado Desistência para o estado Inicial, a transição ocorre quando o cliente retira as moedas da máquina.</w:t>
      </w:r>
    </w:p>
    <w:p w14:paraId="678B446F" w14:textId="2963C05C" w:rsidR="00531D5D" w:rsidRP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Soma para o estado Dispensação, a transição ocorre quando o valor das moedas inseridas é igual ao valor do produto escolhido.</w:t>
      </w:r>
    </w:p>
    <w:p w14:paraId="64CD37F4" w14:textId="495E91A9" w:rsidR="00531D5D" w:rsidRP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Troca para o estado Inicial, a transição ocorre quando o cliente retira as moedas da máquina.</w:t>
      </w:r>
    </w:p>
    <w:p w14:paraId="5EFF41D1" w14:textId="408423B9" w:rsidR="00531D5D" w:rsidRPr="00531D5D" w:rsidRDefault="00531D5D" w:rsidP="00531D5D">
      <w:pPr>
        <w:pStyle w:val="ListParagraph"/>
        <w:numPr>
          <w:ilvl w:val="0"/>
          <w:numId w:val="3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Dispensação para o estado Inicial, a transição ocorre quando o produto é dispensado.</w:t>
      </w:r>
    </w:p>
    <w:p w14:paraId="13D8F807" w14:textId="77777777" w:rsidR="00531D5D" w:rsidRDefault="00531D5D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B32A3A8" w14:textId="4A560142" w:rsidR="00AA2F1F" w:rsidRDefault="008963AE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8963AE">
        <w:rPr>
          <w:rFonts w:ascii="Adobe Garamond Pro" w:hAnsi="Adobe Garamond Pro"/>
          <w:sz w:val="24"/>
          <w:szCs w:val="24"/>
        </w:rPr>
        <w:t>A máquina de venda de salgados em VHDL pode ser representada por um diagrama de estados como o seguinte:</w:t>
      </w:r>
    </w:p>
    <w:p w14:paraId="70C01311" w14:textId="77777777" w:rsidR="008963AE" w:rsidRDefault="008963AE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3C62AFD2" w14:textId="2405B863" w:rsidR="008963A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q0:  estado inicial</w:t>
      </w:r>
    </w:p>
    <w:p w14:paraId="57EBCE21" w14:textId="2D684D4E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q1: seleção do produto</w:t>
      </w:r>
    </w:p>
    <w:p w14:paraId="2ECA6E77" w14:textId="296E4847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q2: inserção de moedas</w:t>
      </w:r>
    </w:p>
    <w:p w14:paraId="3F44C1AF" w14:textId="483FA942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q3: devolução de moedas não aceitas</w:t>
      </w:r>
    </w:p>
    <w:p w14:paraId="23969997" w14:textId="3255A6AD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q4: soma</w:t>
      </w:r>
    </w:p>
    <w:p w14:paraId="508EC23A" w14:textId="3A6DD11D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q5: desistência</w:t>
      </w:r>
    </w:p>
    <w:p w14:paraId="60EA906F" w14:textId="58DF8326" w:rsidR="00982E2E" w:rsidRDefault="00982E2E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q6: devolução de moedas da desistência</w:t>
      </w:r>
    </w:p>
    <w:p w14:paraId="39B8E59D" w14:textId="14E3C068" w:rsidR="00982E2E" w:rsidRDefault="00F452F8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q7: troco</w:t>
      </w:r>
    </w:p>
    <w:p w14:paraId="7174A9C7" w14:textId="037C8DB5" w:rsidR="00F452F8" w:rsidRPr="00982E2E" w:rsidRDefault="00F452F8" w:rsidP="00982E2E">
      <w:pPr>
        <w:pStyle w:val="ListParagraph"/>
        <w:numPr>
          <w:ilvl w:val="0"/>
          <w:numId w:val="4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q8: dispensa do produto</w:t>
      </w:r>
    </w:p>
    <w:p w14:paraId="64BB0C83" w14:textId="77777777" w:rsidR="008963AE" w:rsidRDefault="008963AE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6EB86FF" w14:textId="6B3F1FFC" w:rsidR="00D03576" w:rsidRPr="00D03576" w:rsidRDefault="00D03576" w:rsidP="00D03576">
      <w:pPr>
        <w:pStyle w:val="Caption"/>
        <w:keepNext/>
        <w:jc w:val="center"/>
        <w:rPr>
          <w:rFonts w:ascii="Adobe Garamond Pro" w:hAnsi="Adobe Garamond Pro"/>
          <w:i w:val="0"/>
          <w:iCs w:val="0"/>
          <w:color w:val="auto"/>
          <w:sz w:val="22"/>
          <w:szCs w:val="22"/>
        </w:rPr>
      </w:pP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t xml:space="preserve">Figura </w:t>
      </w: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D03576">
        <w:rPr>
          <w:rFonts w:ascii="Adobe Garamond Pro" w:hAnsi="Adobe Garamond Pro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D03576">
        <w:rPr>
          <w:rFonts w:ascii="Adobe Garamond Pro" w:hAnsi="Adobe Garamond Pro"/>
          <w:b/>
          <w:bCs/>
          <w:i w:val="0"/>
          <w:iCs w:val="0"/>
          <w:color w:val="auto"/>
          <w:sz w:val="22"/>
          <w:szCs w:val="22"/>
        </w:rPr>
        <w:t>:</w:t>
      </w:r>
      <w:r w:rsidRPr="00D03576">
        <w:rPr>
          <w:rFonts w:ascii="Adobe Garamond Pro" w:hAnsi="Adobe Garamond Pro"/>
          <w:i w:val="0"/>
          <w:iCs w:val="0"/>
          <w:color w:val="auto"/>
          <w:sz w:val="22"/>
          <w:szCs w:val="22"/>
        </w:rPr>
        <w:t xml:space="preserve"> Autômato da Máquina de Vendas</w:t>
      </w:r>
    </w:p>
    <w:p w14:paraId="6C293A04" w14:textId="6B8F9C43" w:rsidR="008963AE" w:rsidRDefault="00195A5C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195A5C">
        <w:rPr>
          <w:rFonts w:ascii="Adobe Garamond Pro" w:hAnsi="Adobe Garamond Pro"/>
          <w:sz w:val="24"/>
          <w:szCs w:val="24"/>
        </w:rPr>
        <w:drawing>
          <wp:inline distT="0" distB="0" distL="0" distR="0" wp14:anchorId="7F6AA142" wp14:editId="4BE9107A">
            <wp:extent cx="5760085" cy="2938780"/>
            <wp:effectExtent l="0" t="0" r="0" b="0"/>
            <wp:docPr id="11254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79C" w14:textId="77777777" w:rsidR="008963AE" w:rsidRDefault="008963AE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A91705D" w14:textId="20A3F100" w:rsidR="008963AE" w:rsidRPr="00195A5C" w:rsidRDefault="00195A5C" w:rsidP="00195A5C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TESTES FEITOS</w:t>
      </w:r>
    </w:p>
    <w:p w14:paraId="2FCB9A1A" w14:textId="77777777" w:rsidR="00195A5C" w:rsidRDefault="00195A5C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7E1A88B" w14:textId="77777777" w:rsidR="00195A5C" w:rsidRDefault="00195A5C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376919E3" w14:textId="77777777" w:rsidR="008963AE" w:rsidRPr="000B3D9F" w:rsidRDefault="008963AE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sectPr w:rsidR="008963AE" w:rsidRPr="000B3D9F" w:rsidSect="000B3D9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CA"/>
    <w:multiLevelType w:val="hybridMultilevel"/>
    <w:tmpl w:val="4016D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60926"/>
    <w:multiLevelType w:val="hybridMultilevel"/>
    <w:tmpl w:val="6BF61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D496B"/>
    <w:multiLevelType w:val="hybridMultilevel"/>
    <w:tmpl w:val="9540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08785">
    <w:abstractNumId w:val="1"/>
  </w:num>
  <w:num w:numId="2" w16cid:durableId="1118135352">
    <w:abstractNumId w:val="0"/>
  </w:num>
  <w:num w:numId="3" w16cid:durableId="207576216">
    <w:abstractNumId w:val="3"/>
  </w:num>
  <w:num w:numId="4" w16cid:durableId="908998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40DE7"/>
    <w:rsid w:val="000469E4"/>
    <w:rsid w:val="00046E9E"/>
    <w:rsid w:val="000B3D9F"/>
    <w:rsid w:val="001155A2"/>
    <w:rsid w:val="00136158"/>
    <w:rsid w:val="00195A5C"/>
    <w:rsid w:val="00205F77"/>
    <w:rsid w:val="00206604"/>
    <w:rsid w:val="00280E33"/>
    <w:rsid w:val="00283420"/>
    <w:rsid w:val="003C3B93"/>
    <w:rsid w:val="00507E20"/>
    <w:rsid w:val="00531D5D"/>
    <w:rsid w:val="00624681"/>
    <w:rsid w:val="006D59F6"/>
    <w:rsid w:val="006E0303"/>
    <w:rsid w:val="00766E70"/>
    <w:rsid w:val="008963AE"/>
    <w:rsid w:val="008B3F50"/>
    <w:rsid w:val="008B525E"/>
    <w:rsid w:val="009537BA"/>
    <w:rsid w:val="00956EBD"/>
    <w:rsid w:val="00982E2E"/>
    <w:rsid w:val="00A20E23"/>
    <w:rsid w:val="00AA2F1F"/>
    <w:rsid w:val="00AA50A6"/>
    <w:rsid w:val="00B7008D"/>
    <w:rsid w:val="00B74E4E"/>
    <w:rsid w:val="00B910A3"/>
    <w:rsid w:val="00BD6AE2"/>
    <w:rsid w:val="00C41FA6"/>
    <w:rsid w:val="00D00525"/>
    <w:rsid w:val="00D03576"/>
    <w:rsid w:val="00DE5B17"/>
    <w:rsid w:val="00DF7A64"/>
    <w:rsid w:val="00E3051A"/>
    <w:rsid w:val="00E41169"/>
    <w:rsid w:val="00E70CE4"/>
    <w:rsid w:val="00E7729F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35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4</cp:revision>
  <dcterms:created xsi:type="dcterms:W3CDTF">2023-12-07T21:44:00Z</dcterms:created>
  <dcterms:modified xsi:type="dcterms:W3CDTF">2023-12-08T15:26:00Z</dcterms:modified>
</cp:coreProperties>
</file>