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7" w:rsidRDefault="00F669A1">
      <w:bookmarkStart w:id="0" w:name="_GoBack"/>
      <w:r>
        <w:t xml:space="preserve">Nikita </w:t>
      </w:r>
      <w:proofErr w:type="spellStart"/>
      <w:r>
        <w:t>Filatov</w:t>
      </w:r>
      <w:proofErr w:type="spellEnd"/>
    </w:p>
    <w:bookmarkEnd w:id="0"/>
    <w:p w:rsidR="00F669A1" w:rsidRDefault="00F669A1">
      <w:r>
        <w:t>IS4300</w:t>
      </w:r>
    </w:p>
    <w:p w:rsidR="00F669A1" w:rsidRDefault="00F669A1">
      <w:r>
        <w:t>11/16/2014</w:t>
      </w:r>
    </w:p>
    <w:p w:rsidR="00F669A1" w:rsidRDefault="00F669A1" w:rsidP="00F669A1">
      <w:pPr>
        <w:jc w:val="center"/>
      </w:pPr>
      <w:r>
        <w:t>The Procrastinator – Testing results</w:t>
      </w:r>
    </w:p>
    <w:p w:rsidR="00F669A1" w:rsidRDefault="00F669A1" w:rsidP="00F669A1">
      <w:pPr>
        <w:pStyle w:val="ListParagraph"/>
        <w:numPr>
          <w:ilvl w:val="0"/>
          <w:numId w:val="1"/>
        </w:numPr>
      </w:pPr>
      <w:r>
        <w:t>Adding tasks is easy, but there are a lot of buttons for date selection. You should consider changing the default time to be set to PM instead of AM. (Minor)</w:t>
      </w:r>
    </w:p>
    <w:p w:rsidR="00F669A1" w:rsidRDefault="00F669A1" w:rsidP="00F669A1">
      <w:pPr>
        <w:pStyle w:val="ListParagraph"/>
        <w:numPr>
          <w:ilvl w:val="0"/>
          <w:numId w:val="1"/>
        </w:numPr>
      </w:pPr>
      <w:r>
        <w:t>Why does the window appear somewhere in the corner of the screen? Should it say re-schedule instead of Schedule? (Cosmetic)</w:t>
      </w:r>
    </w:p>
    <w:p w:rsidR="00F669A1" w:rsidRDefault="00F669A1" w:rsidP="00F669A1">
      <w:pPr>
        <w:pStyle w:val="ListParagraph"/>
        <w:numPr>
          <w:ilvl w:val="0"/>
          <w:numId w:val="1"/>
        </w:numPr>
      </w:pPr>
      <w:r>
        <w:t xml:space="preserve">Moving the percent completion sliders does not persist throughout the state of the application, and gets reset when you browse through the days/ change the date. </w:t>
      </w:r>
    </w:p>
    <w:p w:rsidR="00F669A1" w:rsidRDefault="00F669A1" w:rsidP="00F669A1">
      <w:pPr>
        <w:pStyle w:val="ListParagraph"/>
        <w:numPr>
          <w:ilvl w:val="0"/>
          <w:numId w:val="1"/>
        </w:numPr>
      </w:pPr>
      <w:r>
        <w:t xml:space="preserve">Why does there need to be </w:t>
      </w:r>
      <w:proofErr w:type="gramStart"/>
      <w:r>
        <w:t>a procrastinate</w:t>
      </w:r>
      <w:proofErr w:type="gramEnd"/>
      <w:r>
        <w:t xml:space="preserve"> button if you can manually reschedule events?</w:t>
      </w:r>
    </w:p>
    <w:p w:rsidR="00F669A1" w:rsidRDefault="00F669A1" w:rsidP="00F669A1">
      <w:pPr>
        <w:pStyle w:val="ListParagraph"/>
        <w:numPr>
          <w:ilvl w:val="0"/>
          <w:numId w:val="1"/>
        </w:numPr>
      </w:pPr>
      <w:r>
        <w:t>Why does there need to be a schedule button if tasks have an edit button?</w:t>
      </w:r>
    </w:p>
    <w:p w:rsidR="00F669A1" w:rsidRDefault="00F669A1" w:rsidP="00F669A1">
      <w:pPr>
        <w:pStyle w:val="ListParagraph"/>
        <w:numPr>
          <w:ilvl w:val="0"/>
          <w:numId w:val="1"/>
        </w:numPr>
      </w:pPr>
      <w:r>
        <w:t>No easy way to see all current/existing tasks. Only way is by clicking left/right and browsing the days until you get to a day with a task on it. (Minor)</w:t>
      </w:r>
    </w:p>
    <w:p w:rsidR="00F669A1" w:rsidRDefault="00F669A1" w:rsidP="00F669A1">
      <w:pPr>
        <w:pStyle w:val="ListParagraph"/>
        <w:numPr>
          <w:ilvl w:val="0"/>
          <w:numId w:val="1"/>
        </w:numPr>
      </w:pPr>
      <w:r>
        <w:t>Nothing happens when you set task completion slider to 100%, it doesn’t get removed and there is no feedback to the user. (Major)</w:t>
      </w:r>
    </w:p>
    <w:sectPr w:rsidR="00F6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E5E88"/>
    <w:multiLevelType w:val="hybridMultilevel"/>
    <w:tmpl w:val="1BC47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A1"/>
    <w:rsid w:val="00761867"/>
    <w:rsid w:val="00F6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9C0D2-81B8-453C-A6AD-09F093FF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2014-11-16T19:54:00Z</dcterms:created>
  <dcterms:modified xsi:type="dcterms:W3CDTF">2014-11-16T20:00:00Z</dcterms:modified>
</cp:coreProperties>
</file>