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01" w:rsidRPr="008809EC" w:rsidRDefault="000443BF" w:rsidP="00EE4C5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8809EC" w:rsidRPr="008809EC">
        <w:rPr>
          <w:rFonts w:asciiTheme="majorBidi" w:hAnsiTheme="majorBidi" w:cstheme="majorBidi"/>
          <w:sz w:val="28"/>
          <w:szCs w:val="28"/>
        </w:rPr>
        <w:t>Adel Yasser Adel Mohamed</w:t>
      </w:r>
    </w:p>
    <w:p w:rsidR="009704D6" w:rsidRPr="008809EC" w:rsidRDefault="009704D6" w:rsidP="00EE4C5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8809EC" w:rsidRPr="008809EC">
        <w:rPr>
          <w:rFonts w:asciiTheme="majorBidi" w:hAnsiTheme="majorBidi" w:cstheme="majorBidi"/>
          <w:sz w:val="28"/>
          <w:szCs w:val="28"/>
        </w:rPr>
        <w:t>435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  <w:r w:rsidR="008809EC" w:rsidRPr="008809EC">
        <w:rPr>
          <w:rFonts w:asciiTheme="majorBidi" w:hAnsiTheme="majorBidi" w:cstheme="majorBidi"/>
          <w:sz w:val="28"/>
          <w:szCs w:val="28"/>
        </w:rPr>
        <w:t>29/5/2020</w:t>
      </w:r>
    </w:p>
    <w:p w:rsidR="008809EC" w:rsidRPr="008809EC" w:rsidRDefault="009704D6" w:rsidP="008809EC">
      <w:pPr>
        <w:pStyle w:val="1"/>
        <w:rPr>
          <w:color w:val="000000"/>
        </w:rPr>
      </w:pPr>
      <w:r>
        <w:rPr>
          <w:rFonts w:asciiTheme="majorBidi" w:hAnsiTheme="majorBidi" w:cstheme="majorBidi"/>
          <w:sz w:val="28"/>
          <w:szCs w:val="28"/>
        </w:rPr>
        <w:t>Topic:</w:t>
      </w:r>
      <w:r w:rsidRPr="009704D6">
        <w:t xml:space="preserve"> </w:t>
      </w:r>
      <w:r w:rsidR="008809EC" w:rsidRPr="008809EC">
        <w:rPr>
          <w:b w:val="0"/>
          <w:bCs w:val="0"/>
          <w:color w:val="000000"/>
          <w:sz w:val="28"/>
          <w:szCs w:val="28"/>
        </w:rPr>
        <w:t>programming languages</w:t>
      </w:r>
    </w:p>
    <w:p w:rsidR="00B74D34" w:rsidRDefault="008809EC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hyperlink r:id="rId5" w:history="1">
        <w:r>
          <w:rPr>
            <w:rStyle w:val="Hyperlink"/>
          </w:rPr>
          <w:t>https://github.com/adel-yasser/programming-languages</w:t>
        </w:r>
      </w:hyperlink>
    </w:p>
    <w:p w:rsidR="00B74D34" w:rsidRDefault="008809EC" w:rsidP="00721B3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21B3F"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 </w:t>
      </w:r>
      <w:hyperlink r:id="rId6" w:history="1">
        <w:r w:rsidR="00721B3F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https://adel-yasser.github.io/programming-languages/</w:t>
        </w:r>
      </w:hyperlink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8809EC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809EC" w:rsidRDefault="008809EC" w:rsidP="008809EC">
      <w:pPr>
        <w:pStyle w:val="a5"/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A programming language is a </w:t>
      </w:r>
      <w:hyperlink r:id="rId7" w:tooltip="Formal language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formal language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comprising a </w:t>
      </w:r>
      <w:hyperlink r:id="rId8" w:tooltip="Instruction set architecture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set of instructions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that produce various kinds of </w:t>
      </w:r>
      <w:hyperlink r:id="rId9" w:tooltip="Input/output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output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 Programming languages are used in </w:t>
      </w:r>
      <w:hyperlink r:id="rId10" w:tooltip="Computer programming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computer programming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to implement </w:t>
      </w:r>
      <w:proofErr w:type="spellStart"/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fldChar w:fldCharType="begin"/>
      </w:r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instrText xml:space="preserve"> HYPERLINK "https://en.wikipedia.org/wiki/Algorithm" \o "Algorithm" </w:instrText>
      </w:r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fldChar w:fldCharType="separate"/>
      </w:r>
      <w:r w:rsidRPr="008809EC">
        <w:rPr>
          <w:rStyle w:val="Hyperlink"/>
          <w:rFonts w:asciiTheme="majorBidi" w:hAnsiTheme="majorBidi" w:cstheme="majorBidi"/>
          <w:color w:val="1D1B11" w:themeColor="background2" w:themeShade="1A"/>
          <w:sz w:val="28"/>
          <w:szCs w:val="28"/>
          <w:u w:val="none"/>
        </w:rPr>
        <w:t>algorithms</w:t>
      </w:r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fldChar w:fldCharType="end"/>
      </w:r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.Most</w:t>
      </w:r>
      <w:proofErr w:type="spellEnd"/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 xml:space="preserve"> programming languages consist of </w:t>
      </w:r>
      <w:hyperlink r:id="rId11" w:tooltip="Machine instruction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instructions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for </w:t>
      </w:r>
      <w:hyperlink r:id="rId12" w:tooltip="Computer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computers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 There are programmable machines that use a set of </w:t>
      </w:r>
      <w:hyperlink r:id="rId13" w:tooltip="Domain-specific language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specific instructions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, rather than </w:t>
      </w:r>
      <w:hyperlink r:id="rId14" w:tooltip="General-purpose language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general programming languages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 Early ones preceded the </w:t>
      </w:r>
      <w:hyperlink r:id="rId15" w:tooltip="History of computing hardware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invention of the digital computer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, the first probably being the automatic flute player described in the 9th century by the </w:t>
      </w:r>
      <w:hyperlink r:id="rId16" w:tooltip="Banū Mūsā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brothers Musa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in </w:t>
      </w:r>
      <w:hyperlink r:id="rId17" w:tooltip="Baghdad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Baghdad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, during the </w:t>
      </w:r>
      <w:hyperlink r:id="rId18" w:tooltip="Islamic Golden Age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Islamic Golden Age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</w:t>
      </w:r>
      <w:hyperlink r:id="rId19" w:anchor="cite_note-1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  <w:vertAlign w:val="superscript"/>
          </w:rPr>
          <w:t>[1]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Since the early 1800s, programs have been used to direct the behavior of machines such as </w:t>
      </w:r>
      <w:hyperlink r:id="rId20" w:tooltip="Jacquard loom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Jacquard looms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, </w:t>
      </w:r>
      <w:hyperlink r:id="rId21" w:tooltip="Music box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music boxes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and </w:t>
      </w:r>
      <w:hyperlink r:id="rId22" w:tooltip="Player piano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</w:rPr>
          <w:t>player pianos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.</w:t>
      </w:r>
      <w:hyperlink r:id="rId23" w:anchor="cite_note-2" w:history="1">
        <w:r w:rsidRPr="008809EC">
          <w:rPr>
            <w:rStyle w:val="Hyperlink"/>
            <w:rFonts w:asciiTheme="majorBidi" w:hAnsiTheme="majorBidi" w:cstheme="majorBidi"/>
            <w:color w:val="1D1B11" w:themeColor="background2" w:themeShade="1A"/>
            <w:sz w:val="28"/>
            <w:szCs w:val="28"/>
            <w:u w:val="none"/>
            <w:vertAlign w:val="superscript"/>
          </w:rPr>
          <w:t>[2]</w:t>
        </w:r>
      </w:hyperlink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 The programs for these machines (such as a player piano's scrolls) did not produce different behavior in response to different inputs or conditions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8809EC" w:rsidRPr="008809EC" w:rsidRDefault="008809EC" w:rsidP="008809EC">
      <w:pPr>
        <w:pStyle w:val="uiqtextpara"/>
        <w:spacing w:before="0" w:beforeAutospacing="0" w:after="240" w:afterAutospacing="0" w:line="360" w:lineRule="auto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hAnsiTheme="majorBidi" w:cstheme="majorBidi"/>
          <w:b/>
          <w:bCs/>
          <w:color w:val="1D1B11" w:themeColor="background2" w:themeShade="1A"/>
          <w:sz w:val="28"/>
          <w:szCs w:val="28"/>
        </w:rPr>
        <w:t>Some applications</w:t>
      </w:r>
      <w:r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:</w:t>
      </w:r>
      <w:r w:rsidRPr="008809EC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8809EC">
        <w:rPr>
          <w:rFonts w:asciiTheme="majorBidi" w:hAnsiTheme="majorBidi" w:cstheme="majorBidi"/>
          <w:color w:val="1D1B11" w:themeColor="background2" w:themeShade="1A"/>
          <w:sz w:val="28"/>
          <w:szCs w:val="28"/>
        </w:rPr>
        <w:t>Most popular languages and their uses:</w:t>
      </w:r>
    </w:p>
    <w:p w:rsidR="008809EC" w:rsidRPr="008809EC" w:rsidRDefault="008809EC" w:rsidP="008809EC">
      <w:pPr>
        <w:numPr>
          <w:ilvl w:val="0"/>
          <w:numId w:val="1"/>
        </w:numPr>
        <w:spacing w:after="0" w:line="360" w:lineRule="auto"/>
        <w:ind w:left="480" w:right="480"/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lastRenderedPageBreak/>
        <w:t>Java – used for nearly </w:t>
      </w:r>
      <w:r w:rsidRPr="008809EC">
        <w:rPr>
          <w:rFonts w:asciiTheme="majorBidi" w:eastAsia="Times New Roman" w:hAnsiTheme="majorBidi" w:cstheme="majorBidi"/>
          <w:i/>
          <w:iCs/>
          <w:color w:val="1D1B11" w:themeColor="background2" w:themeShade="1A"/>
          <w:sz w:val="28"/>
          <w:szCs w:val="28"/>
        </w:rPr>
        <w:t>everything</w:t>
      </w:r>
    </w:p>
    <w:p w:rsidR="008809EC" w:rsidRPr="008809EC" w:rsidRDefault="008809EC" w:rsidP="008809EC">
      <w:pPr>
        <w:numPr>
          <w:ilvl w:val="0"/>
          <w:numId w:val="1"/>
        </w:numPr>
        <w:spacing w:after="0" w:line="360" w:lineRule="auto"/>
        <w:ind w:left="480" w:right="480"/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>Python – used for nearly </w:t>
      </w:r>
      <w:r w:rsidRPr="008809EC">
        <w:rPr>
          <w:rFonts w:asciiTheme="majorBidi" w:eastAsia="Times New Roman" w:hAnsiTheme="majorBidi" w:cstheme="majorBidi"/>
          <w:i/>
          <w:iCs/>
          <w:color w:val="1D1B11" w:themeColor="background2" w:themeShade="1A"/>
          <w:sz w:val="28"/>
          <w:szCs w:val="28"/>
        </w:rPr>
        <w:t>everything</w:t>
      </w:r>
    </w:p>
    <w:p w:rsidR="008809EC" w:rsidRPr="008809EC" w:rsidRDefault="008809EC" w:rsidP="008809EC">
      <w:pPr>
        <w:numPr>
          <w:ilvl w:val="0"/>
          <w:numId w:val="1"/>
        </w:numPr>
        <w:spacing w:after="0" w:line="360" w:lineRule="auto"/>
        <w:ind w:left="480" w:right="480"/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>JavaScript – used primarily for web development (including Node.js)</w:t>
      </w:r>
    </w:p>
    <w:p w:rsidR="008809EC" w:rsidRPr="008809EC" w:rsidRDefault="008809EC" w:rsidP="008809EC">
      <w:pPr>
        <w:numPr>
          <w:ilvl w:val="0"/>
          <w:numId w:val="1"/>
        </w:numPr>
        <w:spacing w:after="0" w:line="360" w:lineRule="auto"/>
        <w:ind w:left="480" w:right="480"/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 xml:space="preserve">C# – used primarily for Windows applications (.NET); also for cross-platform apps and games (using </w:t>
      </w:r>
      <w:proofErr w:type="spellStart"/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>Xamarin</w:t>
      </w:r>
      <w:proofErr w:type="spellEnd"/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 xml:space="preserve"> and Unity, respectively)</w:t>
      </w:r>
    </w:p>
    <w:p w:rsidR="008809EC" w:rsidRPr="008809EC" w:rsidRDefault="008809EC" w:rsidP="008809EC">
      <w:pPr>
        <w:numPr>
          <w:ilvl w:val="0"/>
          <w:numId w:val="1"/>
        </w:numPr>
        <w:spacing w:after="0" w:line="360" w:lineRule="auto"/>
        <w:ind w:left="480" w:right="480"/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>C++ – used for nearly </w:t>
      </w:r>
      <w:r w:rsidRPr="008809EC">
        <w:rPr>
          <w:rFonts w:asciiTheme="majorBidi" w:eastAsia="Times New Roman" w:hAnsiTheme="majorBidi" w:cstheme="majorBidi"/>
          <w:i/>
          <w:iCs/>
          <w:color w:val="1D1B11" w:themeColor="background2" w:themeShade="1A"/>
          <w:sz w:val="28"/>
          <w:szCs w:val="28"/>
        </w:rPr>
        <w:t>everything</w:t>
      </w: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>, esp. systems programming</w:t>
      </w:r>
    </w:p>
    <w:p w:rsidR="008809EC" w:rsidRPr="008809EC" w:rsidRDefault="008809EC" w:rsidP="008809EC">
      <w:pPr>
        <w:numPr>
          <w:ilvl w:val="0"/>
          <w:numId w:val="1"/>
        </w:numPr>
        <w:spacing w:after="0" w:line="360" w:lineRule="auto"/>
        <w:ind w:left="480" w:right="480"/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>PHP – used exclusively for server-side web development</w:t>
      </w:r>
    </w:p>
    <w:p w:rsidR="008809EC" w:rsidRPr="008809EC" w:rsidRDefault="008809EC" w:rsidP="008809EC">
      <w:pPr>
        <w:numPr>
          <w:ilvl w:val="0"/>
          <w:numId w:val="1"/>
        </w:numPr>
        <w:spacing w:after="0" w:line="360" w:lineRule="auto"/>
        <w:ind w:left="480" w:right="480"/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>C – used primarily for systems programming</w:t>
      </w:r>
    </w:p>
    <w:p w:rsidR="008809EC" w:rsidRPr="008809EC" w:rsidRDefault="008809EC" w:rsidP="008809EC">
      <w:pPr>
        <w:numPr>
          <w:ilvl w:val="0"/>
          <w:numId w:val="1"/>
        </w:numPr>
        <w:spacing w:after="0" w:line="360" w:lineRule="auto"/>
        <w:ind w:left="480" w:right="480"/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>Ruby – used primarily for server-side web development with Rails framework</w:t>
      </w:r>
    </w:p>
    <w:p w:rsidR="008809EC" w:rsidRPr="008809EC" w:rsidRDefault="008809EC" w:rsidP="008809EC">
      <w:pPr>
        <w:numPr>
          <w:ilvl w:val="0"/>
          <w:numId w:val="1"/>
        </w:numPr>
        <w:spacing w:after="0" w:line="360" w:lineRule="auto"/>
        <w:ind w:left="480" w:right="480"/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>R – used for statistical processing</w:t>
      </w:r>
    </w:p>
    <w:p w:rsidR="008809EC" w:rsidRPr="008809EC" w:rsidRDefault="008809EC" w:rsidP="008809EC">
      <w:pPr>
        <w:numPr>
          <w:ilvl w:val="0"/>
          <w:numId w:val="1"/>
        </w:numPr>
        <w:spacing w:after="0" w:line="360" w:lineRule="auto"/>
        <w:ind w:left="480" w:right="480"/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</w:pPr>
      <w:r w:rsidRPr="008809EC">
        <w:rPr>
          <w:rFonts w:asciiTheme="majorBidi" w:eastAsia="Times New Roman" w:hAnsiTheme="majorBidi" w:cstheme="majorBidi"/>
          <w:color w:val="1D1B11" w:themeColor="background2" w:themeShade="1A"/>
          <w:sz w:val="28"/>
          <w:szCs w:val="28"/>
        </w:rPr>
        <w:t>Perl – used for nearly </w:t>
      </w:r>
      <w:r w:rsidRPr="008809EC">
        <w:rPr>
          <w:rFonts w:asciiTheme="majorBidi" w:eastAsia="Times New Roman" w:hAnsiTheme="majorBidi" w:cstheme="majorBidi"/>
          <w:i/>
          <w:iCs/>
          <w:color w:val="1D1B11" w:themeColor="background2" w:themeShade="1A"/>
          <w:sz w:val="28"/>
          <w:szCs w:val="28"/>
        </w:rPr>
        <w:t>everything</w:t>
      </w:r>
    </w:p>
    <w:p w:rsidR="008809EC" w:rsidRPr="008809EC" w:rsidRDefault="008809EC" w:rsidP="008809EC">
      <w:pPr>
        <w:pStyle w:val="a5"/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1D1B11" w:themeColor="background2" w:themeShade="1A"/>
          <w:sz w:val="28"/>
          <w:szCs w:val="28"/>
        </w:rPr>
      </w:pPr>
    </w:p>
    <w:p w:rsidR="008809EC" w:rsidRDefault="008809EC" w:rsidP="008809E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8809EC" w:rsidP="008809E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800100</wp:posOffset>
            </wp:positionH>
            <wp:positionV relativeFrom="margin">
              <wp:posOffset>5791200</wp:posOffset>
            </wp:positionV>
            <wp:extent cx="5010150" cy="2638425"/>
            <wp:effectExtent l="19050" t="0" r="0" b="0"/>
            <wp:wrapSquare wrapText="bothSides"/>
            <wp:docPr id="1" name="صورة 1" descr="C:\Users\life\Desktop\a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fe\Desktop\adel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09EC">
        <w:rPr>
          <w:rFonts w:asciiTheme="majorBidi" w:hAnsiTheme="majorBidi" w:cstheme="majorBidi"/>
          <w:b/>
          <w:bCs/>
          <w:sz w:val="40"/>
          <w:szCs w:val="40"/>
        </w:rPr>
        <w:t>Screenshots</w:t>
      </w:r>
      <w:r w:rsidR="009704D6" w:rsidRPr="008809EC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8809EC" w:rsidRPr="008809EC" w:rsidRDefault="008809EC" w:rsidP="008809E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-638175</wp:posOffset>
            </wp:positionH>
            <wp:positionV relativeFrom="margin">
              <wp:posOffset>523875</wp:posOffset>
            </wp:positionV>
            <wp:extent cx="9267825" cy="5105400"/>
            <wp:effectExtent l="19050" t="0" r="9525" b="0"/>
            <wp:wrapSquare wrapText="bothSides"/>
            <wp:docPr id="2" name="صورة 2" descr="C:\Users\life\Desktop\a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fe\Desktop\adel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09EC" w:rsidRDefault="008809EC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09EC" w:rsidRDefault="008809EC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09EC" w:rsidRDefault="008809EC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09EC" w:rsidRDefault="008809EC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09EC" w:rsidRDefault="008809EC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09EC" w:rsidRDefault="008809EC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809EC" w:rsidRDefault="008809EC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8809EC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Source code:</w:t>
      </w:r>
    </w:p>
    <w:p w:rsidR="008809EC" w:rsidRPr="008809EC" w:rsidRDefault="008809EC" w:rsidP="009704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-676275</wp:posOffset>
            </wp:positionH>
            <wp:positionV relativeFrom="margin">
              <wp:posOffset>438150</wp:posOffset>
            </wp:positionV>
            <wp:extent cx="5943600" cy="2847975"/>
            <wp:effectExtent l="19050" t="0" r="0" b="0"/>
            <wp:wrapSquare wrapText="bothSides"/>
            <wp:docPr id="3" name="صورة 3" descr="C:\Users\life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fe\Desktop\1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D0A3F"/>
    <w:multiLevelType w:val="multilevel"/>
    <w:tmpl w:val="2AA8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04D6"/>
    <w:rsid w:val="000443BF"/>
    <w:rsid w:val="000B516A"/>
    <w:rsid w:val="00220AEB"/>
    <w:rsid w:val="0028278C"/>
    <w:rsid w:val="00495AB9"/>
    <w:rsid w:val="004A1BC8"/>
    <w:rsid w:val="004D44AD"/>
    <w:rsid w:val="00721B3F"/>
    <w:rsid w:val="007C0055"/>
    <w:rsid w:val="007E0A98"/>
    <w:rsid w:val="008809EC"/>
    <w:rsid w:val="00894EB6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F17"/>
  </w:style>
  <w:style w:type="paragraph" w:styleId="1">
    <w:name w:val="heading 1"/>
    <w:basedOn w:val="a"/>
    <w:link w:val="1Char"/>
    <w:uiPriority w:val="9"/>
    <w:qFormat/>
    <w:rsid w:val="00880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  <w:style w:type="character" w:customStyle="1" w:styleId="1Char">
    <w:name w:val="عنوان 1 Char"/>
    <w:basedOn w:val="a0"/>
    <w:link w:val="1"/>
    <w:uiPriority w:val="9"/>
    <w:rsid w:val="00880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8809EC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8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a"/>
    <w:rsid w:val="0088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ruction_set_architecture" TargetMode="External"/><Relationship Id="rId13" Type="http://schemas.openxmlformats.org/officeDocument/2006/relationships/hyperlink" Target="https://en.wikipedia.org/wiki/Domain-specific_language" TargetMode="External"/><Relationship Id="rId18" Type="http://schemas.openxmlformats.org/officeDocument/2006/relationships/hyperlink" Target="https://en.wikipedia.org/wiki/Islamic_Golden_Age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usic_box" TargetMode="External"/><Relationship Id="rId7" Type="http://schemas.openxmlformats.org/officeDocument/2006/relationships/hyperlink" Target="https://en.wikipedia.org/wiki/Formal_language" TargetMode="External"/><Relationship Id="rId12" Type="http://schemas.openxmlformats.org/officeDocument/2006/relationships/hyperlink" Target="https://en.wikipedia.org/wiki/Computer" TargetMode="External"/><Relationship Id="rId17" Type="http://schemas.openxmlformats.org/officeDocument/2006/relationships/hyperlink" Target="https://en.wikipedia.org/wiki/Baghdad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Ban%C5%AB_M%C5%ABs%C4%81" TargetMode="External"/><Relationship Id="rId20" Type="http://schemas.openxmlformats.org/officeDocument/2006/relationships/hyperlink" Target="https://en.wikipedia.org/wiki/Jacquard_lo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el-yasser.github.io/programming-languages/" TargetMode="External"/><Relationship Id="rId11" Type="http://schemas.openxmlformats.org/officeDocument/2006/relationships/hyperlink" Target="https://en.wikipedia.org/wiki/Machine_instruction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github.com/adel-yasser/programming-languages" TargetMode="External"/><Relationship Id="rId15" Type="http://schemas.openxmlformats.org/officeDocument/2006/relationships/hyperlink" Target="https://en.wikipedia.org/wiki/History_of_computing_hardware" TargetMode="External"/><Relationship Id="rId23" Type="http://schemas.openxmlformats.org/officeDocument/2006/relationships/hyperlink" Target="https://en.wikipedia.org/wiki/Programming_languag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omputer_programming" TargetMode="External"/><Relationship Id="rId19" Type="http://schemas.openxmlformats.org/officeDocument/2006/relationships/hyperlink" Target="https://en.wikipedia.org/wiki/Programming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put/output" TargetMode="External"/><Relationship Id="rId14" Type="http://schemas.openxmlformats.org/officeDocument/2006/relationships/hyperlink" Target="https://en.wikipedia.org/wiki/General-purpose_language" TargetMode="External"/><Relationship Id="rId22" Type="http://schemas.openxmlformats.org/officeDocument/2006/relationships/hyperlink" Target="https://en.wikipedia.org/wiki/Player_pian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life</cp:lastModifiedBy>
  <cp:revision>2</cp:revision>
  <dcterms:created xsi:type="dcterms:W3CDTF">2020-05-29T14:26:00Z</dcterms:created>
  <dcterms:modified xsi:type="dcterms:W3CDTF">2020-05-29T14:26:00Z</dcterms:modified>
</cp:coreProperties>
</file>