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ED3E" w14:textId="77777777" w:rsidR="002A1B67" w:rsidRDefault="002A1B67" w:rsidP="00D40D53">
      <w:pPr>
        <w:shd w:val="clear" w:color="auto" w:fill="FFFFFF"/>
        <w:autoSpaceDE w:val="0"/>
        <w:autoSpaceDN w:val="0"/>
        <w:adjustRightInd w:val="0"/>
        <w:ind w:left="5" w:hanging="5"/>
        <w:jc w:val="center"/>
        <w:rPr>
          <w:b/>
          <w:szCs w:val="28"/>
        </w:rPr>
      </w:pPr>
    </w:p>
    <w:p w14:paraId="5ECF14AD" w14:textId="77777777" w:rsidR="00B31E8F" w:rsidRDefault="00D40D53" w:rsidP="00D40D53">
      <w:pPr>
        <w:shd w:val="clear" w:color="auto" w:fill="FFFFFF"/>
        <w:autoSpaceDE w:val="0"/>
        <w:autoSpaceDN w:val="0"/>
        <w:adjustRightInd w:val="0"/>
        <w:ind w:left="5" w:hanging="5"/>
        <w:jc w:val="center"/>
        <w:rPr>
          <w:b/>
          <w:szCs w:val="28"/>
        </w:rPr>
      </w:pPr>
      <w:r w:rsidRPr="00B75DE4">
        <w:rPr>
          <w:b/>
          <w:szCs w:val="28"/>
        </w:rPr>
        <w:t xml:space="preserve">МИНИСТЕРСТВО НАУКИ </w:t>
      </w:r>
      <w:r w:rsidR="00B31E8F" w:rsidRPr="00B75DE4">
        <w:rPr>
          <w:b/>
          <w:szCs w:val="28"/>
        </w:rPr>
        <w:t xml:space="preserve">И </w:t>
      </w:r>
      <w:r w:rsidR="00B31E8F">
        <w:rPr>
          <w:b/>
          <w:szCs w:val="28"/>
        </w:rPr>
        <w:t xml:space="preserve">ВЫСШЕГО </w:t>
      </w:r>
      <w:r w:rsidR="00B31E8F" w:rsidRPr="00B75DE4">
        <w:rPr>
          <w:b/>
          <w:szCs w:val="28"/>
        </w:rPr>
        <w:t xml:space="preserve">ОБРАЗОВАНИЯ </w:t>
      </w:r>
    </w:p>
    <w:p w14:paraId="495910AE" w14:textId="77777777" w:rsidR="00D40D53" w:rsidRPr="00B75DE4" w:rsidRDefault="00D40D53" w:rsidP="00D40D53">
      <w:pPr>
        <w:shd w:val="clear" w:color="auto" w:fill="FFFFFF"/>
        <w:autoSpaceDE w:val="0"/>
        <w:autoSpaceDN w:val="0"/>
        <w:adjustRightInd w:val="0"/>
        <w:ind w:left="5" w:hanging="5"/>
        <w:jc w:val="center"/>
        <w:rPr>
          <w:b/>
          <w:szCs w:val="28"/>
        </w:rPr>
      </w:pPr>
      <w:r w:rsidRPr="00B75DE4">
        <w:rPr>
          <w:b/>
          <w:szCs w:val="28"/>
        </w:rPr>
        <w:t>РОССИЙСКОЙ ФЕДЕРАЦИИ</w:t>
      </w:r>
    </w:p>
    <w:p w14:paraId="78E1C943" w14:textId="77777777" w:rsidR="00D40D53" w:rsidRDefault="00D40D53" w:rsidP="00D40D53">
      <w:pPr>
        <w:widowControl w:val="0"/>
        <w:autoSpaceDE w:val="0"/>
        <w:autoSpaceDN w:val="0"/>
        <w:adjustRightInd w:val="0"/>
        <w:jc w:val="center"/>
        <w:rPr>
          <w:bCs/>
          <w:sz w:val="28"/>
          <w:szCs w:val="28"/>
        </w:rPr>
      </w:pPr>
      <w:r>
        <w:rPr>
          <w:bCs/>
          <w:sz w:val="28"/>
          <w:szCs w:val="28"/>
        </w:rPr>
        <w:t xml:space="preserve">федеральное государственное бюджетное образовательное учреждение высшего образования </w:t>
      </w:r>
      <w:r w:rsidRPr="009B32D6">
        <w:rPr>
          <w:bCs/>
          <w:sz w:val="28"/>
          <w:szCs w:val="28"/>
        </w:rPr>
        <w:t xml:space="preserve">«Казанский национальный исследовательский </w:t>
      </w:r>
    </w:p>
    <w:p w14:paraId="08F2F851" w14:textId="77777777" w:rsidR="00D40D53" w:rsidRDefault="00D40D53" w:rsidP="00D40D53">
      <w:pPr>
        <w:widowControl w:val="0"/>
        <w:autoSpaceDE w:val="0"/>
        <w:autoSpaceDN w:val="0"/>
        <w:adjustRightInd w:val="0"/>
        <w:ind w:firstLine="720"/>
        <w:jc w:val="center"/>
        <w:rPr>
          <w:bCs/>
          <w:sz w:val="28"/>
          <w:szCs w:val="28"/>
        </w:rPr>
      </w:pPr>
      <w:r w:rsidRPr="009B32D6">
        <w:rPr>
          <w:bCs/>
          <w:sz w:val="28"/>
          <w:szCs w:val="28"/>
        </w:rPr>
        <w:t>технический университет</w:t>
      </w:r>
      <w:r w:rsidR="00533D73" w:rsidRPr="004E06CF">
        <w:rPr>
          <w:bCs/>
          <w:sz w:val="28"/>
          <w:szCs w:val="28"/>
        </w:rPr>
        <w:t xml:space="preserve"> </w:t>
      </w:r>
      <w:r w:rsidRPr="009B32D6">
        <w:rPr>
          <w:bCs/>
          <w:sz w:val="28"/>
          <w:szCs w:val="28"/>
        </w:rPr>
        <w:t>им. А.Н. Туполева-КАИ»</w:t>
      </w:r>
    </w:p>
    <w:p w14:paraId="6C2D0155" w14:textId="77777777" w:rsidR="00D40D53" w:rsidRDefault="00D40D53" w:rsidP="00D24634">
      <w:pPr>
        <w:widowControl w:val="0"/>
        <w:autoSpaceDE w:val="0"/>
        <w:autoSpaceDN w:val="0"/>
        <w:adjustRightInd w:val="0"/>
        <w:ind w:firstLine="720"/>
        <w:jc w:val="center"/>
        <w:rPr>
          <w:bCs/>
          <w:sz w:val="28"/>
          <w:szCs w:val="28"/>
        </w:rPr>
      </w:pPr>
      <w:r>
        <w:rPr>
          <w:bCs/>
          <w:sz w:val="28"/>
          <w:szCs w:val="28"/>
        </w:rPr>
        <w:t>(КНИТУ-КАИ)</w:t>
      </w:r>
    </w:p>
    <w:p w14:paraId="159905C7" w14:textId="77777777" w:rsidR="00533D73" w:rsidRDefault="00533D73" w:rsidP="00D40D53">
      <w:pPr>
        <w:widowControl w:val="0"/>
        <w:autoSpaceDE w:val="0"/>
        <w:autoSpaceDN w:val="0"/>
        <w:adjustRightInd w:val="0"/>
        <w:ind w:firstLine="720"/>
        <w:jc w:val="center"/>
        <w:rPr>
          <w:bCs/>
          <w:sz w:val="28"/>
          <w:szCs w:val="28"/>
        </w:rPr>
      </w:pPr>
    </w:p>
    <w:p w14:paraId="756C6FFD" w14:textId="1AA18370" w:rsidR="009648BC" w:rsidRPr="001B79C2" w:rsidRDefault="00533D73" w:rsidP="001B79C2">
      <w:pPr>
        <w:widowControl w:val="0"/>
        <w:autoSpaceDE w:val="0"/>
        <w:autoSpaceDN w:val="0"/>
        <w:adjustRightInd w:val="0"/>
        <w:jc w:val="center"/>
        <w:rPr>
          <w:bCs/>
          <w:sz w:val="28"/>
          <w:szCs w:val="28"/>
        </w:rPr>
      </w:pPr>
      <w:r w:rsidRPr="00F73CF2">
        <w:rPr>
          <w:bCs/>
          <w:sz w:val="28"/>
          <w:szCs w:val="28"/>
        </w:rPr>
        <w:t>Институт</w:t>
      </w:r>
      <w:r w:rsidR="001B79C2" w:rsidRPr="001B79C2">
        <w:rPr>
          <w:bCs/>
          <w:sz w:val="28"/>
          <w:szCs w:val="28"/>
        </w:rPr>
        <w:t xml:space="preserve"> </w:t>
      </w:r>
      <w:r w:rsidR="009648BC">
        <w:rPr>
          <w:bCs/>
          <w:sz w:val="28"/>
          <w:szCs w:val="28"/>
        </w:rPr>
        <w:t>_</w:t>
      </w:r>
      <w:r w:rsidR="001B79C2" w:rsidRPr="009648BC">
        <w:rPr>
          <w:bCs/>
          <w:sz w:val="28"/>
          <w:szCs w:val="28"/>
        </w:rPr>
        <w:t>______</w:t>
      </w:r>
      <w:r w:rsidR="009648BC">
        <w:rPr>
          <w:bCs/>
          <w:sz w:val="28"/>
          <w:szCs w:val="28"/>
        </w:rPr>
        <w:t>_</w:t>
      </w:r>
      <w:r w:rsidR="001B79C2" w:rsidRPr="005E6A13">
        <w:rPr>
          <w:bCs/>
          <w:sz w:val="28"/>
          <w:szCs w:val="28"/>
          <w:u w:val="single"/>
        </w:rPr>
        <w:t>Автоматики и электронного приборостроения</w:t>
      </w:r>
      <w:r w:rsidR="009648BC">
        <w:rPr>
          <w:bCs/>
          <w:sz w:val="28"/>
          <w:szCs w:val="28"/>
        </w:rPr>
        <w:t>_________</w:t>
      </w:r>
    </w:p>
    <w:p w14:paraId="5C113F0F" w14:textId="77777777" w:rsidR="00533D73" w:rsidRPr="00F73CF2" w:rsidRDefault="00533D73" w:rsidP="00533D73">
      <w:pPr>
        <w:widowControl w:val="0"/>
        <w:autoSpaceDE w:val="0"/>
        <w:autoSpaceDN w:val="0"/>
        <w:adjustRightInd w:val="0"/>
        <w:jc w:val="center"/>
        <w:rPr>
          <w:bCs/>
          <w:sz w:val="28"/>
          <w:szCs w:val="28"/>
        </w:rPr>
      </w:pPr>
    </w:p>
    <w:p w14:paraId="1CAD0FEC" w14:textId="37E87F7F" w:rsidR="00533D73" w:rsidRPr="009648BC" w:rsidRDefault="00533D73" w:rsidP="00533D73">
      <w:pPr>
        <w:widowControl w:val="0"/>
        <w:autoSpaceDE w:val="0"/>
        <w:autoSpaceDN w:val="0"/>
        <w:adjustRightInd w:val="0"/>
        <w:jc w:val="center"/>
        <w:rPr>
          <w:bCs/>
          <w:sz w:val="28"/>
          <w:szCs w:val="28"/>
        </w:rPr>
      </w:pPr>
      <w:r w:rsidRPr="00F73CF2">
        <w:rPr>
          <w:bCs/>
          <w:sz w:val="28"/>
          <w:szCs w:val="28"/>
        </w:rPr>
        <w:t xml:space="preserve">Кафедра </w:t>
      </w:r>
      <w:r w:rsidR="009648BC" w:rsidRPr="009648BC">
        <w:rPr>
          <w:bCs/>
          <w:sz w:val="28"/>
          <w:szCs w:val="28"/>
        </w:rPr>
        <w:t>__</w:t>
      </w:r>
      <w:r w:rsidR="001B79C2" w:rsidRPr="009648BC">
        <w:rPr>
          <w:bCs/>
          <w:sz w:val="28"/>
          <w:szCs w:val="28"/>
        </w:rPr>
        <w:t>__________</w:t>
      </w:r>
      <w:r w:rsidR="001B79C2" w:rsidRPr="005E6A13">
        <w:rPr>
          <w:bCs/>
          <w:sz w:val="28"/>
          <w:szCs w:val="28"/>
          <w:u w:val="single"/>
        </w:rPr>
        <w:t>Автоматики и управления</w:t>
      </w:r>
      <w:r w:rsidR="009648BC" w:rsidRPr="009648BC">
        <w:rPr>
          <w:bCs/>
          <w:sz w:val="28"/>
          <w:szCs w:val="28"/>
        </w:rPr>
        <w:t>________________</w:t>
      </w:r>
    </w:p>
    <w:p w14:paraId="364892AC" w14:textId="196510E5" w:rsidR="009648BC" w:rsidRPr="005E6A13" w:rsidRDefault="009648BC" w:rsidP="00533D73">
      <w:pPr>
        <w:widowControl w:val="0"/>
        <w:autoSpaceDE w:val="0"/>
        <w:autoSpaceDN w:val="0"/>
        <w:adjustRightInd w:val="0"/>
        <w:jc w:val="center"/>
        <w:rPr>
          <w:bCs/>
          <w:i/>
          <w:sz w:val="20"/>
          <w:szCs w:val="20"/>
        </w:rPr>
      </w:pPr>
    </w:p>
    <w:p w14:paraId="192FA455" w14:textId="77777777" w:rsidR="00D40D53" w:rsidRPr="00D24634" w:rsidRDefault="00D40D53" w:rsidP="00D40D53">
      <w:pPr>
        <w:shd w:val="clear" w:color="auto" w:fill="FFFFFF"/>
        <w:autoSpaceDE w:val="0"/>
        <w:autoSpaceDN w:val="0"/>
        <w:adjustRightInd w:val="0"/>
        <w:ind w:left="5"/>
        <w:jc w:val="center"/>
        <w:rPr>
          <w:sz w:val="20"/>
          <w:szCs w:val="28"/>
        </w:rPr>
      </w:pPr>
    </w:p>
    <w:p w14:paraId="53C00E2B" w14:textId="77777777" w:rsidR="00D40D53" w:rsidRPr="00D24634" w:rsidRDefault="00D40D53" w:rsidP="00D40D53">
      <w:pPr>
        <w:shd w:val="clear" w:color="auto" w:fill="FFFFFF"/>
        <w:autoSpaceDE w:val="0"/>
        <w:autoSpaceDN w:val="0"/>
        <w:adjustRightInd w:val="0"/>
        <w:ind w:left="5"/>
        <w:jc w:val="center"/>
        <w:rPr>
          <w:sz w:val="20"/>
          <w:szCs w:val="28"/>
        </w:rPr>
      </w:pPr>
    </w:p>
    <w:p w14:paraId="09EC77CB" w14:textId="7422D262" w:rsidR="00D40D53" w:rsidRPr="001B79C2" w:rsidRDefault="009648BC" w:rsidP="00D24634">
      <w:pPr>
        <w:shd w:val="clear" w:color="auto" w:fill="FFFFFF"/>
        <w:autoSpaceDE w:val="0"/>
        <w:autoSpaceDN w:val="0"/>
        <w:adjustRightInd w:val="0"/>
        <w:ind w:left="5"/>
      </w:pPr>
      <w:r>
        <w:rPr>
          <w:u w:val="single"/>
        </w:rPr>
        <w:t>Направления</w:t>
      </w:r>
      <w:r w:rsidR="00533D73" w:rsidRPr="00D24634">
        <w:rPr>
          <w:u w:val="single"/>
        </w:rPr>
        <w:t xml:space="preserve"> подготовки</w:t>
      </w:r>
      <w:r w:rsidR="00D24634" w:rsidRPr="00D24634">
        <w:t>:</w:t>
      </w:r>
      <w:r w:rsidR="009A52B4">
        <w:t xml:space="preserve"> </w:t>
      </w:r>
      <w:r w:rsidR="009A52B4" w:rsidRPr="009648BC">
        <w:t>____________</w:t>
      </w:r>
      <w:r w:rsidR="009A52B4">
        <w:rPr>
          <w:u w:val="single"/>
        </w:rPr>
        <w:t>27.04.04 Управление в технических системах</w:t>
      </w:r>
      <w:r w:rsidRPr="009648BC">
        <w:t>____</w:t>
      </w:r>
    </w:p>
    <w:p w14:paraId="4FBC5700" w14:textId="060F00AF" w:rsidR="009648BC" w:rsidRPr="00870D16" w:rsidRDefault="009648BC" w:rsidP="00870D16">
      <w:pPr>
        <w:shd w:val="clear" w:color="auto" w:fill="FFFFFF"/>
        <w:autoSpaceDE w:val="0"/>
        <w:autoSpaceDN w:val="0"/>
        <w:adjustRightInd w:val="0"/>
        <w:rPr>
          <w:i/>
          <w:sz w:val="20"/>
          <w:szCs w:val="20"/>
        </w:rPr>
      </w:pPr>
    </w:p>
    <w:p w14:paraId="076273F2" w14:textId="5F5A949F" w:rsidR="00D40D53" w:rsidRDefault="009648BC" w:rsidP="009648BC">
      <w:pPr>
        <w:shd w:val="clear" w:color="auto" w:fill="FFFFFF"/>
        <w:autoSpaceDE w:val="0"/>
        <w:autoSpaceDN w:val="0"/>
        <w:adjustRightInd w:val="0"/>
        <w:ind w:left="5"/>
      </w:pPr>
      <w:r>
        <w:rPr>
          <w:u w:val="single"/>
        </w:rPr>
        <w:t xml:space="preserve">Образовательная </w:t>
      </w:r>
      <w:proofErr w:type="gramStart"/>
      <w:r>
        <w:rPr>
          <w:u w:val="single"/>
        </w:rPr>
        <w:t>программа</w:t>
      </w:r>
      <w:r w:rsidR="00D24634" w:rsidRPr="00D24634">
        <w:rPr>
          <w:u w:val="single"/>
        </w:rPr>
        <w:t>:</w:t>
      </w:r>
      <w:r w:rsidR="00870D16">
        <w:t xml:space="preserve">  Управление</w:t>
      </w:r>
      <w:proofErr w:type="gramEnd"/>
      <w:r w:rsidR="00870D16">
        <w:t xml:space="preserve"> и информатика в интеллектуальных технических системах</w:t>
      </w:r>
      <w:r>
        <w:t>__________</w:t>
      </w:r>
    </w:p>
    <w:p w14:paraId="6706AF54" w14:textId="789F5603" w:rsidR="009648BC" w:rsidRPr="00870D16" w:rsidRDefault="009648BC" w:rsidP="005E6A13">
      <w:pPr>
        <w:shd w:val="clear" w:color="auto" w:fill="FFFFFF"/>
        <w:autoSpaceDE w:val="0"/>
        <w:autoSpaceDN w:val="0"/>
        <w:adjustRightInd w:val="0"/>
        <w:rPr>
          <w:i/>
          <w:sz w:val="20"/>
          <w:szCs w:val="20"/>
        </w:rPr>
      </w:pPr>
    </w:p>
    <w:p w14:paraId="06810E00" w14:textId="77777777" w:rsidR="009648BC" w:rsidRPr="00870D16" w:rsidRDefault="009648BC" w:rsidP="009648BC">
      <w:pPr>
        <w:shd w:val="clear" w:color="auto" w:fill="FFFFFF"/>
        <w:autoSpaceDE w:val="0"/>
        <w:autoSpaceDN w:val="0"/>
        <w:adjustRightInd w:val="0"/>
        <w:ind w:left="5"/>
        <w:rPr>
          <w:sz w:val="28"/>
          <w:szCs w:val="28"/>
        </w:rPr>
      </w:pPr>
    </w:p>
    <w:p w14:paraId="2002B95E" w14:textId="77777777" w:rsidR="009648BC" w:rsidRDefault="00533D73" w:rsidP="00D40D53">
      <w:pPr>
        <w:spacing w:line="360" w:lineRule="auto"/>
        <w:jc w:val="center"/>
        <w:rPr>
          <w:b/>
          <w:bCs/>
        </w:rPr>
      </w:pPr>
      <w:r>
        <w:rPr>
          <w:b/>
          <w:bCs/>
        </w:rPr>
        <w:t xml:space="preserve">                                            </w:t>
      </w:r>
      <w:r w:rsidR="00824135">
        <w:rPr>
          <w:b/>
          <w:bCs/>
        </w:rPr>
        <w:t xml:space="preserve">                   </w:t>
      </w:r>
    </w:p>
    <w:tbl>
      <w:tblPr>
        <w:tblStyle w:val="a7"/>
        <w:tblW w:w="0" w:type="auto"/>
        <w:tblInd w:w="5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2"/>
      </w:tblGrid>
      <w:tr w:rsidR="009648BC" w14:paraId="1DA6E12C" w14:textId="77777777" w:rsidTr="009648BC">
        <w:tc>
          <w:tcPr>
            <w:tcW w:w="3793" w:type="dxa"/>
          </w:tcPr>
          <w:p w14:paraId="238E1ACD" w14:textId="77777777" w:rsidR="009648BC" w:rsidRDefault="009648BC" w:rsidP="009648BC">
            <w:pPr>
              <w:spacing w:line="360" w:lineRule="auto"/>
              <w:jc w:val="right"/>
              <w:rPr>
                <w:b/>
                <w:bCs/>
              </w:rPr>
            </w:pPr>
            <w:r>
              <w:rPr>
                <w:b/>
                <w:bCs/>
              </w:rPr>
              <w:t xml:space="preserve">  </w:t>
            </w:r>
            <w:r w:rsidRPr="004A0BB3">
              <w:rPr>
                <w:b/>
                <w:bCs/>
              </w:rPr>
              <w:t>К защите допустить</w:t>
            </w:r>
          </w:p>
        </w:tc>
      </w:tr>
      <w:tr w:rsidR="009648BC" w14:paraId="2CD600F8" w14:textId="77777777" w:rsidTr="009648BC">
        <w:tc>
          <w:tcPr>
            <w:tcW w:w="3793" w:type="dxa"/>
          </w:tcPr>
          <w:p w14:paraId="26191F64" w14:textId="77777777" w:rsidR="009648BC" w:rsidRDefault="009648BC" w:rsidP="009648BC">
            <w:pPr>
              <w:spacing w:line="360" w:lineRule="auto"/>
              <w:jc w:val="right"/>
              <w:rPr>
                <w:b/>
                <w:bCs/>
              </w:rPr>
            </w:pPr>
            <w:r>
              <w:rPr>
                <w:b/>
                <w:bCs/>
              </w:rPr>
              <w:t>З</w:t>
            </w:r>
            <w:r w:rsidRPr="004A0BB3">
              <w:rPr>
                <w:b/>
                <w:bCs/>
              </w:rPr>
              <w:t>ав. каф.</w:t>
            </w:r>
            <w:r>
              <w:rPr>
                <w:b/>
                <w:bCs/>
              </w:rPr>
              <w:t xml:space="preserve"> _________</w:t>
            </w:r>
            <w:r w:rsidRPr="004A0BB3">
              <w:rPr>
                <w:b/>
                <w:bCs/>
              </w:rPr>
              <w:t xml:space="preserve"> </w:t>
            </w:r>
          </w:p>
        </w:tc>
      </w:tr>
      <w:tr w:rsidR="009648BC" w14:paraId="15C073F4" w14:textId="77777777" w:rsidTr="009648BC">
        <w:tc>
          <w:tcPr>
            <w:tcW w:w="3793" w:type="dxa"/>
          </w:tcPr>
          <w:p w14:paraId="28EFE211" w14:textId="61763667" w:rsidR="009648BC" w:rsidRDefault="009648BC" w:rsidP="009648BC">
            <w:pPr>
              <w:spacing w:line="360" w:lineRule="auto"/>
              <w:jc w:val="right"/>
              <w:rPr>
                <w:b/>
                <w:bCs/>
              </w:rPr>
            </w:pPr>
            <w:r>
              <w:rPr>
                <w:b/>
                <w:bCs/>
              </w:rPr>
              <w:t>________________</w:t>
            </w:r>
            <w:r w:rsidR="005E6A13">
              <w:rPr>
                <w:b/>
                <w:bCs/>
              </w:rPr>
              <w:t xml:space="preserve"> </w:t>
            </w:r>
            <w:proofErr w:type="spellStart"/>
            <w:r w:rsidR="005E6A13">
              <w:rPr>
                <w:b/>
                <w:bCs/>
              </w:rPr>
              <w:t>Маливанов</w:t>
            </w:r>
            <w:proofErr w:type="spellEnd"/>
            <w:r w:rsidR="005E6A13">
              <w:rPr>
                <w:b/>
                <w:bCs/>
              </w:rPr>
              <w:t xml:space="preserve"> Н.Н.</w:t>
            </w:r>
          </w:p>
        </w:tc>
      </w:tr>
      <w:tr w:rsidR="009648BC" w14:paraId="452F6B9E" w14:textId="77777777" w:rsidTr="009648BC">
        <w:tc>
          <w:tcPr>
            <w:tcW w:w="3793" w:type="dxa"/>
          </w:tcPr>
          <w:p w14:paraId="132D1FF3" w14:textId="4D84ADC9" w:rsidR="009648BC" w:rsidRDefault="009648BC" w:rsidP="009648BC">
            <w:pPr>
              <w:spacing w:line="360" w:lineRule="auto"/>
              <w:jc w:val="right"/>
              <w:rPr>
                <w:b/>
                <w:bCs/>
              </w:rPr>
            </w:pPr>
            <w:r>
              <w:rPr>
                <w:b/>
                <w:bCs/>
              </w:rPr>
              <w:t>«___» __________________20</w:t>
            </w:r>
            <w:r w:rsidR="005E6A13">
              <w:rPr>
                <w:b/>
                <w:bCs/>
              </w:rPr>
              <w:t xml:space="preserve">23 </w:t>
            </w:r>
            <w:r w:rsidRPr="004A0BB3">
              <w:rPr>
                <w:b/>
                <w:bCs/>
              </w:rPr>
              <w:t>г.</w:t>
            </w:r>
          </w:p>
        </w:tc>
      </w:tr>
    </w:tbl>
    <w:p w14:paraId="47406B08" w14:textId="77777777" w:rsidR="00533D73" w:rsidRDefault="00533D73" w:rsidP="00D40D53">
      <w:pPr>
        <w:spacing w:line="360" w:lineRule="auto"/>
        <w:jc w:val="center"/>
        <w:rPr>
          <w:b/>
          <w:bCs/>
        </w:rPr>
      </w:pPr>
      <w:r>
        <w:rPr>
          <w:b/>
          <w:bCs/>
        </w:rPr>
        <w:t xml:space="preserve">                                                                                    </w:t>
      </w:r>
      <w:r w:rsidR="00824135">
        <w:rPr>
          <w:b/>
          <w:bCs/>
        </w:rPr>
        <w:t xml:space="preserve">      </w:t>
      </w:r>
      <w:r w:rsidR="00651158">
        <w:rPr>
          <w:b/>
          <w:bCs/>
        </w:rPr>
        <w:t xml:space="preserve"> </w:t>
      </w:r>
    </w:p>
    <w:p w14:paraId="0D56FB8F" w14:textId="77777777" w:rsidR="00D40D53" w:rsidRDefault="00D40D53" w:rsidP="00D40D53">
      <w:pPr>
        <w:ind w:right="97"/>
        <w:rPr>
          <w:sz w:val="40"/>
          <w:szCs w:val="40"/>
        </w:rPr>
      </w:pPr>
      <w:r>
        <w:rPr>
          <w:sz w:val="40"/>
          <w:szCs w:val="40"/>
        </w:rPr>
        <w:t xml:space="preserve">ВЫПУСКНАЯ </w:t>
      </w:r>
      <w:r w:rsidRPr="006F7455">
        <w:rPr>
          <w:sz w:val="40"/>
          <w:szCs w:val="40"/>
        </w:rPr>
        <w:t>КВАЛИФИКАЦИОННАЯ РАБОТА</w:t>
      </w:r>
    </w:p>
    <w:p w14:paraId="5CFD54C5" w14:textId="77777777" w:rsidR="00B96BC5" w:rsidRPr="006F7455" w:rsidRDefault="00B96BC5" w:rsidP="00B96BC5">
      <w:pPr>
        <w:ind w:right="97"/>
        <w:jc w:val="center"/>
        <w:rPr>
          <w:sz w:val="40"/>
          <w:szCs w:val="40"/>
        </w:rPr>
      </w:pPr>
      <w:r>
        <w:rPr>
          <w:sz w:val="40"/>
          <w:szCs w:val="40"/>
        </w:rPr>
        <w:t>магистерская диссертация</w:t>
      </w:r>
    </w:p>
    <w:p w14:paraId="7DA9EFC4" w14:textId="77777777" w:rsidR="00D40D53" w:rsidRDefault="00D40D53" w:rsidP="00D40D53">
      <w:pPr>
        <w:spacing w:line="360" w:lineRule="auto"/>
        <w:jc w:val="both"/>
        <w:rPr>
          <w:sz w:val="28"/>
          <w:szCs w:val="28"/>
        </w:rPr>
      </w:pPr>
    </w:p>
    <w:p w14:paraId="7B60291C" w14:textId="5F6C6DB6" w:rsidR="00D40D53" w:rsidRDefault="00D40D53" w:rsidP="00D40D53">
      <w:pPr>
        <w:spacing w:line="360" w:lineRule="auto"/>
        <w:jc w:val="both"/>
        <w:rPr>
          <w:sz w:val="28"/>
          <w:szCs w:val="28"/>
        </w:rPr>
      </w:pPr>
      <w:r>
        <w:rPr>
          <w:sz w:val="28"/>
          <w:szCs w:val="28"/>
        </w:rPr>
        <w:t>на тему</w:t>
      </w:r>
      <w:r w:rsidR="00DD3938">
        <w:rPr>
          <w:sz w:val="28"/>
          <w:szCs w:val="28"/>
        </w:rPr>
        <w:t>:</w:t>
      </w:r>
      <w:r>
        <w:rPr>
          <w:sz w:val="28"/>
          <w:szCs w:val="28"/>
        </w:rPr>
        <w:t xml:space="preserve"> </w:t>
      </w:r>
      <w:r w:rsidRPr="007B79E8">
        <w:rPr>
          <w:sz w:val="28"/>
          <w:szCs w:val="28"/>
          <w:u w:val="single"/>
        </w:rPr>
        <w:t>«</w:t>
      </w:r>
      <w:r w:rsidR="005E6A13">
        <w:rPr>
          <w:sz w:val="28"/>
          <w:szCs w:val="28"/>
          <w:u w:val="single"/>
        </w:rPr>
        <w:t>Интеллектуальная система управления мобильным колесным роботом</w:t>
      </w:r>
      <w:r w:rsidRPr="00534353">
        <w:rPr>
          <w:sz w:val="28"/>
          <w:szCs w:val="28"/>
        </w:rPr>
        <w:t>»</w:t>
      </w:r>
    </w:p>
    <w:p w14:paraId="33162191" w14:textId="77777777" w:rsidR="00D40D53" w:rsidRDefault="00D40D53" w:rsidP="00D40D53">
      <w:pPr>
        <w:jc w:val="both"/>
        <w:rPr>
          <w:sz w:val="28"/>
          <w:szCs w:val="28"/>
        </w:rPr>
      </w:pPr>
    </w:p>
    <w:p w14:paraId="73127E08" w14:textId="77777777" w:rsidR="00D40D53" w:rsidRDefault="00D40D53" w:rsidP="00D40D53">
      <w:pPr>
        <w:jc w:val="both"/>
        <w:rPr>
          <w:sz w:val="28"/>
          <w:szCs w:val="28"/>
        </w:rPr>
      </w:pPr>
    </w:p>
    <w:p w14:paraId="2779E840" w14:textId="67F1648E" w:rsidR="00D40D53" w:rsidRPr="00F73CF2" w:rsidRDefault="00D40D53" w:rsidP="00D40D53">
      <w:pPr>
        <w:jc w:val="both"/>
        <w:rPr>
          <w:sz w:val="28"/>
          <w:szCs w:val="28"/>
        </w:rPr>
      </w:pPr>
      <w:proofErr w:type="gramStart"/>
      <w:r>
        <w:rPr>
          <w:sz w:val="28"/>
          <w:szCs w:val="28"/>
        </w:rPr>
        <w:t xml:space="preserve">ОБУЧАЮЩИЙСЯ  </w:t>
      </w:r>
      <w:r>
        <w:rPr>
          <w:sz w:val="28"/>
          <w:szCs w:val="28"/>
        </w:rPr>
        <w:tab/>
      </w:r>
      <w:proofErr w:type="gramEnd"/>
      <w:r w:rsidR="005E6A13" w:rsidRPr="00870D16">
        <w:rPr>
          <w:u w:val="single"/>
        </w:rPr>
        <w:t xml:space="preserve">Хамидуллин Адель </w:t>
      </w:r>
      <w:proofErr w:type="spellStart"/>
      <w:r w:rsidR="005E6A13" w:rsidRPr="00870D16">
        <w:rPr>
          <w:u w:val="single"/>
        </w:rPr>
        <w:t>Ильсурович</w:t>
      </w:r>
      <w:proofErr w:type="spellEnd"/>
      <w:r w:rsidR="00B96BC5" w:rsidRPr="00870D16">
        <w:t xml:space="preserve">  </w:t>
      </w:r>
      <w:r w:rsidR="00B96BC5" w:rsidRPr="00870D16">
        <w:rPr>
          <w:sz w:val="28"/>
          <w:szCs w:val="28"/>
        </w:rPr>
        <w:t xml:space="preserve">  </w:t>
      </w:r>
      <w:r w:rsidR="00870D16">
        <w:rPr>
          <w:sz w:val="28"/>
          <w:szCs w:val="28"/>
        </w:rPr>
        <w:t xml:space="preserve">            </w:t>
      </w:r>
      <w:r w:rsidR="004E06CF" w:rsidRPr="00F73CF2">
        <w:rPr>
          <w:sz w:val="28"/>
          <w:szCs w:val="28"/>
        </w:rPr>
        <w:t>_______________</w:t>
      </w:r>
    </w:p>
    <w:p w14:paraId="0ACFB618" w14:textId="552ECBCA" w:rsidR="00D40D53" w:rsidRPr="00B96BC5" w:rsidRDefault="00D40D53" w:rsidP="00D40D53">
      <w:pPr>
        <w:spacing w:line="360" w:lineRule="auto"/>
        <w:jc w:val="both"/>
        <w:rPr>
          <w:i/>
          <w:iCs/>
          <w:sz w:val="20"/>
          <w:szCs w:val="20"/>
        </w:rPr>
      </w:pPr>
      <w:r>
        <w:rPr>
          <w:i/>
          <w:iCs/>
          <w:sz w:val="20"/>
          <w:szCs w:val="20"/>
        </w:rPr>
        <w:tab/>
      </w:r>
      <w:r>
        <w:rPr>
          <w:i/>
          <w:iCs/>
          <w:sz w:val="20"/>
          <w:szCs w:val="20"/>
        </w:rPr>
        <w:tab/>
      </w:r>
      <w:r>
        <w:rPr>
          <w:i/>
          <w:iCs/>
          <w:sz w:val="20"/>
          <w:szCs w:val="20"/>
        </w:rPr>
        <w:tab/>
      </w:r>
      <w:r>
        <w:rPr>
          <w:i/>
          <w:iCs/>
          <w:sz w:val="20"/>
          <w:szCs w:val="20"/>
        </w:rPr>
        <w:tab/>
      </w:r>
      <w:r w:rsidR="00D24634">
        <w:rPr>
          <w:i/>
          <w:iCs/>
          <w:sz w:val="20"/>
          <w:szCs w:val="20"/>
        </w:rPr>
        <w:t xml:space="preserve"> </w:t>
      </w:r>
      <w:r w:rsidR="005E6A13">
        <w:rPr>
          <w:i/>
          <w:iCs/>
          <w:sz w:val="20"/>
          <w:szCs w:val="20"/>
        </w:rPr>
        <w:t xml:space="preserve">            </w:t>
      </w:r>
      <w:r w:rsidR="00D24634">
        <w:rPr>
          <w:i/>
          <w:iCs/>
          <w:sz w:val="20"/>
          <w:szCs w:val="20"/>
        </w:rPr>
        <w:t>(фамилия, имя, отчество</w:t>
      </w:r>
      <w:r w:rsidRPr="00B96BC5">
        <w:rPr>
          <w:i/>
          <w:iCs/>
          <w:sz w:val="20"/>
          <w:szCs w:val="20"/>
        </w:rPr>
        <w:t>)</w:t>
      </w:r>
      <w:r w:rsidRPr="00B96BC5">
        <w:rPr>
          <w:i/>
          <w:iCs/>
          <w:sz w:val="20"/>
          <w:szCs w:val="20"/>
        </w:rPr>
        <w:tab/>
      </w:r>
      <w:r w:rsidRPr="00B96BC5">
        <w:rPr>
          <w:i/>
          <w:iCs/>
          <w:sz w:val="20"/>
          <w:szCs w:val="20"/>
        </w:rPr>
        <w:tab/>
      </w:r>
      <w:r w:rsidRPr="00B96BC5">
        <w:rPr>
          <w:i/>
          <w:iCs/>
          <w:sz w:val="20"/>
          <w:szCs w:val="20"/>
        </w:rPr>
        <w:tab/>
      </w:r>
      <w:proofErr w:type="gramStart"/>
      <w:r w:rsidRPr="00B96BC5">
        <w:rPr>
          <w:i/>
          <w:iCs/>
          <w:sz w:val="20"/>
          <w:szCs w:val="20"/>
        </w:rPr>
        <w:t xml:space="preserve">  </w:t>
      </w:r>
      <w:r w:rsidR="00B96BC5">
        <w:rPr>
          <w:i/>
          <w:iCs/>
          <w:sz w:val="20"/>
          <w:szCs w:val="20"/>
        </w:rPr>
        <w:t xml:space="preserve"> </w:t>
      </w:r>
      <w:r w:rsidRPr="00B96BC5">
        <w:rPr>
          <w:i/>
          <w:iCs/>
          <w:sz w:val="20"/>
          <w:szCs w:val="20"/>
        </w:rPr>
        <w:t>(</w:t>
      </w:r>
      <w:proofErr w:type="gramEnd"/>
      <w:r w:rsidRPr="00B96BC5">
        <w:rPr>
          <w:i/>
          <w:iCs/>
          <w:sz w:val="20"/>
          <w:szCs w:val="20"/>
        </w:rPr>
        <w:t>подпись)</w:t>
      </w:r>
    </w:p>
    <w:p w14:paraId="5D897E33" w14:textId="45857134" w:rsidR="00D40D53" w:rsidRPr="00B96BC5" w:rsidRDefault="00D40D53" w:rsidP="00D40D53">
      <w:pPr>
        <w:jc w:val="both"/>
        <w:rPr>
          <w:sz w:val="28"/>
          <w:szCs w:val="28"/>
        </w:rPr>
      </w:pPr>
      <w:r w:rsidRPr="00B96BC5">
        <w:rPr>
          <w:sz w:val="28"/>
          <w:szCs w:val="28"/>
        </w:rPr>
        <w:t>РУКОВОДИТЕЛЬ</w:t>
      </w:r>
      <w:r w:rsidR="00870D16">
        <w:rPr>
          <w:sz w:val="28"/>
          <w:szCs w:val="28"/>
        </w:rPr>
        <w:t> </w:t>
      </w:r>
      <w:r w:rsidR="005E6A13" w:rsidRPr="00870D16">
        <w:rPr>
          <w:u w:val="single"/>
        </w:rPr>
        <w:t>к.ф.м.н.,</w:t>
      </w:r>
      <w:r w:rsidR="00870D16">
        <w:rPr>
          <w:u w:val="single"/>
        </w:rPr>
        <w:t> </w:t>
      </w:r>
      <w:r w:rsidR="005E6A13" w:rsidRPr="00870D16">
        <w:rPr>
          <w:u w:val="single"/>
        </w:rPr>
        <w:t>доцент,</w:t>
      </w:r>
      <w:r w:rsidR="00870D16">
        <w:rPr>
          <w:u w:val="single"/>
        </w:rPr>
        <w:t> </w:t>
      </w:r>
      <w:r w:rsidR="005E6A13" w:rsidRPr="00870D16">
        <w:rPr>
          <w:u w:val="single"/>
        </w:rPr>
        <w:t>Лазарева</w:t>
      </w:r>
      <w:r w:rsidR="00870D16">
        <w:rPr>
          <w:u w:val="single"/>
        </w:rPr>
        <w:t> </w:t>
      </w:r>
      <w:r w:rsidR="005E6A13" w:rsidRPr="00870D16">
        <w:rPr>
          <w:u w:val="single"/>
        </w:rPr>
        <w:t>Полина</w:t>
      </w:r>
      <w:r w:rsidR="00870D16">
        <w:rPr>
          <w:u w:val="single"/>
        </w:rPr>
        <w:t> </w:t>
      </w:r>
      <w:proofErr w:type="gramStart"/>
      <w:r w:rsidR="005E6A13" w:rsidRPr="00870D16">
        <w:rPr>
          <w:u w:val="single"/>
        </w:rPr>
        <w:t>Александровна</w:t>
      </w:r>
      <w:r w:rsidR="00870D16">
        <w:t>  </w:t>
      </w:r>
      <w:r w:rsidR="00B96BC5">
        <w:rPr>
          <w:sz w:val="28"/>
          <w:szCs w:val="28"/>
        </w:rPr>
        <w:t>_</w:t>
      </w:r>
      <w:proofErr w:type="gramEnd"/>
      <w:r w:rsidR="00B96BC5">
        <w:rPr>
          <w:sz w:val="28"/>
          <w:szCs w:val="28"/>
        </w:rPr>
        <w:t xml:space="preserve">____________ </w:t>
      </w:r>
    </w:p>
    <w:p w14:paraId="7EBB4F4D" w14:textId="77777777" w:rsidR="00D40D53" w:rsidRPr="0095057A" w:rsidRDefault="00D40D53" w:rsidP="00D40D53">
      <w:pPr>
        <w:spacing w:line="360" w:lineRule="auto"/>
        <w:jc w:val="both"/>
        <w:rPr>
          <w:i/>
          <w:iCs/>
          <w:sz w:val="20"/>
          <w:szCs w:val="20"/>
        </w:rPr>
      </w:pPr>
      <w:r w:rsidRPr="00B96BC5">
        <w:rPr>
          <w:i/>
          <w:iCs/>
          <w:sz w:val="20"/>
          <w:szCs w:val="20"/>
        </w:rPr>
        <w:tab/>
      </w:r>
      <w:r w:rsidRPr="00B96BC5">
        <w:rPr>
          <w:i/>
          <w:iCs/>
          <w:sz w:val="20"/>
          <w:szCs w:val="20"/>
        </w:rPr>
        <w:tab/>
      </w:r>
      <w:r w:rsidRPr="00B96BC5">
        <w:rPr>
          <w:i/>
          <w:iCs/>
          <w:sz w:val="20"/>
          <w:szCs w:val="20"/>
        </w:rPr>
        <w:tab/>
        <w:t xml:space="preserve">         (ученая ст</w:t>
      </w:r>
      <w:r w:rsidR="00D24634">
        <w:rPr>
          <w:i/>
          <w:iCs/>
          <w:sz w:val="20"/>
          <w:szCs w:val="20"/>
        </w:rPr>
        <w:t xml:space="preserve">епень, звание, фамилия, имя, </w:t>
      </w:r>
      <w:proofErr w:type="gramStart"/>
      <w:r w:rsidR="00D24634">
        <w:rPr>
          <w:i/>
          <w:iCs/>
          <w:sz w:val="20"/>
          <w:szCs w:val="20"/>
        </w:rPr>
        <w:t>отчество</w:t>
      </w:r>
      <w:r w:rsidRPr="00B96BC5">
        <w:rPr>
          <w:i/>
          <w:iCs/>
          <w:sz w:val="20"/>
          <w:szCs w:val="20"/>
        </w:rPr>
        <w:t xml:space="preserve">)   </w:t>
      </w:r>
      <w:proofErr w:type="gramEnd"/>
      <w:r w:rsidRPr="00B96BC5">
        <w:rPr>
          <w:i/>
          <w:iCs/>
          <w:sz w:val="20"/>
          <w:szCs w:val="20"/>
        </w:rPr>
        <w:t xml:space="preserve"> </w:t>
      </w:r>
      <w:r w:rsidR="00B96BC5">
        <w:rPr>
          <w:i/>
          <w:iCs/>
          <w:sz w:val="20"/>
          <w:szCs w:val="20"/>
        </w:rPr>
        <w:t xml:space="preserve">                      </w:t>
      </w:r>
      <w:r w:rsidRPr="00B96BC5">
        <w:rPr>
          <w:i/>
          <w:iCs/>
          <w:sz w:val="20"/>
          <w:szCs w:val="20"/>
        </w:rPr>
        <w:t>(подпись)</w:t>
      </w:r>
    </w:p>
    <w:p w14:paraId="72DE48F0" w14:textId="77777777" w:rsidR="00D40D53" w:rsidRDefault="00D40D53" w:rsidP="00D40D53">
      <w:pPr>
        <w:jc w:val="both"/>
        <w:rPr>
          <w:sz w:val="28"/>
          <w:szCs w:val="28"/>
        </w:rPr>
      </w:pPr>
    </w:p>
    <w:p w14:paraId="54A104B7" w14:textId="77777777" w:rsidR="00D40D53" w:rsidRDefault="00D40D53" w:rsidP="00D40D53">
      <w:pPr>
        <w:rPr>
          <w:sz w:val="28"/>
          <w:szCs w:val="28"/>
        </w:rPr>
      </w:pPr>
    </w:p>
    <w:p w14:paraId="403EBF1D" w14:textId="77777777" w:rsidR="00D40D53" w:rsidRDefault="00D40D53" w:rsidP="00D40D53">
      <w:pPr>
        <w:jc w:val="center"/>
        <w:rPr>
          <w:sz w:val="28"/>
          <w:szCs w:val="28"/>
        </w:rPr>
      </w:pPr>
    </w:p>
    <w:p w14:paraId="55A0FC2E" w14:textId="77777777" w:rsidR="00533D73" w:rsidRDefault="00533D73" w:rsidP="005E6A13">
      <w:pPr>
        <w:rPr>
          <w:sz w:val="28"/>
          <w:szCs w:val="28"/>
        </w:rPr>
      </w:pPr>
    </w:p>
    <w:p w14:paraId="1BF74143" w14:textId="77777777" w:rsidR="00651158" w:rsidRDefault="00651158" w:rsidP="00D40D53">
      <w:pPr>
        <w:jc w:val="center"/>
        <w:rPr>
          <w:sz w:val="28"/>
          <w:szCs w:val="28"/>
        </w:rPr>
      </w:pPr>
    </w:p>
    <w:p w14:paraId="778F64EE" w14:textId="77777777" w:rsidR="00D40D53" w:rsidRDefault="00D40D53" w:rsidP="00D40D53">
      <w:pPr>
        <w:jc w:val="center"/>
        <w:rPr>
          <w:sz w:val="28"/>
          <w:szCs w:val="28"/>
        </w:rPr>
      </w:pPr>
    </w:p>
    <w:p w14:paraId="097FFF4A" w14:textId="77777777" w:rsidR="009648BC" w:rsidRDefault="009648BC" w:rsidP="00D40D53">
      <w:pPr>
        <w:jc w:val="center"/>
        <w:rPr>
          <w:sz w:val="28"/>
          <w:szCs w:val="28"/>
        </w:rPr>
      </w:pPr>
    </w:p>
    <w:p w14:paraId="0E7174EE" w14:textId="715C47FA" w:rsidR="0095057A" w:rsidRDefault="00D40D53" w:rsidP="009648BC">
      <w:pPr>
        <w:jc w:val="center"/>
        <w:rPr>
          <w:sz w:val="28"/>
          <w:szCs w:val="28"/>
        </w:rPr>
      </w:pPr>
      <w:r>
        <w:rPr>
          <w:sz w:val="28"/>
          <w:szCs w:val="28"/>
        </w:rPr>
        <w:t>Казань</w:t>
      </w:r>
      <w:r w:rsidRPr="00C4170E">
        <w:rPr>
          <w:sz w:val="28"/>
          <w:szCs w:val="28"/>
        </w:rPr>
        <w:t xml:space="preserve"> 20</w:t>
      </w:r>
      <w:r w:rsidR="001B79C2">
        <w:rPr>
          <w:sz w:val="28"/>
          <w:szCs w:val="28"/>
        </w:rPr>
        <w:t>23</w:t>
      </w:r>
      <w:r w:rsidR="00533D73">
        <w:rPr>
          <w:sz w:val="28"/>
          <w:szCs w:val="28"/>
        </w:rPr>
        <w:t xml:space="preserve"> г.</w:t>
      </w:r>
    </w:p>
    <w:p w14:paraId="7C422852" w14:textId="77777777" w:rsidR="0095057A" w:rsidRDefault="0095057A">
      <w:pPr>
        <w:spacing w:after="200" w:line="276" w:lineRule="auto"/>
        <w:rPr>
          <w:sz w:val="28"/>
          <w:szCs w:val="28"/>
        </w:rPr>
      </w:pPr>
      <w:r>
        <w:rPr>
          <w:sz w:val="28"/>
          <w:szCs w:val="28"/>
        </w:rPr>
        <w:br w:type="page"/>
      </w:r>
    </w:p>
    <w:p w14:paraId="321A4420" w14:textId="77777777" w:rsidR="0032366D" w:rsidRDefault="0032366D" w:rsidP="00B03D7E">
      <w:pPr>
        <w:pStyle w:val="1"/>
        <w:ind w:firstLine="0"/>
        <w:jc w:val="center"/>
        <w:sectPr w:rsidR="0032366D" w:rsidSect="0032366D">
          <w:pgSz w:w="11906" w:h="16838"/>
          <w:pgMar w:top="567" w:right="851" w:bottom="851" w:left="1701" w:header="425" w:footer="709" w:gutter="0"/>
          <w:cols w:space="708"/>
          <w:docGrid w:linePitch="360"/>
        </w:sectPr>
      </w:pPr>
    </w:p>
    <w:p w14:paraId="2A6854EC" w14:textId="1C77919F" w:rsidR="00B03D7E" w:rsidRDefault="00B03D7E" w:rsidP="00B03D7E">
      <w:pPr>
        <w:pStyle w:val="1"/>
        <w:ind w:firstLine="0"/>
        <w:jc w:val="center"/>
      </w:pPr>
      <w:r>
        <w:lastRenderedPageBreak/>
        <w:t>Аннотация</w:t>
      </w:r>
    </w:p>
    <w:p w14:paraId="7F8E9C79" w14:textId="77777777" w:rsidR="00B03D7E" w:rsidRDefault="00B03D7E" w:rsidP="00B03D7E">
      <w:pPr>
        <w:spacing w:line="360" w:lineRule="auto"/>
        <w:ind w:firstLine="709"/>
        <w:jc w:val="both"/>
        <w:rPr>
          <w:sz w:val="28"/>
          <w:szCs w:val="28"/>
        </w:rPr>
      </w:pPr>
    </w:p>
    <w:p w14:paraId="1D15DDBF" w14:textId="77777777" w:rsidR="00B03D7E" w:rsidRDefault="00B03D7E" w:rsidP="00B03D7E">
      <w:pPr>
        <w:spacing w:line="360" w:lineRule="auto"/>
        <w:ind w:firstLine="709"/>
        <w:jc w:val="both"/>
        <w:rPr>
          <w:sz w:val="28"/>
          <w:szCs w:val="28"/>
        </w:rPr>
      </w:pPr>
      <w:bookmarkStart w:id="0" w:name="_Hlk127027791"/>
      <w:r>
        <w:rPr>
          <w:sz w:val="28"/>
          <w:szCs w:val="28"/>
        </w:rPr>
        <w:t>Системы автоматики и автоматизация промышленности занимают важнейшую роль в жизни современного общества и государства. Светофоры, пешеходные переходы, компьютерные сети, промышленные станки и т.д. – огромный шаг в развитии науки, социальной жизни каждого жителя планеты.</w:t>
      </w:r>
      <w:r w:rsidRPr="00FF1D53">
        <w:rPr>
          <w:sz w:val="28"/>
          <w:szCs w:val="28"/>
        </w:rPr>
        <w:t>[4]</w:t>
      </w:r>
    </w:p>
    <w:p w14:paraId="6AE8B1BD" w14:textId="77777777" w:rsidR="00B03D7E" w:rsidRDefault="00B03D7E" w:rsidP="00B03D7E">
      <w:pPr>
        <w:spacing w:line="360" w:lineRule="auto"/>
        <w:ind w:firstLine="709"/>
        <w:jc w:val="both"/>
        <w:rPr>
          <w:sz w:val="28"/>
          <w:szCs w:val="28"/>
        </w:rPr>
      </w:pPr>
      <w:r>
        <w:rPr>
          <w:sz w:val="28"/>
          <w:szCs w:val="28"/>
        </w:rPr>
        <w:t xml:space="preserve">Одним из наиболее актуальных научных направлений является развитие технологий искусственного интеллекта, автоматизации и автономной навигации автомобилей, мобильных роботов и колесных аппаратов в целом. Однако реализация таких масштабных устройств требует больших материальных, трудовых и временных ресурсов. </w:t>
      </w:r>
    </w:p>
    <w:p w14:paraId="7BF79931" w14:textId="77777777" w:rsidR="00B03D7E" w:rsidRPr="00591BE6" w:rsidRDefault="00B03D7E" w:rsidP="00B03D7E">
      <w:pPr>
        <w:spacing w:line="360" w:lineRule="auto"/>
        <w:ind w:firstLine="709"/>
        <w:jc w:val="both"/>
        <w:rPr>
          <w:sz w:val="28"/>
          <w:szCs w:val="28"/>
        </w:rPr>
      </w:pPr>
      <w:r>
        <w:rPr>
          <w:sz w:val="28"/>
          <w:szCs w:val="28"/>
        </w:rPr>
        <w:t>Одним из решений данной проблемы может стать создания миниатюрных копий устройств. Это позволяет студентам, любителям и профессионалам углубиться в изучение робототехники, мехатроники и систем навигации, вносить вклад в развитие данной отрасли новыми алгоритмами, научными исследованиями и моделированием систем. Такие исследования позволяют использовать опыт, полученный на миниатюрных устройствах, и масштабировать полученные модели и алгоритмы на более габаритных, совершенных и сложных системах.</w:t>
      </w:r>
    </w:p>
    <w:bookmarkEnd w:id="0"/>
    <w:p w14:paraId="64BCDE9D" w14:textId="77777777" w:rsidR="00B03D7E" w:rsidRDefault="00B03D7E" w:rsidP="00B03D7E">
      <w:pPr>
        <w:spacing w:line="360" w:lineRule="auto"/>
        <w:ind w:firstLine="709"/>
        <w:jc w:val="both"/>
        <w:rPr>
          <w:sz w:val="28"/>
          <w:szCs w:val="28"/>
        </w:rPr>
      </w:pPr>
      <w:r>
        <w:rPr>
          <w:sz w:val="28"/>
          <w:szCs w:val="28"/>
        </w:rPr>
        <w:t>Цель работы – разработка и моделирование системы управления тележкой в ограниченном пространстве с автоматическим обходом препятствия.</w:t>
      </w:r>
    </w:p>
    <w:p w14:paraId="3CB529F1" w14:textId="77777777" w:rsidR="00B03D7E" w:rsidRDefault="00B03D7E" w:rsidP="00B03D7E">
      <w:pPr>
        <w:spacing w:line="360" w:lineRule="auto"/>
        <w:ind w:firstLine="709"/>
        <w:jc w:val="both"/>
        <w:rPr>
          <w:sz w:val="28"/>
          <w:szCs w:val="28"/>
        </w:rPr>
      </w:pPr>
      <w:r>
        <w:rPr>
          <w:sz w:val="28"/>
          <w:szCs w:val="28"/>
        </w:rPr>
        <w:t>Задачи, поставленные в ходе выполнения курсовой работы:</w:t>
      </w:r>
    </w:p>
    <w:p w14:paraId="0D16D487" w14:textId="77777777" w:rsidR="00B03D7E" w:rsidRDefault="00B03D7E" w:rsidP="00B03D7E">
      <w:pPr>
        <w:pStyle w:val="a8"/>
        <w:numPr>
          <w:ilvl w:val="0"/>
          <w:numId w:val="2"/>
        </w:numPr>
        <w:spacing w:line="360" w:lineRule="auto"/>
        <w:ind w:left="0" w:firstLine="709"/>
        <w:jc w:val="both"/>
        <w:rPr>
          <w:sz w:val="28"/>
          <w:szCs w:val="28"/>
        </w:rPr>
      </w:pPr>
      <w:r>
        <w:rPr>
          <w:sz w:val="28"/>
          <w:szCs w:val="28"/>
        </w:rPr>
        <w:t>Анализ и разработка математических моделей работы двигателя и движения тележки в пространстве.</w:t>
      </w:r>
    </w:p>
    <w:p w14:paraId="3FE3E794" w14:textId="77777777" w:rsidR="00B03D7E" w:rsidRDefault="00B03D7E" w:rsidP="00B03D7E">
      <w:pPr>
        <w:pStyle w:val="a8"/>
        <w:numPr>
          <w:ilvl w:val="0"/>
          <w:numId w:val="2"/>
        </w:numPr>
        <w:spacing w:line="360" w:lineRule="auto"/>
        <w:ind w:left="0" w:firstLine="709"/>
        <w:jc w:val="both"/>
        <w:rPr>
          <w:sz w:val="28"/>
          <w:szCs w:val="28"/>
        </w:rPr>
      </w:pPr>
      <w:r>
        <w:rPr>
          <w:sz w:val="28"/>
          <w:szCs w:val="28"/>
        </w:rPr>
        <w:t>Моделирования и подбор параметров для фильтра сигналов, получаемых с измерительных приборов.</w:t>
      </w:r>
    </w:p>
    <w:p w14:paraId="2537FCDF" w14:textId="77777777" w:rsidR="00B03D7E" w:rsidRPr="00410AD1" w:rsidRDefault="00B03D7E" w:rsidP="00B03D7E">
      <w:pPr>
        <w:pStyle w:val="a8"/>
        <w:numPr>
          <w:ilvl w:val="0"/>
          <w:numId w:val="2"/>
        </w:numPr>
        <w:spacing w:line="360" w:lineRule="auto"/>
        <w:ind w:left="0" w:firstLine="709"/>
        <w:jc w:val="both"/>
        <w:rPr>
          <w:sz w:val="28"/>
          <w:szCs w:val="28"/>
        </w:rPr>
      </w:pPr>
      <w:r>
        <w:rPr>
          <w:sz w:val="28"/>
          <w:szCs w:val="28"/>
        </w:rPr>
        <w:t xml:space="preserve">Моделирования полученных математических моделей движения тележки и фильтрации в ПО </w:t>
      </w:r>
      <w:proofErr w:type="spellStart"/>
      <w:r>
        <w:rPr>
          <w:sz w:val="28"/>
          <w:szCs w:val="28"/>
          <w:lang w:val="en-US"/>
        </w:rPr>
        <w:t>MATLab</w:t>
      </w:r>
      <w:proofErr w:type="spellEnd"/>
      <w:r>
        <w:rPr>
          <w:sz w:val="28"/>
          <w:szCs w:val="28"/>
        </w:rPr>
        <w:t xml:space="preserve"> и </w:t>
      </w:r>
      <w:r>
        <w:rPr>
          <w:sz w:val="28"/>
          <w:szCs w:val="28"/>
          <w:lang w:val="en-US"/>
        </w:rPr>
        <w:t>Simulink</w:t>
      </w:r>
      <w:r w:rsidRPr="00A82E3F">
        <w:rPr>
          <w:sz w:val="28"/>
          <w:szCs w:val="28"/>
        </w:rPr>
        <w:t>.</w:t>
      </w:r>
      <w:r w:rsidRPr="00410AD1">
        <w:rPr>
          <w:sz w:val="28"/>
          <w:szCs w:val="28"/>
        </w:rPr>
        <w:br w:type="page"/>
      </w:r>
    </w:p>
    <w:p w14:paraId="1C7A9CC4" w14:textId="0B088229" w:rsidR="00B03D7E" w:rsidRPr="00C4170E" w:rsidRDefault="00B03D7E" w:rsidP="00B03D7E">
      <w:pPr>
        <w:pStyle w:val="1"/>
        <w:ind w:firstLine="0"/>
        <w:jc w:val="center"/>
      </w:pPr>
      <w:r>
        <w:rPr>
          <w:lang w:val="en-US"/>
        </w:rPr>
        <w:lastRenderedPageBreak/>
        <w:t>Abstract</w:t>
      </w:r>
    </w:p>
    <w:p w14:paraId="26DCCDD1" w14:textId="77777777" w:rsidR="00B03D7E" w:rsidRDefault="00B03D7E" w:rsidP="00B03D7E">
      <w:pPr>
        <w:spacing w:line="360" w:lineRule="auto"/>
        <w:ind w:firstLine="709"/>
        <w:jc w:val="both"/>
        <w:rPr>
          <w:sz w:val="28"/>
          <w:szCs w:val="28"/>
        </w:rPr>
      </w:pPr>
    </w:p>
    <w:p w14:paraId="7FD090C1" w14:textId="77777777" w:rsidR="00B03D7E" w:rsidRDefault="00B03D7E" w:rsidP="00B03D7E">
      <w:pPr>
        <w:spacing w:line="360" w:lineRule="auto"/>
        <w:ind w:firstLine="709"/>
        <w:jc w:val="both"/>
        <w:rPr>
          <w:sz w:val="28"/>
          <w:szCs w:val="28"/>
        </w:rPr>
      </w:pPr>
      <w:r>
        <w:rPr>
          <w:sz w:val="28"/>
          <w:szCs w:val="28"/>
        </w:rPr>
        <w:t>Системы автоматики и автоматизация промышленности занимают важнейшую роль в жизни современного общества и государства. Светофоры, пешеходные переходы, компьютерные сети, промышленные станки и т.д. – огромный шаг в развитии науки, социальной жизни каждого жителя планеты.</w:t>
      </w:r>
      <w:r w:rsidRPr="00FF1D53">
        <w:rPr>
          <w:sz w:val="28"/>
          <w:szCs w:val="28"/>
        </w:rPr>
        <w:t>[4]</w:t>
      </w:r>
    </w:p>
    <w:p w14:paraId="7F4E4767" w14:textId="77777777" w:rsidR="00B03D7E" w:rsidRDefault="00B03D7E" w:rsidP="00B03D7E">
      <w:pPr>
        <w:spacing w:line="360" w:lineRule="auto"/>
        <w:ind w:firstLine="709"/>
        <w:jc w:val="both"/>
        <w:rPr>
          <w:sz w:val="28"/>
          <w:szCs w:val="28"/>
        </w:rPr>
      </w:pPr>
      <w:r>
        <w:rPr>
          <w:sz w:val="28"/>
          <w:szCs w:val="28"/>
        </w:rPr>
        <w:t xml:space="preserve">Одним из наиболее актуальных научных направлений является развитие технологий искусственного интеллекта, автоматизации и автономной навигации автомобилей, мобильных роботов и колесных аппаратов в целом. Однако реализация таких масштабных устройств требует больших материальных, трудовых и временных ресурсов. </w:t>
      </w:r>
    </w:p>
    <w:p w14:paraId="79162E07" w14:textId="77777777" w:rsidR="00B03D7E" w:rsidRPr="00591BE6" w:rsidRDefault="00B03D7E" w:rsidP="00B03D7E">
      <w:pPr>
        <w:spacing w:line="360" w:lineRule="auto"/>
        <w:ind w:firstLine="709"/>
        <w:jc w:val="both"/>
        <w:rPr>
          <w:sz w:val="28"/>
          <w:szCs w:val="28"/>
        </w:rPr>
      </w:pPr>
      <w:r>
        <w:rPr>
          <w:sz w:val="28"/>
          <w:szCs w:val="28"/>
        </w:rPr>
        <w:t>Одним из решений данной проблемы может стать создания миниатюрных копий устройств. Это позволяет студентам, любителям и профессионалам углубиться в изучение робототехники, мехатроники и систем навигации, вносить вклад в развитие данной отрасли новыми алгоритмами, научными исследованиями и моделированием систем. Такие исследования позволяют использовать опыт, полученный на миниатюрных устройствах, и масштабировать полученные модели и алгоритмы на более габаритных, совершенных и сложных системах.</w:t>
      </w:r>
    </w:p>
    <w:p w14:paraId="62F0CD3C" w14:textId="77777777" w:rsidR="00B03D7E" w:rsidRDefault="00B03D7E" w:rsidP="00B03D7E">
      <w:pPr>
        <w:spacing w:line="360" w:lineRule="auto"/>
        <w:ind w:firstLine="709"/>
        <w:jc w:val="both"/>
        <w:rPr>
          <w:sz w:val="28"/>
          <w:szCs w:val="28"/>
        </w:rPr>
      </w:pPr>
      <w:r>
        <w:rPr>
          <w:sz w:val="28"/>
          <w:szCs w:val="28"/>
        </w:rPr>
        <w:t>Цель работы – разработка и моделирование системы управления тележкой в ограниченном пространстве с автоматическим обходом препятствия.</w:t>
      </w:r>
    </w:p>
    <w:p w14:paraId="4AFE5907" w14:textId="77777777" w:rsidR="00B03D7E" w:rsidRDefault="00B03D7E" w:rsidP="00B03D7E">
      <w:pPr>
        <w:spacing w:line="360" w:lineRule="auto"/>
        <w:ind w:firstLine="709"/>
        <w:jc w:val="both"/>
        <w:rPr>
          <w:sz w:val="28"/>
          <w:szCs w:val="28"/>
        </w:rPr>
      </w:pPr>
      <w:r>
        <w:rPr>
          <w:sz w:val="28"/>
          <w:szCs w:val="28"/>
        </w:rPr>
        <w:t>Задачи, поставленные в ходе выполнения курсовой работы:</w:t>
      </w:r>
    </w:p>
    <w:p w14:paraId="1AAA4068" w14:textId="77777777" w:rsidR="00B03D7E" w:rsidRDefault="00B03D7E" w:rsidP="00B03D7E">
      <w:pPr>
        <w:pStyle w:val="a8"/>
        <w:numPr>
          <w:ilvl w:val="0"/>
          <w:numId w:val="2"/>
        </w:numPr>
        <w:spacing w:line="360" w:lineRule="auto"/>
        <w:ind w:left="0" w:firstLine="709"/>
        <w:jc w:val="both"/>
        <w:rPr>
          <w:sz w:val="28"/>
          <w:szCs w:val="28"/>
        </w:rPr>
      </w:pPr>
      <w:r>
        <w:rPr>
          <w:sz w:val="28"/>
          <w:szCs w:val="28"/>
        </w:rPr>
        <w:t>Анализ и разработка математических моделей работы двигателя и движения тележки в пространстве.</w:t>
      </w:r>
    </w:p>
    <w:p w14:paraId="1075879D" w14:textId="77777777" w:rsidR="00B03D7E" w:rsidRDefault="00B03D7E" w:rsidP="00B03D7E">
      <w:pPr>
        <w:pStyle w:val="a8"/>
        <w:numPr>
          <w:ilvl w:val="0"/>
          <w:numId w:val="2"/>
        </w:numPr>
        <w:spacing w:line="360" w:lineRule="auto"/>
        <w:ind w:left="0" w:firstLine="709"/>
        <w:jc w:val="both"/>
        <w:rPr>
          <w:sz w:val="28"/>
          <w:szCs w:val="28"/>
        </w:rPr>
      </w:pPr>
      <w:r>
        <w:rPr>
          <w:sz w:val="28"/>
          <w:szCs w:val="28"/>
        </w:rPr>
        <w:t>Моделирования и подбор параметров для фильтра сигналов, получаемых с измерительных приборов.</w:t>
      </w:r>
    </w:p>
    <w:p w14:paraId="07E03D7F" w14:textId="77777777" w:rsidR="00B03D7E" w:rsidRPr="00410AD1" w:rsidRDefault="00B03D7E" w:rsidP="00B03D7E">
      <w:pPr>
        <w:pStyle w:val="a8"/>
        <w:numPr>
          <w:ilvl w:val="0"/>
          <w:numId w:val="2"/>
        </w:numPr>
        <w:spacing w:line="360" w:lineRule="auto"/>
        <w:ind w:left="0" w:firstLine="709"/>
        <w:jc w:val="both"/>
        <w:rPr>
          <w:sz w:val="28"/>
          <w:szCs w:val="28"/>
        </w:rPr>
      </w:pPr>
      <w:r>
        <w:rPr>
          <w:sz w:val="28"/>
          <w:szCs w:val="28"/>
        </w:rPr>
        <w:t xml:space="preserve">Моделирования полученных математических моделей движения тележки и фильтрации в ПО </w:t>
      </w:r>
      <w:proofErr w:type="spellStart"/>
      <w:r>
        <w:rPr>
          <w:sz w:val="28"/>
          <w:szCs w:val="28"/>
          <w:lang w:val="en-US"/>
        </w:rPr>
        <w:t>MATLab</w:t>
      </w:r>
      <w:proofErr w:type="spellEnd"/>
      <w:r>
        <w:rPr>
          <w:sz w:val="28"/>
          <w:szCs w:val="28"/>
        </w:rPr>
        <w:t xml:space="preserve"> и </w:t>
      </w:r>
      <w:r>
        <w:rPr>
          <w:sz w:val="28"/>
          <w:szCs w:val="28"/>
          <w:lang w:val="en-US"/>
        </w:rPr>
        <w:t>Simulink</w:t>
      </w:r>
      <w:r w:rsidRPr="00A82E3F">
        <w:rPr>
          <w:sz w:val="28"/>
          <w:szCs w:val="28"/>
        </w:rPr>
        <w:t>.</w:t>
      </w:r>
      <w:r w:rsidRPr="00410AD1">
        <w:rPr>
          <w:sz w:val="28"/>
          <w:szCs w:val="28"/>
        </w:rPr>
        <w:br w:type="page"/>
      </w:r>
    </w:p>
    <w:bookmarkStart w:id="1" w:name="_Toc127027280" w:displacedByCustomXml="next"/>
    <w:bookmarkStart w:id="2" w:name="_Hlk127027654" w:displacedByCustomXml="next"/>
    <w:sdt>
      <w:sdtPr>
        <w:rPr>
          <w:rFonts w:asciiTheme="minorHAnsi" w:eastAsiaTheme="minorHAnsi" w:hAnsiTheme="minorHAnsi" w:cs="Times New Roman"/>
          <w:b w:val="0"/>
          <w:bCs/>
          <w:sz w:val="22"/>
          <w:szCs w:val="22"/>
          <w:lang w:eastAsia="ru-RU"/>
        </w:rPr>
        <w:id w:val="-518325490"/>
        <w:docPartObj>
          <w:docPartGallery w:val="Table of Contents"/>
          <w:docPartUnique/>
        </w:docPartObj>
      </w:sdtPr>
      <w:sdtEndPr>
        <w:rPr>
          <w:rFonts w:ascii="Times New Roman" w:eastAsia="Times New Roman" w:hAnsi="Times New Roman"/>
          <w:sz w:val="24"/>
          <w:szCs w:val="24"/>
        </w:rPr>
      </w:sdtEndPr>
      <w:sdtContent>
        <w:p w14:paraId="3C0BA936" w14:textId="77777777" w:rsidR="0032366D" w:rsidRPr="007132CA" w:rsidRDefault="0032366D" w:rsidP="0032366D">
          <w:pPr>
            <w:pStyle w:val="1"/>
            <w:ind w:firstLine="0"/>
            <w:jc w:val="center"/>
            <w:rPr>
              <w:rFonts w:cs="Times New Roman"/>
              <w:bCs/>
            </w:rPr>
          </w:pPr>
          <w:r w:rsidRPr="007132CA">
            <w:rPr>
              <w:rFonts w:cs="Times New Roman"/>
              <w:bCs/>
            </w:rPr>
            <w:t>С</w:t>
          </w:r>
          <w:bookmarkEnd w:id="1"/>
          <w:r>
            <w:rPr>
              <w:rFonts w:cs="Times New Roman"/>
              <w:bCs/>
            </w:rPr>
            <w:t>ОДЕРЖАНИЕ</w:t>
          </w:r>
        </w:p>
        <w:p w14:paraId="266745D3" w14:textId="77777777" w:rsidR="0032366D" w:rsidRPr="007132CA" w:rsidRDefault="0032366D"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r w:rsidRPr="007132CA">
            <w:rPr>
              <w:rFonts w:ascii="Times New Roman" w:hAnsi="Times New Roman" w:cs="Times New Roman"/>
              <w:b/>
              <w:bCs/>
              <w:sz w:val="28"/>
              <w:szCs w:val="28"/>
            </w:rPr>
            <w:fldChar w:fldCharType="begin"/>
          </w:r>
          <w:r w:rsidRPr="007132CA">
            <w:rPr>
              <w:rFonts w:ascii="Times New Roman" w:hAnsi="Times New Roman" w:cs="Times New Roman"/>
              <w:b/>
              <w:bCs/>
              <w:sz w:val="28"/>
              <w:szCs w:val="28"/>
            </w:rPr>
            <w:instrText xml:space="preserve"> TOC \o "1-3" \h \z \u </w:instrText>
          </w:r>
          <w:r w:rsidRPr="007132CA">
            <w:rPr>
              <w:rFonts w:ascii="Times New Roman" w:hAnsi="Times New Roman" w:cs="Times New Roman"/>
              <w:b/>
              <w:bCs/>
              <w:sz w:val="28"/>
              <w:szCs w:val="28"/>
            </w:rPr>
            <w:fldChar w:fldCharType="separate"/>
          </w:r>
          <w:hyperlink w:anchor="_Toc127027280" w:history="1"/>
        </w:p>
        <w:p w14:paraId="62EE74E2"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81" w:history="1">
            <w:r w:rsidR="0032366D" w:rsidRPr="007132CA">
              <w:rPr>
                <w:rStyle w:val="aa"/>
                <w:rFonts w:cs="Times New Roman"/>
                <w:bCs/>
                <w:noProof/>
                <w:szCs w:val="28"/>
              </w:rPr>
              <w:t>ВВЕДЕНИЕ</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_Toc127027281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3</w:t>
            </w:r>
            <w:r w:rsidR="0032366D" w:rsidRPr="007132CA">
              <w:rPr>
                <w:rFonts w:ascii="Times New Roman" w:hAnsi="Times New Roman" w:cs="Times New Roman"/>
                <w:b/>
                <w:bCs/>
                <w:noProof/>
                <w:webHidden/>
                <w:sz w:val="28"/>
                <w:szCs w:val="28"/>
              </w:rPr>
              <w:fldChar w:fldCharType="end"/>
            </w:r>
          </w:hyperlink>
        </w:p>
        <w:p w14:paraId="7106FC02"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82" w:history="1">
            <w:r w:rsidR="0032366D" w:rsidRPr="007132CA">
              <w:rPr>
                <w:rStyle w:val="aa"/>
                <w:rFonts w:cs="Times New Roman"/>
                <w:bCs/>
                <w:noProof/>
                <w:szCs w:val="28"/>
              </w:rPr>
              <w:t>1. Анализ и разработка математических моделей работы двигателя и движения тележки в пространстве.</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_Toc127027282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4</w:t>
            </w:r>
            <w:r w:rsidR="0032366D" w:rsidRPr="007132CA">
              <w:rPr>
                <w:rFonts w:ascii="Times New Roman" w:hAnsi="Times New Roman" w:cs="Times New Roman"/>
                <w:b/>
                <w:bCs/>
                <w:noProof/>
                <w:webHidden/>
                <w:sz w:val="28"/>
                <w:szCs w:val="28"/>
              </w:rPr>
              <w:fldChar w:fldCharType="end"/>
            </w:r>
          </w:hyperlink>
        </w:p>
        <w:p w14:paraId="33FEC6DF" w14:textId="77777777" w:rsidR="0032366D" w:rsidRPr="007132CA" w:rsidRDefault="00871077" w:rsidP="0032366D">
          <w:pPr>
            <w:pStyle w:val="21"/>
            <w:tabs>
              <w:tab w:val="right" w:leader="dot" w:pos="9345"/>
            </w:tabs>
            <w:spacing w:after="0" w:line="240" w:lineRule="auto"/>
            <w:ind w:left="0"/>
            <w:jc w:val="both"/>
            <w:rPr>
              <w:rFonts w:ascii="Times New Roman" w:eastAsiaTheme="minorEastAsia" w:hAnsi="Times New Roman" w:cs="Times New Roman"/>
              <w:b/>
              <w:bCs/>
              <w:noProof/>
              <w:sz w:val="28"/>
              <w:szCs w:val="28"/>
              <w:lang w:eastAsia="ru-RU"/>
            </w:rPr>
          </w:pPr>
          <w:hyperlink w:anchor="_Toc127027283" w:history="1">
            <w:r w:rsidR="0032366D" w:rsidRPr="007132CA">
              <w:rPr>
                <w:rStyle w:val="aa"/>
                <w:rFonts w:cs="Times New Roman"/>
                <w:bCs/>
                <w:noProof/>
                <w:szCs w:val="28"/>
              </w:rPr>
              <w:t>1.1 Математическая модель двигателя постоянного тока робота.</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_Toc127027283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4</w:t>
            </w:r>
            <w:r w:rsidR="0032366D" w:rsidRPr="007132CA">
              <w:rPr>
                <w:rFonts w:ascii="Times New Roman" w:hAnsi="Times New Roman" w:cs="Times New Roman"/>
                <w:b/>
                <w:bCs/>
                <w:noProof/>
                <w:webHidden/>
                <w:sz w:val="28"/>
                <w:szCs w:val="28"/>
              </w:rPr>
              <w:fldChar w:fldCharType="end"/>
            </w:r>
          </w:hyperlink>
        </w:p>
        <w:p w14:paraId="50203373"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84" w:history="1">
            <w:r w:rsidR="0032366D" w:rsidRPr="007132CA">
              <w:rPr>
                <w:rStyle w:val="aa"/>
                <w:rFonts w:cs="Times New Roman"/>
                <w:bCs/>
                <w:noProof/>
                <w:szCs w:val="28"/>
              </w:rPr>
              <w:t>1.2 Математическая модель управления роботом-тележкой</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_Toc127027284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6</w:t>
            </w:r>
            <w:r w:rsidR="0032366D" w:rsidRPr="007132CA">
              <w:rPr>
                <w:rFonts w:ascii="Times New Roman" w:hAnsi="Times New Roman" w:cs="Times New Roman"/>
                <w:b/>
                <w:bCs/>
                <w:noProof/>
                <w:webHidden/>
                <w:sz w:val="28"/>
                <w:szCs w:val="28"/>
              </w:rPr>
              <w:fldChar w:fldCharType="end"/>
            </w:r>
          </w:hyperlink>
        </w:p>
        <w:p w14:paraId="7E62A5D4"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85" w:history="1">
            <w:r w:rsidR="0032366D" w:rsidRPr="007132CA">
              <w:rPr>
                <w:rStyle w:val="aa"/>
                <w:rFonts w:cs="Times New Roman"/>
                <w:bCs/>
                <w:noProof/>
                <w:szCs w:val="28"/>
              </w:rPr>
              <w:t>2. Моделирование системы управления роботом.</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_Toc127027285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10</w:t>
            </w:r>
            <w:r w:rsidR="0032366D" w:rsidRPr="007132CA">
              <w:rPr>
                <w:rFonts w:ascii="Times New Roman" w:hAnsi="Times New Roman" w:cs="Times New Roman"/>
                <w:b/>
                <w:bCs/>
                <w:noProof/>
                <w:webHidden/>
                <w:sz w:val="28"/>
                <w:szCs w:val="28"/>
              </w:rPr>
              <w:fldChar w:fldCharType="end"/>
            </w:r>
          </w:hyperlink>
        </w:p>
        <w:p w14:paraId="2980BB2A" w14:textId="77777777" w:rsidR="0032366D" w:rsidRPr="007132CA" w:rsidRDefault="00871077" w:rsidP="0032366D">
          <w:pPr>
            <w:pStyle w:val="21"/>
            <w:tabs>
              <w:tab w:val="right" w:leader="dot" w:pos="9345"/>
            </w:tabs>
            <w:spacing w:after="0" w:line="240" w:lineRule="auto"/>
            <w:ind w:left="0"/>
            <w:jc w:val="both"/>
            <w:rPr>
              <w:rFonts w:ascii="Times New Roman" w:eastAsiaTheme="minorEastAsia" w:hAnsi="Times New Roman" w:cs="Times New Roman"/>
              <w:b/>
              <w:bCs/>
              <w:noProof/>
              <w:sz w:val="28"/>
              <w:szCs w:val="28"/>
              <w:lang w:eastAsia="ru-RU"/>
            </w:rPr>
          </w:pPr>
          <w:hyperlink w:anchor="_Toc127027286" w:history="1">
            <w:r w:rsidR="0032366D" w:rsidRPr="007132CA">
              <w:rPr>
                <w:rStyle w:val="aa"/>
                <w:rFonts w:cs="Times New Roman"/>
                <w:bCs/>
                <w:noProof/>
                <w:szCs w:val="28"/>
              </w:rPr>
              <w:t>2.1 Моделирование двигателя постоянного тока робота.</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_Toc127027286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10</w:t>
            </w:r>
            <w:r w:rsidR="0032366D" w:rsidRPr="007132CA">
              <w:rPr>
                <w:rFonts w:ascii="Times New Roman" w:hAnsi="Times New Roman" w:cs="Times New Roman"/>
                <w:b/>
                <w:bCs/>
                <w:noProof/>
                <w:webHidden/>
                <w:sz w:val="28"/>
                <w:szCs w:val="28"/>
              </w:rPr>
              <w:fldChar w:fldCharType="end"/>
            </w:r>
          </w:hyperlink>
        </w:p>
        <w:p w14:paraId="4A990B8E" w14:textId="77777777" w:rsidR="0032366D" w:rsidRPr="007132CA" w:rsidRDefault="00871077" w:rsidP="0032366D">
          <w:pPr>
            <w:pStyle w:val="21"/>
            <w:tabs>
              <w:tab w:val="right" w:leader="dot" w:pos="9345"/>
            </w:tabs>
            <w:spacing w:after="0" w:line="240" w:lineRule="auto"/>
            <w:ind w:left="0"/>
            <w:jc w:val="both"/>
            <w:rPr>
              <w:rFonts w:ascii="Times New Roman" w:eastAsiaTheme="minorEastAsia" w:hAnsi="Times New Roman" w:cs="Times New Roman"/>
              <w:b/>
              <w:bCs/>
              <w:noProof/>
              <w:sz w:val="28"/>
              <w:szCs w:val="28"/>
              <w:lang w:eastAsia="ru-RU"/>
            </w:rPr>
          </w:pPr>
          <w:hyperlink w:anchor="_Toc127027287" w:history="1">
            <w:r w:rsidR="0032366D" w:rsidRPr="007132CA">
              <w:rPr>
                <w:rStyle w:val="aa"/>
                <w:rFonts w:cs="Times New Roman"/>
                <w:bCs/>
                <w:noProof/>
                <w:szCs w:val="28"/>
              </w:rPr>
              <w:t>2.2 Моделирование системы управления роботом без внешнего возмущения.</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_Toc127027287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18</w:t>
            </w:r>
            <w:r w:rsidR="0032366D" w:rsidRPr="007132CA">
              <w:rPr>
                <w:rFonts w:ascii="Times New Roman" w:hAnsi="Times New Roman" w:cs="Times New Roman"/>
                <w:b/>
                <w:bCs/>
                <w:noProof/>
                <w:webHidden/>
                <w:sz w:val="28"/>
                <w:szCs w:val="28"/>
              </w:rPr>
              <w:fldChar w:fldCharType="end"/>
            </w:r>
          </w:hyperlink>
        </w:p>
        <w:p w14:paraId="6C5D237F"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88" w:history="1">
            <w:r w:rsidR="0032366D" w:rsidRPr="007132CA">
              <w:rPr>
                <w:rStyle w:val="aa"/>
                <w:rFonts w:cs="Times New Roman"/>
                <w:bCs/>
                <w:noProof/>
                <w:szCs w:val="28"/>
              </w:rPr>
              <w:t>3. Моделирование системы управления роботом с учетом внешних возмущений</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_Toc127027288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20</w:t>
            </w:r>
            <w:r w:rsidR="0032366D" w:rsidRPr="007132CA">
              <w:rPr>
                <w:rFonts w:ascii="Times New Roman" w:hAnsi="Times New Roman" w:cs="Times New Roman"/>
                <w:b/>
                <w:bCs/>
                <w:noProof/>
                <w:webHidden/>
                <w:sz w:val="28"/>
                <w:szCs w:val="28"/>
              </w:rPr>
              <w:fldChar w:fldCharType="end"/>
            </w:r>
          </w:hyperlink>
        </w:p>
        <w:p w14:paraId="4C27A1F7" w14:textId="77777777" w:rsidR="0032366D" w:rsidRPr="007132CA" w:rsidRDefault="00871077" w:rsidP="0032366D">
          <w:pPr>
            <w:pStyle w:val="21"/>
            <w:tabs>
              <w:tab w:val="right" w:leader="dot" w:pos="9345"/>
            </w:tabs>
            <w:spacing w:after="0" w:line="240" w:lineRule="auto"/>
            <w:ind w:left="0"/>
            <w:jc w:val="both"/>
            <w:rPr>
              <w:rFonts w:ascii="Times New Roman" w:eastAsiaTheme="minorEastAsia" w:hAnsi="Times New Roman" w:cs="Times New Roman"/>
              <w:b/>
              <w:bCs/>
              <w:noProof/>
              <w:sz w:val="28"/>
              <w:szCs w:val="28"/>
              <w:lang w:eastAsia="ru-RU"/>
            </w:rPr>
          </w:pPr>
          <w:hyperlink w:anchor="_Toc127027289" w:history="1">
            <w:r w:rsidR="0032366D" w:rsidRPr="007132CA">
              <w:rPr>
                <w:rStyle w:val="aa"/>
                <w:rFonts w:cs="Times New Roman"/>
                <w:bCs/>
                <w:noProof/>
                <w:szCs w:val="28"/>
              </w:rPr>
              <w:t>3.1 Характеристика микро-профиля дороги и его математическая модель.</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_Toc127027289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20</w:t>
            </w:r>
            <w:r w:rsidR="0032366D" w:rsidRPr="007132CA">
              <w:rPr>
                <w:rFonts w:ascii="Times New Roman" w:hAnsi="Times New Roman" w:cs="Times New Roman"/>
                <w:b/>
                <w:bCs/>
                <w:noProof/>
                <w:webHidden/>
                <w:sz w:val="28"/>
                <w:szCs w:val="28"/>
              </w:rPr>
              <w:fldChar w:fldCharType="end"/>
            </w:r>
          </w:hyperlink>
        </w:p>
        <w:p w14:paraId="277D710D" w14:textId="77777777" w:rsidR="0032366D" w:rsidRPr="007132CA" w:rsidRDefault="00871077" w:rsidP="0032366D">
          <w:pPr>
            <w:pStyle w:val="21"/>
            <w:tabs>
              <w:tab w:val="right" w:leader="dot" w:pos="9345"/>
            </w:tabs>
            <w:spacing w:after="0" w:line="240" w:lineRule="auto"/>
            <w:ind w:left="0"/>
            <w:jc w:val="both"/>
            <w:rPr>
              <w:rFonts w:ascii="Times New Roman" w:eastAsiaTheme="minorEastAsia" w:hAnsi="Times New Roman" w:cs="Times New Roman"/>
              <w:b/>
              <w:bCs/>
              <w:noProof/>
              <w:sz w:val="28"/>
              <w:szCs w:val="28"/>
              <w:lang w:eastAsia="ru-RU"/>
            </w:rPr>
          </w:pPr>
          <w:hyperlink w:anchor="_Toc127027290" w:history="1">
            <w:r w:rsidR="0032366D" w:rsidRPr="007132CA">
              <w:rPr>
                <w:rStyle w:val="aa"/>
                <w:rFonts w:cs="Times New Roman"/>
                <w:bCs/>
                <w:noProof/>
                <w:szCs w:val="28"/>
              </w:rPr>
              <w:t>3.2 Моделирование системы управления роботом с внешним возмущением.</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_Toc127027290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24</w:t>
            </w:r>
            <w:r w:rsidR="0032366D" w:rsidRPr="007132CA">
              <w:rPr>
                <w:rFonts w:ascii="Times New Roman" w:hAnsi="Times New Roman" w:cs="Times New Roman"/>
                <w:b/>
                <w:bCs/>
                <w:noProof/>
                <w:webHidden/>
                <w:sz w:val="28"/>
                <w:szCs w:val="28"/>
              </w:rPr>
              <w:fldChar w:fldCharType="end"/>
            </w:r>
          </w:hyperlink>
        </w:p>
        <w:p w14:paraId="1266BDEB"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91" w:history="1">
            <w:r w:rsidR="0032366D" w:rsidRPr="007132CA">
              <w:rPr>
                <w:rStyle w:val="aa"/>
                <w:rFonts w:cs="Times New Roman"/>
                <w:bCs/>
                <w:noProof/>
                <w:szCs w:val="28"/>
              </w:rPr>
              <w:t>ЗАКЛЮЧЕНИЕ</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_Toc127027291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28</w:t>
            </w:r>
            <w:r w:rsidR="0032366D" w:rsidRPr="007132CA">
              <w:rPr>
                <w:rFonts w:ascii="Times New Roman" w:hAnsi="Times New Roman" w:cs="Times New Roman"/>
                <w:b/>
                <w:bCs/>
                <w:noProof/>
                <w:webHidden/>
                <w:sz w:val="28"/>
                <w:szCs w:val="28"/>
              </w:rPr>
              <w:fldChar w:fldCharType="end"/>
            </w:r>
          </w:hyperlink>
        </w:p>
        <w:p w14:paraId="0A908AB6"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92" w:history="1">
            <w:r w:rsidR="0032366D" w:rsidRPr="007132CA">
              <w:rPr>
                <w:rStyle w:val="aa"/>
                <w:rFonts w:cs="Times New Roman"/>
                <w:bCs/>
                <w:noProof/>
                <w:szCs w:val="28"/>
              </w:rPr>
              <w:t>СПИСОК ИСПОЛЬЗУЕМЫХ ИСТОЧНИКОВ</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_Toc127027292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29</w:t>
            </w:r>
            <w:r w:rsidR="0032366D" w:rsidRPr="007132CA">
              <w:rPr>
                <w:rFonts w:ascii="Times New Roman" w:hAnsi="Times New Roman" w:cs="Times New Roman"/>
                <w:b/>
                <w:bCs/>
                <w:noProof/>
                <w:webHidden/>
                <w:sz w:val="28"/>
                <w:szCs w:val="28"/>
              </w:rPr>
              <w:fldChar w:fldCharType="end"/>
            </w:r>
          </w:hyperlink>
        </w:p>
        <w:p w14:paraId="66260D48"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93" w:history="1">
            <w:r w:rsidR="0032366D" w:rsidRPr="007132CA">
              <w:rPr>
                <w:rStyle w:val="aa"/>
                <w:rFonts w:cs="Times New Roman"/>
                <w:bCs/>
                <w:noProof/>
                <w:szCs w:val="28"/>
              </w:rPr>
              <w:t>Приложение А</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_Toc127027293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30</w:t>
            </w:r>
            <w:r w:rsidR="0032366D" w:rsidRPr="007132CA">
              <w:rPr>
                <w:rFonts w:ascii="Times New Roman" w:hAnsi="Times New Roman" w:cs="Times New Roman"/>
                <w:b/>
                <w:bCs/>
                <w:noProof/>
                <w:webHidden/>
                <w:sz w:val="28"/>
                <w:szCs w:val="28"/>
              </w:rPr>
              <w:fldChar w:fldCharType="end"/>
            </w:r>
          </w:hyperlink>
        </w:p>
        <w:p w14:paraId="5CD86097"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94" w:history="1">
            <w:r w:rsidR="0032366D" w:rsidRPr="007132CA">
              <w:rPr>
                <w:rStyle w:val="aa"/>
                <w:rFonts w:cs="Times New Roman"/>
                <w:bCs/>
                <w:noProof/>
                <w:szCs w:val="28"/>
              </w:rPr>
              <w:t>Приложение Б</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_Toc127027294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31</w:t>
            </w:r>
            <w:r w:rsidR="0032366D" w:rsidRPr="007132CA">
              <w:rPr>
                <w:rFonts w:ascii="Times New Roman" w:hAnsi="Times New Roman" w:cs="Times New Roman"/>
                <w:b/>
                <w:bCs/>
                <w:noProof/>
                <w:webHidden/>
                <w:sz w:val="28"/>
                <w:szCs w:val="28"/>
              </w:rPr>
              <w:fldChar w:fldCharType="end"/>
            </w:r>
          </w:hyperlink>
        </w:p>
        <w:p w14:paraId="73FE6E19" w14:textId="77777777" w:rsidR="0032366D" w:rsidRPr="007132CA" w:rsidRDefault="00871077" w:rsidP="0032366D">
          <w:pPr>
            <w:pStyle w:val="11"/>
            <w:tabs>
              <w:tab w:val="right" w:leader="dot" w:pos="9345"/>
            </w:tabs>
            <w:spacing w:after="0" w:line="240" w:lineRule="auto"/>
            <w:jc w:val="both"/>
            <w:rPr>
              <w:rFonts w:ascii="Times New Roman" w:eastAsiaTheme="minorEastAsia" w:hAnsi="Times New Roman" w:cs="Times New Roman"/>
              <w:b/>
              <w:bCs/>
              <w:noProof/>
              <w:sz w:val="28"/>
              <w:szCs w:val="28"/>
              <w:lang w:eastAsia="ru-RU"/>
            </w:rPr>
          </w:pPr>
          <w:hyperlink w:anchor="_Toc127027295" w:history="1">
            <w:r w:rsidR="0032366D" w:rsidRPr="007132CA">
              <w:rPr>
                <w:rStyle w:val="aa"/>
                <w:rFonts w:cs="Times New Roman"/>
                <w:bCs/>
                <w:noProof/>
                <w:szCs w:val="28"/>
              </w:rPr>
              <w:t>Приложение</w:t>
            </w:r>
            <w:r w:rsidR="0032366D" w:rsidRPr="007132CA">
              <w:rPr>
                <w:rStyle w:val="aa"/>
                <w:rFonts w:cs="Times New Roman"/>
                <w:bCs/>
                <w:noProof/>
                <w:szCs w:val="28"/>
                <w:lang w:val="en-US"/>
              </w:rPr>
              <w:t xml:space="preserve"> </w:t>
            </w:r>
            <w:r w:rsidR="0032366D" w:rsidRPr="007132CA">
              <w:rPr>
                <w:rStyle w:val="aa"/>
                <w:rFonts w:cs="Times New Roman"/>
                <w:bCs/>
                <w:noProof/>
                <w:szCs w:val="28"/>
              </w:rPr>
              <w:t>В</w:t>
            </w:r>
            <w:r w:rsidR="0032366D" w:rsidRPr="007132CA">
              <w:rPr>
                <w:rFonts w:ascii="Times New Roman" w:hAnsi="Times New Roman" w:cs="Times New Roman"/>
                <w:b/>
                <w:bCs/>
                <w:noProof/>
                <w:webHidden/>
                <w:sz w:val="28"/>
                <w:szCs w:val="28"/>
              </w:rPr>
              <w:tab/>
            </w:r>
            <w:r w:rsidR="0032366D" w:rsidRPr="007132CA">
              <w:rPr>
                <w:rFonts w:ascii="Times New Roman" w:hAnsi="Times New Roman" w:cs="Times New Roman"/>
                <w:b/>
                <w:bCs/>
                <w:noProof/>
                <w:webHidden/>
                <w:sz w:val="28"/>
                <w:szCs w:val="28"/>
              </w:rPr>
              <w:fldChar w:fldCharType="begin"/>
            </w:r>
            <w:r w:rsidR="0032366D" w:rsidRPr="007132CA">
              <w:rPr>
                <w:rFonts w:ascii="Times New Roman" w:hAnsi="Times New Roman" w:cs="Times New Roman"/>
                <w:b/>
                <w:bCs/>
                <w:noProof/>
                <w:webHidden/>
                <w:sz w:val="28"/>
                <w:szCs w:val="28"/>
              </w:rPr>
              <w:instrText xml:space="preserve"> PAGEREF _Toc127027295 \h </w:instrText>
            </w:r>
            <w:r w:rsidR="0032366D" w:rsidRPr="007132CA">
              <w:rPr>
                <w:rFonts w:ascii="Times New Roman" w:hAnsi="Times New Roman" w:cs="Times New Roman"/>
                <w:b/>
                <w:bCs/>
                <w:noProof/>
                <w:webHidden/>
                <w:sz w:val="28"/>
                <w:szCs w:val="28"/>
              </w:rPr>
            </w:r>
            <w:r w:rsidR="0032366D" w:rsidRPr="007132CA">
              <w:rPr>
                <w:rFonts w:ascii="Times New Roman" w:hAnsi="Times New Roman" w:cs="Times New Roman"/>
                <w:b/>
                <w:bCs/>
                <w:noProof/>
                <w:webHidden/>
                <w:sz w:val="28"/>
                <w:szCs w:val="28"/>
              </w:rPr>
              <w:fldChar w:fldCharType="separate"/>
            </w:r>
            <w:r w:rsidR="0032366D" w:rsidRPr="007132CA">
              <w:rPr>
                <w:rFonts w:ascii="Times New Roman" w:hAnsi="Times New Roman" w:cs="Times New Roman"/>
                <w:b/>
                <w:bCs/>
                <w:noProof/>
                <w:webHidden/>
                <w:sz w:val="28"/>
                <w:szCs w:val="28"/>
              </w:rPr>
              <w:t>32</w:t>
            </w:r>
            <w:r w:rsidR="0032366D" w:rsidRPr="007132CA">
              <w:rPr>
                <w:rFonts w:ascii="Times New Roman" w:hAnsi="Times New Roman" w:cs="Times New Roman"/>
                <w:b/>
                <w:bCs/>
                <w:noProof/>
                <w:webHidden/>
                <w:sz w:val="28"/>
                <w:szCs w:val="28"/>
              </w:rPr>
              <w:fldChar w:fldCharType="end"/>
            </w:r>
          </w:hyperlink>
        </w:p>
        <w:p w14:paraId="02D2AED8" w14:textId="77777777" w:rsidR="0032366D" w:rsidRPr="007132CA" w:rsidRDefault="0032366D" w:rsidP="0032366D">
          <w:pPr>
            <w:jc w:val="both"/>
            <w:rPr>
              <w:b/>
              <w:bCs/>
            </w:rPr>
          </w:pPr>
          <w:r w:rsidRPr="007132CA">
            <w:rPr>
              <w:b/>
              <w:bCs/>
              <w:sz w:val="28"/>
              <w:szCs w:val="28"/>
            </w:rPr>
            <w:fldChar w:fldCharType="end"/>
          </w:r>
        </w:p>
      </w:sdtContent>
    </w:sdt>
    <w:p w14:paraId="678A4E63" w14:textId="77777777" w:rsidR="0032366D" w:rsidRDefault="0032366D" w:rsidP="0032366D"/>
    <w:p w14:paraId="3FEE1577" w14:textId="77777777" w:rsidR="0032366D" w:rsidRDefault="0032366D" w:rsidP="0032366D">
      <w:pPr>
        <w:rPr>
          <w:rFonts w:eastAsiaTheme="majorEastAsia" w:cstheme="majorBidi"/>
          <w:b/>
          <w:sz w:val="28"/>
          <w:szCs w:val="32"/>
        </w:rPr>
      </w:pPr>
      <w:r>
        <w:br w:type="page"/>
      </w:r>
    </w:p>
    <w:p w14:paraId="2BBA5D7C" w14:textId="77777777" w:rsidR="0032366D" w:rsidRDefault="0032366D" w:rsidP="0032366D">
      <w:pPr>
        <w:pStyle w:val="1"/>
        <w:ind w:firstLine="0"/>
        <w:jc w:val="center"/>
      </w:pPr>
      <w:bookmarkStart w:id="3" w:name="_Toc127027281"/>
      <w:bookmarkEnd w:id="2"/>
      <w:r>
        <w:lastRenderedPageBreak/>
        <w:t>ВВЕДЕНИЕ</w:t>
      </w:r>
      <w:bookmarkEnd w:id="3"/>
    </w:p>
    <w:p w14:paraId="27A11D10" w14:textId="77777777" w:rsidR="0032366D" w:rsidRDefault="0032366D" w:rsidP="0032366D">
      <w:pPr>
        <w:spacing w:line="360" w:lineRule="auto"/>
        <w:ind w:firstLine="709"/>
        <w:jc w:val="both"/>
        <w:rPr>
          <w:sz w:val="28"/>
          <w:szCs w:val="28"/>
        </w:rPr>
      </w:pPr>
    </w:p>
    <w:p w14:paraId="6AE4BF6F" w14:textId="77777777" w:rsidR="0032366D" w:rsidRDefault="0032366D" w:rsidP="0032366D">
      <w:pPr>
        <w:spacing w:line="360" w:lineRule="auto"/>
        <w:ind w:firstLine="709"/>
        <w:jc w:val="both"/>
        <w:rPr>
          <w:sz w:val="28"/>
          <w:szCs w:val="28"/>
        </w:rPr>
      </w:pPr>
      <w:r>
        <w:rPr>
          <w:sz w:val="28"/>
          <w:szCs w:val="28"/>
        </w:rPr>
        <w:t>Системы автоматики и автоматизация промышленности занимают важнейшую роль в жизни современного общества и государства. Светофоры, пешеходные переходы, компьютерные сети, промышленные станки и т.д. – огромный шаг в развитии науки, социальной жизни каждого жителя планеты.</w:t>
      </w:r>
      <w:r w:rsidRPr="00FF1D53">
        <w:rPr>
          <w:sz w:val="28"/>
          <w:szCs w:val="28"/>
        </w:rPr>
        <w:t>[4]</w:t>
      </w:r>
    </w:p>
    <w:p w14:paraId="6490F03F" w14:textId="77777777" w:rsidR="0032366D" w:rsidRDefault="0032366D" w:rsidP="0032366D">
      <w:pPr>
        <w:spacing w:line="360" w:lineRule="auto"/>
        <w:ind w:firstLine="709"/>
        <w:jc w:val="both"/>
        <w:rPr>
          <w:sz w:val="28"/>
          <w:szCs w:val="28"/>
        </w:rPr>
      </w:pPr>
      <w:r>
        <w:rPr>
          <w:sz w:val="28"/>
          <w:szCs w:val="28"/>
        </w:rPr>
        <w:t xml:space="preserve">Одним из наиболее актуальных научных направлений является развитие технологий искусственного интеллекта, автоматизации и автономной навигации автомобилей, мобильных роботов и колесных аппаратов в целом. Однако реализация таких масштабных устройств требует больших материальных, трудовых и временных ресурсов. </w:t>
      </w:r>
    </w:p>
    <w:p w14:paraId="275D8285" w14:textId="77777777" w:rsidR="0032366D" w:rsidRPr="00591BE6" w:rsidRDefault="0032366D" w:rsidP="0032366D">
      <w:pPr>
        <w:spacing w:line="360" w:lineRule="auto"/>
        <w:ind w:firstLine="709"/>
        <w:jc w:val="both"/>
        <w:rPr>
          <w:sz w:val="28"/>
          <w:szCs w:val="28"/>
        </w:rPr>
      </w:pPr>
      <w:r>
        <w:rPr>
          <w:sz w:val="28"/>
          <w:szCs w:val="28"/>
        </w:rPr>
        <w:t>Одним из решений данной проблемы может стать создания миниатюрных копий устройств. Это позволяет студентам, любителям и профессионалам углубиться в изучение робототехники, мехатроники и систем навигации, вносить вклад в развитие данной отрасли новыми алгоритмами, научными исследованиями и моделированием систем. Такие исследования позволяют использовать опыт, полученный на миниатюрных устройствах, и масштабировать полученные модели и алгоритмы на более габаритных, совершенных и сложных системах.</w:t>
      </w:r>
    </w:p>
    <w:p w14:paraId="4964F5CB" w14:textId="77777777" w:rsidR="0032366D" w:rsidRDefault="0032366D" w:rsidP="0032366D">
      <w:pPr>
        <w:spacing w:line="360" w:lineRule="auto"/>
        <w:ind w:firstLine="709"/>
        <w:jc w:val="both"/>
        <w:rPr>
          <w:sz w:val="28"/>
          <w:szCs w:val="28"/>
        </w:rPr>
      </w:pPr>
      <w:r>
        <w:rPr>
          <w:sz w:val="28"/>
          <w:szCs w:val="28"/>
        </w:rPr>
        <w:t>Цель работы – разработка и моделирование системы управления тележкой в ограниченном пространстве с автоматическим обходом препятствия.</w:t>
      </w:r>
    </w:p>
    <w:p w14:paraId="41363F8B" w14:textId="77777777" w:rsidR="0032366D" w:rsidRDefault="0032366D" w:rsidP="0032366D">
      <w:pPr>
        <w:spacing w:line="360" w:lineRule="auto"/>
        <w:ind w:firstLine="709"/>
        <w:jc w:val="both"/>
        <w:rPr>
          <w:sz w:val="28"/>
          <w:szCs w:val="28"/>
        </w:rPr>
      </w:pPr>
      <w:r>
        <w:rPr>
          <w:sz w:val="28"/>
          <w:szCs w:val="28"/>
        </w:rPr>
        <w:t>Задачи, поставленные в ходе выполнения курсовой работы:</w:t>
      </w:r>
    </w:p>
    <w:p w14:paraId="59308652" w14:textId="77777777" w:rsidR="0032366D" w:rsidRDefault="0032366D" w:rsidP="0032366D">
      <w:pPr>
        <w:pStyle w:val="a8"/>
        <w:numPr>
          <w:ilvl w:val="0"/>
          <w:numId w:val="2"/>
        </w:numPr>
        <w:spacing w:line="360" w:lineRule="auto"/>
        <w:ind w:left="0" w:firstLine="709"/>
        <w:jc w:val="both"/>
        <w:rPr>
          <w:sz w:val="28"/>
          <w:szCs w:val="28"/>
        </w:rPr>
      </w:pPr>
      <w:r>
        <w:rPr>
          <w:sz w:val="28"/>
          <w:szCs w:val="28"/>
        </w:rPr>
        <w:t>Анализ и разработка математических моделей работы двигателя и движения тележки в пространстве.</w:t>
      </w:r>
    </w:p>
    <w:p w14:paraId="359DD4ED" w14:textId="77777777" w:rsidR="0032366D" w:rsidRDefault="0032366D" w:rsidP="0032366D">
      <w:pPr>
        <w:pStyle w:val="a8"/>
        <w:numPr>
          <w:ilvl w:val="0"/>
          <w:numId w:val="2"/>
        </w:numPr>
        <w:spacing w:line="360" w:lineRule="auto"/>
        <w:ind w:left="0" w:firstLine="709"/>
        <w:jc w:val="both"/>
        <w:rPr>
          <w:sz w:val="28"/>
          <w:szCs w:val="28"/>
        </w:rPr>
      </w:pPr>
      <w:r>
        <w:rPr>
          <w:sz w:val="28"/>
          <w:szCs w:val="28"/>
        </w:rPr>
        <w:t>Моделирования и подбор параметров для фильтра сигналов, получаемых с измерительных приборов.</w:t>
      </w:r>
    </w:p>
    <w:p w14:paraId="02FE5979" w14:textId="0489966E" w:rsidR="0032366D" w:rsidRDefault="0032366D" w:rsidP="0032366D">
      <w:pPr>
        <w:pStyle w:val="a8"/>
        <w:numPr>
          <w:ilvl w:val="0"/>
          <w:numId w:val="2"/>
        </w:numPr>
        <w:spacing w:line="360" w:lineRule="auto"/>
        <w:ind w:left="0" w:firstLine="709"/>
        <w:jc w:val="both"/>
        <w:rPr>
          <w:sz w:val="28"/>
          <w:szCs w:val="28"/>
        </w:rPr>
      </w:pPr>
      <w:r>
        <w:rPr>
          <w:sz w:val="28"/>
          <w:szCs w:val="28"/>
        </w:rPr>
        <w:t xml:space="preserve">Моделирования полученных математических моделей движения тележки и фильтрации в ПО </w:t>
      </w:r>
      <w:proofErr w:type="spellStart"/>
      <w:r>
        <w:rPr>
          <w:sz w:val="28"/>
          <w:szCs w:val="28"/>
          <w:lang w:val="en-US"/>
        </w:rPr>
        <w:t>MATLab</w:t>
      </w:r>
      <w:proofErr w:type="spellEnd"/>
      <w:r>
        <w:rPr>
          <w:sz w:val="28"/>
          <w:szCs w:val="28"/>
        </w:rPr>
        <w:t xml:space="preserve"> и </w:t>
      </w:r>
      <w:r>
        <w:rPr>
          <w:sz w:val="28"/>
          <w:szCs w:val="28"/>
          <w:lang w:val="en-US"/>
        </w:rPr>
        <w:t>Simulink</w:t>
      </w:r>
      <w:r w:rsidRPr="00A82E3F">
        <w:rPr>
          <w:sz w:val="28"/>
          <w:szCs w:val="28"/>
        </w:rPr>
        <w:t>.</w:t>
      </w:r>
      <w:r w:rsidRPr="00410AD1">
        <w:rPr>
          <w:sz w:val="28"/>
          <w:szCs w:val="28"/>
        </w:rPr>
        <w:br w:type="page"/>
      </w:r>
    </w:p>
    <w:p w14:paraId="7DA70E6C" w14:textId="7D83BDFE" w:rsidR="00B204C3" w:rsidRPr="00C47657" w:rsidRDefault="00B204C3" w:rsidP="00B204C3">
      <w:pPr>
        <w:pStyle w:val="1"/>
      </w:pPr>
      <w:r w:rsidRPr="00C47657">
        <w:lastRenderedPageBreak/>
        <w:t>1</w:t>
      </w:r>
      <w:r>
        <w:t xml:space="preserve">. </w:t>
      </w:r>
      <w:r w:rsidR="00BA122D">
        <w:t>Литературный обзор и постановка задачи</w:t>
      </w:r>
    </w:p>
    <w:p w14:paraId="420513F6" w14:textId="77777777" w:rsidR="00BA122D" w:rsidRDefault="00BA122D" w:rsidP="00BA122D">
      <w:pPr>
        <w:spacing w:line="360" w:lineRule="auto"/>
        <w:ind w:firstLine="709"/>
        <w:jc w:val="both"/>
        <w:rPr>
          <w:sz w:val="28"/>
          <w:szCs w:val="28"/>
        </w:rPr>
      </w:pPr>
    </w:p>
    <w:p w14:paraId="1C7CC985" w14:textId="6E5AC80D" w:rsidR="00BA122D" w:rsidRDefault="00BA122D" w:rsidP="00BA122D">
      <w:pPr>
        <w:pStyle w:val="2"/>
        <w:rPr>
          <w:szCs w:val="28"/>
        </w:rPr>
      </w:pPr>
      <w:r>
        <w:t xml:space="preserve">1.1 </w:t>
      </w:r>
      <w:r w:rsidRPr="00BA122D">
        <w:t>Краткий обзор литературы по моделям, алгоритмам управления и методам исследования автономных транспортных средств</w:t>
      </w:r>
    </w:p>
    <w:p w14:paraId="07B347B7" w14:textId="77777777" w:rsidR="00BA122D" w:rsidRDefault="00BA122D" w:rsidP="00B204C3">
      <w:pPr>
        <w:spacing w:line="360" w:lineRule="auto"/>
        <w:ind w:firstLine="709"/>
        <w:jc w:val="both"/>
        <w:rPr>
          <w:sz w:val="28"/>
          <w:szCs w:val="28"/>
        </w:rPr>
      </w:pPr>
    </w:p>
    <w:p w14:paraId="56A4466C" w14:textId="6471F7D5" w:rsidR="001577ED" w:rsidRDefault="00E75406" w:rsidP="00B204C3">
      <w:pPr>
        <w:spacing w:line="360" w:lineRule="auto"/>
        <w:ind w:firstLine="709"/>
        <w:jc w:val="both"/>
        <w:rPr>
          <w:sz w:val="28"/>
          <w:szCs w:val="28"/>
        </w:rPr>
      </w:pPr>
      <w:r>
        <w:rPr>
          <w:sz w:val="28"/>
          <w:szCs w:val="28"/>
        </w:rPr>
        <w:t xml:space="preserve">В течение последнего десятилетия в связи с активным развитием систем искусственного интеллекта набирает большую популярность создание более точных и адаптивных </w:t>
      </w:r>
      <w:r w:rsidR="001665C2">
        <w:rPr>
          <w:sz w:val="28"/>
          <w:szCs w:val="28"/>
        </w:rPr>
        <w:t xml:space="preserve">алгоритмов и </w:t>
      </w:r>
      <w:r>
        <w:rPr>
          <w:sz w:val="28"/>
          <w:szCs w:val="28"/>
        </w:rPr>
        <w:t xml:space="preserve">систем автономного управления транспортом. </w:t>
      </w:r>
      <w:r w:rsidR="001665C2">
        <w:rPr>
          <w:sz w:val="28"/>
          <w:szCs w:val="28"/>
        </w:rPr>
        <w:t xml:space="preserve">Современные исследования </w:t>
      </w:r>
      <w:r w:rsidR="001665C2" w:rsidRPr="001665C2">
        <w:rPr>
          <w:sz w:val="28"/>
          <w:szCs w:val="28"/>
        </w:rPr>
        <w:t>[1]</w:t>
      </w:r>
      <w:r w:rsidR="001577ED">
        <w:rPr>
          <w:sz w:val="28"/>
          <w:szCs w:val="28"/>
        </w:rPr>
        <w:t xml:space="preserve"> располагают</w:t>
      </w:r>
      <w:r w:rsidR="001665C2" w:rsidRPr="001665C2">
        <w:rPr>
          <w:sz w:val="28"/>
          <w:szCs w:val="28"/>
        </w:rPr>
        <w:t xml:space="preserve"> </w:t>
      </w:r>
      <w:r w:rsidR="001665C2">
        <w:rPr>
          <w:sz w:val="28"/>
          <w:szCs w:val="28"/>
        </w:rPr>
        <w:t>широки</w:t>
      </w:r>
      <w:r w:rsidR="001577ED">
        <w:rPr>
          <w:sz w:val="28"/>
          <w:szCs w:val="28"/>
        </w:rPr>
        <w:t>м</w:t>
      </w:r>
      <w:r w:rsidR="001665C2">
        <w:rPr>
          <w:sz w:val="28"/>
          <w:szCs w:val="28"/>
        </w:rPr>
        <w:t xml:space="preserve"> спектр вариантов использования различных алгоритмов: от простых компенсационных схем управления до </w:t>
      </w:r>
      <w:proofErr w:type="spellStart"/>
      <w:r w:rsidR="001665C2">
        <w:rPr>
          <w:sz w:val="28"/>
          <w:szCs w:val="28"/>
        </w:rPr>
        <w:t>нейросетевых</w:t>
      </w:r>
      <w:proofErr w:type="spellEnd"/>
      <w:r w:rsidR="001665C2">
        <w:rPr>
          <w:sz w:val="28"/>
          <w:szCs w:val="28"/>
        </w:rPr>
        <w:t xml:space="preserve"> технологий</w:t>
      </w:r>
      <w:r w:rsidR="005F404E">
        <w:rPr>
          <w:sz w:val="28"/>
          <w:szCs w:val="28"/>
        </w:rPr>
        <w:t xml:space="preserve"> с использованием элементов нечеткой логики</w:t>
      </w:r>
      <w:r w:rsidR="001665C2">
        <w:rPr>
          <w:sz w:val="28"/>
          <w:szCs w:val="28"/>
        </w:rPr>
        <w:t>.</w:t>
      </w:r>
      <w:r w:rsidR="005F404E">
        <w:rPr>
          <w:sz w:val="28"/>
          <w:szCs w:val="28"/>
        </w:rPr>
        <w:t xml:space="preserve"> Общим названием такого вида алгоритмов является </w:t>
      </w:r>
      <w:r w:rsidR="005F404E">
        <w:rPr>
          <w:sz w:val="28"/>
          <w:szCs w:val="28"/>
          <w:lang w:val="en-US"/>
        </w:rPr>
        <w:t>SLAM</w:t>
      </w:r>
      <w:r w:rsidR="005F404E" w:rsidRPr="005F404E">
        <w:rPr>
          <w:sz w:val="28"/>
          <w:szCs w:val="28"/>
        </w:rPr>
        <w:t xml:space="preserve"> (</w:t>
      </w:r>
      <w:r w:rsidR="005F404E">
        <w:rPr>
          <w:sz w:val="28"/>
          <w:szCs w:val="28"/>
          <w:lang w:val="en-US"/>
        </w:rPr>
        <w:t>System</w:t>
      </w:r>
      <w:r w:rsidR="005F404E" w:rsidRPr="005F404E">
        <w:rPr>
          <w:sz w:val="28"/>
          <w:szCs w:val="28"/>
        </w:rPr>
        <w:t xml:space="preserve"> </w:t>
      </w:r>
      <w:r w:rsidR="005F404E">
        <w:rPr>
          <w:sz w:val="28"/>
          <w:szCs w:val="28"/>
          <w:lang w:val="en-US"/>
        </w:rPr>
        <w:t>of</w:t>
      </w:r>
      <w:r w:rsidR="005F404E" w:rsidRPr="005F404E">
        <w:rPr>
          <w:sz w:val="28"/>
          <w:szCs w:val="28"/>
        </w:rPr>
        <w:t xml:space="preserve"> </w:t>
      </w:r>
      <w:r w:rsidR="005F404E">
        <w:rPr>
          <w:sz w:val="28"/>
          <w:szCs w:val="28"/>
          <w:lang w:val="en-US"/>
        </w:rPr>
        <w:t>Localization</w:t>
      </w:r>
      <w:r w:rsidR="005F404E" w:rsidRPr="005F404E">
        <w:rPr>
          <w:sz w:val="28"/>
          <w:szCs w:val="28"/>
        </w:rPr>
        <w:t xml:space="preserve"> </w:t>
      </w:r>
      <w:r w:rsidR="005F404E">
        <w:rPr>
          <w:sz w:val="28"/>
          <w:szCs w:val="28"/>
          <w:lang w:val="en-US"/>
        </w:rPr>
        <w:t>and</w:t>
      </w:r>
      <w:r w:rsidR="005F404E" w:rsidRPr="005F404E">
        <w:rPr>
          <w:sz w:val="28"/>
          <w:szCs w:val="28"/>
        </w:rPr>
        <w:t xml:space="preserve"> </w:t>
      </w:r>
      <w:r w:rsidR="005F404E">
        <w:rPr>
          <w:sz w:val="28"/>
          <w:szCs w:val="28"/>
          <w:lang w:val="en-US"/>
        </w:rPr>
        <w:t>Mapping</w:t>
      </w:r>
      <w:r w:rsidR="005F404E" w:rsidRPr="005F404E">
        <w:rPr>
          <w:sz w:val="28"/>
          <w:szCs w:val="28"/>
        </w:rPr>
        <w:t>).</w:t>
      </w:r>
      <w:r w:rsidR="001577ED">
        <w:rPr>
          <w:sz w:val="28"/>
          <w:szCs w:val="28"/>
        </w:rPr>
        <w:t xml:space="preserve"> </w:t>
      </w:r>
      <w:r w:rsidR="005F404E">
        <w:rPr>
          <w:sz w:val="28"/>
          <w:szCs w:val="28"/>
        </w:rPr>
        <w:t xml:space="preserve">Исследователи в ходе моделирования нескольких алгоритмов выявили </w:t>
      </w:r>
      <w:r w:rsidR="001577ED">
        <w:rPr>
          <w:sz w:val="28"/>
          <w:szCs w:val="28"/>
        </w:rPr>
        <w:t xml:space="preserve">критерии оценивания: </w:t>
      </w:r>
      <w:r w:rsidR="005F404E">
        <w:rPr>
          <w:sz w:val="28"/>
          <w:szCs w:val="28"/>
        </w:rPr>
        <w:t xml:space="preserve">наличие </w:t>
      </w:r>
      <w:r w:rsidR="001577ED">
        <w:rPr>
          <w:sz w:val="28"/>
          <w:szCs w:val="28"/>
        </w:rPr>
        <w:t xml:space="preserve">ошибки рассогласования, точность на различных дистанциях, сложность алгоритма и влияние внешней среды. Перечисленные характеристики позволяют выбрать наиболее оптимальный алгоритм управления малым колесным роботом для поставленной задачи. Прежде всего необходимо учитывать воздействие человека на управление тележкой, поскольку достичь полной автономности транспортных средств без участия человека практически невозможно. </w:t>
      </w:r>
      <w:r w:rsidR="005F404E">
        <w:rPr>
          <w:sz w:val="28"/>
          <w:szCs w:val="28"/>
        </w:rPr>
        <w:t>Функциональная схема навигационной системы, представленная в публикации, изображена на рисунке 1.1.</w:t>
      </w:r>
    </w:p>
    <w:p w14:paraId="033D9BDF" w14:textId="25CC3692" w:rsidR="00A86737" w:rsidRDefault="00A86737" w:rsidP="00A86737">
      <w:pPr>
        <w:spacing w:line="360" w:lineRule="auto"/>
        <w:ind w:firstLine="709"/>
        <w:jc w:val="both"/>
        <w:rPr>
          <w:sz w:val="28"/>
          <w:szCs w:val="28"/>
        </w:rPr>
      </w:pPr>
      <w:r>
        <w:rPr>
          <w:sz w:val="28"/>
          <w:szCs w:val="28"/>
        </w:rPr>
        <w:t xml:space="preserve">Часть представленных алгоритмов базируется на использовании нечеткой логики со схемой </w:t>
      </w:r>
      <w:proofErr w:type="spellStart"/>
      <w:r>
        <w:rPr>
          <w:sz w:val="28"/>
          <w:szCs w:val="28"/>
        </w:rPr>
        <w:t>Мамдани</w:t>
      </w:r>
      <w:proofErr w:type="spellEnd"/>
      <w:r>
        <w:rPr>
          <w:sz w:val="28"/>
          <w:szCs w:val="28"/>
        </w:rPr>
        <w:t>, которая обеспечивает низкую сложность реализации, простоту настройки. Однако гарантий полного обхода препятствий такой алгоритм не дает.</w:t>
      </w:r>
    </w:p>
    <w:p w14:paraId="7E0E327F" w14:textId="3863E8B0" w:rsidR="00A86737" w:rsidRDefault="00A86737" w:rsidP="00A86737">
      <w:pPr>
        <w:spacing w:line="360" w:lineRule="auto"/>
        <w:jc w:val="center"/>
        <w:rPr>
          <w:sz w:val="28"/>
          <w:szCs w:val="28"/>
        </w:rPr>
      </w:pPr>
      <w:r w:rsidRPr="00A86737">
        <w:rPr>
          <w:noProof/>
          <w:sz w:val="28"/>
          <w:szCs w:val="28"/>
        </w:rPr>
        <w:lastRenderedPageBreak/>
        <w:drawing>
          <wp:inline distT="0" distB="0" distL="0" distR="0" wp14:anchorId="6BE2739D" wp14:editId="0F1AB014">
            <wp:extent cx="5412353" cy="3852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2353" cy="3852000"/>
                    </a:xfrm>
                    <a:prstGeom prst="rect">
                      <a:avLst/>
                    </a:prstGeom>
                  </pic:spPr>
                </pic:pic>
              </a:graphicData>
            </a:graphic>
          </wp:inline>
        </w:drawing>
      </w:r>
    </w:p>
    <w:p w14:paraId="786C4BD1" w14:textId="67155EDB" w:rsidR="00A86737" w:rsidRPr="00A86737" w:rsidRDefault="00A86737" w:rsidP="00A86737">
      <w:pPr>
        <w:jc w:val="center"/>
      </w:pPr>
    </w:p>
    <w:p w14:paraId="39E4D42C" w14:textId="60DE49AD" w:rsidR="00A86737" w:rsidRPr="00A86737" w:rsidRDefault="00A86737" w:rsidP="00A86737">
      <w:pPr>
        <w:jc w:val="center"/>
      </w:pPr>
      <w:r w:rsidRPr="00A86737">
        <w:t>Рисунок 1.1 – Функциональная схема навигации мобильного колесного робота</w:t>
      </w:r>
    </w:p>
    <w:p w14:paraId="625C91EA" w14:textId="77777777" w:rsidR="00A86737" w:rsidRPr="00A86737" w:rsidRDefault="00A86737" w:rsidP="00A86737">
      <w:pPr>
        <w:jc w:val="center"/>
      </w:pPr>
    </w:p>
    <w:p w14:paraId="79089AED" w14:textId="41567F17" w:rsidR="00A86737" w:rsidRDefault="00E45A63" w:rsidP="00B204C3">
      <w:pPr>
        <w:spacing w:line="360" w:lineRule="auto"/>
        <w:ind w:firstLine="709"/>
        <w:jc w:val="both"/>
        <w:rPr>
          <w:sz w:val="28"/>
          <w:szCs w:val="28"/>
        </w:rPr>
      </w:pPr>
      <w:r>
        <w:rPr>
          <w:sz w:val="28"/>
          <w:szCs w:val="28"/>
        </w:rPr>
        <w:t xml:space="preserve">Большая актуальность данного исследования заключается в описании диалогового управления и нейро-сетевых регуляторов. Системы такого типа имеют обучаемые </w:t>
      </w:r>
      <w:r w:rsidR="005D55A1">
        <w:rPr>
          <w:sz w:val="28"/>
          <w:szCs w:val="28"/>
        </w:rPr>
        <w:t xml:space="preserve">базы знаний, которые формируют свои знания в динамике. </w:t>
      </w:r>
      <w:r w:rsidR="001B63E2">
        <w:rPr>
          <w:sz w:val="28"/>
          <w:szCs w:val="28"/>
        </w:rPr>
        <w:t>Одним из наиболее значимых элементов диалогового управления является наличие аппарата распознавания речи, лингвистический анализатор. Актуальность данных элементов заключается в интенсивном развитии качества распознавания речи с помощью алгоритмов искусственного интеллекта, что позволяет быстрее адаптироваться под различные интонации, языки.</w:t>
      </w:r>
      <w:r w:rsidR="00C4170E">
        <w:rPr>
          <w:sz w:val="28"/>
          <w:szCs w:val="28"/>
        </w:rPr>
        <w:t xml:space="preserve"> Однако у данной инновации есть отрицательная сторона – она требует большие вычислительные мощности и высокоэффективное оборудование для качественной обработки голосовой информации. В публикации авторы данное качестве не указали.</w:t>
      </w:r>
    </w:p>
    <w:p w14:paraId="76A8DFBA" w14:textId="38FC35F1" w:rsidR="00560557" w:rsidRDefault="002910B5" w:rsidP="002910B5">
      <w:pPr>
        <w:spacing w:line="360" w:lineRule="auto"/>
        <w:ind w:firstLine="709"/>
        <w:jc w:val="both"/>
        <w:rPr>
          <w:sz w:val="28"/>
          <w:szCs w:val="28"/>
        </w:rPr>
      </w:pPr>
      <w:r>
        <w:rPr>
          <w:sz w:val="28"/>
          <w:szCs w:val="28"/>
        </w:rPr>
        <w:t xml:space="preserve">В статье </w:t>
      </w:r>
      <w:r w:rsidRPr="002910B5">
        <w:rPr>
          <w:sz w:val="28"/>
          <w:szCs w:val="28"/>
        </w:rPr>
        <w:t xml:space="preserve">[2] </w:t>
      </w:r>
      <w:r>
        <w:rPr>
          <w:sz w:val="28"/>
          <w:szCs w:val="28"/>
        </w:rPr>
        <w:t>автор</w:t>
      </w:r>
      <w:r w:rsidR="00033668">
        <w:rPr>
          <w:sz w:val="28"/>
          <w:szCs w:val="28"/>
        </w:rPr>
        <w:t>ами представлена</w:t>
      </w:r>
      <w:r w:rsidR="00560557">
        <w:rPr>
          <w:sz w:val="28"/>
          <w:szCs w:val="28"/>
        </w:rPr>
        <w:t xml:space="preserve"> подробная</w:t>
      </w:r>
      <w:r w:rsidR="00033668">
        <w:rPr>
          <w:sz w:val="28"/>
          <w:szCs w:val="28"/>
        </w:rPr>
        <w:t xml:space="preserve"> </w:t>
      </w:r>
      <w:r w:rsidR="00560557">
        <w:rPr>
          <w:sz w:val="28"/>
          <w:szCs w:val="28"/>
        </w:rPr>
        <w:t xml:space="preserve">математическая </w:t>
      </w:r>
      <w:r w:rsidR="00033668">
        <w:rPr>
          <w:sz w:val="28"/>
          <w:szCs w:val="28"/>
        </w:rPr>
        <w:t>модель движения автономного робота по нелинейной и изменяе</w:t>
      </w:r>
      <w:r w:rsidR="00560557">
        <w:rPr>
          <w:sz w:val="28"/>
          <w:szCs w:val="28"/>
        </w:rPr>
        <w:t>м</w:t>
      </w:r>
      <w:r w:rsidR="00033668">
        <w:rPr>
          <w:sz w:val="28"/>
          <w:szCs w:val="28"/>
        </w:rPr>
        <w:t>ой траектори</w:t>
      </w:r>
      <w:r w:rsidR="00560557">
        <w:rPr>
          <w:sz w:val="28"/>
          <w:szCs w:val="28"/>
        </w:rPr>
        <w:t>и</w:t>
      </w:r>
      <w:r w:rsidR="00033668">
        <w:rPr>
          <w:sz w:val="28"/>
          <w:szCs w:val="28"/>
        </w:rPr>
        <w:t xml:space="preserve">. </w:t>
      </w:r>
      <w:r w:rsidR="00560557">
        <w:rPr>
          <w:sz w:val="28"/>
          <w:szCs w:val="28"/>
        </w:rPr>
        <w:t>Он</w:t>
      </w:r>
      <w:r w:rsidR="00FD35FF">
        <w:rPr>
          <w:sz w:val="28"/>
          <w:szCs w:val="28"/>
        </w:rPr>
        <w:t>а</w:t>
      </w:r>
      <w:r w:rsidR="00560557">
        <w:rPr>
          <w:sz w:val="28"/>
          <w:szCs w:val="28"/>
        </w:rPr>
        <w:t xml:space="preserve"> содержит в себе элементы нелинейного динамического управления</w:t>
      </w:r>
      <w:r w:rsidR="00FD35FF">
        <w:rPr>
          <w:sz w:val="28"/>
          <w:szCs w:val="28"/>
        </w:rPr>
        <w:t xml:space="preserve"> </w:t>
      </w:r>
      <w:r w:rsidR="00FD35FF">
        <w:rPr>
          <w:sz w:val="28"/>
          <w:szCs w:val="28"/>
        </w:rPr>
        <w:lastRenderedPageBreak/>
        <w:t>движением робота</w:t>
      </w:r>
      <w:r w:rsidR="00560557">
        <w:rPr>
          <w:sz w:val="28"/>
          <w:szCs w:val="28"/>
        </w:rPr>
        <w:t xml:space="preserve">, адаптивных алгоритмов под изменяемую модель внешних воздействий: вода, асфальтированная дорога, грунт. Основная цель данного алгоритма – </w:t>
      </w:r>
      <w:r w:rsidR="00FD35FF">
        <w:rPr>
          <w:sz w:val="28"/>
          <w:szCs w:val="28"/>
        </w:rPr>
        <w:t xml:space="preserve">идентификация внешних воздействий на </w:t>
      </w:r>
      <w:proofErr w:type="spellStart"/>
      <w:r w:rsidR="00FD35FF">
        <w:rPr>
          <w:sz w:val="28"/>
          <w:szCs w:val="28"/>
        </w:rPr>
        <w:t>управление</w:t>
      </w:r>
      <w:r w:rsidR="00560557">
        <w:rPr>
          <w:sz w:val="28"/>
          <w:szCs w:val="28"/>
        </w:rPr>
        <w:t>аптация</w:t>
      </w:r>
      <w:proofErr w:type="spellEnd"/>
      <w:r w:rsidR="00560557">
        <w:rPr>
          <w:sz w:val="28"/>
          <w:szCs w:val="28"/>
        </w:rPr>
        <w:t xml:space="preserve"> под изменяемую среду и стабилизация объекта на трассе, снижая парирование отклонений от исходной траектории движения тележки.</w:t>
      </w:r>
    </w:p>
    <w:p w14:paraId="73819F39" w14:textId="7F8F503F" w:rsidR="00A86737" w:rsidRDefault="00B155AE" w:rsidP="002910B5">
      <w:pPr>
        <w:spacing w:line="360" w:lineRule="auto"/>
        <w:ind w:firstLine="709"/>
        <w:jc w:val="both"/>
        <w:rPr>
          <w:sz w:val="28"/>
          <w:szCs w:val="28"/>
        </w:rPr>
      </w:pPr>
      <w:r>
        <w:rPr>
          <w:sz w:val="28"/>
          <w:szCs w:val="28"/>
        </w:rPr>
        <w:t xml:space="preserve">В первую очередь авторы преобразуют нелинейные модели робота к системе </w:t>
      </w:r>
      <w:proofErr w:type="spellStart"/>
      <w:r>
        <w:rPr>
          <w:sz w:val="28"/>
          <w:szCs w:val="28"/>
        </w:rPr>
        <w:t>задачно</w:t>
      </w:r>
      <w:proofErr w:type="spellEnd"/>
      <w:r>
        <w:rPr>
          <w:sz w:val="28"/>
          <w:szCs w:val="28"/>
        </w:rPr>
        <w:t>-ориентированных координат: выделяются матрицы связи угла вращения колес относительно центра масс, поступательное движение и расчет линейной и угловой скоростей в системе пространства состояний. После чего производится синтез алгоритма управления путем формирования матрицы состояния и управления тележкой, производится моделирование системы с влиянием шумовых характеристик и внешних воздействий.</w:t>
      </w:r>
      <w:r w:rsidR="002E397D">
        <w:rPr>
          <w:sz w:val="28"/>
          <w:szCs w:val="28"/>
        </w:rPr>
        <w:t xml:space="preserve"> Авторы статьи выделяют желаемые параметры моделирования для достижения наилучших характеристик.</w:t>
      </w:r>
    </w:p>
    <w:p w14:paraId="162C5742" w14:textId="77777777" w:rsidR="000F6D9C" w:rsidRDefault="0080559D" w:rsidP="002910B5">
      <w:pPr>
        <w:spacing w:line="360" w:lineRule="auto"/>
        <w:ind w:firstLine="709"/>
        <w:jc w:val="both"/>
        <w:rPr>
          <w:sz w:val="28"/>
          <w:szCs w:val="28"/>
        </w:rPr>
      </w:pPr>
      <w:r>
        <w:rPr>
          <w:sz w:val="28"/>
          <w:szCs w:val="28"/>
        </w:rPr>
        <w:t xml:space="preserve">В публикации </w:t>
      </w:r>
      <w:r w:rsidRPr="0080559D">
        <w:rPr>
          <w:sz w:val="28"/>
          <w:szCs w:val="28"/>
        </w:rPr>
        <w:t xml:space="preserve">[3] </w:t>
      </w:r>
      <w:r>
        <w:rPr>
          <w:sz w:val="28"/>
          <w:szCs w:val="28"/>
        </w:rPr>
        <w:t xml:space="preserve">авторы представляют подробную концепцию компонентно-ориентированной программной платформы для управления и работы автономного мобильного робота. На примере платформы </w:t>
      </w:r>
      <w:r>
        <w:rPr>
          <w:sz w:val="28"/>
          <w:szCs w:val="28"/>
          <w:lang w:val="en-US"/>
        </w:rPr>
        <w:t>RCE</w:t>
      </w:r>
      <w:r w:rsidRPr="0080559D">
        <w:rPr>
          <w:sz w:val="28"/>
          <w:szCs w:val="28"/>
        </w:rPr>
        <w:t xml:space="preserve"> (</w:t>
      </w:r>
      <w:r>
        <w:rPr>
          <w:sz w:val="28"/>
          <w:szCs w:val="28"/>
          <w:lang w:val="en-US"/>
        </w:rPr>
        <w:t>Robot</w:t>
      </w:r>
      <w:r w:rsidRPr="0080559D">
        <w:rPr>
          <w:sz w:val="28"/>
          <w:szCs w:val="28"/>
        </w:rPr>
        <w:t xml:space="preserve"> </w:t>
      </w:r>
      <w:r>
        <w:rPr>
          <w:sz w:val="28"/>
          <w:szCs w:val="28"/>
          <w:lang w:val="en-US"/>
        </w:rPr>
        <w:t>Components</w:t>
      </w:r>
      <w:r w:rsidRPr="0080559D">
        <w:rPr>
          <w:sz w:val="28"/>
          <w:szCs w:val="28"/>
        </w:rPr>
        <w:t xml:space="preserve"> </w:t>
      </w:r>
      <w:r>
        <w:rPr>
          <w:sz w:val="28"/>
          <w:szCs w:val="28"/>
          <w:lang w:val="en-US"/>
        </w:rPr>
        <w:t>Engine</w:t>
      </w:r>
      <w:r w:rsidRPr="0080559D">
        <w:rPr>
          <w:sz w:val="28"/>
          <w:szCs w:val="28"/>
        </w:rPr>
        <w:t xml:space="preserve">) </w:t>
      </w:r>
      <w:r>
        <w:rPr>
          <w:sz w:val="28"/>
          <w:szCs w:val="28"/>
        </w:rPr>
        <w:t>описаны требования к платформе, функциональны</w:t>
      </w:r>
      <w:r w:rsidR="000F6D9C">
        <w:rPr>
          <w:sz w:val="28"/>
          <w:szCs w:val="28"/>
        </w:rPr>
        <w:t xml:space="preserve">е возможности, а также уже реализованные в производстве технологии. Одним из главных требований к разработке платформы являлись модульность, масштабируемость системы, то есть использование открытых протоколов и интерфейсов взаимодействия устройств между собой. Такая особенность, по мнению авторов, позволяет разделить функциональные элементы и структурировать взаимодействие между сенсорами, двигателями и внешней периферией. </w:t>
      </w:r>
    </w:p>
    <w:p w14:paraId="38068549" w14:textId="2A960870" w:rsidR="002E397D" w:rsidRDefault="000F6D9C" w:rsidP="002910B5">
      <w:pPr>
        <w:spacing w:line="360" w:lineRule="auto"/>
        <w:ind w:firstLine="709"/>
        <w:jc w:val="both"/>
        <w:rPr>
          <w:sz w:val="28"/>
          <w:szCs w:val="28"/>
        </w:rPr>
      </w:pPr>
      <w:r>
        <w:rPr>
          <w:sz w:val="28"/>
          <w:szCs w:val="28"/>
        </w:rPr>
        <w:t xml:space="preserve">Также авторы статьи разделяют архитектуры системы на несколько моделей: поведенческая, «очувствление-планирование-действие» и гибридную. В первом случае все компоненты системы располагаются на одном уровне и работают совместно через аппаратные или программные неразрывные соединения. Модель «очувствление-планирование-действие» </w:t>
      </w:r>
      <w:r>
        <w:rPr>
          <w:sz w:val="28"/>
          <w:szCs w:val="28"/>
        </w:rPr>
        <w:lastRenderedPageBreak/>
        <w:t>предполагает декомпозированную структуру, в которой все элементы выстроены по вертикали</w:t>
      </w:r>
      <w:r w:rsidR="00D10F75">
        <w:rPr>
          <w:sz w:val="28"/>
          <w:szCs w:val="28"/>
        </w:rPr>
        <w:t>: сбор данных сенсоров, формирование представления об окружающей среде исходя из используемой математической модели управления и передачу сигналов управления на исполняющие устройства. Таким образом, все элементы архитектуры имеют на каждом уровне свои функциональные возможности и задачи. Гибридная архитектура сочетает элементы как первой, так и второй модели.</w:t>
      </w:r>
    </w:p>
    <w:p w14:paraId="58CE73BF" w14:textId="07F03652" w:rsidR="00D10F75" w:rsidRDefault="00D10F75" w:rsidP="002910B5">
      <w:pPr>
        <w:spacing w:line="360" w:lineRule="auto"/>
        <w:ind w:firstLine="709"/>
        <w:jc w:val="both"/>
        <w:rPr>
          <w:sz w:val="28"/>
          <w:szCs w:val="28"/>
        </w:rPr>
      </w:pPr>
      <w:r>
        <w:rPr>
          <w:sz w:val="28"/>
          <w:szCs w:val="28"/>
        </w:rPr>
        <w:t xml:space="preserve">Архитектура платформы </w:t>
      </w:r>
      <w:r>
        <w:rPr>
          <w:sz w:val="28"/>
          <w:szCs w:val="28"/>
          <w:lang w:val="en-US"/>
        </w:rPr>
        <w:t>RCE</w:t>
      </w:r>
      <w:r w:rsidRPr="00D10F75">
        <w:rPr>
          <w:sz w:val="28"/>
          <w:szCs w:val="28"/>
        </w:rPr>
        <w:t xml:space="preserve"> </w:t>
      </w:r>
      <w:r>
        <w:rPr>
          <w:sz w:val="28"/>
          <w:szCs w:val="28"/>
        </w:rPr>
        <w:t xml:space="preserve">построена на базе гибридной архитектуры, в которой часть задач переносится не на элементы робота, а на компьютер-сервер. Такое размещение функций позволяет уменьшить нагрузку на сам робот и упростить как математическую модель управления, так и требования к колесному аппарату. Задачи сервера заключаются в ведении журнала операций, удаленное построение маршрута для возвращения на базовую станцию в случае аварийной ситуации или снижения заряда аккумулятора, диспетчеризация и обработка сигналов для преодоления сложных препятствий с помощью нескольких сенсоров. При отправке сообщений между устройствами используются как синхронные, так и асинхронные </w:t>
      </w:r>
      <w:r w:rsidR="006D6A3C">
        <w:rPr>
          <w:sz w:val="28"/>
          <w:szCs w:val="28"/>
        </w:rPr>
        <w:t>способы передачи данных. Асинхронные задачи преимущественно используются для передачи информационных сообщений, не требующих обратного ответа от мобильного робота.</w:t>
      </w:r>
    </w:p>
    <w:p w14:paraId="2560A30F" w14:textId="1BEDADCA" w:rsidR="006D6A3C" w:rsidRDefault="006D6A3C" w:rsidP="002910B5">
      <w:pPr>
        <w:spacing w:line="360" w:lineRule="auto"/>
        <w:ind w:firstLine="709"/>
        <w:jc w:val="both"/>
        <w:rPr>
          <w:sz w:val="28"/>
          <w:szCs w:val="28"/>
        </w:rPr>
      </w:pPr>
      <w:r>
        <w:rPr>
          <w:sz w:val="28"/>
          <w:szCs w:val="28"/>
        </w:rPr>
        <w:t xml:space="preserve">Преимущество данной платформы в том, что она построена на базе наиболее распространенного языка программирования </w:t>
      </w:r>
      <w:r>
        <w:rPr>
          <w:sz w:val="28"/>
          <w:szCs w:val="28"/>
          <w:lang w:val="en-US"/>
        </w:rPr>
        <w:t>C</w:t>
      </w:r>
      <w:r w:rsidRPr="006D6A3C">
        <w:rPr>
          <w:sz w:val="28"/>
          <w:szCs w:val="28"/>
        </w:rPr>
        <w:t>++</w:t>
      </w:r>
      <w:r>
        <w:rPr>
          <w:sz w:val="28"/>
          <w:szCs w:val="28"/>
        </w:rPr>
        <w:t xml:space="preserve">, используемого в промышленных встраиваемых устройствах на базе микроконтроллеров. Язык программирования имеет компонентно-ориентированную парадигму, что позволяет разбивать задачи управления на функциональные блоки – компоненты, которые связаны по аппаратных или программным каналам связи. Исходный код программного обеспечения открыт для изучения студентами и инженерами, что позволяет дополнять или модернизировать ПО для различных аппаратных платформ. </w:t>
      </w:r>
    </w:p>
    <w:p w14:paraId="57E8BF51" w14:textId="77777777" w:rsidR="00AA1DD3" w:rsidRDefault="00D93EF3" w:rsidP="002910B5">
      <w:pPr>
        <w:spacing w:line="360" w:lineRule="auto"/>
        <w:ind w:firstLine="709"/>
        <w:jc w:val="both"/>
        <w:rPr>
          <w:sz w:val="28"/>
          <w:szCs w:val="28"/>
          <w:lang w:val="en-US"/>
        </w:rPr>
      </w:pPr>
      <w:r>
        <w:rPr>
          <w:sz w:val="28"/>
          <w:szCs w:val="28"/>
        </w:rPr>
        <w:lastRenderedPageBreak/>
        <w:t>Особую позицию занимают алгоритмы распознавания, обнаружения и объезда препятствий. Исследователи по всему миру детально и глубоко изучают данное научное направление. Так</w:t>
      </w:r>
      <w:r w:rsidRPr="00D93EF3">
        <w:rPr>
          <w:sz w:val="28"/>
          <w:szCs w:val="28"/>
          <w:lang w:val="en-US"/>
        </w:rPr>
        <w:t xml:space="preserve">, </w:t>
      </w:r>
      <w:r>
        <w:rPr>
          <w:sz w:val="28"/>
          <w:szCs w:val="28"/>
        </w:rPr>
        <w:t>в</w:t>
      </w:r>
      <w:r w:rsidRPr="00D93EF3">
        <w:rPr>
          <w:sz w:val="28"/>
          <w:szCs w:val="28"/>
          <w:lang w:val="en-US"/>
        </w:rPr>
        <w:t xml:space="preserve"> </w:t>
      </w:r>
      <w:r>
        <w:rPr>
          <w:sz w:val="28"/>
          <w:szCs w:val="28"/>
        </w:rPr>
        <w:t>публикации</w:t>
      </w:r>
      <w:r w:rsidRPr="00D93EF3">
        <w:rPr>
          <w:sz w:val="28"/>
          <w:szCs w:val="28"/>
          <w:lang w:val="en-US"/>
        </w:rPr>
        <w:t xml:space="preserve"> </w:t>
      </w:r>
      <w:r>
        <w:rPr>
          <w:sz w:val="28"/>
          <w:szCs w:val="28"/>
          <w:lang w:val="en-US"/>
        </w:rPr>
        <w:t>[</w:t>
      </w:r>
      <w:hyperlink r:id="rId9" w:history="1">
        <w:r w:rsidRPr="00D93EF3">
          <w:rPr>
            <w:rStyle w:val="aa"/>
            <w:lang w:val="en-US"/>
          </w:rPr>
          <w:t>Obstacle avoidance of mobile robots using modified artificial potential field algorithm | EURASIP Journal on Wireless Communications and Networking | Full Text (springeropen.com)</w:t>
        </w:r>
      </w:hyperlink>
      <w:r>
        <w:rPr>
          <w:lang w:val="en-US"/>
        </w:rPr>
        <w:t xml:space="preserve"> ]  </w:t>
      </w:r>
      <w:r w:rsidRPr="00D93EF3">
        <w:rPr>
          <w:sz w:val="28"/>
          <w:szCs w:val="28"/>
        </w:rPr>
        <w:t>автор</w:t>
      </w:r>
      <w:r w:rsidRPr="00D93EF3">
        <w:rPr>
          <w:sz w:val="28"/>
          <w:szCs w:val="28"/>
          <w:lang w:val="en-US"/>
        </w:rPr>
        <w:t xml:space="preserve"> </w:t>
      </w:r>
      <w:r w:rsidRPr="00D93EF3">
        <w:rPr>
          <w:sz w:val="28"/>
          <w:szCs w:val="28"/>
        </w:rPr>
        <w:t>проводит</w:t>
      </w:r>
      <w:r w:rsidRPr="00D93EF3">
        <w:rPr>
          <w:sz w:val="28"/>
          <w:szCs w:val="28"/>
          <w:lang w:val="en-US"/>
        </w:rPr>
        <w:t xml:space="preserve"> </w:t>
      </w:r>
      <w:r>
        <w:rPr>
          <w:sz w:val="28"/>
          <w:szCs w:val="28"/>
        </w:rPr>
        <w:t>детальный</w:t>
      </w:r>
      <w:r w:rsidRPr="00D93EF3">
        <w:rPr>
          <w:sz w:val="28"/>
          <w:szCs w:val="28"/>
          <w:lang w:val="en-US"/>
        </w:rPr>
        <w:t xml:space="preserve"> </w:t>
      </w:r>
      <w:r>
        <w:rPr>
          <w:sz w:val="28"/>
          <w:szCs w:val="28"/>
        </w:rPr>
        <w:t>анализ</w:t>
      </w:r>
      <w:r w:rsidRPr="00D93EF3">
        <w:rPr>
          <w:sz w:val="28"/>
          <w:szCs w:val="28"/>
          <w:lang w:val="en-US"/>
        </w:rPr>
        <w:t xml:space="preserve"> </w:t>
      </w:r>
      <w:r>
        <w:rPr>
          <w:sz w:val="28"/>
          <w:szCs w:val="28"/>
        </w:rPr>
        <w:t>существующих</w:t>
      </w:r>
      <w:r w:rsidRPr="00D93EF3">
        <w:rPr>
          <w:sz w:val="28"/>
          <w:szCs w:val="28"/>
          <w:lang w:val="en-US"/>
        </w:rPr>
        <w:t xml:space="preserve"> </w:t>
      </w:r>
      <w:r>
        <w:rPr>
          <w:sz w:val="28"/>
          <w:szCs w:val="28"/>
        </w:rPr>
        <w:t>алгоритмов</w:t>
      </w:r>
      <w:r w:rsidRPr="00D93EF3">
        <w:rPr>
          <w:sz w:val="28"/>
          <w:szCs w:val="28"/>
          <w:lang w:val="en-US"/>
        </w:rPr>
        <w:t xml:space="preserve">. </w:t>
      </w:r>
    </w:p>
    <w:p w14:paraId="0830E5F1" w14:textId="574198C9" w:rsidR="00D93EF3" w:rsidRPr="00FE6A8E" w:rsidRDefault="00D93EF3" w:rsidP="002910B5">
      <w:pPr>
        <w:spacing w:line="360" w:lineRule="auto"/>
        <w:ind w:firstLine="709"/>
        <w:jc w:val="both"/>
        <w:rPr>
          <w:sz w:val="28"/>
          <w:szCs w:val="28"/>
        </w:rPr>
      </w:pPr>
      <w:r>
        <w:rPr>
          <w:sz w:val="28"/>
          <w:szCs w:val="28"/>
        </w:rPr>
        <w:t xml:space="preserve">Наиболее распространенными считаются алгоритмы </w:t>
      </w:r>
      <w:r>
        <w:rPr>
          <w:sz w:val="28"/>
          <w:szCs w:val="28"/>
          <w:lang w:val="en-US"/>
        </w:rPr>
        <w:t>Bug</w:t>
      </w:r>
      <w:r w:rsidRPr="00D93EF3">
        <w:rPr>
          <w:sz w:val="28"/>
          <w:szCs w:val="28"/>
        </w:rPr>
        <w:t xml:space="preserve"> 2</w:t>
      </w:r>
      <w:r>
        <w:rPr>
          <w:sz w:val="28"/>
          <w:szCs w:val="28"/>
        </w:rPr>
        <w:t xml:space="preserve">-го </w:t>
      </w:r>
      <w:r w:rsidR="00AA1DD3">
        <w:rPr>
          <w:sz w:val="28"/>
          <w:szCs w:val="28"/>
        </w:rPr>
        <w:t>поколения</w:t>
      </w:r>
      <w:r w:rsidR="00AA1DD3" w:rsidRPr="00AA1DD3">
        <w:rPr>
          <w:sz w:val="28"/>
          <w:szCs w:val="28"/>
        </w:rPr>
        <w:t xml:space="preserve"> (</w:t>
      </w:r>
      <w:r w:rsidR="00AA1DD3">
        <w:rPr>
          <w:sz w:val="28"/>
          <w:szCs w:val="28"/>
        </w:rPr>
        <w:t xml:space="preserve">далее </w:t>
      </w:r>
      <w:r w:rsidR="00AA1DD3">
        <w:rPr>
          <w:sz w:val="28"/>
          <w:szCs w:val="28"/>
          <w:lang w:val="en-US"/>
        </w:rPr>
        <w:t>Bug</w:t>
      </w:r>
      <w:r w:rsidR="00AA1DD3" w:rsidRPr="00AA1DD3">
        <w:rPr>
          <w:sz w:val="28"/>
          <w:szCs w:val="28"/>
        </w:rPr>
        <w:t>2)</w:t>
      </w:r>
      <w:r w:rsidRPr="00D93EF3">
        <w:rPr>
          <w:sz w:val="28"/>
          <w:szCs w:val="28"/>
        </w:rPr>
        <w:t xml:space="preserve">, </w:t>
      </w:r>
      <w:r>
        <w:rPr>
          <w:sz w:val="28"/>
          <w:szCs w:val="28"/>
          <w:lang w:val="en-US"/>
        </w:rPr>
        <w:t>VFH</w:t>
      </w:r>
      <w:r>
        <w:rPr>
          <w:sz w:val="28"/>
          <w:szCs w:val="28"/>
        </w:rPr>
        <w:t xml:space="preserve">. Алгоритм </w:t>
      </w:r>
      <w:r>
        <w:rPr>
          <w:sz w:val="28"/>
          <w:szCs w:val="28"/>
          <w:lang w:val="en-US"/>
        </w:rPr>
        <w:t>Bug</w:t>
      </w:r>
      <w:r w:rsidRPr="00D93EF3">
        <w:rPr>
          <w:sz w:val="28"/>
          <w:szCs w:val="28"/>
        </w:rPr>
        <w:t xml:space="preserve"> </w:t>
      </w:r>
      <w:r>
        <w:rPr>
          <w:sz w:val="28"/>
          <w:szCs w:val="28"/>
          <w:lang w:val="tr-TR"/>
        </w:rPr>
        <w:t>1</w:t>
      </w:r>
      <w:r>
        <w:rPr>
          <w:sz w:val="28"/>
          <w:szCs w:val="28"/>
        </w:rPr>
        <w:t xml:space="preserve">-го </w:t>
      </w:r>
      <w:r w:rsidR="00AA1DD3">
        <w:rPr>
          <w:sz w:val="28"/>
          <w:szCs w:val="28"/>
        </w:rPr>
        <w:t xml:space="preserve">поколения (далее </w:t>
      </w:r>
      <w:r w:rsidR="00AA1DD3">
        <w:rPr>
          <w:sz w:val="28"/>
          <w:szCs w:val="28"/>
          <w:lang w:val="en-US"/>
        </w:rPr>
        <w:t>Bug</w:t>
      </w:r>
      <w:r w:rsidR="00AA1DD3" w:rsidRPr="00AA1DD3">
        <w:rPr>
          <w:sz w:val="28"/>
          <w:szCs w:val="28"/>
        </w:rPr>
        <w:t>)</w:t>
      </w:r>
      <w:r>
        <w:rPr>
          <w:sz w:val="28"/>
          <w:szCs w:val="28"/>
        </w:rPr>
        <w:t xml:space="preserve"> в сравнении с 2-м имеет один существенный недостаток – для преодоления препятствия алгоритм предусматривает объезд препятствия по всему периметру, что </w:t>
      </w:r>
      <w:r w:rsidR="00AA1DD3">
        <w:rPr>
          <w:sz w:val="28"/>
          <w:szCs w:val="28"/>
        </w:rPr>
        <w:t>создает дополнительные временные, ресурсные затраты. Во алгоритме</w:t>
      </w:r>
      <w:r w:rsidR="00AA1DD3" w:rsidRPr="00AA1DD3">
        <w:rPr>
          <w:sz w:val="28"/>
          <w:szCs w:val="28"/>
        </w:rPr>
        <w:t xml:space="preserve"> </w:t>
      </w:r>
      <w:r w:rsidR="00AA1DD3">
        <w:rPr>
          <w:sz w:val="28"/>
          <w:szCs w:val="28"/>
          <w:lang w:val="en-US"/>
        </w:rPr>
        <w:t>Bug</w:t>
      </w:r>
      <w:r w:rsidR="00AA1DD3" w:rsidRPr="00AA1DD3">
        <w:rPr>
          <w:sz w:val="28"/>
          <w:szCs w:val="28"/>
        </w:rPr>
        <w:t>2</w:t>
      </w:r>
      <w:r w:rsidR="00AA1DD3">
        <w:rPr>
          <w:sz w:val="28"/>
          <w:szCs w:val="28"/>
        </w:rPr>
        <w:t xml:space="preserve"> данный недостаток решается таким образом: мобильный робот объезжает препятствие по левую сторону, после чего продолжает движение по заданной прямой для достижения цели. Таким образом, если объезд по левую сторону будет иметь более длинный путь в сравнении с объездом по правую, то этот фактор не будет учитываться алгоритмом </w:t>
      </w:r>
      <w:r w:rsidR="00AA1DD3">
        <w:rPr>
          <w:sz w:val="28"/>
          <w:szCs w:val="28"/>
          <w:lang w:val="en-US"/>
        </w:rPr>
        <w:t>Bug</w:t>
      </w:r>
      <w:r w:rsidR="00AA1DD3" w:rsidRPr="00AA1DD3">
        <w:rPr>
          <w:sz w:val="28"/>
          <w:szCs w:val="28"/>
        </w:rPr>
        <w:t>2</w:t>
      </w:r>
      <w:r w:rsidR="00AA1DD3">
        <w:rPr>
          <w:sz w:val="28"/>
          <w:szCs w:val="28"/>
        </w:rPr>
        <w:t xml:space="preserve">. Такое свойство является недостатком алгоритма </w:t>
      </w:r>
      <w:r w:rsidR="00AA1DD3">
        <w:rPr>
          <w:sz w:val="28"/>
          <w:szCs w:val="28"/>
          <w:lang w:val="en-US"/>
        </w:rPr>
        <w:t>Bug</w:t>
      </w:r>
      <w:r w:rsidR="00AA1DD3" w:rsidRPr="00AA1DD3">
        <w:rPr>
          <w:sz w:val="28"/>
          <w:szCs w:val="28"/>
        </w:rPr>
        <w:t xml:space="preserve">2. </w:t>
      </w:r>
      <w:r w:rsidR="00AA1DD3">
        <w:rPr>
          <w:sz w:val="28"/>
          <w:szCs w:val="28"/>
        </w:rPr>
        <w:t xml:space="preserve">Для его решения был разработан алгоритм </w:t>
      </w:r>
      <w:r w:rsidR="00AA1DD3">
        <w:rPr>
          <w:sz w:val="28"/>
          <w:szCs w:val="28"/>
          <w:lang w:val="en-US"/>
        </w:rPr>
        <w:t>VFH</w:t>
      </w:r>
      <w:r w:rsidR="00AA1DD3" w:rsidRPr="00AA1DD3">
        <w:rPr>
          <w:sz w:val="28"/>
          <w:szCs w:val="28"/>
        </w:rPr>
        <w:t xml:space="preserve"> </w:t>
      </w:r>
      <w:r w:rsidR="00AA1DD3">
        <w:rPr>
          <w:sz w:val="28"/>
          <w:szCs w:val="28"/>
        </w:rPr>
        <w:t>на основе вероятностного подхода с</w:t>
      </w:r>
      <w:r w:rsidR="00FE6A8E">
        <w:rPr>
          <w:sz w:val="28"/>
          <w:szCs w:val="28"/>
        </w:rPr>
        <w:t xml:space="preserve"> использованием</w:t>
      </w:r>
      <w:r w:rsidR="00AA1DD3">
        <w:rPr>
          <w:sz w:val="28"/>
          <w:szCs w:val="28"/>
        </w:rPr>
        <w:t xml:space="preserve"> полярных гистограмм</w:t>
      </w:r>
      <w:r w:rsidR="00FE6A8E">
        <w:rPr>
          <w:sz w:val="28"/>
          <w:szCs w:val="28"/>
        </w:rPr>
        <w:t xml:space="preserve"> для построения новой траектории движения робота с объездом препятствия и возвращения на исходную</w:t>
      </w:r>
      <w:r w:rsidR="00AA1DD3">
        <w:rPr>
          <w:sz w:val="28"/>
          <w:szCs w:val="28"/>
        </w:rPr>
        <w:t>.</w:t>
      </w:r>
      <w:r w:rsidR="00FE6A8E">
        <w:rPr>
          <w:sz w:val="28"/>
          <w:szCs w:val="28"/>
        </w:rPr>
        <w:t xml:space="preserve"> Алгоритм </w:t>
      </w:r>
      <w:r w:rsidR="00FE6A8E">
        <w:rPr>
          <w:sz w:val="28"/>
          <w:szCs w:val="28"/>
          <w:lang w:val="en-US"/>
        </w:rPr>
        <w:t>VFH</w:t>
      </w:r>
      <w:r w:rsidR="00FE6A8E" w:rsidRPr="00FE6A8E">
        <w:rPr>
          <w:sz w:val="28"/>
          <w:szCs w:val="28"/>
        </w:rPr>
        <w:t xml:space="preserve"> </w:t>
      </w:r>
      <w:r w:rsidR="00FE6A8E">
        <w:rPr>
          <w:sz w:val="28"/>
          <w:szCs w:val="28"/>
        </w:rPr>
        <w:t>использует метод</w:t>
      </w:r>
      <w:r w:rsidR="00602820">
        <w:rPr>
          <w:sz w:val="28"/>
          <w:szCs w:val="28"/>
        </w:rPr>
        <w:t>ы</w:t>
      </w:r>
      <w:r w:rsidR="00FE6A8E">
        <w:rPr>
          <w:sz w:val="28"/>
          <w:szCs w:val="28"/>
        </w:rPr>
        <w:t xml:space="preserve"> математической оптимизации </w:t>
      </w:r>
      <w:r w:rsidR="00602820">
        <w:rPr>
          <w:sz w:val="28"/>
          <w:szCs w:val="28"/>
        </w:rPr>
        <w:t xml:space="preserve">для нахождения локального минимума при расчете расстояния, находясь рядом с препятствием. </w:t>
      </w:r>
      <w:r w:rsidR="00FE6A8E">
        <w:rPr>
          <w:sz w:val="28"/>
          <w:szCs w:val="28"/>
        </w:rPr>
        <w:t xml:space="preserve">Точность и качество работы алгоритма </w:t>
      </w:r>
      <w:r w:rsidR="00FE6A8E">
        <w:rPr>
          <w:sz w:val="28"/>
          <w:szCs w:val="28"/>
          <w:lang w:val="en-US"/>
        </w:rPr>
        <w:t>VFH</w:t>
      </w:r>
      <w:r w:rsidR="00FE6A8E" w:rsidRPr="00FE6A8E">
        <w:rPr>
          <w:sz w:val="28"/>
          <w:szCs w:val="28"/>
        </w:rPr>
        <w:t xml:space="preserve"> </w:t>
      </w:r>
      <w:r w:rsidR="00FE6A8E">
        <w:rPr>
          <w:sz w:val="28"/>
          <w:szCs w:val="28"/>
        </w:rPr>
        <w:t>заметно повысились, особенно это заметно при передвижении робота между двумя</w:t>
      </w:r>
      <w:r w:rsidR="00602820">
        <w:rPr>
          <w:sz w:val="28"/>
          <w:szCs w:val="28"/>
        </w:rPr>
        <w:t xml:space="preserve"> препятствиями.</w:t>
      </w:r>
    </w:p>
    <w:p w14:paraId="38F62778" w14:textId="5654FF02" w:rsidR="001D745B" w:rsidRPr="00D93EF3" w:rsidRDefault="001D745B" w:rsidP="002910B5">
      <w:pPr>
        <w:spacing w:line="360" w:lineRule="auto"/>
        <w:ind w:firstLine="709"/>
        <w:jc w:val="both"/>
        <w:rPr>
          <w:sz w:val="28"/>
          <w:szCs w:val="28"/>
        </w:rPr>
      </w:pPr>
    </w:p>
    <w:p w14:paraId="2E7AFB1B" w14:textId="2809F20F" w:rsidR="001D745B" w:rsidRDefault="001D745B" w:rsidP="001D745B">
      <w:pPr>
        <w:pStyle w:val="2"/>
        <w:rPr>
          <w:szCs w:val="28"/>
        </w:rPr>
      </w:pPr>
      <w:r>
        <w:t>1.2 Патентная проработка видов и конструкций малогабаритных</w:t>
      </w:r>
      <w:r w:rsidRPr="00BA122D">
        <w:t xml:space="preserve"> автономных транспортных средств</w:t>
      </w:r>
    </w:p>
    <w:p w14:paraId="15C7D675" w14:textId="5229A14F" w:rsidR="001D745B" w:rsidRDefault="001D745B" w:rsidP="002910B5">
      <w:pPr>
        <w:spacing w:line="360" w:lineRule="auto"/>
        <w:ind w:firstLine="709"/>
        <w:jc w:val="both"/>
        <w:rPr>
          <w:sz w:val="28"/>
          <w:szCs w:val="28"/>
        </w:rPr>
      </w:pPr>
    </w:p>
    <w:p w14:paraId="7D217DA5" w14:textId="6C76D3AC" w:rsidR="00275543" w:rsidRDefault="00275543" w:rsidP="00275543">
      <w:pPr>
        <w:spacing w:line="360" w:lineRule="auto"/>
        <w:ind w:firstLine="709"/>
        <w:jc w:val="both"/>
        <w:rPr>
          <w:sz w:val="28"/>
          <w:szCs w:val="28"/>
        </w:rPr>
      </w:pPr>
      <w:r>
        <w:rPr>
          <w:sz w:val="28"/>
          <w:szCs w:val="28"/>
        </w:rPr>
        <w:lastRenderedPageBreak/>
        <w:t xml:space="preserve">В ходе исследования зарегистрированных патентов было обнаружено более десятка тысяч исследований на территории Российской Федерации и стран СНГ с помощью сервиса </w:t>
      </w:r>
      <w:proofErr w:type="spellStart"/>
      <w:r>
        <w:rPr>
          <w:sz w:val="28"/>
          <w:szCs w:val="28"/>
        </w:rPr>
        <w:t>Яндекс.Патенты</w:t>
      </w:r>
      <w:proofErr w:type="spellEnd"/>
      <w:r>
        <w:rPr>
          <w:sz w:val="28"/>
          <w:szCs w:val="28"/>
        </w:rPr>
        <w:t xml:space="preserve">. С помощью сервиса </w:t>
      </w:r>
      <w:r>
        <w:rPr>
          <w:sz w:val="28"/>
          <w:szCs w:val="28"/>
          <w:lang w:val="en-US"/>
        </w:rPr>
        <w:t>Google</w:t>
      </w:r>
      <w:r>
        <w:rPr>
          <w:sz w:val="28"/>
          <w:szCs w:val="28"/>
        </w:rPr>
        <w:t xml:space="preserve"> Патенты по всему миру было найдено свыше сотни тысяч патентов. Были исследованы автономные транспортные средства, </w:t>
      </w:r>
      <w:r w:rsidR="007D3317">
        <w:rPr>
          <w:sz w:val="28"/>
          <w:szCs w:val="28"/>
        </w:rPr>
        <w:t xml:space="preserve">мобильные колесные роботы и их компоненты, в т.ч. алгоритмы управления движением тележки. Наибольшее количество зарегистрированных работ находятся в КНР, Японии, США и т.д. Большинство было разработано крупными корпорациями. Среди стран СНГ наибольшее число работ </w:t>
      </w:r>
      <w:r w:rsidR="001E6DEF">
        <w:rPr>
          <w:sz w:val="28"/>
          <w:szCs w:val="28"/>
        </w:rPr>
        <w:t>зарегистрировано в ВУЗах и НИИ Российской Федерации, Казахстана и Республики Беларусь. Первые патенты были зарегистрированы в 1996 году в США, на данный момент большую популярность данная отрасль получила в</w:t>
      </w:r>
      <w:r w:rsidR="00EB03FA">
        <w:rPr>
          <w:sz w:val="28"/>
          <w:szCs w:val="28"/>
        </w:rPr>
        <w:t xml:space="preserve">о второй половине десятилетия 2010-х годов. </w:t>
      </w:r>
    </w:p>
    <w:p w14:paraId="25A35650" w14:textId="0632F30A" w:rsidR="004E4262" w:rsidRDefault="004E4262" w:rsidP="00275543">
      <w:pPr>
        <w:spacing w:line="360" w:lineRule="auto"/>
        <w:ind w:firstLine="709"/>
        <w:jc w:val="both"/>
        <w:rPr>
          <w:sz w:val="28"/>
          <w:szCs w:val="28"/>
        </w:rPr>
      </w:pPr>
    </w:p>
    <w:p w14:paraId="51648AAA" w14:textId="64A1A543" w:rsidR="004E4262" w:rsidRDefault="004E4262" w:rsidP="004E4262">
      <w:pPr>
        <w:pStyle w:val="2"/>
        <w:rPr>
          <w:szCs w:val="28"/>
        </w:rPr>
      </w:pPr>
      <w:r>
        <w:t>1.3 Постановка задачи</w:t>
      </w:r>
    </w:p>
    <w:p w14:paraId="6BA26E0B" w14:textId="4E70A671" w:rsidR="004E4262" w:rsidRDefault="004E4262" w:rsidP="00275543">
      <w:pPr>
        <w:spacing w:line="360" w:lineRule="auto"/>
        <w:ind w:firstLine="709"/>
        <w:jc w:val="both"/>
        <w:rPr>
          <w:sz w:val="28"/>
          <w:szCs w:val="28"/>
        </w:rPr>
      </w:pPr>
    </w:p>
    <w:p w14:paraId="7B35600F" w14:textId="4740A691" w:rsidR="004E4262" w:rsidRDefault="00F4363D" w:rsidP="004E4262">
      <w:pPr>
        <w:spacing w:line="360" w:lineRule="auto"/>
        <w:ind w:firstLine="709"/>
        <w:jc w:val="both"/>
        <w:rPr>
          <w:sz w:val="28"/>
          <w:szCs w:val="28"/>
        </w:rPr>
      </w:pPr>
      <w:r>
        <w:rPr>
          <w:sz w:val="28"/>
          <w:szCs w:val="28"/>
        </w:rPr>
        <w:t>В результате проведения литературного обзора, патентного исследования в качестве объекта исследования данной работы была выбрана модель двухколесного мобильного транспортного средства типа робот, управление которого производится автоматически без участия человека. Предметом исследования являются математические модели, методы и алгоритмы управления автономного транспортного средства.</w:t>
      </w:r>
    </w:p>
    <w:p w14:paraId="1642EE95" w14:textId="385FB9E3" w:rsidR="00F4363D" w:rsidRDefault="00F4363D" w:rsidP="004E4262">
      <w:pPr>
        <w:spacing w:line="360" w:lineRule="auto"/>
        <w:ind w:firstLine="709"/>
        <w:jc w:val="both"/>
        <w:rPr>
          <w:sz w:val="28"/>
          <w:szCs w:val="28"/>
        </w:rPr>
      </w:pPr>
      <w:r>
        <w:rPr>
          <w:sz w:val="28"/>
          <w:szCs w:val="28"/>
        </w:rPr>
        <w:t>Цель исследования – повышение точности и качества алгоритма управления тележкой при объезде препятствий с учетом рельефа дорожного покрытия.</w:t>
      </w:r>
    </w:p>
    <w:p w14:paraId="4B6B00A5" w14:textId="0F727DEB" w:rsidR="00F4363D" w:rsidRDefault="00F4363D" w:rsidP="004E4262">
      <w:pPr>
        <w:spacing w:line="360" w:lineRule="auto"/>
        <w:ind w:firstLine="709"/>
        <w:jc w:val="both"/>
        <w:rPr>
          <w:sz w:val="28"/>
          <w:szCs w:val="28"/>
        </w:rPr>
      </w:pPr>
      <w:r>
        <w:rPr>
          <w:sz w:val="28"/>
          <w:szCs w:val="28"/>
        </w:rPr>
        <w:t>Задача исследования: для указанной модели двухколесного мобильного робота необходимо разработать систему управления тележкой, которая будет манипулировать поворотом колес и скорости движения тележки при объезде препятствий, учитывая качество дорожного полотна.</w:t>
      </w:r>
    </w:p>
    <w:p w14:paraId="36554B88" w14:textId="3CE5663B" w:rsidR="00F4363D" w:rsidRDefault="00FE0709" w:rsidP="004E4262">
      <w:pPr>
        <w:spacing w:line="360" w:lineRule="auto"/>
        <w:ind w:firstLine="709"/>
        <w:jc w:val="both"/>
        <w:rPr>
          <w:sz w:val="28"/>
          <w:szCs w:val="28"/>
        </w:rPr>
      </w:pPr>
      <w:r>
        <w:rPr>
          <w:sz w:val="28"/>
          <w:szCs w:val="28"/>
        </w:rPr>
        <w:lastRenderedPageBreak/>
        <w:t xml:space="preserve">Данная задача будет решаться в два этапа. В первую очередь будет проводиться синтез управления, который обеспечивает при учете возмущений дорожного покрытия </w:t>
      </w:r>
      <w:r w:rsidRPr="00FE0709">
        <w:rPr>
          <w:sz w:val="28"/>
          <w:szCs w:val="28"/>
        </w:rPr>
        <w:t xml:space="preserve">[10] </w:t>
      </w:r>
      <w:r>
        <w:rPr>
          <w:sz w:val="28"/>
          <w:szCs w:val="28"/>
        </w:rPr>
        <w:t xml:space="preserve">стабилизацию движения робота в заданном направлении с постоянной скоростью. Данная часть задачи решается в 3 главе с использование математической модели робота из публикации </w:t>
      </w:r>
      <w:r w:rsidRPr="00FE0709">
        <w:rPr>
          <w:sz w:val="28"/>
          <w:szCs w:val="28"/>
        </w:rPr>
        <w:t>[8]</w:t>
      </w:r>
      <w:r>
        <w:rPr>
          <w:sz w:val="28"/>
          <w:szCs w:val="28"/>
        </w:rPr>
        <w:t xml:space="preserve">, не включающей в себя внешние возмущения. Во второй части решаемой задачи в главе 4 будет проведен синтез управления робота для обхода препятствий с помощью измерительных устройств при автономном движении. Для решения задачи в главе 2 будет получена </w:t>
      </w:r>
      <w:r w:rsidR="00D531A6">
        <w:rPr>
          <w:sz w:val="28"/>
          <w:szCs w:val="28"/>
        </w:rPr>
        <w:t>математическая модель движения робота с учетом изменения скорости, направления движения и заданного внешнего возмущения профиля дорожного покрытия.</w:t>
      </w:r>
      <w:r>
        <w:rPr>
          <w:sz w:val="28"/>
          <w:szCs w:val="28"/>
        </w:rPr>
        <w:t xml:space="preserve"> </w:t>
      </w:r>
    </w:p>
    <w:p w14:paraId="52AE13AB" w14:textId="77777777" w:rsidR="004E4262" w:rsidRPr="004E4262" w:rsidRDefault="004E4262" w:rsidP="00275543">
      <w:pPr>
        <w:spacing w:line="360" w:lineRule="auto"/>
        <w:ind w:firstLine="709"/>
        <w:jc w:val="both"/>
        <w:rPr>
          <w:sz w:val="28"/>
          <w:szCs w:val="28"/>
        </w:rPr>
      </w:pPr>
    </w:p>
    <w:p w14:paraId="221E3D46" w14:textId="77777777" w:rsidR="00275543" w:rsidRPr="006D6A3C" w:rsidRDefault="00275543" w:rsidP="002910B5">
      <w:pPr>
        <w:spacing w:line="360" w:lineRule="auto"/>
        <w:ind w:firstLine="709"/>
        <w:jc w:val="both"/>
        <w:rPr>
          <w:sz w:val="28"/>
          <w:szCs w:val="28"/>
        </w:rPr>
      </w:pPr>
    </w:p>
    <w:p w14:paraId="2D5CB83A" w14:textId="6D15D295" w:rsidR="00B204C3" w:rsidRDefault="00B204C3">
      <w:pPr>
        <w:spacing w:after="200" w:line="276" w:lineRule="auto"/>
        <w:rPr>
          <w:sz w:val="28"/>
          <w:szCs w:val="28"/>
        </w:rPr>
      </w:pPr>
      <w:r>
        <w:rPr>
          <w:sz w:val="28"/>
          <w:szCs w:val="28"/>
        </w:rPr>
        <w:br w:type="page"/>
      </w:r>
    </w:p>
    <w:p w14:paraId="72BB3478" w14:textId="223D554B" w:rsidR="0032366D" w:rsidRDefault="0032366D" w:rsidP="0032366D">
      <w:pPr>
        <w:pStyle w:val="1"/>
      </w:pPr>
      <w:bookmarkStart w:id="4" w:name="_Toc127027282"/>
      <w:bookmarkStart w:id="5" w:name="_Hlk127027864"/>
      <w:r w:rsidRPr="0032366D">
        <w:lastRenderedPageBreak/>
        <w:t>2</w:t>
      </w:r>
      <w:r>
        <w:t>. Математические модели работы двигателя постоянного тока и движения тележки в пространстве.</w:t>
      </w:r>
      <w:bookmarkEnd w:id="4"/>
    </w:p>
    <w:p w14:paraId="12D8E4AC" w14:textId="77777777" w:rsidR="0032366D" w:rsidRDefault="0032366D" w:rsidP="0032366D">
      <w:pPr>
        <w:spacing w:line="360" w:lineRule="auto"/>
        <w:ind w:firstLine="709"/>
        <w:jc w:val="both"/>
        <w:rPr>
          <w:sz w:val="28"/>
          <w:szCs w:val="28"/>
        </w:rPr>
      </w:pPr>
    </w:p>
    <w:bookmarkEnd w:id="5"/>
    <w:p w14:paraId="22479B4A"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Тележка представляет собой робота, собираемого руками человека, размером 20</w:t>
      </w:r>
      <w:r w:rsidRPr="009A1E02">
        <w:rPr>
          <w:rFonts w:eastAsia="Calibri"/>
          <w:sz w:val="28"/>
          <w:szCs w:val="28"/>
          <w:lang w:val="en-US" w:eastAsia="en-US"/>
        </w:rPr>
        <w:t>x</w:t>
      </w:r>
      <w:r w:rsidRPr="009A1E02">
        <w:rPr>
          <w:rFonts w:eastAsia="Calibri"/>
          <w:sz w:val="28"/>
          <w:szCs w:val="28"/>
          <w:lang w:eastAsia="en-US"/>
        </w:rPr>
        <w:t xml:space="preserve">20 см. Он содержит в себе два электрических двигателя, два ведущих колеса, а также два </w:t>
      </w:r>
      <w:proofErr w:type="spellStart"/>
      <w:r w:rsidRPr="009A1E02">
        <w:rPr>
          <w:rFonts w:eastAsia="Calibri"/>
          <w:sz w:val="28"/>
          <w:szCs w:val="28"/>
          <w:lang w:eastAsia="en-US"/>
        </w:rPr>
        <w:t>энкодера</w:t>
      </w:r>
      <w:proofErr w:type="spellEnd"/>
      <w:r w:rsidRPr="009A1E02">
        <w:rPr>
          <w:rFonts w:eastAsia="Calibri"/>
          <w:sz w:val="28"/>
          <w:szCs w:val="28"/>
          <w:lang w:eastAsia="en-US"/>
        </w:rPr>
        <w:t xml:space="preserve"> для вращения ведущих колес влево-вправо. В качестве измерительных приборов, а именно измерения расстояния до препятствия от робота в нем применяются 3 датчика расстояния, расположенных слева, впереди и справа от центра масс на роботе. Синтез трех датчиков препятствия обуславливается достижением наиболее точной работы алгоритма, а также движения пространства для достижения цели с минимальными столкновениями с препятствиями.</w:t>
      </w:r>
    </w:p>
    <w:p w14:paraId="301D2C51" w14:textId="77777777" w:rsidR="009A1E02" w:rsidRPr="009A1E02" w:rsidRDefault="009A1E02" w:rsidP="009A1E02">
      <w:pPr>
        <w:spacing w:line="360" w:lineRule="auto"/>
        <w:ind w:firstLine="709"/>
        <w:jc w:val="both"/>
        <w:rPr>
          <w:rFonts w:eastAsia="Calibri"/>
          <w:sz w:val="28"/>
          <w:szCs w:val="28"/>
          <w:lang w:eastAsia="en-US"/>
        </w:rPr>
      </w:pPr>
    </w:p>
    <w:p w14:paraId="6A39EF5F" w14:textId="6974B8CA" w:rsidR="009A1E02" w:rsidRPr="009A1E02" w:rsidRDefault="009A1E02" w:rsidP="009A1E02">
      <w:pPr>
        <w:keepNext/>
        <w:keepLines/>
        <w:spacing w:line="360" w:lineRule="auto"/>
        <w:ind w:firstLine="709"/>
        <w:jc w:val="both"/>
        <w:outlineLvl w:val="1"/>
        <w:rPr>
          <w:b/>
          <w:sz w:val="28"/>
          <w:szCs w:val="26"/>
          <w:lang w:eastAsia="en-US"/>
        </w:rPr>
      </w:pPr>
      <w:bookmarkStart w:id="6" w:name="_Toc135245487"/>
      <w:bookmarkStart w:id="7" w:name="_Toc135351619"/>
      <w:r>
        <w:rPr>
          <w:b/>
          <w:sz w:val="28"/>
          <w:szCs w:val="26"/>
          <w:lang w:eastAsia="en-US"/>
        </w:rPr>
        <w:t>2</w:t>
      </w:r>
      <w:r w:rsidRPr="009A1E02">
        <w:rPr>
          <w:b/>
          <w:sz w:val="28"/>
          <w:szCs w:val="26"/>
          <w:lang w:eastAsia="en-US"/>
        </w:rPr>
        <w:t>.1 Математическая модель двигателя постоянного тока робота.</w:t>
      </w:r>
      <w:bookmarkEnd w:id="6"/>
      <w:bookmarkEnd w:id="7"/>
    </w:p>
    <w:p w14:paraId="4BA10872" w14:textId="77777777" w:rsidR="009A1E02" w:rsidRPr="009A1E02" w:rsidRDefault="009A1E02" w:rsidP="009A1E02">
      <w:pPr>
        <w:spacing w:line="360" w:lineRule="auto"/>
        <w:ind w:firstLine="709"/>
        <w:jc w:val="both"/>
        <w:rPr>
          <w:rFonts w:eastAsia="Calibri"/>
          <w:sz w:val="28"/>
          <w:szCs w:val="28"/>
          <w:lang w:eastAsia="en-US"/>
        </w:rPr>
      </w:pPr>
    </w:p>
    <w:p w14:paraId="7BCDDDB2"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Двигатель является главным звеном в работе тележки. Для его точного функционирования следует построить адекватную математическую модель [1].</w:t>
      </w:r>
    </w:p>
    <w:p w14:paraId="23BEDF2A"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 xml:space="preserve">Составим уравнение Лагранжа-Эйлера, а также учтем влияние </w:t>
      </w:r>
      <w:proofErr w:type="spellStart"/>
      <w:r w:rsidRPr="009A1E02">
        <w:rPr>
          <w:rFonts w:eastAsia="Calibri"/>
          <w:sz w:val="28"/>
          <w:szCs w:val="28"/>
          <w:lang w:eastAsia="en-US"/>
        </w:rPr>
        <w:t>противо</w:t>
      </w:r>
      <w:proofErr w:type="spellEnd"/>
      <w:r w:rsidRPr="009A1E02">
        <w:rPr>
          <w:rFonts w:eastAsia="Calibri"/>
          <w:sz w:val="28"/>
          <w:szCs w:val="28"/>
          <w:lang w:eastAsia="en-US"/>
        </w:rPr>
        <w:t>-ЭДС в обмотке ротора двигателя постоянного тока (ДПТ).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468E31E0" w14:textId="77777777" w:rsidTr="009A1E02">
        <w:tc>
          <w:tcPr>
            <w:tcW w:w="3115" w:type="dxa"/>
          </w:tcPr>
          <w:p w14:paraId="6C841E81" w14:textId="77777777" w:rsidR="009A1E02" w:rsidRPr="009A1E02" w:rsidRDefault="009A1E02" w:rsidP="009A1E02">
            <w:pPr>
              <w:spacing w:line="360" w:lineRule="auto"/>
              <w:jc w:val="both"/>
              <w:rPr>
                <w:rFonts w:eastAsia="Calibri"/>
                <w:sz w:val="28"/>
                <w:szCs w:val="28"/>
                <w:lang w:eastAsia="en-US"/>
              </w:rPr>
            </w:pPr>
          </w:p>
        </w:tc>
        <w:tc>
          <w:tcPr>
            <w:tcW w:w="3115" w:type="dxa"/>
          </w:tcPr>
          <w:p w14:paraId="2393294F"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0"/>
                <w:sz w:val="24"/>
                <w:szCs w:val="24"/>
                <w:lang w:eastAsia="en-US"/>
              </w:rPr>
              <w:object w:dxaOrig="1640" w:dyaOrig="680" w14:anchorId="6526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57.6pt" o:ole="">
                  <v:imagedata r:id="rId10" o:title=""/>
                </v:shape>
                <o:OLEObject Type="Embed" ProgID="Equation.DSMT4" ShapeID="_x0000_i1025" DrawAspect="Content" ObjectID="_1747214770" r:id="rId11"/>
              </w:object>
            </w:r>
          </w:p>
        </w:tc>
        <w:tc>
          <w:tcPr>
            <w:tcW w:w="3115" w:type="dxa"/>
            <w:vAlign w:val="center"/>
          </w:tcPr>
          <w:p w14:paraId="5FA48BA5" w14:textId="25BB5EF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.1)</w:t>
            </w:r>
          </w:p>
        </w:tc>
      </w:tr>
    </w:tbl>
    <w:p w14:paraId="581C3EA8"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 xml:space="preserve">где </w:t>
      </w:r>
      <w:r w:rsidRPr="009A1E02">
        <w:rPr>
          <w:rFonts w:eastAsia="Calibri"/>
          <w:position w:val="-6"/>
          <w:sz w:val="28"/>
          <w:szCs w:val="28"/>
          <w:lang w:eastAsia="en-US"/>
        </w:rPr>
        <w:object w:dxaOrig="240" w:dyaOrig="220" w14:anchorId="099EEE34">
          <v:shape id="_x0000_i1026" type="#_x0000_t75" style="width:14.4pt;height:14.4pt" o:ole="">
            <v:imagedata r:id="rId12" o:title=""/>
          </v:shape>
          <o:OLEObject Type="Embed" ProgID="Equation.DSMT4" ShapeID="_x0000_i1026" DrawAspect="Content" ObjectID="_1747214771" r:id="rId13"/>
        </w:object>
      </w:r>
      <w:r w:rsidRPr="009A1E02">
        <w:rPr>
          <w:rFonts w:eastAsia="Calibri"/>
          <w:sz w:val="28"/>
          <w:szCs w:val="28"/>
          <w:lang w:eastAsia="en-US"/>
        </w:rPr>
        <w:t xml:space="preserve">- угловая скорость вращения мотора, </w:t>
      </w:r>
      <w:r w:rsidRPr="009A1E02">
        <w:rPr>
          <w:rFonts w:eastAsia="Calibri"/>
          <w:position w:val="-12"/>
          <w:sz w:val="28"/>
          <w:szCs w:val="28"/>
          <w:lang w:eastAsia="en-US"/>
        </w:rPr>
        <w:object w:dxaOrig="300" w:dyaOrig="360" w14:anchorId="312508F9">
          <v:shape id="_x0000_i1027" type="#_x0000_t75" style="width:14.4pt;height:21.9pt" o:ole="">
            <v:imagedata r:id="rId14" o:title=""/>
          </v:shape>
          <o:OLEObject Type="Embed" ProgID="Equation.DSMT4" ShapeID="_x0000_i1027" DrawAspect="Content" ObjectID="_1747214772" r:id="rId15"/>
        </w:object>
      </w:r>
      <w:r w:rsidRPr="009A1E02">
        <w:rPr>
          <w:rFonts w:eastAsia="Calibri"/>
          <w:sz w:val="28"/>
          <w:szCs w:val="28"/>
          <w:lang w:eastAsia="en-US"/>
        </w:rPr>
        <w:t xml:space="preserve"> - скорость холостого хода, </w:t>
      </w:r>
      <w:r w:rsidRPr="009A1E02">
        <w:rPr>
          <w:rFonts w:eastAsia="Calibri"/>
          <w:position w:val="-4"/>
          <w:sz w:val="28"/>
          <w:szCs w:val="28"/>
          <w:lang w:eastAsia="en-US"/>
        </w:rPr>
        <w:object w:dxaOrig="320" w:dyaOrig="260" w14:anchorId="74D60841">
          <v:shape id="_x0000_i1028" type="#_x0000_t75" style="width:14.4pt;height:14.4pt" o:ole="">
            <v:imagedata r:id="rId16" o:title=""/>
          </v:shape>
          <o:OLEObject Type="Embed" ProgID="Equation.DSMT4" ShapeID="_x0000_i1028" DrawAspect="Content" ObjectID="_1747214773" r:id="rId17"/>
        </w:object>
      </w:r>
      <w:r w:rsidRPr="009A1E02">
        <w:rPr>
          <w:rFonts w:eastAsia="Calibri"/>
          <w:sz w:val="28"/>
          <w:szCs w:val="28"/>
          <w:lang w:eastAsia="en-US"/>
        </w:rPr>
        <w:t xml:space="preserve"> - момент, развиваемый двигателем, </w:t>
      </w:r>
      <w:r w:rsidRPr="009A1E02">
        <w:rPr>
          <w:rFonts w:eastAsia="Calibri"/>
          <w:position w:val="-12"/>
          <w:sz w:val="28"/>
          <w:szCs w:val="28"/>
          <w:lang w:eastAsia="en-US"/>
        </w:rPr>
        <w:object w:dxaOrig="380" w:dyaOrig="360" w14:anchorId="5207909C">
          <v:shape id="_x0000_i1029" type="#_x0000_t75" style="width:21.9pt;height:21.9pt" o:ole="">
            <v:imagedata r:id="rId18" o:title=""/>
          </v:shape>
          <o:OLEObject Type="Embed" ProgID="Equation.DSMT4" ShapeID="_x0000_i1029" DrawAspect="Content" ObjectID="_1747214774" r:id="rId19"/>
        </w:object>
      </w:r>
      <w:r w:rsidRPr="009A1E02">
        <w:rPr>
          <w:rFonts w:eastAsia="Calibri"/>
          <w:sz w:val="28"/>
          <w:szCs w:val="28"/>
          <w:lang w:eastAsia="en-US"/>
        </w:rPr>
        <w:t xml:space="preserve"> - пусковой момент и </w:t>
      </w:r>
      <w:r w:rsidRPr="009A1E02">
        <w:rPr>
          <w:rFonts w:eastAsia="Calibri"/>
          <w:position w:val="-6"/>
          <w:sz w:val="28"/>
          <w:szCs w:val="28"/>
          <w:lang w:eastAsia="en-US"/>
        </w:rPr>
        <w:object w:dxaOrig="220" w:dyaOrig="279" w14:anchorId="07439933">
          <v:shape id="_x0000_i1030" type="#_x0000_t75" style="width:14.4pt;height:14.4pt" o:ole="">
            <v:imagedata r:id="rId20" o:title=""/>
          </v:shape>
          <o:OLEObject Type="Embed" ProgID="Equation.DSMT4" ShapeID="_x0000_i1030" DrawAspect="Content" ObjectID="_1747214775" r:id="rId21"/>
        </w:object>
      </w:r>
      <w:r w:rsidRPr="009A1E02">
        <w:rPr>
          <w:rFonts w:eastAsia="Calibri"/>
          <w:sz w:val="28"/>
          <w:szCs w:val="28"/>
          <w:lang w:eastAsia="en-US"/>
        </w:rPr>
        <w:t xml:space="preserve"> - момент инерции ротора двигателя.</w:t>
      </w:r>
    </w:p>
    <w:p w14:paraId="4E9C9C88"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Для решения данного дифференциального уравнения составим следующее выражение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3967"/>
        <w:gridCol w:w="2727"/>
      </w:tblGrid>
      <w:tr w:rsidR="009A1E02" w:rsidRPr="009A1E02" w14:paraId="2780DDE1" w14:textId="77777777" w:rsidTr="009A1E02">
        <w:tc>
          <w:tcPr>
            <w:tcW w:w="2770" w:type="dxa"/>
          </w:tcPr>
          <w:p w14:paraId="692DDDA7" w14:textId="77777777" w:rsidR="009A1E02" w:rsidRPr="009A1E02" w:rsidRDefault="009A1E02" w:rsidP="009A1E02">
            <w:pPr>
              <w:spacing w:line="360" w:lineRule="auto"/>
              <w:jc w:val="both"/>
              <w:rPr>
                <w:rFonts w:eastAsia="Calibri"/>
                <w:sz w:val="28"/>
                <w:szCs w:val="28"/>
                <w:lang w:eastAsia="en-US"/>
              </w:rPr>
            </w:pPr>
          </w:p>
        </w:tc>
        <w:tc>
          <w:tcPr>
            <w:tcW w:w="3967" w:type="dxa"/>
          </w:tcPr>
          <w:p w14:paraId="1F9D3E1D"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4"/>
                <w:sz w:val="24"/>
                <w:szCs w:val="24"/>
                <w:lang w:eastAsia="en-US"/>
              </w:rPr>
              <w:object w:dxaOrig="2820" w:dyaOrig="800" w14:anchorId="4758FBEA">
                <v:shape id="_x0000_i1031" type="#_x0000_t75" style="width:187.8pt;height:50.1pt" o:ole="">
                  <v:imagedata r:id="rId22" o:title=""/>
                </v:shape>
                <o:OLEObject Type="Embed" ProgID="Equation.DSMT4" ShapeID="_x0000_i1031" DrawAspect="Content" ObjectID="_1747214776" r:id="rId23"/>
              </w:object>
            </w:r>
          </w:p>
        </w:tc>
        <w:tc>
          <w:tcPr>
            <w:tcW w:w="2727" w:type="dxa"/>
            <w:vAlign w:val="center"/>
          </w:tcPr>
          <w:p w14:paraId="6E64AE55" w14:textId="22AF301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.2)</w:t>
            </w:r>
          </w:p>
        </w:tc>
      </w:tr>
    </w:tbl>
    <w:p w14:paraId="15CCC2E7" w14:textId="77777777" w:rsidR="009A1E02" w:rsidRPr="009A1E02" w:rsidRDefault="009A1E02" w:rsidP="009A1E02">
      <w:pPr>
        <w:spacing w:line="360" w:lineRule="auto"/>
        <w:ind w:firstLine="709"/>
        <w:jc w:val="both"/>
        <w:rPr>
          <w:rFonts w:eastAsia="Calibri"/>
          <w:sz w:val="28"/>
          <w:szCs w:val="28"/>
          <w:lang w:val="tt-RU" w:eastAsia="en-US"/>
        </w:rPr>
      </w:pPr>
      <w:r w:rsidRPr="009A1E02">
        <w:rPr>
          <w:rFonts w:eastAsia="Calibri"/>
          <w:sz w:val="28"/>
          <w:szCs w:val="28"/>
          <w:lang w:eastAsia="en-US"/>
        </w:rPr>
        <w:t xml:space="preserve">где </w:t>
      </w:r>
      <w:r w:rsidRPr="009A1E02">
        <w:rPr>
          <w:rFonts w:eastAsia="Calibri"/>
          <w:position w:val="-30"/>
          <w:sz w:val="28"/>
          <w:szCs w:val="28"/>
          <w:lang w:eastAsia="en-US"/>
        </w:rPr>
        <w:object w:dxaOrig="980" w:dyaOrig="680" w14:anchorId="3BC5174D">
          <v:shape id="_x0000_i1032" type="#_x0000_t75" style="width:64.5pt;height:43.2pt" o:ole="">
            <v:imagedata r:id="rId24" o:title=""/>
          </v:shape>
          <o:OLEObject Type="Embed" ProgID="Equation.DSMT4" ShapeID="_x0000_i1032" DrawAspect="Content" ObjectID="_1747214777" r:id="rId25"/>
        </w:object>
      </w:r>
      <w:r w:rsidRPr="009A1E02">
        <w:rPr>
          <w:rFonts w:eastAsia="Calibri"/>
          <w:sz w:val="28"/>
          <w:szCs w:val="28"/>
          <w:lang w:eastAsia="en-US"/>
        </w:rPr>
        <w:t xml:space="preserve"> - </w:t>
      </w:r>
      <w:r w:rsidRPr="009A1E02">
        <w:rPr>
          <w:rFonts w:eastAsia="Calibri"/>
          <w:sz w:val="28"/>
          <w:szCs w:val="28"/>
          <w:lang w:val="tt-RU" w:eastAsia="en-US"/>
        </w:rPr>
        <w:t>электромеханическая постоянная двигателя.</w:t>
      </w:r>
    </w:p>
    <w:p w14:paraId="6B5DDA4D" w14:textId="77777777" w:rsidR="009A1E02" w:rsidRPr="009A1E02" w:rsidRDefault="009A1E02" w:rsidP="009A1E02">
      <w:pPr>
        <w:spacing w:line="360" w:lineRule="auto"/>
        <w:ind w:firstLine="709"/>
        <w:jc w:val="both"/>
        <w:rPr>
          <w:rFonts w:eastAsia="Calibri"/>
          <w:sz w:val="28"/>
          <w:szCs w:val="28"/>
          <w:lang w:val="tt-RU" w:eastAsia="en-US"/>
        </w:rPr>
      </w:pPr>
      <w:r w:rsidRPr="009A1E02">
        <w:rPr>
          <w:rFonts w:eastAsia="Calibri"/>
          <w:sz w:val="28"/>
          <w:szCs w:val="28"/>
          <w:lang w:val="tt-RU" w:eastAsia="en-US"/>
        </w:rPr>
        <w:t>Функция измерения угла во времени будет интегралом функции скорости с учетом начальных условий.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4537"/>
        <w:gridCol w:w="2470"/>
      </w:tblGrid>
      <w:tr w:rsidR="009A1E02" w:rsidRPr="009A1E02" w14:paraId="312AD37A" w14:textId="77777777" w:rsidTr="009A1E02">
        <w:tc>
          <w:tcPr>
            <w:tcW w:w="2457" w:type="dxa"/>
          </w:tcPr>
          <w:p w14:paraId="0A8CB9A2" w14:textId="77777777" w:rsidR="009A1E02" w:rsidRPr="009A1E02" w:rsidRDefault="009A1E02" w:rsidP="009A1E02">
            <w:pPr>
              <w:spacing w:line="360" w:lineRule="auto"/>
              <w:jc w:val="both"/>
              <w:rPr>
                <w:rFonts w:eastAsia="Calibri"/>
                <w:sz w:val="28"/>
                <w:szCs w:val="28"/>
                <w:lang w:eastAsia="en-US"/>
              </w:rPr>
            </w:pPr>
          </w:p>
        </w:tc>
        <w:tc>
          <w:tcPr>
            <w:tcW w:w="4537" w:type="dxa"/>
          </w:tcPr>
          <w:p w14:paraId="53BA207E"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2"/>
                <w:sz w:val="24"/>
                <w:szCs w:val="24"/>
                <w:lang w:eastAsia="en-US"/>
              </w:rPr>
              <w:object w:dxaOrig="2740" w:dyaOrig="760" w14:anchorId="131BAFE7">
                <v:shape id="_x0000_i1033" type="#_x0000_t75" style="width:3in;height:50.1pt" o:ole="">
                  <v:imagedata r:id="rId26" o:title=""/>
                </v:shape>
                <o:OLEObject Type="Embed" ProgID="Equation.DSMT4" ShapeID="_x0000_i1033" DrawAspect="Content" ObjectID="_1747214778" r:id="rId27"/>
              </w:object>
            </w:r>
          </w:p>
        </w:tc>
        <w:tc>
          <w:tcPr>
            <w:tcW w:w="2470" w:type="dxa"/>
            <w:vAlign w:val="center"/>
          </w:tcPr>
          <w:p w14:paraId="267D54CC" w14:textId="6903A3FB"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.3)</w:t>
            </w:r>
          </w:p>
        </w:tc>
      </w:tr>
    </w:tbl>
    <w:p w14:paraId="52FFC018" w14:textId="77777777" w:rsidR="009A1E02" w:rsidRPr="009A1E02" w:rsidRDefault="009A1E02" w:rsidP="009A1E02">
      <w:pPr>
        <w:spacing w:line="360" w:lineRule="auto"/>
        <w:ind w:firstLine="709"/>
        <w:jc w:val="both"/>
        <w:rPr>
          <w:rFonts w:eastAsia="Calibri"/>
          <w:sz w:val="28"/>
          <w:szCs w:val="28"/>
          <w:lang w:val="tt-RU" w:eastAsia="en-US"/>
        </w:rPr>
      </w:pPr>
      <w:r w:rsidRPr="009A1E02">
        <w:rPr>
          <w:rFonts w:eastAsia="Calibri"/>
          <w:sz w:val="28"/>
          <w:szCs w:val="28"/>
          <w:lang w:val="tt-RU" w:eastAsia="en-US"/>
        </w:rPr>
        <w:t>Для вычисления конструктивных постоянных двигателя, необходимые для управления его моментом, составим систему уравнений. Данная система описывать электрические процессы, протекающие в ДПТ.</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68"/>
        <w:gridCol w:w="2954"/>
      </w:tblGrid>
      <w:tr w:rsidR="009A1E02" w:rsidRPr="009A1E02" w14:paraId="3CB13C86" w14:textId="77777777" w:rsidTr="009A1E02">
        <w:tc>
          <w:tcPr>
            <w:tcW w:w="2842" w:type="dxa"/>
          </w:tcPr>
          <w:p w14:paraId="38792B37" w14:textId="77777777" w:rsidR="009A1E02" w:rsidRPr="009A1E02" w:rsidRDefault="009A1E02" w:rsidP="009A1E02">
            <w:pPr>
              <w:spacing w:line="360" w:lineRule="auto"/>
              <w:jc w:val="both"/>
              <w:rPr>
                <w:rFonts w:eastAsia="Calibri"/>
                <w:sz w:val="28"/>
                <w:szCs w:val="28"/>
                <w:lang w:eastAsia="en-US"/>
              </w:rPr>
            </w:pPr>
          </w:p>
        </w:tc>
        <w:tc>
          <w:tcPr>
            <w:tcW w:w="3668" w:type="dxa"/>
          </w:tcPr>
          <w:p w14:paraId="1B7BB64C"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60"/>
                <w:sz w:val="24"/>
                <w:szCs w:val="24"/>
                <w:lang w:eastAsia="en-US"/>
              </w:rPr>
              <w:object w:dxaOrig="2260" w:dyaOrig="1320" w14:anchorId="2837FCF9">
                <v:shape id="_x0000_i1034" type="#_x0000_t75" style="width:172.8pt;height:100.8pt" o:ole="">
                  <v:imagedata r:id="rId28" o:title=""/>
                </v:shape>
                <o:OLEObject Type="Embed" ProgID="Equation.DSMT4" ShapeID="_x0000_i1034" DrawAspect="Content" ObjectID="_1747214779" r:id="rId29"/>
              </w:object>
            </w:r>
          </w:p>
        </w:tc>
        <w:tc>
          <w:tcPr>
            <w:tcW w:w="2954" w:type="dxa"/>
            <w:vAlign w:val="center"/>
          </w:tcPr>
          <w:p w14:paraId="740D48DD" w14:textId="3CF68E8E"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.4)</w:t>
            </w:r>
          </w:p>
        </w:tc>
      </w:tr>
    </w:tbl>
    <w:p w14:paraId="766BAC6E" w14:textId="77777777" w:rsidR="009A1E02" w:rsidRPr="009A1E02" w:rsidRDefault="009A1E02" w:rsidP="009A1E02">
      <w:pPr>
        <w:spacing w:line="360" w:lineRule="auto"/>
        <w:jc w:val="both"/>
        <w:rPr>
          <w:rFonts w:eastAsia="Calibri"/>
          <w:sz w:val="28"/>
          <w:szCs w:val="28"/>
          <w:lang w:eastAsia="en-US"/>
        </w:rPr>
      </w:pPr>
      <w:r w:rsidRPr="009A1E02">
        <w:rPr>
          <w:rFonts w:eastAsia="Calibri"/>
          <w:sz w:val="28"/>
          <w:szCs w:val="28"/>
          <w:lang w:eastAsia="en-US"/>
        </w:rPr>
        <w:t xml:space="preserve">где </w:t>
      </w:r>
      <w:r w:rsidRPr="009A1E02">
        <w:rPr>
          <w:rFonts w:ascii="Calibri" w:eastAsia="Calibri" w:hAnsi="Calibri"/>
          <w:position w:val="-12"/>
          <w:sz w:val="22"/>
          <w:szCs w:val="22"/>
          <w:lang w:eastAsia="en-US"/>
        </w:rPr>
        <w:object w:dxaOrig="300" w:dyaOrig="360" w14:anchorId="06F09DF3">
          <v:shape id="_x0000_i1035" type="#_x0000_t75" style="width:14.4pt;height:21.9pt" o:ole="">
            <v:imagedata r:id="rId30" o:title=""/>
          </v:shape>
          <o:OLEObject Type="Embed" ProgID="Equation.DSMT4" ShapeID="_x0000_i1035" DrawAspect="Content" ObjectID="_1747214780" r:id="rId31"/>
        </w:object>
      </w:r>
      <w:r w:rsidRPr="009A1E02">
        <w:rPr>
          <w:rFonts w:ascii="Calibri" w:eastAsia="Calibri" w:hAnsi="Calibri"/>
          <w:sz w:val="22"/>
          <w:szCs w:val="22"/>
          <w:lang w:eastAsia="en-US"/>
        </w:rPr>
        <w:t xml:space="preserve">, </w:t>
      </w:r>
      <w:r w:rsidRPr="009A1E02">
        <w:rPr>
          <w:rFonts w:ascii="Calibri" w:eastAsia="Calibri" w:hAnsi="Calibri"/>
          <w:position w:val="-12"/>
          <w:sz w:val="22"/>
          <w:szCs w:val="22"/>
          <w:lang w:eastAsia="en-US"/>
        </w:rPr>
        <w:object w:dxaOrig="260" w:dyaOrig="360" w14:anchorId="57E81D50">
          <v:shape id="_x0000_i1036" type="#_x0000_t75" style="width:14.4pt;height:21.9pt" o:ole="">
            <v:imagedata r:id="rId32" o:title=""/>
          </v:shape>
          <o:OLEObject Type="Embed" ProgID="Equation.DSMT4" ShapeID="_x0000_i1036" DrawAspect="Content" ObjectID="_1747214781" r:id="rId33"/>
        </w:object>
      </w:r>
      <w:r w:rsidRPr="009A1E02">
        <w:rPr>
          <w:rFonts w:eastAsia="Calibri"/>
          <w:sz w:val="28"/>
          <w:szCs w:val="28"/>
          <w:lang w:eastAsia="en-US"/>
        </w:rPr>
        <w:t xml:space="preserve">- конструктивные постоянные, </w:t>
      </w:r>
      <w:r w:rsidRPr="009A1E02">
        <w:rPr>
          <w:rFonts w:eastAsia="Calibri"/>
          <w:i/>
          <w:iCs/>
          <w:sz w:val="28"/>
          <w:szCs w:val="28"/>
          <w:lang w:val="en-US" w:eastAsia="en-US"/>
        </w:rPr>
        <w:t>U</w:t>
      </w:r>
      <w:r w:rsidRPr="009A1E02">
        <w:rPr>
          <w:rFonts w:eastAsia="Calibri"/>
          <w:sz w:val="28"/>
          <w:szCs w:val="28"/>
          <w:lang w:eastAsia="en-US"/>
        </w:rPr>
        <w:t xml:space="preserve"> – управляющее напряжение, </w:t>
      </w:r>
      <w:r w:rsidRPr="009A1E02">
        <w:rPr>
          <w:rFonts w:eastAsia="Calibri"/>
          <w:i/>
          <w:iCs/>
          <w:sz w:val="28"/>
          <w:szCs w:val="28"/>
          <w:lang w:val="en-US" w:eastAsia="en-US"/>
        </w:rPr>
        <w:t>L</w:t>
      </w:r>
      <w:r w:rsidRPr="009A1E02">
        <w:rPr>
          <w:rFonts w:eastAsia="Calibri"/>
          <w:i/>
          <w:iCs/>
          <w:sz w:val="28"/>
          <w:szCs w:val="28"/>
          <w:lang w:eastAsia="en-US"/>
        </w:rPr>
        <w:t xml:space="preserve"> </w:t>
      </w:r>
      <w:r w:rsidRPr="009A1E02">
        <w:rPr>
          <w:rFonts w:eastAsia="Calibri"/>
          <w:sz w:val="28"/>
          <w:szCs w:val="28"/>
          <w:lang w:eastAsia="en-US"/>
        </w:rPr>
        <w:t xml:space="preserve">– индуктивность обмотки двигателя, </w:t>
      </w:r>
      <w:r w:rsidRPr="009A1E02">
        <w:rPr>
          <w:rFonts w:eastAsia="Calibri"/>
          <w:i/>
          <w:iCs/>
          <w:sz w:val="28"/>
          <w:szCs w:val="28"/>
          <w:lang w:val="en-US" w:eastAsia="en-US"/>
        </w:rPr>
        <w:t>I</w:t>
      </w:r>
      <w:r w:rsidRPr="009A1E02">
        <w:rPr>
          <w:rFonts w:eastAsia="Calibri"/>
          <w:i/>
          <w:iCs/>
          <w:sz w:val="28"/>
          <w:szCs w:val="28"/>
          <w:lang w:eastAsia="en-US"/>
        </w:rPr>
        <w:t xml:space="preserve"> </w:t>
      </w:r>
      <w:r w:rsidRPr="009A1E02">
        <w:rPr>
          <w:rFonts w:eastAsia="Calibri"/>
          <w:sz w:val="28"/>
          <w:szCs w:val="28"/>
          <w:lang w:eastAsia="en-US"/>
        </w:rPr>
        <w:t xml:space="preserve">– пусковой ток. </w:t>
      </w:r>
      <w:r w:rsidRPr="009A1E02">
        <w:rPr>
          <w:rFonts w:eastAsia="Calibri"/>
          <w:position w:val="-12"/>
          <w:sz w:val="28"/>
          <w:szCs w:val="28"/>
          <w:lang w:eastAsia="en-US"/>
        </w:rPr>
        <w:object w:dxaOrig="320" w:dyaOrig="360" w14:anchorId="7EB95C14">
          <v:shape id="_x0000_i1037" type="#_x0000_t75" style="width:14.4pt;height:21.9pt" o:ole="">
            <v:imagedata r:id="rId34" o:title=""/>
          </v:shape>
          <o:OLEObject Type="Embed" ProgID="Equation.DSMT4" ShapeID="_x0000_i1037" DrawAspect="Content" ObjectID="_1747214782" r:id="rId35"/>
        </w:object>
      </w:r>
      <w:r w:rsidRPr="009A1E02">
        <w:rPr>
          <w:rFonts w:eastAsia="Calibri"/>
          <w:sz w:val="28"/>
          <w:szCs w:val="28"/>
          <w:lang w:eastAsia="en-US"/>
        </w:rPr>
        <w:t xml:space="preserve"> - сопротивление обмотки ротора.</w:t>
      </w:r>
    </w:p>
    <w:p w14:paraId="1BC2EA4E"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 xml:space="preserve">Коэффициент </w:t>
      </w:r>
      <w:r w:rsidRPr="009A1E02">
        <w:rPr>
          <w:rFonts w:eastAsia="Calibri"/>
          <w:position w:val="-12"/>
          <w:sz w:val="28"/>
          <w:szCs w:val="28"/>
          <w:lang w:eastAsia="en-US"/>
        </w:rPr>
        <w:object w:dxaOrig="300" w:dyaOrig="360" w14:anchorId="280E5930">
          <v:shape id="_x0000_i1038" type="#_x0000_t75" style="width:21.9pt;height:21.9pt" o:ole="">
            <v:imagedata r:id="rId30" o:title=""/>
          </v:shape>
          <o:OLEObject Type="Embed" ProgID="Equation.DSMT4" ShapeID="_x0000_i1038" DrawAspect="Content" ObjectID="_1747214783" r:id="rId36"/>
        </w:object>
      </w:r>
      <w:r w:rsidRPr="009A1E02">
        <w:rPr>
          <w:rFonts w:eastAsia="Calibri"/>
          <w:sz w:val="28"/>
          <w:szCs w:val="28"/>
          <w:lang w:eastAsia="en-US"/>
        </w:rPr>
        <w:t xml:space="preserve"> - коэффициент передачи по току. Для его расчета применяется выражение, вычисляющее отношение момента на выходном валу на пусковой ток.</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982"/>
      </w:tblGrid>
      <w:tr w:rsidR="009A1E02" w:rsidRPr="009A1E02" w14:paraId="02F6CC22" w14:textId="77777777" w:rsidTr="009A1E02">
        <w:tc>
          <w:tcPr>
            <w:tcW w:w="2842" w:type="dxa"/>
          </w:tcPr>
          <w:p w14:paraId="1FA36D02" w14:textId="77777777" w:rsidR="009A1E02" w:rsidRPr="009A1E02" w:rsidRDefault="009A1E02" w:rsidP="009A1E02">
            <w:pPr>
              <w:spacing w:line="360" w:lineRule="auto"/>
              <w:jc w:val="both"/>
              <w:rPr>
                <w:rFonts w:eastAsia="Calibri"/>
                <w:sz w:val="28"/>
                <w:szCs w:val="28"/>
                <w:lang w:eastAsia="en-US"/>
              </w:rPr>
            </w:pPr>
          </w:p>
        </w:tc>
        <w:tc>
          <w:tcPr>
            <w:tcW w:w="3640" w:type="dxa"/>
          </w:tcPr>
          <w:p w14:paraId="5B99A1D1" w14:textId="77777777" w:rsidR="009A1E02" w:rsidRPr="009A1E02" w:rsidRDefault="009A1E02" w:rsidP="009A1E02">
            <w:pPr>
              <w:spacing w:line="360" w:lineRule="auto"/>
              <w:jc w:val="center"/>
              <w:rPr>
                <w:rFonts w:eastAsia="Calibri"/>
                <w:sz w:val="28"/>
                <w:szCs w:val="28"/>
                <w:lang w:eastAsia="en-US"/>
              </w:rPr>
            </w:pPr>
            <w:r w:rsidRPr="009A1E02">
              <w:rPr>
                <w:rFonts w:ascii="Calibri" w:eastAsia="Calibri" w:hAnsi="Calibri"/>
                <w:position w:val="-24"/>
                <w:sz w:val="24"/>
                <w:szCs w:val="24"/>
                <w:lang w:eastAsia="en-US"/>
              </w:rPr>
              <w:object w:dxaOrig="940" w:dyaOrig="620" w14:anchorId="49804BE5">
                <v:shape id="_x0000_i1039" type="#_x0000_t75" style="width:86.4pt;height:57.6pt" o:ole="">
                  <v:imagedata r:id="rId37" o:title=""/>
                </v:shape>
                <o:OLEObject Type="Embed" ProgID="Equation.DSMT4" ShapeID="_x0000_i1039" DrawAspect="Content" ObjectID="_1747214784" r:id="rId38"/>
              </w:object>
            </w:r>
          </w:p>
        </w:tc>
        <w:tc>
          <w:tcPr>
            <w:tcW w:w="2982" w:type="dxa"/>
            <w:vAlign w:val="center"/>
          </w:tcPr>
          <w:p w14:paraId="2FE1C2B1" w14:textId="6EA632C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.5)</w:t>
            </w:r>
          </w:p>
        </w:tc>
      </w:tr>
    </w:tbl>
    <w:p w14:paraId="5101E0EF"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 xml:space="preserve">Коэффициент </w:t>
      </w:r>
      <w:r w:rsidRPr="009A1E02">
        <w:rPr>
          <w:rFonts w:ascii="Calibri" w:eastAsia="Calibri" w:hAnsi="Calibri"/>
          <w:position w:val="-12"/>
          <w:sz w:val="22"/>
          <w:szCs w:val="22"/>
          <w:lang w:eastAsia="en-US"/>
        </w:rPr>
        <w:object w:dxaOrig="260" w:dyaOrig="360" w14:anchorId="59EC78A4">
          <v:shape id="_x0000_i1040" type="#_x0000_t75" style="width:14.4pt;height:21.9pt" o:ole="">
            <v:imagedata r:id="rId39" o:title=""/>
          </v:shape>
          <o:OLEObject Type="Embed" ProgID="Equation.DSMT4" ShapeID="_x0000_i1040" DrawAspect="Content" ObjectID="_1747214785" r:id="rId40"/>
        </w:object>
      </w:r>
      <w:r w:rsidRPr="009A1E02">
        <w:rPr>
          <w:rFonts w:eastAsia="Calibri"/>
          <w:sz w:val="28"/>
          <w:szCs w:val="28"/>
          <w:lang w:eastAsia="en-US"/>
        </w:rPr>
        <w:t xml:space="preserve"> - коэффициент передачи по току. Для его расчета применяется выражение, вычисляющее отношение момента на выходном валу на пусковой ток.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284C7544" w14:textId="77777777" w:rsidTr="009A1E02">
        <w:tc>
          <w:tcPr>
            <w:tcW w:w="2842" w:type="dxa"/>
          </w:tcPr>
          <w:p w14:paraId="501F0D96" w14:textId="77777777" w:rsidR="009A1E02" w:rsidRPr="009A1E02" w:rsidRDefault="009A1E02" w:rsidP="009A1E02">
            <w:pPr>
              <w:spacing w:line="360" w:lineRule="auto"/>
              <w:jc w:val="both"/>
              <w:rPr>
                <w:rFonts w:eastAsia="Calibri"/>
                <w:sz w:val="28"/>
                <w:szCs w:val="28"/>
                <w:lang w:eastAsia="en-US"/>
              </w:rPr>
            </w:pPr>
          </w:p>
        </w:tc>
        <w:tc>
          <w:tcPr>
            <w:tcW w:w="3640" w:type="dxa"/>
          </w:tcPr>
          <w:p w14:paraId="52591F63" w14:textId="77777777" w:rsidR="009A1E02" w:rsidRPr="009A1E02" w:rsidRDefault="009A1E02"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800" w:dyaOrig="680" w14:anchorId="5FDD0D5C">
                <v:shape id="_x0000_i1041" type="#_x0000_t75" style="width:57.6pt;height:50.1pt" o:ole="">
                  <v:imagedata r:id="rId41" o:title=""/>
                </v:shape>
                <o:OLEObject Type="Embed" ProgID="Equation.DSMT4" ShapeID="_x0000_i1041" DrawAspect="Content" ObjectID="_1747214786" r:id="rId42"/>
              </w:object>
            </w:r>
          </w:p>
        </w:tc>
        <w:tc>
          <w:tcPr>
            <w:tcW w:w="2873" w:type="dxa"/>
            <w:vAlign w:val="center"/>
          </w:tcPr>
          <w:p w14:paraId="40160862" w14:textId="74F4AB3C"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.6)</w:t>
            </w:r>
          </w:p>
        </w:tc>
      </w:tr>
    </w:tbl>
    <w:p w14:paraId="183B6721" w14:textId="77777777" w:rsidR="009A1E02" w:rsidRPr="009A1E02" w:rsidRDefault="009A1E02" w:rsidP="009A1E02">
      <w:pPr>
        <w:spacing w:line="360" w:lineRule="auto"/>
        <w:ind w:firstLine="709"/>
        <w:jc w:val="both"/>
        <w:rPr>
          <w:rFonts w:eastAsia="Calibri"/>
          <w:sz w:val="28"/>
          <w:szCs w:val="28"/>
          <w:lang w:eastAsia="en-US"/>
        </w:rPr>
      </w:pPr>
    </w:p>
    <w:p w14:paraId="39F02405"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Таким образом, для расчета пускового момента, выдаваемого двигателем постоянного тока (ДПТ), формула примет такой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384D3429" w14:textId="77777777" w:rsidTr="009A1E02">
        <w:tc>
          <w:tcPr>
            <w:tcW w:w="2842" w:type="dxa"/>
          </w:tcPr>
          <w:p w14:paraId="4CA2B526" w14:textId="77777777" w:rsidR="009A1E02" w:rsidRPr="009A1E02" w:rsidRDefault="009A1E02" w:rsidP="009A1E02">
            <w:pPr>
              <w:spacing w:line="360" w:lineRule="auto"/>
              <w:jc w:val="both"/>
              <w:rPr>
                <w:rFonts w:eastAsia="Calibri"/>
                <w:sz w:val="28"/>
                <w:szCs w:val="28"/>
                <w:lang w:eastAsia="en-US"/>
              </w:rPr>
            </w:pPr>
          </w:p>
        </w:tc>
        <w:tc>
          <w:tcPr>
            <w:tcW w:w="3640" w:type="dxa"/>
          </w:tcPr>
          <w:p w14:paraId="190C4AC6" w14:textId="77777777" w:rsidR="009A1E02" w:rsidRPr="009A1E02" w:rsidRDefault="009A1E02"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1900" w:dyaOrig="720" w14:anchorId="3E565DD6">
                <v:shape id="_x0000_i1042" type="#_x0000_t75" style="width:2in;height:57.6pt" o:ole="">
                  <v:imagedata r:id="rId43" o:title=""/>
                </v:shape>
                <o:OLEObject Type="Embed" ProgID="Equation.DSMT4" ShapeID="_x0000_i1042" DrawAspect="Content" ObjectID="_1747214787" r:id="rId44"/>
              </w:object>
            </w:r>
          </w:p>
        </w:tc>
        <w:tc>
          <w:tcPr>
            <w:tcW w:w="2873" w:type="dxa"/>
            <w:vAlign w:val="center"/>
          </w:tcPr>
          <w:p w14:paraId="079D4ADA" w14:textId="3E291C9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.7)</w:t>
            </w:r>
          </w:p>
        </w:tc>
      </w:tr>
      <w:tr w:rsidR="009A1E02" w:rsidRPr="009A1E02" w14:paraId="64FED07F" w14:textId="77777777" w:rsidTr="009A1E02">
        <w:tc>
          <w:tcPr>
            <w:tcW w:w="2842" w:type="dxa"/>
          </w:tcPr>
          <w:p w14:paraId="04D6CDC2" w14:textId="77777777" w:rsidR="009A1E02" w:rsidRPr="009A1E02" w:rsidRDefault="009A1E02" w:rsidP="009A1E02">
            <w:pPr>
              <w:spacing w:line="360" w:lineRule="auto"/>
              <w:jc w:val="both"/>
              <w:rPr>
                <w:rFonts w:eastAsia="Calibri"/>
                <w:sz w:val="28"/>
                <w:szCs w:val="28"/>
                <w:lang w:eastAsia="en-US"/>
              </w:rPr>
            </w:pPr>
          </w:p>
        </w:tc>
        <w:tc>
          <w:tcPr>
            <w:tcW w:w="3640" w:type="dxa"/>
          </w:tcPr>
          <w:p w14:paraId="3FA03C2E" w14:textId="77777777" w:rsidR="009A1E02" w:rsidRPr="009A1E02" w:rsidRDefault="009A1E02" w:rsidP="009A1E02">
            <w:pPr>
              <w:spacing w:line="360" w:lineRule="auto"/>
              <w:jc w:val="center"/>
              <w:rPr>
                <w:rFonts w:ascii="Calibri" w:eastAsia="Calibri" w:hAnsi="Calibri"/>
                <w:lang w:eastAsia="en-US"/>
              </w:rPr>
            </w:pPr>
          </w:p>
        </w:tc>
        <w:tc>
          <w:tcPr>
            <w:tcW w:w="2873" w:type="dxa"/>
            <w:vAlign w:val="center"/>
          </w:tcPr>
          <w:p w14:paraId="01318D1A" w14:textId="77777777" w:rsidR="009A1E02" w:rsidRPr="009A1E02" w:rsidRDefault="009A1E02" w:rsidP="009A1E02">
            <w:pPr>
              <w:spacing w:line="360" w:lineRule="auto"/>
              <w:jc w:val="right"/>
              <w:rPr>
                <w:rFonts w:eastAsia="Calibri"/>
                <w:sz w:val="28"/>
                <w:szCs w:val="28"/>
                <w:lang w:eastAsia="en-US"/>
              </w:rPr>
            </w:pPr>
          </w:p>
        </w:tc>
      </w:tr>
    </w:tbl>
    <w:p w14:paraId="1E917EDE" w14:textId="40F8D131" w:rsidR="009A1E02" w:rsidRPr="009A1E02" w:rsidRDefault="009A1E02" w:rsidP="009A1E02">
      <w:pPr>
        <w:keepNext/>
        <w:keepLines/>
        <w:spacing w:line="360" w:lineRule="auto"/>
        <w:ind w:firstLine="709"/>
        <w:jc w:val="both"/>
        <w:outlineLvl w:val="1"/>
        <w:rPr>
          <w:b/>
          <w:sz w:val="28"/>
          <w:szCs w:val="26"/>
          <w:lang w:eastAsia="en-US"/>
        </w:rPr>
      </w:pPr>
      <w:bookmarkStart w:id="8" w:name="_Toc135245488"/>
      <w:bookmarkStart w:id="9" w:name="_Toc135351620"/>
      <w:r>
        <w:rPr>
          <w:b/>
          <w:sz w:val="28"/>
          <w:szCs w:val="26"/>
          <w:lang w:eastAsia="en-US"/>
        </w:rPr>
        <w:t>2</w:t>
      </w:r>
      <w:r w:rsidRPr="009A1E02">
        <w:rPr>
          <w:b/>
          <w:sz w:val="28"/>
          <w:szCs w:val="26"/>
          <w:lang w:eastAsia="en-US"/>
        </w:rPr>
        <w:t>.2 Математическая модель управления роботом-тележкой</w:t>
      </w:r>
      <w:bookmarkEnd w:id="8"/>
      <w:bookmarkEnd w:id="9"/>
    </w:p>
    <w:p w14:paraId="4EBCCAB6" w14:textId="77777777" w:rsidR="009A1E02" w:rsidRPr="009A1E02" w:rsidRDefault="009A1E02" w:rsidP="009A1E02">
      <w:pPr>
        <w:spacing w:line="360" w:lineRule="auto"/>
        <w:ind w:firstLine="709"/>
        <w:jc w:val="both"/>
        <w:rPr>
          <w:rFonts w:eastAsia="Calibri"/>
          <w:sz w:val="28"/>
          <w:szCs w:val="28"/>
          <w:lang w:eastAsia="en-US"/>
        </w:rPr>
      </w:pPr>
    </w:p>
    <w:p w14:paraId="3BB98D92"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Произведем разработку математической модели мобильного колесного робота с использованием ранее описанной математической модели двигателя постоянного тока. В состав мобильного колесного робота для описания математической модели с дифференциальным приводом входят: два двигателя постоянного тока с установленными к ним колесами, гироскоп и 3 ультразвуковых датчиков [3].</w:t>
      </w:r>
    </w:p>
    <w:p w14:paraId="5878F1A1"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 xml:space="preserve">Расчет пройденного расстояния будет производиться с помощью </w:t>
      </w:r>
      <w:proofErr w:type="spellStart"/>
      <w:r w:rsidRPr="009A1E02">
        <w:rPr>
          <w:rFonts w:eastAsia="Calibri"/>
          <w:sz w:val="28"/>
          <w:szCs w:val="28"/>
          <w:lang w:eastAsia="en-US"/>
        </w:rPr>
        <w:t>энкодеров</w:t>
      </w:r>
      <w:proofErr w:type="spellEnd"/>
      <w:r w:rsidRPr="009A1E02">
        <w:rPr>
          <w:rFonts w:eastAsia="Calibri"/>
          <w:sz w:val="28"/>
          <w:szCs w:val="28"/>
          <w:lang w:eastAsia="en-US"/>
        </w:rPr>
        <w:t xml:space="preserve">, расположенных на валу двигателя, для ориентации робота используются гироскоп, измеряющий угловую скорость и задающий угол поворота колес с помощью измеренных ультразвуковыми дальномерами координат положения робота. </w:t>
      </w:r>
    </w:p>
    <w:p w14:paraId="32DA944B" w14:textId="3256DB76"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 xml:space="preserve">На рисунке </w:t>
      </w:r>
      <w:r>
        <w:rPr>
          <w:rFonts w:eastAsia="Calibri"/>
          <w:sz w:val="28"/>
          <w:szCs w:val="28"/>
          <w:lang w:eastAsia="en-US"/>
        </w:rPr>
        <w:t>2</w:t>
      </w:r>
      <w:r w:rsidRPr="009A1E02">
        <w:rPr>
          <w:rFonts w:eastAsia="Calibri"/>
          <w:sz w:val="28"/>
          <w:szCs w:val="28"/>
          <w:lang w:eastAsia="en-US"/>
        </w:rPr>
        <w:t>.1 изображена кинематическая схема мобильного колесного робота.</w:t>
      </w:r>
    </w:p>
    <w:p w14:paraId="0677BCD1" w14:textId="77777777" w:rsidR="009A1E02" w:rsidRPr="009A1E02" w:rsidRDefault="009A1E02" w:rsidP="009A1E02">
      <w:pPr>
        <w:spacing w:line="360" w:lineRule="auto"/>
        <w:jc w:val="center"/>
        <w:rPr>
          <w:rFonts w:eastAsia="Calibri"/>
          <w:sz w:val="28"/>
          <w:szCs w:val="28"/>
          <w:highlight w:val="red"/>
          <w:lang w:eastAsia="en-US"/>
        </w:rPr>
      </w:pPr>
      <w:r w:rsidRPr="009A1E02">
        <w:rPr>
          <w:rFonts w:ascii="Calibri" w:eastAsia="Calibri" w:hAnsi="Calibri"/>
          <w:noProof/>
          <w:sz w:val="22"/>
          <w:szCs w:val="22"/>
          <w:lang w:eastAsia="en-US"/>
        </w:rPr>
        <w:lastRenderedPageBreak/>
        <w:drawing>
          <wp:inline distT="0" distB="0" distL="0" distR="0" wp14:anchorId="5273EDE1" wp14:editId="4479A2A3">
            <wp:extent cx="3486884" cy="338400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6884" cy="3384000"/>
                    </a:xfrm>
                    <a:prstGeom prst="rect">
                      <a:avLst/>
                    </a:prstGeom>
                    <a:noFill/>
                    <a:ln>
                      <a:noFill/>
                    </a:ln>
                  </pic:spPr>
                </pic:pic>
              </a:graphicData>
            </a:graphic>
          </wp:inline>
        </w:drawing>
      </w:r>
    </w:p>
    <w:p w14:paraId="3A9360EA" w14:textId="77777777" w:rsidR="009A1E02" w:rsidRPr="009A1E02" w:rsidRDefault="009A1E02" w:rsidP="009A1E02">
      <w:pPr>
        <w:jc w:val="center"/>
        <w:rPr>
          <w:rFonts w:eastAsia="Calibri"/>
          <w:lang w:eastAsia="en-US"/>
        </w:rPr>
      </w:pPr>
    </w:p>
    <w:p w14:paraId="42F9B352" w14:textId="0614462A" w:rsidR="009A1E02" w:rsidRPr="009A1E02" w:rsidRDefault="009A1E02" w:rsidP="009A1E02">
      <w:pPr>
        <w:jc w:val="center"/>
        <w:rPr>
          <w:rFonts w:eastAsia="Calibri"/>
          <w:highlight w:val="red"/>
          <w:lang w:eastAsia="en-US"/>
        </w:rPr>
      </w:pPr>
      <w:r w:rsidRPr="009A1E02">
        <w:rPr>
          <w:rFonts w:eastAsia="Calibri"/>
          <w:lang w:eastAsia="en-US"/>
        </w:rPr>
        <w:t xml:space="preserve">Рисунок </w:t>
      </w:r>
      <w:r>
        <w:rPr>
          <w:rFonts w:eastAsia="Calibri"/>
          <w:lang w:eastAsia="en-US"/>
        </w:rPr>
        <w:t>2</w:t>
      </w:r>
      <w:r w:rsidRPr="009A1E02">
        <w:rPr>
          <w:rFonts w:eastAsia="Calibri"/>
          <w:lang w:eastAsia="en-US"/>
        </w:rPr>
        <w:t>.1 – Кинематическая схема мобильного колесного робота</w:t>
      </w:r>
      <w:r w:rsidRPr="009A1E02">
        <w:rPr>
          <w:rFonts w:ascii="Calibri" w:eastAsia="Calibri" w:hAnsi="Calibri"/>
          <w:noProof/>
          <w:highlight w:val="red"/>
          <w:lang w:eastAsia="en-US"/>
        </w:rPr>
        <w:t xml:space="preserve"> </w:t>
      </w:r>
    </w:p>
    <w:p w14:paraId="0061211E" w14:textId="77777777" w:rsidR="009A1E02" w:rsidRPr="009A1E02" w:rsidRDefault="009A1E02" w:rsidP="009A1E02">
      <w:pPr>
        <w:spacing w:line="360" w:lineRule="auto"/>
        <w:ind w:firstLine="709"/>
        <w:jc w:val="both"/>
        <w:rPr>
          <w:rFonts w:eastAsia="Calibri"/>
          <w:sz w:val="28"/>
          <w:szCs w:val="28"/>
          <w:lang w:eastAsia="en-US"/>
        </w:rPr>
      </w:pPr>
    </w:p>
    <w:p w14:paraId="29402496" w14:textId="2A1FF126" w:rsidR="009A1E02" w:rsidRPr="009A1E02" w:rsidRDefault="009A1E02" w:rsidP="009A1E02">
      <w:pPr>
        <w:spacing w:line="360" w:lineRule="auto"/>
        <w:ind w:firstLine="709"/>
        <w:jc w:val="both"/>
        <w:rPr>
          <w:sz w:val="28"/>
          <w:szCs w:val="28"/>
          <w:lang w:eastAsia="en-US"/>
        </w:rPr>
      </w:pPr>
      <w:r w:rsidRPr="009A1E02">
        <w:rPr>
          <w:rFonts w:eastAsia="Calibri"/>
          <w:sz w:val="28"/>
          <w:szCs w:val="28"/>
          <w:lang w:eastAsia="en-US"/>
        </w:rPr>
        <w:t xml:space="preserve">На рисунке указаны следующие обозначения: </w:t>
      </w:r>
      <m:oMath>
        <m:r>
          <w:rPr>
            <w:rFonts w:ascii="Cambria Math" w:eastAsia="Calibri" w:hAnsi="Cambria Math"/>
            <w:sz w:val="28"/>
            <w:szCs w:val="28"/>
            <w:lang w:eastAsia="en-US"/>
          </w:rPr>
          <m:t xml:space="preserve">ρ- </m:t>
        </m:r>
      </m:oMath>
      <w:r w:rsidRPr="009A1E02">
        <w:rPr>
          <w:sz w:val="28"/>
          <w:szCs w:val="28"/>
          <w:lang w:eastAsia="en-US"/>
        </w:rPr>
        <w:t xml:space="preserve">расстояние до целевой точки, </w:t>
      </w:r>
      <m:oMath>
        <m:r>
          <w:rPr>
            <w:rFonts w:ascii="Cambria Math" w:hAnsi="Cambria Math"/>
            <w:sz w:val="28"/>
            <w:szCs w:val="28"/>
            <w:lang w:eastAsia="en-US"/>
          </w:rPr>
          <m:t xml:space="preserve">θ- </m:t>
        </m:r>
      </m:oMath>
      <w:r w:rsidRPr="009A1E02">
        <w:rPr>
          <w:sz w:val="28"/>
          <w:szCs w:val="28"/>
          <w:lang w:eastAsia="en-US"/>
        </w:rPr>
        <w:t xml:space="preserve">азимут, угол между осью </w:t>
      </w:r>
      <w:r w:rsidRPr="009A1E02">
        <w:rPr>
          <w:sz w:val="28"/>
          <w:szCs w:val="28"/>
          <w:lang w:val="en-US" w:eastAsia="en-US"/>
        </w:rPr>
        <w:t>OX</w:t>
      </w:r>
      <w:r w:rsidRPr="009A1E02">
        <w:rPr>
          <w:sz w:val="28"/>
          <w:szCs w:val="28"/>
          <w:lang w:eastAsia="en-US"/>
        </w:rPr>
        <w:t xml:space="preserve"> и направлением на цель, </w:t>
      </w:r>
      <m:oMath>
        <m:r>
          <w:rPr>
            <w:rFonts w:ascii="Cambria Math" w:hAnsi="Cambria Math"/>
            <w:sz w:val="28"/>
            <w:szCs w:val="28"/>
            <w:lang w:eastAsia="en-US"/>
          </w:rPr>
          <m:t>ψ</m:t>
        </m:r>
      </m:oMath>
      <w:r w:rsidRPr="009A1E02">
        <w:rPr>
          <w:sz w:val="28"/>
          <w:szCs w:val="28"/>
          <w:lang w:eastAsia="en-US"/>
        </w:rPr>
        <w:t xml:space="preserve"> – курс робота, </w:t>
      </w:r>
      <m:oMath>
        <m:r>
          <w:rPr>
            <w:rFonts w:ascii="Cambria Math" w:hAnsi="Cambria Math"/>
            <w:sz w:val="28"/>
            <w:szCs w:val="28"/>
            <w:lang w:eastAsia="en-US"/>
          </w:rPr>
          <m:t xml:space="preserve">α- </m:t>
        </m:r>
      </m:oMath>
      <w:r w:rsidRPr="009A1E02">
        <w:rPr>
          <w:sz w:val="28"/>
          <w:szCs w:val="28"/>
          <w:lang w:eastAsia="en-US"/>
        </w:rPr>
        <w:t xml:space="preserve">курсовой угол, разность между курсом и азимутом, </w:t>
      </w:r>
      <m:oMath>
        <m:r>
          <w:rPr>
            <w:rFonts w:ascii="Cambria Math" w:hAnsi="Cambria Math"/>
            <w:sz w:val="28"/>
            <w:szCs w:val="28"/>
            <w:lang w:eastAsia="en-US"/>
          </w:rPr>
          <m:t xml:space="preserve">v- </m:t>
        </m:r>
      </m:oMath>
      <w:r w:rsidRPr="009A1E02">
        <w:rPr>
          <w:sz w:val="28"/>
          <w:szCs w:val="28"/>
          <w:lang w:eastAsia="en-US"/>
        </w:rPr>
        <w:t xml:space="preserve">линейная скорость робота. Движение робота осуществляется за счет двух отдельно управляемых колес. Математическим описанием выше проиллюстрированной </w:t>
      </w:r>
      <w:r>
        <w:rPr>
          <w:sz w:val="28"/>
          <w:szCs w:val="28"/>
          <w:lang w:eastAsia="en-US"/>
        </w:rPr>
        <w:t>кинематической</w:t>
      </w:r>
      <w:r w:rsidRPr="009A1E02">
        <w:rPr>
          <w:sz w:val="28"/>
          <w:szCs w:val="28"/>
          <w:lang w:eastAsia="en-US"/>
        </w:rPr>
        <w:t xml:space="preserve"> схемы является: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3720E1F2" w14:textId="77777777" w:rsidTr="009A1E02">
        <w:tc>
          <w:tcPr>
            <w:tcW w:w="3115" w:type="dxa"/>
          </w:tcPr>
          <w:p w14:paraId="1CC85A2C"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4D381D61" w14:textId="77777777" w:rsidR="009A1E02" w:rsidRPr="009A1E02" w:rsidRDefault="00871077"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x</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y</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ψ</m:t>
                            </m:r>
                          </m:e>
                        </m:acc>
                        <m:r>
                          <w:rPr>
                            <w:rFonts w:ascii="Cambria Math" w:eastAsia="Calibri" w:hAnsi="Cambria Math"/>
                            <w:sz w:val="28"/>
                            <w:szCs w:val="28"/>
                            <w:lang w:eastAsia="en-US"/>
                          </w:rPr>
                          <m:t>=</m:t>
                        </m:r>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e>
                        </m:d>
                        <m:d>
                          <m:dPr>
                            <m:ctrlPr>
                              <w:rPr>
                                <w:rFonts w:ascii="Cambria Math" w:eastAsia="Calibri" w:hAnsi="Cambria Math"/>
                                <w:i/>
                                <w:sz w:val="28"/>
                                <w:szCs w:val="28"/>
                                <w:lang w:eastAsia="en-US"/>
                              </w:rPr>
                            </m:ctrlPr>
                          </m:dPr>
                          <m:e>
                            <m:f>
                              <m:fPr>
                                <m:ctrlPr>
                                  <w:rPr>
                                    <w:rFonts w:ascii="Cambria Math" w:eastAsia="Calibri" w:hAnsi="Cambria Math"/>
                                    <w:i/>
                                    <w:sz w:val="28"/>
                                    <w:szCs w:val="28"/>
                                    <w:lang w:eastAsia="en-US"/>
                                  </w:rPr>
                                </m:ctrlPr>
                              </m:fPr>
                              <m:num>
                                <m:r>
                                  <w:rPr>
                                    <w:rFonts w:ascii="Cambria Math" w:eastAsia="Calibri" w:hAnsi="Cambria Math"/>
                                    <w:sz w:val="28"/>
                                    <w:szCs w:val="28"/>
                                    <w:lang w:eastAsia="en-US"/>
                                  </w:rPr>
                                  <m:t>R</m:t>
                                </m:r>
                              </m:num>
                              <m:den>
                                <m:r>
                                  <w:rPr>
                                    <w:rFonts w:ascii="Cambria Math" w:eastAsia="Calibri" w:hAnsi="Cambria Math"/>
                                    <w:sz w:val="28"/>
                                    <w:szCs w:val="28"/>
                                    <w:lang w:eastAsia="en-US"/>
                                  </w:rPr>
                                  <m:t>B</m:t>
                                </m:r>
                              </m:den>
                            </m:f>
                          </m:e>
                        </m:d>
                      </m:e>
                    </m:eqArr>
                  </m:e>
                </m:d>
              </m:oMath>
            </m:oMathPara>
          </w:p>
        </w:tc>
        <w:tc>
          <w:tcPr>
            <w:tcW w:w="3115" w:type="dxa"/>
            <w:vAlign w:val="center"/>
          </w:tcPr>
          <w:p w14:paraId="7CCBF271" w14:textId="2ADB2ECD" w:rsidR="009A1E02" w:rsidRPr="009A1E02" w:rsidRDefault="009A1E02" w:rsidP="009A1E02">
            <w:pPr>
              <w:spacing w:line="360" w:lineRule="auto"/>
              <w:jc w:val="right"/>
              <w:rPr>
                <w:rFonts w:eastAsia="Calibri"/>
                <w:iCs/>
                <w:sz w:val="28"/>
                <w:szCs w:val="28"/>
                <w:lang w:eastAsia="en-US"/>
              </w:rPr>
            </w:pPr>
            <w:r>
              <w:rPr>
                <w:rFonts w:eastAsia="Calibri"/>
                <w:iCs/>
                <w:sz w:val="28"/>
                <w:szCs w:val="28"/>
                <w:lang w:eastAsia="en-US"/>
              </w:rPr>
              <w:t>(2.8)</w:t>
            </w:r>
          </w:p>
        </w:tc>
      </w:tr>
    </w:tbl>
    <w:p w14:paraId="0388D55D" w14:textId="77777777" w:rsidR="009A1E02" w:rsidRPr="009A1E02" w:rsidRDefault="009A1E02" w:rsidP="009A1E02">
      <w:pPr>
        <w:spacing w:line="360" w:lineRule="auto"/>
        <w:jc w:val="both"/>
        <w:rPr>
          <w:sz w:val="28"/>
          <w:szCs w:val="28"/>
          <w:lang w:eastAsia="en-US"/>
        </w:rPr>
      </w:pPr>
      <w:r w:rsidRPr="009A1E02">
        <w:rPr>
          <w:rFonts w:eastAsia="Calibri"/>
          <w:iCs/>
          <w:sz w:val="28"/>
          <w:szCs w:val="28"/>
          <w:lang w:eastAsia="en-US"/>
        </w:rPr>
        <w:t xml:space="preserve">где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oMath>
      <w:r w:rsidRPr="009A1E02">
        <w:rPr>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oMath>
      <w:r w:rsidRPr="009A1E02">
        <w:rPr>
          <w:sz w:val="28"/>
          <w:szCs w:val="28"/>
          <w:lang w:eastAsia="en-US"/>
        </w:rPr>
        <w:t xml:space="preserve"> – угловые скорости вращения колес, </w:t>
      </w:r>
      <m:oMath>
        <m:r>
          <w:rPr>
            <w:rFonts w:ascii="Cambria Math" w:hAnsi="Cambria Math"/>
            <w:sz w:val="28"/>
            <w:szCs w:val="28"/>
            <w:lang w:eastAsia="en-US"/>
          </w:rPr>
          <m:t>x,</m:t>
        </m:r>
      </m:oMath>
      <w:r w:rsidRPr="009A1E02">
        <w:rPr>
          <w:sz w:val="28"/>
          <w:szCs w:val="28"/>
          <w:lang w:eastAsia="en-US"/>
        </w:rPr>
        <w:t xml:space="preserve"> </w:t>
      </w:r>
      <m:oMath>
        <m:r>
          <w:rPr>
            <w:rFonts w:ascii="Cambria Math" w:hAnsi="Cambria Math"/>
            <w:sz w:val="28"/>
            <w:szCs w:val="28"/>
            <w:lang w:eastAsia="en-US"/>
          </w:rPr>
          <m:t>y</m:t>
        </m:r>
      </m:oMath>
      <w:r w:rsidRPr="009A1E02">
        <w:rPr>
          <w:sz w:val="28"/>
          <w:szCs w:val="28"/>
          <w:lang w:eastAsia="en-US"/>
        </w:rPr>
        <w:t xml:space="preserve"> – координаты движения робота, </w:t>
      </w:r>
      <w:r w:rsidRPr="009A1E02">
        <w:rPr>
          <w:sz w:val="28"/>
          <w:szCs w:val="28"/>
          <w:lang w:val="en-US" w:eastAsia="en-US"/>
        </w:rPr>
        <w:t>R</w:t>
      </w:r>
      <w:r w:rsidRPr="009A1E02">
        <w:rPr>
          <w:sz w:val="28"/>
          <w:szCs w:val="28"/>
          <w:lang w:eastAsia="en-US"/>
        </w:rPr>
        <w:t xml:space="preserve"> – радиус колеса, </w:t>
      </w:r>
      <w:r w:rsidRPr="009A1E02">
        <w:rPr>
          <w:sz w:val="28"/>
          <w:szCs w:val="28"/>
          <w:lang w:val="en-US" w:eastAsia="en-US"/>
        </w:rPr>
        <w:t>B</w:t>
      </w:r>
      <w:r w:rsidRPr="009A1E02">
        <w:rPr>
          <w:sz w:val="28"/>
          <w:szCs w:val="28"/>
          <w:lang w:eastAsia="en-US"/>
        </w:rPr>
        <w:t xml:space="preserve"> – колесная база.</w:t>
      </w:r>
    </w:p>
    <w:p w14:paraId="336DF919" w14:textId="77777777" w:rsidR="009A1E02" w:rsidRPr="009A1E02" w:rsidRDefault="009A1E02" w:rsidP="009A1E02">
      <w:pPr>
        <w:spacing w:line="360" w:lineRule="auto"/>
        <w:ind w:firstLine="709"/>
        <w:jc w:val="both"/>
        <w:rPr>
          <w:sz w:val="28"/>
          <w:szCs w:val="28"/>
          <w:lang w:eastAsia="en-US"/>
        </w:rPr>
      </w:pPr>
      <w:r w:rsidRPr="009A1E02">
        <w:rPr>
          <w:rFonts w:eastAsia="Calibri"/>
          <w:sz w:val="28"/>
          <w:szCs w:val="28"/>
          <w:lang w:eastAsia="en-US"/>
        </w:rPr>
        <w:t xml:space="preserve">Для решения задачи навигации робота нам необходимо достигать следующих координат: </w:t>
      </w:r>
      <m:oMath>
        <m:r>
          <w:rPr>
            <w:rFonts w:ascii="Cambria Math" w:eastAsia="Calibri" w:hAnsi="Cambria Math"/>
            <w:sz w:val="28"/>
            <w:szCs w:val="28"/>
            <w:lang w:eastAsia="en-US"/>
          </w:rPr>
          <m:t>ρ</m:t>
        </m:r>
        <m:r>
          <m:rPr>
            <m:nor/>
          </m:rPr>
          <w:rPr>
            <w:rFonts w:ascii="Cambria Math" w:eastAsia="Calibri" w:hAnsi="Cambria Math"/>
            <w:sz w:val="28"/>
            <w:szCs w:val="28"/>
            <w:lang w:eastAsia="en-US"/>
          </w:rPr>
          <m:t>→</m:t>
        </m:r>
        <m:r>
          <w:rPr>
            <w:rFonts w:ascii="Cambria Math" w:hAnsi="Cambria Math"/>
            <w:sz w:val="28"/>
            <w:szCs w:val="28"/>
            <w:lang w:eastAsia="en-US"/>
          </w:rPr>
          <m:t>0,α</m:t>
        </m:r>
        <m:r>
          <m:rPr>
            <m:nor/>
          </m:rPr>
          <w:rPr>
            <w:rFonts w:ascii="Cambria Math" w:eastAsia="Calibri" w:hAnsi="Cambria Math"/>
            <w:sz w:val="28"/>
            <w:szCs w:val="28"/>
            <w:lang w:eastAsia="en-US"/>
          </w:rPr>
          <m:t>→</m:t>
        </m:r>
        <m:r>
          <w:rPr>
            <w:rFonts w:ascii="Cambria Math" w:hAnsi="Cambria Math"/>
            <w:sz w:val="28"/>
            <w:szCs w:val="28"/>
            <w:lang w:eastAsia="en-US"/>
          </w:rPr>
          <m:t>0</m:t>
        </m:r>
      </m:oMath>
      <w:r w:rsidRPr="009A1E02">
        <w:rPr>
          <w:sz w:val="28"/>
          <w:szCs w:val="28"/>
          <w:lang w:eastAsia="en-US"/>
        </w:rPr>
        <w:t>, то есть расстояние до цели и курсовой угол должны достичь нуля. В рамках текущей работы используем локальный подход навигации.</w:t>
      </w:r>
    </w:p>
    <w:p w14:paraId="1CFA0349" w14:textId="77777777" w:rsidR="009A1E02" w:rsidRPr="009A1E02" w:rsidRDefault="009A1E02" w:rsidP="009A1E02">
      <w:pPr>
        <w:spacing w:line="360" w:lineRule="auto"/>
        <w:ind w:firstLine="709"/>
        <w:jc w:val="both"/>
        <w:rPr>
          <w:sz w:val="28"/>
          <w:szCs w:val="28"/>
          <w:lang w:eastAsia="en-US"/>
        </w:rPr>
      </w:pPr>
      <w:r w:rsidRPr="009A1E02">
        <w:rPr>
          <w:sz w:val="28"/>
          <w:szCs w:val="28"/>
          <w:lang w:eastAsia="en-US"/>
        </w:rPr>
        <w:lastRenderedPageBreak/>
        <w:t>Локальный подход – определение координат устройства по отношению к начальной точке. Планирование задает небольшой отрезок траектории, в конечной точке которого выбирается дальнейшая траектория движения робота [3].</w:t>
      </w:r>
    </w:p>
    <w:p w14:paraId="3E5CBAC5" w14:textId="77777777" w:rsidR="009A1E02" w:rsidRPr="009A1E02" w:rsidRDefault="009A1E02" w:rsidP="009A1E02">
      <w:pPr>
        <w:spacing w:line="360" w:lineRule="auto"/>
        <w:ind w:firstLine="709"/>
        <w:jc w:val="both"/>
        <w:rPr>
          <w:sz w:val="28"/>
          <w:szCs w:val="28"/>
          <w:lang w:eastAsia="en-US"/>
        </w:rPr>
      </w:pPr>
      <w:r w:rsidRPr="009A1E02">
        <w:rPr>
          <w:sz w:val="28"/>
          <w:szCs w:val="28"/>
          <w:lang w:eastAsia="en-US"/>
        </w:rPr>
        <w:t>Опишем математическую модель навигации робота к цели в полярных координатах:</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0CC30BDA" w14:textId="77777777" w:rsidTr="009A1E02">
        <w:tc>
          <w:tcPr>
            <w:tcW w:w="3115" w:type="dxa"/>
          </w:tcPr>
          <w:p w14:paraId="0675FAB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771F646A" w14:textId="77777777" w:rsidR="009A1E02" w:rsidRPr="009A1E02" w:rsidRDefault="00871077"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α</m:t>
                            </m:r>
                          </m:e>
                        </m:acc>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θ</m:t>
                            </m:r>
                          </m:e>
                        </m:acc>
                        <m:r>
                          <w:rPr>
                            <w:rFonts w:ascii="Cambria Math" w:eastAsia="Calibri" w:hAnsi="Cambria Math"/>
                            <w:sz w:val="28"/>
                            <w:szCs w:val="28"/>
                            <w:lang w:eastAsia="en-US"/>
                          </w:rPr>
                          <m:t>=-</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e>
                    </m:eqArr>
                  </m:e>
                </m:d>
              </m:oMath>
            </m:oMathPara>
          </w:p>
        </w:tc>
        <w:tc>
          <w:tcPr>
            <w:tcW w:w="3115" w:type="dxa"/>
            <w:vAlign w:val="center"/>
          </w:tcPr>
          <w:p w14:paraId="0A5C29FA" w14:textId="772150EC"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(2.9)</w:t>
            </w:r>
          </w:p>
        </w:tc>
      </w:tr>
    </w:tbl>
    <w:p w14:paraId="31AA6E3B" w14:textId="77777777" w:rsidR="009A1E02" w:rsidRPr="009A1E02" w:rsidRDefault="009A1E02" w:rsidP="009A1E02">
      <w:pPr>
        <w:spacing w:line="360" w:lineRule="auto"/>
        <w:ind w:firstLine="709"/>
        <w:jc w:val="both"/>
        <w:rPr>
          <w:sz w:val="28"/>
          <w:szCs w:val="28"/>
          <w:lang w:eastAsia="en-US"/>
        </w:rPr>
      </w:pPr>
      <w:r w:rsidRPr="009A1E02">
        <w:rPr>
          <w:rFonts w:eastAsia="Calibri"/>
          <w:sz w:val="28"/>
          <w:szCs w:val="28"/>
          <w:lang w:eastAsia="en-US"/>
        </w:rPr>
        <w:t xml:space="preserve">Для управления роботом необходимо найти такие значения угловой и линейной скоростей </w:t>
      </w:r>
      <m:oMath>
        <m:r>
          <w:rPr>
            <w:rFonts w:ascii="Cambria Math" w:eastAsia="Calibri" w:hAnsi="Cambria Math"/>
            <w:sz w:val="28"/>
            <w:szCs w:val="28"/>
            <w:lang w:eastAsia="en-US"/>
          </w:rPr>
          <m:t>(v,ω)</m:t>
        </m:r>
      </m:oMath>
      <w:r w:rsidRPr="009A1E02">
        <w:rPr>
          <w:sz w:val="28"/>
          <w:szCs w:val="28"/>
          <w:lang w:eastAsia="en-US"/>
        </w:rPr>
        <w:t xml:space="preserve">, при которых будет выполняться условие ранее поставленной задачи, а именно </w:t>
      </w:r>
      <w:r w:rsidRPr="009A1E02">
        <w:rPr>
          <w:rFonts w:eastAsia="Calibri"/>
          <w:sz w:val="28"/>
          <w:szCs w:val="28"/>
          <w:lang w:eastAsia="en-US"/>
        </w:rPr>
        <w:t xml:space="preserve">достижение координат: </w:t>
      </w:r>
      <m:oMath>
        <m:r>
          <w:rPr>
            <w:rFonts w:ascii="Cambria Math" w:eastAsia="Calibri" w:hAnsi="Cambria Math"/>
            <w:sz w:val="28"/>
            <w:szCs w:val="28"/>
            <w:lang w:eastAsia="en-US"/>
          </w:rPr>
          <m:t>ρ</m:t>
        </m:r>
        <m:r>
          <m:rPr>
            <m:nor/>
          </m:rPr>
          <w:rPr>
            <w:rFonts w:ascii="Cambria Math" w:eastAsia="Calibri" w:hAnsi="Cambria Math"/>
            <w:sz w:val="28"/>
            <w:szCs w:val="28"/>
            <w:lang w:eastAsia="en-US"/>
          </w:rPr>
          <m:t>→</m:t>
        </m:r>
        <m:r>
          <w:rPr>
            <w:rFonts w:ascii="Cambria Math" w:hAnsi="Cambria Math"/>
            <w:sz w:val="28"/>
            <w:szCs w:val="28"/>
            <w:lang w:eastAsia="en-US"/>
          </w:rPr>
          <m:t>0,α</m:t>
        </m:r>
        <m:r>
          <m:rPr>
            <m:nor/>
          </m:rPr>
          <w:rPr>
            <w:rFonts w:ascii="Cambria Math" w:eastAsia="Calibri" w:hAnsi="Cambria Math"/>
            <w:sz w:val="28"/>
            <w:szCs w:val="28"/>
            <w:lang w:eastAsia="en-US"/>
          </w:rPr>
          <m:t>→</m:t>
        </m:r>
        <m:r>
          <w:rPr>
            <w:rFonts w:ascii="Cambria Math" w:hAnsi="Cambria Math"/>
            <w:sz w:val="28"/>
            <w:szCs w:val="28"/>
            <w:lang w:eastAsia="en-US"/>
          </w:rPr>
          <m:t>0</m:t>
        </m:r>
      </m:oMath>
      <w:r w:rsidRPr="009A1E02">
        <w:rPr>
          <w:sz w:val="28"/>
          <w:szCs w:val="28"/>
          <w:lang w:eastAsia="en-US"/>
        </w:rPr>
        <w:t>. Для этого воспользуемся функцией Ляпунова. Такая квадратичная функция, включающая в себя расстояние до цели и курсовой угол: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C7AA869" w14:textId="77777777" w:rsidTr="009A1E02">
        <w:tc>
          <w:tcPr>
            <w:tcW w:w="3115" w:type="dxa"/>
          </w:tcPr>
          <w:p w14:paraId="7253A49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0DDD7EC3" w14:textId="77777777" w:rsidR="009A1E02" w:rsidRPr="009A1E02" w:rsidRDefault="009A1E02" w:rsidP="009A1E02">
            <w:pPr>
              <w:spacing w:line="360" w:lineRule="auto"/>
              <w:jc w:val="both"/>
              <w:rPr>
                <w:rFonts w:eastAsia="Calibri"/>
                <w:i/>
                <w:sz w:val="28"/>
                <w:szCs w:val="28"/>
                <w:lang w:eastAsia="en-US"/>
              </w:rPr>
            </w:pPr>
            <m:oMathPara>
              <m:oMath>
                <m:r>
                  <w:rPr>
                    <w:rFonts w:ascii="Cambria Math" w:eastAsia="Calibri" w:hAnsi="Cambria Math"/>
                    <w:sz w:val="28"/>
                    <w:szCs w:val="28"/>
                    <w:lang w:eastAsia="en-US"/>
                  </w:rPr>
                  <m:t>V</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1</m:t>
                    </m:r>
                  </m:num>
                  <m:den>
                    <m:r>
                      <w:rPr>
                        <w:rFonts w:ascii="Cambria Math" w:hAnsi="Cambria Math"/>
                        <w:sz w:val="28"/>
                        <w:szCs w:val="28"/>
                        <w:lang w:eastAsia="en-US"/>
                      </w:rPr>
                      <m:t>2</m:t>
                    </m:r>
                  </m:den>
                </m:f>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ρ</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m:t>
                    </m:r>
                  </m:num>
                  <m:den>
                    <m:r>
                      <w:rPr>
                        <w:rFonts w:ascii="Cambria Math" w:eastAsia="Calibri" w:hAnsi="Cambria Math"/>
                        <w:sz w:val="28"/>
                        <w:szCs w:val="28"/>
                        <w:lang w:eastAsia="en-US"/>
                      </w:rPr>
                      <m:t>2</m:t>
                    </m:r>
                  </m:den>
                </m:f>
                <m:sSup>
                  <m:sSupPr>
                    <m:ctrlPr>
                      <w:rPr>
                        <w:rFonts w:ascii="Cambria Math" w:hAnsi="Cambria Math"/>
                        <w:i/>
                        <w:sz w:val="28"/>
                        <w:szCs w:val="28"/>
                        <w:lang w:eastAsia="en-US"/>
                      </w:rPr>
                    </m:ctrlPr>
                  </m:sSupPr>
                  <m:e>
                    <m:r>
                      <w:rPr>
                        <w:rFonts w:ascii="Cambria Math" w:hAnsi="Cambria Math"/>
                        <w:sz w:val="28"/>
                        <w:szCs w:val="28"/>
                        <w:lang w:eastAsia="en-US"/>
                      </w:rPr>
                      <m:t>α</m:t>
                    </m:r>
                  </m:e>
                  <m:sup>
                    <m:r>
                      <w:rPr>
                        <w:rFonts w:ascii="Cambria Math" w:hAnsi="Cambria Math"/>
                        <w:sz w:val="28"/>
                        <w:szCs w:val="28"/>
                        <w:lang w:eastAsia="en-US"/>
                      </w:rPr>
                      <m:t>2</m:t>
                    </m:r>
                  </m:sup>
                </m:sSup>
              </m:oMath>
            </m:oMathPara>
          </w:p>
        </w:tc>
        <w:tc>
          <w:tcPr>
            <w:tcW w:w="3115" w:type="dxa"/>
            <w:vAlign w:val="center"/>
          </w:tcPr>
          <w:p w14:paraId="0554ACED" w14:textId="1F7310E9"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(2.10)</w:t>
            </w:r>
          </w:p>
        </w:tc>
      </w:tr>
    </w:tbl>
    <w:p w14:paraId="289B9358"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Производная по времени не положительна, поскольку расстояние до цели и курсовой угол не должны возрастать. Производная имеет следующий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43C16E9" w14:textId="77777777" w:rsidTr="009A1E02">
        <w:tc>
          <w:tcPr>
            <w:tcW w:w="3115" w:type="dxa"/>
          </w:tcPr>
          <w:p w14:paraId="73707095"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3B9BE742" w14:textId="77777777" w:rsidR="009A1E02" w:rsidRPr="009A1E02" w:rsidRDefault="00871077"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m:t>
                </m:r>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m:t>
                </m:r>
                <m:r>
                  <w:rPr>
                    <w:rFonts w:ascii="Cambria Math" w:hAnsi="Cambria Math"/>
                    <w:sz w:val="28"/>
                    <w:szCs w:val="28"/>
                    <w:lang w:eastAsia="en-US"/>
                  </w:rPr>
                  <m:t>α</m:t>
                </m:r>
                <m:acc>
                  <m:accPr>
                    <m:chr m:val="̇"/>
                    <m:ctrlPr>
                      <w:rPr>
                        <w:rFonts w:ascii="Cambria Math" w:hAnsi="Cambria Math"/>
                        <w:i/>
                        <w:sz w:val="28"/>
                        <w:szCs w:val="28"/>
                        <w:lang w:eastAsia="en-US"/>
                      </w:rPr>
                    </m:ctrlPr>
                  </m:accPr>
                  <m:e>
                    <m:r>
                      <w:rPr>
                        <w:rFonts w:ascii="Cambria Math" w:hAnsi="Cambria Math"/>
                        <w:sz w:val="28"/>
                        <w:szCs w:val="28"/>
                        <w:lang w:eastAsia="en-US"/>
                      </w:rPr>
                      <m:t>α</m:t>
                    </m:r>
                  </m:e>
                </m:acc>
                <m:r>
                  <w:rPr>
                    <w:rFonts w:ascii="Cambria Math" w:hAnsi="Cambria Math"/>
                    <w:sz w:val="28"/>
                    <w:szCs w:val="28"/>
                    <w:lang w:val="en-US" w:eastAsia="en-US"/>
                  </w:rPr>
                  <m:t>&lt; 0</m:t>
                </m:r>
              </m:oMath>
            </m:oMathPara>
          </w:p>
        </w:tc>
        <w:tc>
          <w:tcPr>
            <w:tcW w:w="3115" w:type="dxa"/>
            <w:vAlign w:val="center"/>
          </w:tcPr>
          <w:p w14:paraId="6703B4CD" w14:textId="1C518C1F"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(2.11)</w:t>
            </w:r>
          </w:p>
        </w:tc>
      </w:tr>
    </w:tbl>
    <w:p w14:paraId="6047947A"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Выразим производную через математическую модель управления робота: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61E56D84" w14:textId="77777777" w:rsidTr="009A1E02">
        <w:tc>
          <w:tcPr>
            <w:tcW w:w="1701" w:type="dxa"/>
          </w:tcPr>
          <w:p w14:paraId="3517F02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7263D35D" w14:textId="77777777" w:rsidR="009A1E02" w:rsidRPr="009A1E02" w:rsidRDefault="00871077"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m:t>
                </m:r>
                <m:r>
                  <w:rPr>
                    <w:rFonts w:ascii="Cambria Math" w:hAnsi="Cambria Math"/>
                    <w:sz w:val="28"/>
                    <w:szCs w:val="28"/>
                    <w:lang w:eastAsia="en-US"/>
                  </w:rPr>
                  <m:t>α</m:t>
                </m:r>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r>
                  <w:rPr>
                    <w:rFonts w:ascii="Cambria Math" w:hAnsi="Cambria Math"/>
                    <w:sz w:val="28"/>
                    <w:szCs w:val="28"/>
                    <w:lang w:val="en-US" w:eastAsia="en-US"/>
                  </w:rPr>
                  <m:t>&lt; 0</m:t>
                </m:r>
              </m:oMath>
            </m:oMathPara>
          </w:p>
        </w:tc>
        <w:tc>
          <w:tcPr>
            <w:tcW w:w="1548" w:type="dxa"/>
            <w:vAlign w:val="center"/>
          </w:tcPr>
          <w:p w14:paraId="7AB08B85" w14:textId="498CC56E"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(2.12)</w:t>
            </w:r>
          </w:p>
        </w:tc>
      </w:tr>
    </w:tbl>
    <w:p w14:paraId="39A75910"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Эта производная будет отрицательно определена, если в качестве управляющего воздействия выберем следующие значения скоростей: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2"/>
        <w:gridCol w:w="6189"/>
        <w:gridCol w:w="1701"/>
      </w:tblGrid>
      <w:tr w:rsidR="009A1E02" w:rsidRPr="009A1E02" w14:paraId="3736DC81" w14:textId="77777777" w:rsidTr="009A1E02">
        <w:tc>
          <w:tcPr>
            <w:tcW w:w="1432" w:type="dxa"/>
          </w:tcPr>
          <w:p w14:paraId="64109B2B" w14:textId="77777777" w:rsidR="009A1E02" w:rsidRPr="009A1E02" w:rsidRDefault="009A1E02" w:rsidP="009A1E02">
            <w:pPr>
              <w:spacing w:line="360" w:lineRule="auto"/>
              <w:jc w:val="both"/>
              <w:rPr>
                <w:rFonts w:eastAsia="Calibri"/>
                <w:i/>
                <w:sz w:val="28"/>
                <w:szCs w:val="28"/>
                <w:lang w:eastAsia="en-US"/>
              </w:rPr>
            </w:pPr>
          </w:p>
        </w:tc>
        <w:tc>
          <w:tcPr>
            <w:tcW w:w="6189" w:type="dxa"/>
          </w:tcPr>
          <w:p w14:paraId="6C1DB116" w14:textId="77777777" w:rsidR="009A1E02" w:rsidRPr="009A1E02" w:rsidRDefault="00871077"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eastAsia="Calibri" w:hAnsi="Cambria Math"/>
                            <w:sz w:val="28"/>
                            <w:szCs w:val="28"/>
                            <w:lang w:val="en-US" w:eastAsia="en-US"/>
                          </w:rPr>
                          <m:t>v=</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r>
                          <w:rPr>
                            <w:rFonts w:ascii="Cambria Math" w:eastAsia="Calibri" w:hAnsi="Cambria Math"/>
                            <w:sz w:val="28"/>
                            <w:szCs w:val="28"/>
                            <w:lang w:eastAsia="en-US"/>
                          </w:rPr>
                          <m:t>ω=</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hAnsi="Cambria Math"/>
                            <w:sz w:val="28"/>
                            <w:szCs w:val="28"/>
                            <w:lang w:eastAsia="en-US"/>
                          </w:rPr>
                          <m:t>α+</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
                          <m:fPr>
                            <m:ctrlPr>
                              <w:rPr>
                                <w:rFonts w:ascii="Cambria Math" w:eastAsia="Calibri" w:hAnsi="Cambria Math"/>
                                <w:i/>
                                <w:sz w:val="28"/>
                                <w:szCs w:val="28"/>
                                <w:lang w:val="en-US" w:eastAsia="en-US"/>
                              </w:rPr>
                            </m:ctrlPr>
                          </m:fPr>
                          <m:num>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num>
                          <m:den>
                            <m:r>
                              <w:rPr>
                                <w:rFonts w:ascii="Cambria Math" w:eastAsia="Calibri" w:hAnsi="Cambria Math"/>
                                <w:sz w:val="28"/>
                                <w:szCs w:val="28"/>
                                <w:lang w:eastAsia="en-US"/>
                              </w:rPr>
                              <m:t>ρ</m:t>
                            </m:r>
                          </m:den>
                        </m:f>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 xml:space="preserve">,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701" w:type="dxa"/>
            <w:vAlign w:val="center"/>
          </w:tcPr>
          <w:p w14:paraId="4A1F8B7B" w14:textId="71F19451"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(2.13)</w:t>
            </w:r>
          </w:p>
        </w:tc>
      </w:tr>
    </w:tbl>
    <w:p w14:paraId="4EB60D24"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lastRenderedPageBreak/>
        <w:t>Вышеуказанные значения позволяют достичь роботу своей цели, но без учета внешних препятствий. Для избегания препятствий вводим поправку для вычисления курсового угла: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6201"/>
        <w:gridCol w:w="1524"/>
      </w:tblGrid>
      <w:tr w:rsidR="009A1E02" w:rsidRPr="009A1E02" w14:paraId="088641DE" w14:textId="77777777" w:rsidTr="009A1E02">
        <w:tc>
          <w:tcPr>
            <w:tcW w:w="1630" w:type="dxa"/>
          </w:tcPr>
          <w:p w14:paraId="3922F479" w14:textId="77777777" w:rsidR="009A1E02" w:rsidRPr="009A1E02" w:rsidRDefault="009A1E02" w:rsidP="009A1E02">
            <w:pPr>
              <w:spacing w:line="360" w:lineRule="auto"/>
              <w:jc w:val="both"/>
              <w:rPr>
                <w:rFonts w:eastAsia="Calibri"/>
                <w:i/>
                <w:sz w:val="28"/>
                <w:szCs w:val="28"/>
                <w:lang w:eastAsia="en-US"/>
              </w:rPr>
            </w:pPr>
          </w:p>
        </w:tc>
        <w:tc>
          <w:tcPr>
            <w:tcW w:w="6201" w:type="dxa"/>
          </w:tcPr>
          <w:p w14:paraId="0D0989FF" w14:textId="77777777" w:rsidR="009A1E02" w:rsidRPr="009A1E02" w:rsidRDefault="00871077"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ψ-</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K</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p</m:t>
                            </m:r>
                          </m:sub>
                        </m:sSub>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m:t>
                            </m:r>
                          </m:e>
                        </m:d>
                        <m:r>
                          <w:rPr>
                            <w:rFonts w:ascii="Cambria Math" w:eastAsia="Calibri" w:hAnsi="Cambria Math"/>
                            <w:sz w:val="28"/>
                            <w:szCs w:val="28"/>
                            <w:lang w:val="en-US" w:eastAsia="en-US"/>
                          </w:rPr>
                          <m:t xml:space="preserve">,  </m:t>
                        </m:r>
                        <m:r>
                          <w:rPr>
                            <w:rFonts w:ascii="Cambria Math" w:eastAsia="Calibri" w:hAnsi="Cambria Math"/>
                            <w:sz w:val="28"/>
                            <w:szCs w:val="28"/>
                            <w:lang w:eastAsia="en-US"/>
                          </w:rPr>
                          <m:t xml:space="preserve">где </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-d&gt;0</m:t>
                        </m:r>
                      </m:e>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 xml:space="preserve">ψ,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524" w:type="dxa"/>
            <w:vAlign w:val="center"/>
          </w:tcPr>
          <w:p w14:paraId="41FFAC6A" w14:textId="414C40DE" w:rsidR="009A1E02" w:rsidRPr="009A1E02" w:rsidRDefault="009A1E02" w:rsidP="009A1E02">
            <w:pPr>
              <w:spacing w:line="360" w:lineRule="auto"/>
              <w:jc w:val="right"/>
              <w:rPr>
                <w:rFonts w:eastAsia="Calibri"/>
                <w:iCs/>
                <w:sz w:val="28"/>
                <w:szCs w:val="28"/>
                <w:lang w:eastAsia="en-US"/>
              </w:rPr>
            </w:pPr>
            <w:r>
              <w:rPr>
                <w:rFonts w:eastAsia="Calibri"/>
                <w:iCs/>
                <w:sz w:val="28"/>
                <w:szCs w:val="28"/>
                <w:lang w:val="en-US" w:eastAsia="en-US"/>
              </w:rPr>
              <w:t>(</w:t>
            </w:r>
            <w:r>
              <w:rPr>
                <w:rFonts w:eastAsia="Calibri"/>
                <w:iCs/>
                <w:sz w:val="28"/>
                <w:szCs w:val="28"/>
                <w:lang w:eastAsia="en-US"/>
              </w:rPr>
              <w:t>2.14)</w:t>
            </w:r>
          </w:p>
        </w:tc>
      </w:tr>
    </w:tbl>
    <w:p w14:paraId="21998F95" w14:textId="77777777" w:rsidR="009A1E02" w:rsidRPr="009A1E02" w:rsidRDefault="009A1E02" w:rsidP="009A1E02">
      <w:pPr>
        <w:spacing w:line="360" w:lineRule="auto"/>
        <w:jc w:val="both"/>
        <w:rPr>
          <w:sz w:val="28"/>
          <w:szCs w:val="28"/>
          <w:lang w:eastAsia="en-US"/>
        </w:rPr>
      </w:pPr>
      <w:r w:rsidRPr="009A1E02">
        <w:rPr>
          <w:rFonts w:eastAsia="Calibri"/>
          <w:iCs/>
          <w:sz w:val="28"/>
          <w:szCs w:val="28"/>
          <w:lang w:eastAsia="en-US"/>
        </w:rPr>
        <w:t xml:space="preserve">где </w:t>
      </w:r>
      <m:oMath>
        <m:sSub>
          <m:sSubPr>
            <m:ctrlPr>
              <w:rPr>
                <w:rFonts w:ascii="Cambria Math" w:eastAsia="Calibri" w:hAnsi="Cambria Math"/>
                <w:i/>
                <w:iCs/>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p</m:t>
            </m:r>
          </m:sub>
        </m:sSub>
      </m:oMath>
      <w:r w:rsidRPr="009A1E02">
        <w:rPr>
          <w:sz w:val="28"/>
          <w:szCs w:val="28"/>
          <w:lang w:eastAsia="en-US"/>
        </w:rPr>
        <w:t xml:space="preserve"> – коэффициент пропорциональной составляющей курсового угла, </w:t>
      </w:r>
      <m:oMath>
        <m:r>
          <w:rPr>
            <w:rFonts w:ascii="Cambria Math" w:hAnsi="Cambria Math"/>
            <w:sz w:val="28"/>
            <w:szCs w:val="28"/>
            <w:lang w:eastAsia="en-US"/>
          </w:rPr>
          <m:t>d</m:t>
        </m:r>
      </m:oMath>
      <w:r w:rsidRPr="009A1E02">
        <w:rPr>
          <w:sz w:val="28"/>
          <w:szCs w:val="28"/>
          <w:lang w:eastAsia="en-US"/>
        </w:rPr>
        <w:t xml:space="preserve"> – расстояние до препятствия, </w:t>
      </w:r>
      <m:oMath>
        <m:sSub>
          <m:sSubPr>
            <m:ctrlPr>
              <w:rPr>
                <w:rFonts w:ascii="Cambria Math" w:hAnsi="Cambria Math"/>
                <w:i/>
                <w:sz w:val="28"/>
                <w:szCs w:val="28"/>
                <w:lang w:eastAsia="en-US"/>
              </w:rPr>
            </m:ctrlPr>
          </m:sSubPr>
          <m:e>
            <m:r>
              <w:rPr>
                <w:rFonts w:ascii="Cambria Math" w:hAnsi="Cambria Math"/>
                <w:sz w:val="28"/>
                <w:szCs w:val="28"/>
                <w:lang w:eastAsia="en-US"/>
              </w:rPr>
              <m:t>d</m:t>
            </m:r>
          </m:e>
          <m:sub>
            <m:r>
              <w:rPr>
                <w:rFonts w:ascii="Cambria Math" w:hAnsi="Cambria Math"/>
                <w:sz w:val="28"/>
                <w:szCs w:val="28"/>
                <w:lang w:eastAsia="en-US"/>
              </w:rPr>
              <m:t>min</m:t>
            </m:r>
          </m:sub>
        </m:sSub>
      </m:oMath>
      <w:r w:rsidRPr="009A1E02">
        <w:rPr>
          <w:sz w:val="28"/>
          <w:szCs w:val="28"/>
          <w:lang w:eastAsia="en-US"/>
        </w:rPr>
        <w:t xml:space="preserve"> – минимальное расстояние до препятствия.</w:t>
      </w:r>
    </w:p>
    <w:p w14:paraId="1B2607DF" w14:textId="77777777" w:rsidR="009A1E02" w:rsidRPr="009A1E02" w:rsidRDefault="009A1E02" w:rsidP="009A1E02">
      <w:pPr>
        <w:spacing w:line="360" w:lineRule="auto"/>
        <w:ind w:firstLine="709"/>
        <w:jc w:val="both"/>
        <w:rPr>
          <w:rFonts w:eastAsia="Calibri"/>
          <w:sz w:val="28"/>
          <w:szCs w:val="28"/>
          <w:lang w:eastAsia="en-US"/>
        </w:rPr>
      </w:pPr>
    </w:p>
    <w:p w14:paraId="1D08A718" w14:textId="3C75C1C9" w:rsidR="009A1E02" w:rsidRPr="009A1E02" w:rsidRDefault="009A1E02" w:rsidP="009A1E02">
      <w:pPr>
        <w:keepNext/>
        <w:keepLines/>
        <w:spacing w:line="360" w:lineRule="auto"/>
        <w:ind w:firstLine="709"/>
        <w:jc w:val="both"/>
        <w:outlineLvl w:val="1"/>
        <w:rPr>
          <w:b/>
          <w:sz w:val="28"/>
          <w:szCs w:val="26"/>
          <w:lang w:eastAsia="en-US"/>
        </w:rPr>
      </w:pPr>
      <w:bookmarkStart w:id="10" w:name="_Toc135245489"/>
      <w:bookmarkStart w:id="11" w:name="_Toc135351621"/>
      <w:r>
        <w:rPr>
          <w:b/>
          <w:sz w:val="28"/>
          <w:szCs w:val="26"/>
          <w:lang w:eastAsia="en-US"/>
        </w:rPr>
        <w:t>2</w:t>
      </w:r>
      <w:r w:rsidRPr="009A1E02">
        <w:rPr>
          <w:b/>
          <w:sz w:val="28"/>
          <w:szCs w:val="26"/>
          <w:lang w:eastAsia="en-US"/>
        </w:rPr>
        <w:t>.3 Характеристика микро-профиля дороги и его математическая модель.</w:t>
      </w:r>
      <w:bookmarkEnd w:id="10"/>
      <w:bookmarkEnd w:id="11"/>
    </w:p>
    <w:p w14:paraId="6FFEF638" w14:textId="77777777" w:rsidR="009A1E02" w:rsidRPr="009A1E02" w:rsidRDefault="009A1E02" w:rsidP="009A1E02">
      <w:pPr>
        <w:spacing w:line="360" w:lineRule="auto"/>
        <w:ind w:firstLine="709"/>
        <w:jc w:val="both"/>
        <w:rPr>
          <w:rFonts w:eastAsia="Calibri"/>
          <w:sz w:val="28"/>
          <w:szCs w:val="28"/>
          <w:lang w:eastAsia="en-US"/>
        </w:rPr>
      </w:pPr>
    </w:p>
    <w:p w14:paraId="2338AC85"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В качестве внешнего возмущения, приложенному к управлению мобильного колесного робота, возьмем влияние случайного микро-профиля дороги на колебания робота во время движения. Охарактеризовать такое возмущение возможно с помощью корреляционной функции и спектральной плотности. Методы статистической динамики позволят охарактеризовать реакцию подвески и элементов управление на это воздействие такими же характеристиками корреляционной функции или спектральной плотности изменения координат системы или их производных [3].</w:t>
      </w:r>
    </w:p>
    <w:p w14:paraId="503F2CA1"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Микро-профиль дороги описывается нормированной корреляционной функцией вида: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501EE1A3" w14:textId="77777777" w:rsidTr="009A1E02">
        <w:tc>
          <w:tcPr>
            <w:tcW w:w="1701" w:type="dxa"/>
          </w:tcPr>
          <w:p w14:paraId="229FECD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6C4CB69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R</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cos</m:t>
                    </m:r>
                  </m:fName>
                  <m:e>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m:t>
                            </m:r>
                          </m:sub>
                        </m:sSub>
                        <m:r>
                          <w:rPr>
                            <w:rFonts w:ascii="Cambria Math" w:eastAsia="Calibri" w:hAnsi="Cambria Math"/>
                            <w:sz w:val="28"/>
                            <w:szCs w:val="28"/>
                            <w:lang w:val="en-US" w:eastAsia="en-US"/>
                          </w:rPr>
                          <m:t>βτ</m:t>
                        </m:r>
                      </m:e>
                    </m:d>
                  </m:e>
                </m:func>
                <m:r>
                  <w:rPr>
                    <w:rFonts w:ascii="Cambria Math" w:eastAsia="Calibri" w:hAnsi="Cambria Math"/>
                    <w:sz w:val="28"/>
                    <w:szCs w:val="28"/>
                    <w:lang w:val="en-US" w:eastAsia="en-US"/>
                  </w:rPr>
                  <m:t>,</m:t>
                </m:r>
              </m:oMath>
            </m:oMathPara>
          </w:p>
        </w:tc>
        <w:tc>
          <w:tcPr>
            <w:tcW w:w="1548" w:type="dxa"/>
            <w:vAlign w:val="center"/>
          </w:tcPr>
          <w:p w14:paraId="560670B6" w14:textId="0F8EE5A2"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(2.15)</w:t>
            </w:r>
          </w:p>
        </w:tc>
      </w:tr>
    </w:tbl>
    <w:p w14:paraId="4BC31D28" w14:textId="77777777" w:rsidR="009A1E02" w:rsidRPr="009A1E02" w:rsidRDefault="009A1E02" w:rsidP="009A1E02">
      <w:pPr>
        <w:spacing w:line="360" w:lineRule="auto"/>
        <w:jc w:val="both"/>
        <w:rPr>
          <w:sz w:val="28"/>
          <w:szCs w:val="28"/>
          <w:lang w:eastAsia="en-US"/>
        </w:rPr>
      </w:pPr>
      <w:r w:rsidRPr="009A1E02">
        <w:rPr>
          <w:rFonts w:eastAsia="Calibri"/>
          <w:sz w:val="28"/>
          <w:szCs w:val="28"/>
          <w:lang w:eastAsia="en-US"/>
        </w:rPr>
        <w:t xml:space="preserve">где </w:t>
      </w:r>
      <m:oMath>
        <m:r>
          <w:rPr>
            <w:rFonts w:ascii="Cambria Math" w:eastAsia="Calibri" w:hAnsi="Cambria Math"/>
            <w:sz w:val="28"/>
            <w:szCs w:val="28"/>
            <w:lang w:eastAsia="en-US"/>
          </w:rPr>
          <m:t>τ</m:t>
        </m:r>
      </m:oMath>
      <w:r w:rsidRPr="009A1E02">
        <w:rPr>
          <w:sz w:val="28"/>
          <w:szCs w:val="28"/>
          <w:lang w:eastAsia="en-US"/>
        </w:rPr>
        <w:t xml:space="preserve"> – время проезда неровности, </w:t>
      </w:r>
      <m:oMath>
        <m:sSub>
          <m:sSubPr>
            <m:ctrlPr>
              <w:rPr>
                <w:rFonts w:ascii="Cambria Math" w:hAnsi="Cambria Math"/>
                <w:i/>
                <w:sz w:val="28"/>
                <w:szCs w:val="28"/>
                <w:lang w:eastAsia="en-US"/>
              </w:rPr>
            </m:ctrlPr>
          </m:sSubPr>
          <m:e>
            <m:r>
              <w:rPr>
                <w:rFonts w:ascii="Cambria Math" w:hAnsi="Cambria Math"/>
                <w:sz w:val="28"/>
                <w:szCs w:val="28"/>
                <w:lang w:eastAsia="en-US"/>
              </w:rPr>
              <m:t>V</m:t>
            </m:r>
          </m:e>
          <m:sub>
            <m:r>
              <w:rPr>
                <w:rFonts w:ascii="Cambria Math" w:hAnsi="Cambria Math"/>
                <w:sz w:val="28"/>
                <w:szCs w:val="28"/>
                <w:lang w:eastAsia="en-US"/>
              </w:rPr>
              <m:t>m</m:t>
            </m:r>
          </m:sub>
        </m:sSub>
        <m:r>
          <w:rPr>
            <w:rFonts w:ascii="Cambria Math" w:hAnsi="Cambria Math"/>
            <w:sz w:val="28"/>
            <w:szCs w:val="28"/>
            <w:lang w:eastAsia="en-US"/>
          </w:rPr>
          <m:t>-</m:t>
        </m:r>
      </m:oMath>
      <w:r w:rsidRPr="009A1E02">
        <w:rPr>
          <w:sz w:val="28"/>
          <w:szCs w:val="28"/>
          <w:lang w:eastAsia="en-US"/>
        </w:rPr>
        <w:t xml:space="preserve"> скорость машины,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r>
          <w:rPr>
            <w:rFonts w:ascii="Cambria Math" w:eastAsia="Calibri" w:hAnsi="Cambria Math"/>
            <w:sz w:val="28"/>
            <w:szCs w:val="28"/>
            <w:lang w:eastAsia="en-US"/>
          </w:rPr>
          <m:t xml:space="preserve">,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r>
          <w:rPr>
            <w:rFonts w:ascii="Cambria Math" w:eastAsia="Calibri" w:hAnsi="Cambria Math"/>
            <w:sz w:val="28"/>
            <w:szCs w:val="28"/>
            <w:lang w:val="en-US" w:eastAsia="en-US"/>
          </w:rPr>
          <m:t>β</m:t>
        </m:r>
      </m:oMath>
      <w:r w:rsidRPr="009A1E02">
        <w:rPr>
          <w:sz w:val="28"/>
          <w:szCs w:val="28"/>
          <w:lang w:eastAsia="en-US"/>
        </w:rPr>
        <w:t xml:space="preserve"> – коэффициенты корреляционной связи,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m:t>
        </m:r>
      </m:oMath>
      <w:r w:rsidRPr="009A1E02">
        <w:rPr>
          <w:sz w:val="28"/>
          <w:szCs w:val="28"/>
          <w:lang w:eastAsia="en-US"/>
        </w:rPr>
        <w:t xml:space="preserve"> безразмерные коэффициенты (причем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=1</m:t>
        </m:r>
      </m:oMath>
      <w:r w:rsidRPr="009A1E02">
        <w:rPr>
          <w:sz w:val="28"/>
          <w:szCs w:val="28"/>
          <w:lang w:eastAsia="en-US"/>
        </w:rPr>
        <w:t xml:space="preserve">). </w:t>
      </w:r>
    </w:p>
    <w:p w14:paraId="17425370" w14:textId="77777777"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t>Передаточная функция микро-профиля дороги определяется следующим выражением: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371"/>
        <w:gridCol w:w="981"/>
      </w:tblGrid>
      <w:tr w:rsidR="009A1E02" w:rsidRPr="009A1E02" w14:paraId="45368BC6" w14:textId="77777777" w:rsidTr="009A1E02">
        <w:tc>
          <w:tcPr>
            <w:tcW w:w="993" w:type="dxa"/>
          </w:tcPr>
          <w:p w14:paraId="6687A33C" w14:textId="77777777" w:rsidR="009A1E02" w:rsidRPr="009A1E02" w:rsidRDefault="009A1E02" w:rsidP="009A1E02">
            <w:pPr>
              <w:spacing w:line="360" w:lineRule="auto"/>
              <w:jc w:val="both"/>
              <w:rPr>
                <w:rFonts w:eastAsia="Calibri"/>
                <w:i/>
                <w:sz w:val="28"/>
                <w:szCs w:val="28"/>
                <w:lang w:eastAsia="en-US"/>
              </w:rPr>
            </w:pPr>
          </w:p>
        </w:tc>
        <w:tc>
          <w:tcPr>
            <w:tcW w:w="7371" w:type="dxa"/>
          </w:tcPr>
          <w:p w14:paraId="7C8E33C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ϕ</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p</m:t>
                    </m:r>
                  </m:e>
                </m:d>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num>
                  <m:den>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en>
                </m:f>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ad>
                      <m:radPr>
                        <m:degHide m:val="1"/>
                        <m:ctrlPr>
                          <w:rPr>
                            <w:rFonts w:ascii="Cambria Math" w:eastAsia="Calibri" w:hAnsi="Cambria Math"/>
                            <w:i/>
                            <w:sz w:val="28"/>
                            <w:szCs w:val="28"/>
                            <w:lang w:eastAsia="en-US"/>
                          </w:rPr>
                        </m:ctrlPr>
                      </m:radPr>
                      <m:deg/>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e>
                    </m:rad>
                    <m:r>
                      <w:rPr>
                        <w:rFonts w:ascii="Cambria Math" w:eastAsia="Calibri" w:hAnsi="Cambria Math"/>
                        <w:sz w:val="28"/>
                        <w:szCs w:val="28"/>
                        <w:lang w:eastAsia="en-US"/>
                      </w:rPr>
                      <m:t>)</m:t>
                    </m:r>
                  </m:num>
                  <m:den>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p</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
                      <w:rPr>
                        <w:rFonts w:ascii="Cambria Math" w:eastAsia="Calibri" w:hAnsi="Cambria Math"/>
                        <w:sz w:val="28"/>
                        <w:szCs w:val="28"/>
                        <w:lang w:eastAsia="en-US"/>
                      </w:rPr>
                      <m:t>p+</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V</m:t>
                        </m:r>
                      </m:e>
                      <m:sub>
                        <m:r>
                          <w:rPr>
                            <w:rFonts w:ascii="Cambria Math" w:eastAsia="Calibri" w:hAnsi="Cambria Math"/>
                            <w:sz w:val="28"/>
                            <w:szCs w:val="28"/>
                            <w:lang w:eastAsia="en-US"/>
                          </w:rPr>
                          <m:t>m</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r>
                      <w:rPr>
                        <w:rFonts w:ascii="Cambria Math" w:eastAsia="Calibri" w:hAnsi="Cambria Math"/>
                        <w:sz w:val="28"/>
                        <w:szCs w:val="28"/>
                        <w:lang w:val="en-US" w:eastAsia="en-US"/>
                      </w:rPr>
                      <m:t>)</m:t>
                    </m:r>
                  </m:den>
                </m:f>
              </m:oMath>
            </m:oMathPara>
          </w:p>
        </w:tc>
        <w:tc>
          <w:tcPr>
            <w:tcW w:w="981" w:type="dxa"/>
            <w:vAlign w:val="center"/>
          </w:tcPr>
          <w:p w14:paraId="766614BD" w14:textId="179E211B"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(2.16)</w:t>
            </w:r>
          </w:p>
        </w:tc>
      </w:tr>
    </w:tbl>
    <w:p w14:paraId="589D012C" w14:textId="18C80D90" w:rsidR="009A1E02" w:rsidRPr="009A1E02" w:rsidRDefault="009A1E02" w:rsidP="009A1E02">
      <w:pPr>
        <w:spacing w:line="360" w:lineRule="auto"/>
        <w:ind w:firstLine="709"/>
        <w:jc w:val="both"/>
        <w:rPr>
          <w:rFonts w:eastAsia="Calibri"/>
          <w:sz w:val="28"/>
          <w:szCs w:val="28"/>
          <w:lang w:eastAsia="en-US"/>
        </w:rPr>
      </w:pPr>
      <w:r w:rsidRPr="009A1E02">
        <w:rPr>
          <w:rFonts w:eastAsia="Calibri"/>
          <w:sz w:val="28"/>
          <w:szCs w:val="28"/>
          <w:lang w:eastAsia="en-US"/>
        </w:rPr>
        <w:lastRenderedPageBreak/>
        <w:t xml:space="preserve">Ниже в таблице </w:t>
      </w:r>
      <w:r>
        <w:rPr>
          <w:rFonts w:eastAsia="Calibri"/>
          <w:sz w:val="28"/>
          <w:szCs w:val="28"/>
          <w:lang w:eastAsia="en-US"/>
        </w:rPr>
        <w:t>2.</w:t>
      </w:r>
      <w:r w:rsidRPr="009A1E02">
        <w:rPr>
          <w:rFonts w:eastAsia="Calibri"/>
          <w:sz w:val="28"/>
          <w:szCs w:val="28"/>
          <w:lang w:eastAsia="en-US"/>
        </w:rPr>
        <w:t>1 представлены рассчитанные значения микро-профиля дороги для трех видов дорожного покрытия: грунтовая, булыжная и асфальтобетонная. Каждая из них отличается качеством покрытия, устойчивостью к изменению погодных условий и колебаниями почвенного слоя [4]. Рассчитанные значения были получены экспериментальным путем при исследовании влияния дорог на подвеску и движение автомобиля [3].</w:t>
      </w:r>
    </w:p>
    <w:p w14:paraId="1A42D173" w14:textId="77777777" w:rsidR="009A1E02" w:rsidRPr="009A1E02" w:rsidRDefault="009A1E02" w:rsidP="009A1E02">
      <w:pPr>
        <w:jc w:val="both"/>
        <w:rPr>
          <w:rFonts w:eastAsia="Calibri"/>
          <w:sz w:val="28"/>
          <w:szCs w:val="28"/>
          <w:lang w:eastAsia="en-US"/>
        </w:rPr>
      </w:pPr>
    </w:p>
    <w:p w14:paraId="1069E1CD" w14:textId="49C51B61" w:rsidR="009A1E02" w:rsidRPr="009A1E02" w:rsidRDefault="009A1E02" w:rsidP="009A1E02">
      <w:pPr>
        <w:jc w:val="both"/>
        <w:rPr>
          <w:rFonts w:eastAsia="Calibri"/>
          <w:sz w:val="28"/>
          <w:szCs w:val="28"/>
          <w:lang w:eastAsia="en-US"/>
        </w:rPr>
      </w:pPr>
      <w:r w:rsidRPr="009A1E02">
        <w:rPr>
          <w:rFonts w:eastAsia="Calibri"/>
          <w:sz w:val="28"/>
          <w:szCs w:val="28"/>
          <w:lang w:eastAsia="en-US"/>
        </w:rPr>
        <w:t xml:space="preserve">Таблица </w:t>
      </w:r>
      <w:r>
        <w:rPr>
          <w:rFonts w:eastAsia="Calibri"/>
          <w:sz w:val="28"/>
          <w:szCs w:val="28"/>
          <w:lang w:eastAsia="en-US"/>
        </w:rPr>
        <w:t>2.1</w:t>
      </w:r>
      <w:r w:rsidRPr="009A1E02">
        <w:rPr>
          <w:rFonts w:eastAsia="Calibri"/>
          <w:sz w:val="28"/>
          <w:szCs w:val="28"/>
          <w:lang w:eastAsia="en-US"/>
        </w:rPr>
        <w:t xml:space="preserve"> - Рассчитанные параметры микро-профиля дороги</w:t>
      </w:r>
    </w:p>
    <w:p w14:paraId="490831B7" w14:textId="77777777" w:rsidR="009A1E02" w:rsidRPr="009A1E02" w:rsidRDefault="009A1E02" w:rsidP="009A1E02">
      <w:pPr>
        <w:jc w:val="both"/>
        <w:rPr>
          <w:rFonts w:eastAsia="Calibri"/>
          <w:sz w:val="28"/>
          <w:szCs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992"/>
        <w:gridCol w:w="1276"/>
        <w:gridCol w:w="1134"/>
        <w:gridCol w:w="992"/>
        <w:gridCol w:w="1073"/>
        <w:gridCol w:w="1302"/>
      </w:tblGrid>
      <w:tr w:rsidR="009A1E02" w:rsidRPr="009A1E02" w14:paraId="78EFFD7B" w14:textId="77777777" w:rsidTr="009A1E02">
        <w:tc>
          <w:tcPr>
            <w:tcW w:w="2802" w:type="dxa"/>
            <w:shd w:val="clear" w:color="auto" w:fill="auto"/>
          </w:tcPr>
          <w:p w14:paraId="5A6814D1" w14:textId="77777777" w:rsidR="009A1E02" w:rsidRPr="009A1E02" w:rsidRDefault="009A1E02" w:rsidP="009A1E02">
            <w:pPr>
              <w:widowControl w:val="0"/>
              <w:spacing w:line="360" w:lineRule="auto"/>
              <w:ind w:firstLine="426"/>
              <w:jc w:val="both"/>
              <w:rPr>
                <w:rFonts w:eastAsia="Calibri"/>
                <w:sz w:val="28"/>
                <w:szCs w:val="28"/>
                <w:lang w:eastAsia="en-US"/>
              </w:rPr>
            </w:pPr>
            <w:r w:rsidRPr="009A1E02">
              <w:rPr>
                <w:rFonts w:eastAsia="Calibri"/>
                <w:sz w:val="28"/>
                <w:szCs w:val="28"/>
                <w:lang w:eastAsia="en-US"/>
              </w:rPr>
              <w:t>Вид</w:t>
            </w:r>
            <w:r w:rsidRPr="009A1E02">
              <w:rPr>
                <w:rFonts w:eastAsia="Calibri"/>
                <w:sz w:val="28"/>
                <w:szCs w:val="28"/>
                <w:lang w:val="en-US" w:eastAsia="en-US"/>
              </w:rPr>
              <w:t xml:space="preserve"> </w:t>
            </w:r>
            <w:r w:rsidRPr="009A1E02">
              <w:rPr>
                <w:rFonts w:eastAsia="Calibri"/>
                <w:sz w:val="28"/>
                <w:szCs w:val="28"/>
                <w:lang w:eastAsia="en-US"/>
              </w:rPr>
              <w:t>дороги</w:t>
            </w:r>
          </w:p>
        </w:tc>
        <w:tc>
          <w:tcPr>
            <w:tcW w:w="992" w:type="dxa"/>
            <w:shd w:val="clear" w:color="auto" w:fill="auto"/>
          </w:tcPr>
          <w:p w14:paraId="65F37FDF"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position w:val="-12"/>
                <w:sz w:val="28"/>
                <w:szCs w:val="28"/>
                <w:lang w:val="en-US" w:eastAsia="en-US"/>
              </w:rPr>
              <w:object w:dxaOrig="300" w:dyaOrig="380" w14:anchorId="125AA54D">
                <v:shape id="_x0000_i1043" type="#_x0000_t75" style="width:14.4pt;height:21.9pt" o:ole="">
                  <v:imagedata r:id="rId46" o:title=""/>
                </v:shape>
                <o:OLEObject Type="Embed" ProgID="Equation.DSMT4" ShapeID="_x0000_i1043" DrawAspect="Content" ObjectID="_1747214788" r:id="rId47"/>
              </w:object>
            </w:r>
          </w:p>
        </w:tc>
        <w:tc>
          <w:tcPr>
            <w:tcW w:w="1276" w:type="dxa"/>
            <w:shd w:val="clear" w:color="auto" w:fill="auto"/>
          </w:tcPr>
          <w:p w14:paraId="497D8812"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position w:val="-12"/>
                <w:sz w:val="28"/>
                <w:szCs w:val="28"/>
                <w:lang w:val="en-US" w:eastAsia="en-US"/>
              </w:rPr>
              <w:object w:dxaOrig="340" w:dyaOrig="380" w14:anchorId="3A84242F">
                <v:shape id="_x0000_i1044" type="#_x0000_t75" style="width:14.4pt;height:21.9pt" o:ole="">
                  <v:imagedata r:id="rId48" o:title=""/>
                </v:shape>
                <o:OLEObject Type="Embed" ProgID="Equation.DSMT4" ShapeID="_x0000_i1044" DrawAspect="Content" ObjectID="_1747214789" r:id="rId49"/>
              </w:object>
            </w:r>
          </w:p>
        </w:tc>
        <w:tc>
          <w:tcPr>
            <w:tcW w:w="1134" w:type="dxa"/>
            <w:shd w:val="clear" w:color="auto" w:fill="auto"/>
          </w:tcPr>
          <w:p w14:paraId="6FD9F04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00" w:dyaOrig="380" w14:anchorId="7A6CF52A">
                <v:shape id="_x0000_i1045" type="#_x0000_t75" style="width:14.4pt;height:21.9pt" o:ole="">
                  <v:imagedata r:id="rId50" o:title=""/>
                </v:shape>
                <o:OLEObject Type="Embed" ProgID="Equation.DSMT4" ShapeID="_x0000_i1045" DrawAspect="Content" ObjectID="_1747214790" r:id="rId51"/>
              </w:object>
            </w:r>
          </w:p>
        </w:tc>
        <w:tc>
          <w:tcPr>
            <w:tcW w:w="992" w:type="dxa"/>
            <w:shd w:val="clear" w:color="auto" w:fill="auto"/>
          </w:tcPr>
          <w:p w14:paraId="16E2E6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40" w:dyaOrig="380" w14:anchorId="41064125">
                <v:shape id="_x0000_i1046" type="#_x0000_t75" style="width:14.4pt;height:21.9pt" o:ole="">
                  <v:imagedata r:id="rId52" o:title=""/>
                </v:shape>
                <o:OLEObject Type="Embed" ProgID="Equation.DSMT4" ShapeID="_x0000_i1046" DrawAspect="Content" ObjectID="_1747214791" r:id="rId53"/>
              </w:object>
            </w:r>
          </w:p>
        </w:tc>
        <w:tc>
          <w:tcPr>
            <w:tcW w:w="1073" w:type="dxa"/>
            <w:shd w:val="clear" w:color="auto" w:fill="auto"/>
          </w:tcPr>
          <w:p w14:paraId="199F4A2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0"/>
                <w:sz w:val="28"/>
                <w:szCs w:val="28"/>
                <w:lang w:val="en-US" w:eastAsia="en-US"/>
              </w:rPr>
              <w:object w:dxaOrig="260" w:dyaOrig="340" w14:anchorId="27FE1012">
                <v:shape id="_x0000_i1047" type="#_x0000_t75" style="width:14.4pt;height:14.4pt" o:ole="">
                  <v:imagedata r:id="rId54" o:title=""/>
                </v:shape>
                <o:OLEObject Type="Embed" ProgID="Equation.DSMT4" ShapeID="_x0000_i1047" DrawAspect="Content" ObjectID="_1747214792" r:id="rId55"/>
              </w:object>
            </w:r>
          </w:p>
        </w:tc>
        <w:tc>
          <w:tcPr>
            <w:tcW w:w="1302" w:type="dxa"/>
            <w:shd w:val="clear" w:color="auto" w:fill="auto"/>
          </w:tcPr>
          <w:p w14:paraId="0EEB6E37"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2"/>
                <w:sz w:val="28"/>
                <w:szCs w:val="28"/>
                <w:lang w:val="en-US" w:eastAsia="en-US"/>
              </w:rPr>
              <w:object w:dxaOrig="1020" w:dyaOrig="440" w14:anchorId="58BB3E08">
                <v:shape id="_x0000_i1048" type="#_x0000_t75" style="width:50.1pt;height:21.9pt" o:ole="">
                  <v:imagedata r:id="rId56" o:title=""/>
                </v:shape>
                <o:OLEObject Type="Embed" ProgID="Equation.DSMT4" ShapeID="_x0000_i1048" DrawAspect="Content" ObjectID="_1747214793" r:id="rId57"/>
              </w:object>
            </w:r>
          </w:p>
        </w:tc>
      </w:tr>
      <w:tr w:rsidR="009A1E02" w:rsidRPr="009A1E02" w14:paraId="0592F592" w14:textId="77777777" w:rsidTr="009A1E02">
        <w:tc>
          <w:tcPr>
            <w:tcW w:w="2802" w:type="dxa"/>
            <w:shd w:val="clear" w:color="auto" w:fill="auto"/>
          </w:tcPr>
          <w:p w14:paraId="29DC5F28"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Грунтовая</w:t>
            </w:r>
          </w:p>
        </w:tc>
        <w:tc>
          <w:tcPr>
            <w:tcW w:w="992" w:type="dxa"/>
            <w:shd w:val="clear" w:color="auto" w:fill="auto"/>
          </w:tcPr>
          <w:p w14:paraId="063B4499"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634</w:t>
            </w:r>
          </w:p>
        </w:tc>
        <w:tc>
          <w:tcPr>
            <w:tcW w:w="1276" w:type="dxa"/>
            <w:shd w:val="clear" w:color="auto" w:fill="auto"/>
          </w:tcPr>
          <w:p w14:paraId="2AC34480"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366</w:t>
            </w:r>
          </w:p>
        </w:tc>
        <w:tc>
          <w:tcPr>
            <w:tcW w:w="1134" w:type="dxa"/>
            <w:shd w:val="clear" w:color="auto" w:fill="auto"/>
          </w:tcPr>
          <w:p w14:paraId="2027AEB4"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017</w:t>
            </w:r>
          </w:p>
        </w:tc>
        <w:tc>
          <w:tcPr>
            <w:tcW w:w="992" w:type="dxa"/>
            <w:shd w:val="clear" w:color="auto" w:fill="auto"/>
          </w:tcPr>
          <w:p w14:paraId="2D65FED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153</w:t>
            </w:r>
          </w:p>
        </w:tc>
        <w:tc>
          <w:tcPr>
            <w:tcW w:w="1073" w:type="dxa"/>
            <w:shd w:val="clear" w:color="auto" w:fill="auto"/>
          </w:tcPr>
          <w:p w14:paraId="3CED601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144</w:t>
            </w:r>
          </w:p>
        </w:tc>
        <w:tc>
          <w:tcPr>
            <w:tcW w:w="1302" w:type="dxa"/>
            <w:shd w:val="clear" w:color="auto" w:fill="auto"/>
          </w:tcPr>
          <w:p w14:paraId="798BDC6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110</w:t>
            </w:r>
          </w:p>
        </w:tc>
      </w:tr>
      <w:tr w:rsidR="009A1E02" w:rsidRPr="009A1E02" w14:paraId="13B6401C" w14:textId="77777777" w:rsidTr="009A1E02">
        <w:tc>
          <w:tcPr>
            <w:tcW w:w="2802" w:type="dxa"/>
            <w:shd w:val="clear" w:color="auto" w:fill="auto"/>
          </w:tcPr>
          <w:p w14:paraId="71E3A4A6"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Булыжная</w:t>
            </w:r>
          </w:p>
        </w:tc>
        <w:tc>
          <w:tcPr>
            <w:tcW w:w="992" w:type="dxa"/>
            <w:shd w:val="clear" w:color="auto" w:fill="auto"/>
          </w:tcPr>
          <w:p w14:paraId="45306080"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8</w:t>
            </w:r>
          </w:p>
        </w:tc>
        <w:tc>
          <w:tcPr>
            <w:tcW w:w="1276" w:type="dxa"/>
            <w:shd w:val="clear" w:color="auto" w:fill="auto"/>
          </w:tcPr>
          <w:p w14:paraId="6BF2F36D"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134" w:type="dxa"/>
            <w:shd w:val="clear" w:color="auto" w:fill="auto"/>
          </w:tcPr>
          <w:p w14:paraId="62719023"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32</w:t>
            </w:r>
          </w:p>
        </w:tc>
        <w:tc>
          <w:tcPr>
            <w:tcW w:w="992" w:type="dxa"/>
            <w:shd w:val="clear" w:color="auto" w:fill="auto"/>
          </w:tcPr>
          <w:p w14:paraId="39B36C2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073" w:type="dxa"/>
            <w:shd w:val="clear" w:color="auto" w:fill="auto"/>
          </w:tcPr>
          <w:p w14:paraId="3348DB0D"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0D08551F"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10</w:t>
            </w:r>
            <w:r w:rsidRPr="009A1E02">
              <w:rPr>
                <w:rFonts w:eastAsia="Calibri"/>
                <w:sz w:val="28"/>
                <w:szCs w:val="28"/>
                <w:lang w:eastAsia="en-US"/>
              </w:rPr>
              <w:t>,</w:t>
            </w:r>
            <w:r w:rsidRPr="009A1E02">
              <w:rPr>
                <w:rFonts w:eastAsia="Calibri"/>
                <w:sz w:val="28"/>
                <w:szCs w:val="28"/>
                <w:lang w:val="en-US" w:eastAsia="en-US"/>
              </w:rPr>
              <w:t>7</w:t>
            </w:r>
          </w:p>
        </w:tc>
      </w:tr>
      <w:tr w:rsidR="009A1E02" w:rsidRPr="009A1E02" w14:paraId="20E9D91B" w14:textId="77777777" w:rsidTr="009A1E02">
        <w:tc>
          <w:tcPr>
            <w:tcW w:w="2802" w:type="dxa"/>
            <w:shd w:val="clear" w:color="auto" w:fill="auto"/>
          </w:tcPr>
          <w:p w14:paraId="51C62E57" w14:textId="77777777" w:rsidR="009A1E02" w:rsidRPr="009A1E02" w:rsidRDefault="009A1E02" w:rsidP="009A1E02">
            <w:pPr>
              <w:widowControl w:val="0"/>
              <w:spacing w:line="360" w:lineRule="auto"/>
              <w:ind w:firstLine="284"/>
              <w:jc w:val="both"/>
              <w:rPr>
                <w:rFonts w:eastAsia="Calibri"/>
                <w:sz w:val="28"/>
                <w:szCs w:val="28"/>
                <w:lang w:eastAsia="en-US"/>
              </w:rPr>
            </w:pPr>
            <w:r w:rsidRPr="009A1E02">
              <w:rPr>
                <w:rFonts w:eastAsia="Calibri"/>
                <w:sz w:val="28"/>
                <w:szCs w:val="28"/>
                <w:lang w:eastAsia="en-US"/>
              </w:rPr>
              <w:t>Асфальтобетонная</w:t>
            </w:r>
          </w:p>
        </w:tc>
        <w:tc>
          <w:tcPr>
            <w:tcW w:w="992" w:type="dxa"/>
            <w:shd w:val="clear" w:color="auto" w:fill="auto"/>
          </w:tcPr>
          <w:p w14:paraId="3AEC93FA"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1</w:t>
            </w:r>
          </w:p>
        </w:tc>
        <w:tc>
          <w:tcPr>
            <w:tcW w:w="1276" w:type="dxa"/>
            <w:shd w:val="clear" w:color="auto" w:fill="auto"/>
          </w:tcPr>
          <w:p w14:paraId="20F5A587"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p>
        </w:tc>
        <w:tc>
          <w:tcPr>
            <w:tcW w:w="1134" w:type="dxa"/>
            <w:shd w:val="clear" w:color="auto" w:fill="auto"/>
          </w:tcPr>
          <w:p w14:paraId="0ADBFF5E"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w:t>
            </w:r>
          </w:p>
        </w:tc>
        <w:tc>
          <w:tcPr>
            <w:tcW w:w="992" w:type="dxa"/>
            <w:shd w:val="clear" w:color="auto" w:fill="auto"/>
          </w:tcPr>
          <w:p w14:paraId="34E06C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p>
        </w:tc>
        <w:tc>
          <w:tcPr>
            <w:tcW w:w="1073" w:type="dxa"/>
            <w:shd w:val="clear" w:color="auto" w:fill="auto"/>
          </w:tcPr>
          <w:p w14:paraId="209D08D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4368A76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25</w:t>
            </w:r>
          </w:p>
        </w:tc>
      </w:tr>
    </w:tbl>
    <w:p w14:paraId="463AA25F" w14:textId="7D310855" w:rsidR="009A1E02" w:rsidRDefault="009A1E02" w:rsidP="009A1E02">
      <w:pPr>
        <w:spacing w:after="160" w:line="259" w:lineRule="auto"/>
        <w:rPr>
          <w:rFonts w:eastAsia="Calibri"/>
          <w:sz w:val="28"/>
          <w:szCs w:val="28"/>
          <w:lang w:eastAsia="en-US"/>
        </w:rPr>
      </w:pPr>
      <w:r w:rsidRPr="009A1E02">
        <w:rPr>
          <w:rFonts w:eastAsia="Calibri"/>
          <w:sz w:val="28"/>
          <w:szCs w:val="28"/>
          <w:lang w:eastAsia="en-US"/>
        </w:rPr>
        <w:br w:type="page"/>
      </w:r>
    </w:p>
    <w:p w14:paraId="39160873" w14:textId="6447F682" w:rsidR="009A1E02" w:rsidRPr="00E124EE" w:rsidRDefault="009A1E02" w:rsidP="009A1E02">
      <w:pPr>
        <w:pStyle w:val="1"/>
        <w:rPr>
          <w:rFonts w:cs="Times New Roman"/>
        </w:rPr>
      </w:pPr>
      <w:bookmarkStart w:id="12" w:name="_Toc134113771"/>
      <w:r>
        <w:lastRenderedPageBreak/>
        <w:t xml:space="preserve">Глава </w:t>
      </w:r>
      <w:r w:rsidR="00A4742A" w:rsidRPr="00A4742A">
        <w:t>3</w:t>
      </w:r>
      <w:r>
        <w:t xml:space="preserve">. </w:t>
      </w:r>
      <w:bookmarkEnd w:id="12"/>
      <w:r w:rsidR="00A4742A">
        <w:rPr>
          <w:rFonts w:cs="Times New Roman"/>
        </w:rPr>
        <w:t>Электрическая схема и элементная база колесного робота</w:t>
      </w:r>
    </w:p>
    <w:p w14:paraId="1D4EF65A" w14:textId="77777777" w:rsidR="009A1E02" w:rsidRPr="00E124EE" w:rsidRDefault="009A1E02" w:rsidP="009A1E02">
      <w:pPr>
        <w:spacing w:line="360" w:lineRule="auto"/>
        <w:ind w:left="708"/>
        <w:jc w:val="both"/>
        <w:rPr>
          <w:sz w:val="28"/>
        </w:rPr>
      </w:pPr>
    </w:p>
    <w:p w14:paraId="151F8E2C" w14:textId="5C7C2A07" w:rsidR="00A4742A" w:rsidRDefault="00A4742A" w:rsidP="00A4742A">
      <w:pPr>
        <w:pStyle w:val="2"/>
        <w:rPr>
          <w:szCs w:val="28"/>
        </w:rPr>
      </w:pPr>
      <w:r w:rsidRPr="00A4742A">
        <w:t>3</w:t>
      </w:r>
      <w:r>
        <w:t>.1 Описание электрических компонентов и соединений блока управления роботом</w:t>
      </w:r>
    </w:p>
    <w:p w14:paraId="67B3D8AD" w14:textId="77777777" w:rsidR="00A4742A" w:rsidRDefault="00A4742A" w:rsidP="009A1E02">
      <w:pPr>
        <w:spacing w:line="360" w:lineRule="auto"/>
        <w:ind w:firstLine="709"/>
        <w:jc w:val="both"/>
        <w:rPr>
          <w:sz w:val="28"/>
        </w:rPr>
      </w:pPr>
    </w:p>
    <w:p w14:paraId="794D949D" w14:textId="61B7EAB4" w:rsidR="009A1E02" w:rsidRPr="00E124EE" w:rsidRDefault="009A1E02" w:rsidP="009A1E02">
      <w:pPr>
        <w:spacing w:line="360" w:lineRule="auto"/>
        <w:ind w:firstLine="709"/>
        <w:jc w:val="both"/>
        <w:rPr>
          <w:sz w:val="28"/>
        </w:rPr>
      </w:pPr>
      <w:r w:rsidRPr="00E124EE">
        <w:rPr>
          <w:sz w:val="28"/>
        </w:rPr>
        <w:t>Малый колесный аппарат представляет собой робот</w:t>
      </w:r>
      <w:r>
        <w:rPr>
          <w:strike/>
          <w:sz w:val="28"/>
        </w:rPr>
        <w:t>-</w:t>
      </w:r>
      <w:r w:rsidRPr="00E124EE">
        <w:rPr>
          <w:sz w:val="28"/>
        </w:rPr>
        <w:t>автомобил</w:t>
      </w:r>
      <w:r>
        <w:rPr>
          <w:sz w:val="28"/>
        </w:rPr>
        <w:t>ь</w:t>
      </w:r>
      <w:r w:rsidRPr="00E124EE">
        <w:rPr>
          <w:sz w:val="28"/>
        </w:rPr>
        <w:t>, имеющ</w:t>
      </w:r>
      <w:r>
        <w:rPr>
          <w:sz w:val="28"/>
        </w:rPr>
        <w:t>ий</w:t>
      </w:r>
      <w:r w:rsidRPr="00E124EE">
        <w:rPr>
          <w:sz w:val="28"/>
        </w:rPr>
        <w:t xml:space="preserve"> </w:t>
      </w:r>
      <w:r>
        <w:rPr>
          <w:sz w:val="28"/>
        </w:rPr>
        <w:t xml:space="preserve">2 гусеницы </w:t>
      </w:r>
      <w:r w:rsidRPr="00E124EE">
        <w:rPr>
          <w:sz w:val="28"/>
        </w:rPr>
        <w:t xml:space="preserve">колеса, </w:t>
      </w:r>
      <w:r>
        <w:rPr>
          <w:sz w:val="28"/>
        </w:rPr>
        <w:t xml:space="preserve">2 </w:t>
      </w:r>
      <w:r w:rsidRPr="00E124EE">
        <w:rPr>
          <w:sz w:val="28"/>
        </w:rPr>
        <w:t>коллекторны</w:t>
      </w:r>
      <w:r>
        <w:rPr>
          <w:sz w:val="28"/>
        </w:rPr>
        <w:t xml:space="preserve">х </w:t>
      </w:r>
      <w:r w:rsidRPr="00E124EE">
        <w:rPr>
          <w:sz w:val="28"/>
        </w:rPr>
        <w:t>мотор</w:t>
      </w:r>
      <w:r>
        <w:rPr>
          <w:sz w:val="28"/>
        </w:rPr>
        <w:t>а</w:t>
      </w:r>
      <w:r w:rsidRPr="00E124EE">
        <w:rPr>
          <w:sz w:val="28"/>
        </w:rPr>
        <w:t xml:space="preserve"> постоянного тока, аккумулятор, блок управления колесным аппаратом, датчики приближения </w:t>
      </w:r>
      <w:r w:rsidRPr="00F90219">
        <w:rPr>
          <w:sz w:val="28"/>
        </w:rPr>
        <w:t>[7]</w:t>
      </w:r>
      <w:r w:rsidRPr="00E124EE">
        <w:rPr>
          <w:sz w:val="28"/>
        </w:rPr>
        <w:t>.</w:t>
      </w:r>
    </w:p>
    <w:p w14:paraId="304B3489" w14:textId="77777777" w:rsidR="009A1E02" w:rsidRPr="00E124EE" w:rsidRDefault="009A1E02" w:rsidP="009A1E02">
      <w:pPr>
        <w:spacing w:line="360" w:lineRule="auto"/>
        <w:ind w:firstLine="709"/>
        <w:jc w:val="both"/>
        <w:rPr>
          <w:sz w:val="28"/>
        </w:rPr>
      </w:pPr>
      <w:r w:rsidRPr="00E124EE">
        <w:rPr>
          <w:sz w:val="28"/>
        </w:rPr>
        <w:t>Каждый компонент системы блока управления состоит из ряда базовых электронных компонентов, соединяемых между собой на печатных платах. Рассмотрим наиболее важные узлы подробнее.</w:t>
      </w:r>
    </w:p>
    <w:p w14:paraId="502B3C04" w14:textId="77777777" w:rsidR="009A1E02" w:rsidRPr="00E124EE" w:rsidRDefault="009A1E02" w:rsidP="009A1E02">
      <w:pPr>
        <w:spacing w:line="360" w:lineRule="auto"/>
        <w:ind w:firstLine="709"/>
        <w:jc w:val="both"/>
        <w:rPr>
          <w:sz w:val="28"/>
        </w:rPr>
      </w:pPr>
      <w:r w:rsidRPr="00E124EE">
        <w:rPr>
          <w:sz w:val="28"/>
        </w:rPr>
        <w:t xml:space="preserve">1. Адаптер </w:t>
      </w:r>
      <w:r w:rsidRPr="00E124EE">
        <w:rPr>
          <w:sz w:val="28"/>
          <w:lang w:val="en-US"/>
        </w:rPr>
        <w:t>Bluetooth</w:t>
      </w:r>
      <w:r w:rsidRPr="00E124EE">
        <w:rPr>
          <w:sz w:val="28"/>
        </w:rPr>
        <w:t xml:space="preserve"> </w:t>
      </w:r>
      <w:r w:rsidRPr="00E124EE">
        <w:rPr>
          <w:sz w:val="28"/>
          <w:lang w:val="en-US"/>
        </w:rPr>
        <w:t>HC</w:t>
      </w:r>
      <w:r w:rsidRPr="00E124EE">
        <w:rPr>
          <w:sz w:val="28"/>
        </w:rPr>
        <w:t>-06.</w:t>
      </w:r>
    </w:p>
    <w:p w14:paraId="25AA53E6" w14:textId="77777777" w:rsidR="009A1E02" w:rsidRPr="00E124EE" w:rsidRDefault="009A1E02" w:rsidP="009A1E02">
      <w:pPr>
        <w:spacing w:line="360" w:lineRule="auto"/>
        <w:ind w:firstLine="709"/>
        <w:jc w:val="both"/>
        <w:rPr>
          <w:sz w:val="28"/>
        </w:rPr>
      </w:pPr>
      <w:r w:rsidRPr="00E124EE">
        <w:rPr>
          <w:sz w:val="28"/>
        </w:rPr>
        <w:t xml:space="preserve">Данное устройство состоит из микросхемы </w:t>
      </w:r>
      <w:r w:rsidRPr="00E124EE">
        <w:rPr>
          <w:sz w:val="28"/>
          <w:lang w:val="en-US"/>
        </w:rPr>
        <w:t>HC</w:t>
      </w:r>
      <w:r w:rsidRPr="00E124EE">
        <w:rPr>
          <w:sz w:val="28"/>
        </w:rPr>
        <w:t>-05, 4 триггеров Шмидта 74</w:t>
      </w:r>
      <w:r w:rsidRPr="00E124EE">
        <w:rPr>
          <w:sz w:val="28"/>
          <w:lang w:val="en-US"/>
        </w:rPr>
        <w:t>LVC</w:t>
      </w:r>
      <w:r w:rsidRPr="00E124EE">
        <w:rPr>
          <w:sz w:val="28"/>
        </w:rPr>
        <w:t>2</w:t>
      </w:r>
      <w:r w:rsidRPr="00E124EE">
        <w:rPr>
          <w:sz w:val="28"/>
          <w:lang w:val="en-US"/>
        </w:rPr>
        <w:t>G</w:t>
      </w:r>
      <w:r w:rsidRPr="00E124EE">
        <w:rPr>
          <w:sz w:val="28"/>
        </w:rPr>
        <w:t>17</w:t>
      </w:r>
      <w:r>
        <w:rPr>
          <w:sz w:val="28"/>
        </w:rPr>
        <w:t xml:space="preserve">, </w:t>
      </w:r>
      <w:r w:rsidRPr="00E124EE">
        <w:rPr>
          <w:sz w:val="28"/>
        </w:rPr>
        <w:t>буферн</w:t>
      </w:r>
      <w:r>
        <w:rPr>
          <w:sz w:val="28"/>
        </w:rPr>
        <w:t>ого</w:t>
      </w:r>
      <w:r w:rsidRPr="00E124EE">
        <w:rPr>
          <w:sz w:val="28"/>
        </w:rPr>
        <w:t xml:space="preserve"> элемент</w:t>
      </w:r>
      <w:r>
        <w:rPr>
          <w:sz w:val="28"/>
        </w:rPr>
        <w:t>а</w:t>
      </w:r>
      <w:r w:rsidRPr="00E124EE">
        <w:rPr>
          <w:sz w:val="28"/>
        </w:rPr>
        <w:t xml:space="preserve"> 74</w:t>
      </w:r>
      <w:r w:rsidRPr="00E124EE">
        <w:rPr>
          <w:sz w:val="28"/>
          <w:lang w:val="en-US"/>
        </w:rPr>
        <w:t>LVC</w:t>
      </w:r>
      <w:r w:rsidRPr="00E124EE">
        <w:rPr>
          <w:sz w:val="28"/>
        </w:rPr>
        <w:t>1</w:t>
      </w:r>
      <w:r w:rsidRPr="00E124EE">
        <w:rPr>
          <w:sz w:val="28"/>
          <w:lang w:val="en-US"/>
        </w:rPr>
        <w:t>G</w:t>
      </w:r>
      <w:r w:rsidRPr="00E124EE">
        <w:rPr>
          <w:sz w:val="28"/>
        </w:rPr>
        <w:t>125</w:t>
      </w:r>
      <w:r w:rsidRPr="00E124EE">
        <w:rPr>
          <w:sz w:val="28"/>
          <w:lang w:val="en-US"/>
        </w:rPr>
        <w:t>DBV</w:t>
      </w:r>
      <w:r w:rsidRPr="00E124EE">
        <w:rPr>
          <w:sz w:val="28"/>
        </w:rPr>
        <w:t xml:space="preserve"> на базе </w:t>
      </w:r>
      <w:r w:rsidRPr="00E124EE">
        <w:rPr>
          <w:sz w:val="28"/>
          <w:lang w:val="en-US"/>
        </w:rPr>
        <w:t>RS</w:t>
      </w:r>
      <w:r w:rsidRPr="00E124EE">
        <w:rPr>
          <w:sz w:val="28"/>
        </w:rPr>
        <w:t xml:space="preserve">-триггера с 3 состояниями («низкое», «высокое» и </w:t>
      </w:r>
      <w:r w:rsidRPr="00E124EE">
        <w:rPr>
          <w:sz w:val="28"/>
          <w:lang w:val="en-US"/>
        </w:rPr>
        <w:t>Z</w:t>
      </w:r>
      <w:r w:rsidRPr="00E124EE">
        <w:rPr>
          <w:sz w:val="28"/>
        </w:rPr>
        <w:t>-состояние) и линей</w:t>
      </w:r>
      <w:r>
        <w:rPr>
          <w:sz w:val="28"/>
        </w:rPr>
        <w:t xml:space="preserve">ного </w:t>
      </w:r>
      <w:r w:rsidRPr="00E124EE">
        <w:rPr>
          <w:sz w:val="28"/>
        </w:rPr>
        <w:t>стабилизатор</w:t>
      </w:r>
      <w:r>
        <w:rPr>
          <w:sz w:val="28"/>
        </w:rPr>
        <w:t>а</w:t>
      </w:r>
      <w:r w:rsidRPr="00E124EE">
        <w:rPr>
          <w:sz w:val="28"/>
        </w:rPr>
        <w:t xml:space="preserve"> напряжения </w:t>
      </w:r>
      <w:r w:rsidRPr="00E124EE">
        <w:rPr>
          <w:sz w:val="28"/>
          <w:lang w:val="en-US"/>
        </w:rPr>
        <w:t>TPS</w:t>
      </w:r>
      <w:r w:rsidRPr="00E124EE">
        <w:rPr>
          <w:sz w:val="28"/>
        </w:rPr>
        <w:t>73033</w:t>
      </w:r>
      <w:r w:rsidRPr="00E124EE">
        <w:rPr>
          <w:sz w:val="28"/>
          <w:lang w:val="en-US"/>
        </w:rPr>
        <w:t>DBV</w:t>
      </w:r>
      <w:r w:rsidRPr="00E124EE">
        <w:rPr>
          <w:sz w:val="28"/>
        </w:rPr>
        <w:t xml:space="preserve"> с фиксированным выводом напряжения 3.3В. Микросхема содержит 34 вывода: первые два – </w:t>
      </w:r>
      <w:r w:rsidRPr="00E124EE">
        <w:rPr>
          <w:sz w:val="28"/>
          <w:lang w:val="en-US"/>
        </w:rPr>
        <w:t>RX</w:t>
      </w:r>
      <w:r w:rsidRPr="00E124EE">
        <w:rPr>
          <w:sz w:val="28"/>
        </w:rPr>
        <w:t>/</w:t>
      </w:r>
      <w:r w:rsidRPr="00E124EE">
        <w:rPr>
          <w:sz w:val="28"/>
          <w:lang w:val="en-US"/>
        </w:rPr>
        <w:t>TX</w:t>
      </w:r>
      <w:r w:rsidRPr="00E124EE">
        <w:rPr>
          <w:sz w:val="28"/>
        </w:rPr>
        <w:t xml:space="preserve">-выводы для передачи данных, 11 – вывод на сброс настроек, 12 – питание микросхемы 3.3В, 13, 22 – нулевой потенциал. 24, 31, 32 выводы – управление светодиодной оснасткой. 26, 33 – элементы подключения с внешней антенной. 34 вывод соединен с буферным элементом, который шунтируется резистором на 10 КОм. Для связи с устройствами по технологии </w:t>
      </w:r>
      <w:r w:rsidRPr="00E124EE">
        <w:rPr>
          <w:sz w:val="28"/>
          <w:lang w:val="en-US"/>
        </w:rPr>
        <w:t>Bluetooth</w:t>
      </w:r>
      <w:r w:rsidRPr="00E124EE">
        <w:rPr>
          <w:sz w:val="28"/>
        </w:rPr>
        <w:t xml:space="preserve"> в окружающей среде на плате размещается антенна.</w:t>
      </w:r>
    </w:p>
    <w:p w14:paraId="12616E5B" w14:textId="77777777" w:rsidR="009A1E02" w:rsidRPr="00E124EE" w:rsidRDefault="009A1E02" w:rsidP="009A1E02">
      <w:pPr>
        <w:spacing w:line="360" w:lineRule="auto"/>
        <w:ind w:firstLine="709"/>
        <w:jc w:val="both"/>
        <w:rPr>
          <w:sz w:val="28"/>
        </w:rPr>
      </w:pPr>
      <w:r w:rsidRPr="00E124EE">
        <w:rPr>
          <w:sz w:val="28"/>
        </w:rPr>
        <w:t xml:space="preserve">На схеме представлены триггеры Шмидта для создания канала передачи данных по технологии </w:t>
      </w:r>
      <w:r w:rsidRPr="00E124EE">
        <w:rPr>
          <w:sz w:val="28"/>
          <w:lang w:val="en-US"/>
        </w:rPr>
        <w:t>Bluetooth</w:t>
      </w:r>
      <w:r w:rsidRPr="00E124EE">
        <w:rPr>
          <w:sz w:val="28"/>
        </w:rPr>
        <w:t xml:space="preserve">. Первые два триггера на вход принимают внешний сигнал </w:t>
      </w:r>
      <w:r w:rsidRPr="00E124EE">
        <w:rPr>
          <w:sz w:val="28"/>
          <w:lang w:val="en-US"/>
        </w:rPr>
        <w:t>RX</w:t>
      </w:r>
      <w:r w:rsidRPr="00E124EE">
        <w:rPr>
          <w:sz w:val="28"/>
        </w:rPr>
        <w:t xml:space="preserve">, который распределяется по двум триггерам: первый сигнализирует светодиодом и подает напряжение на вход 3.3В, второй – передает данные на 2 вывод микросхемы </w:t>
      </w:r>
      <w:r w:rsidRPr="00E124EE">
        <w:rPr>
          <w:sz w:val="28"/>
          <w:lang w:val="en-US"/>
        </w:rPr>
        <w:t>HC</w:t>
      </w:r>
      <w:r w:rsidRPr="00E124EE">
        <w:rPr>
          <w:sz w:val="28"/>
        </w:rPr>
        <w:t xml:space="preserve">-06 для приема данных с внешнего устройства. Следующие два триггера принимают на вход сигнал </w:t>
      </w:r>
      <w:r w:rsidRPr="00E124EE">
        <w:rPr>
          <w:sz w:val="28"/>
          <w:lang w:val="en-US"/>
        </w:rPr>
        <w:lastRenderedPageBreak/>
        <w:t>TX</w:t>
      </w:r>
      <w:r w:rsidRPr="00E124EE">
        <w:rPr>
          <w:sz w:val="28"/>
        </w:rPr>
        <w:t xml:space="preserve"> с микросхемы </w:t>
      </w:r>
      <w:r w:rsidRPr="00E124EE">
        <w:rPr>
          <w:sz w:val="28"/>
          <w:lang w:val="en-US"/>
        </w:rPr>
        <w:t>HC</w:t>
      </w:r>
      <w:r w:rsidRPr="00E124EE">
        <w:rPr>
          <w:sz w:val="28"/>
        </w:rPr>
        <w:t>-06 и выводят их через первый триггер на внешний канал связи, а по второму – сигнализируют светодиодом и подают напряжение на вход 5В.</w:t>
      </w:r>
    </w:p>
    <w:p w14:paraId="3ED35DB1" w14:textId="77777777" w:rsidR="009A1E02" w:rsidRPr="00E124EE" w:rsidRDefault="009A1E02" w:rsidP="009A1E02">
      <w:pPr>
        <w:spacing w:line="360" w:lineRule="auto"/>
        <w:ind w:firstLine="709"/>
        <w:jc w:val="both"/>
        <w:rPr>
          <w:sz w:val="28"/>
        </w:rPr>
      </w:pPr>
      <w:r w:rsidRPr="00E124EE">
        <w:rPr>
          <w:sz w:val="28"/>
        </w:rPr>
        <w:t xml:space="preserve">Также рассмотрим линейный стабилизатор напряжения </w:t>
      </w:r>
      <w:r w:rsidRPr="00E124EE">
        <w:rPr>
          <w:sz w:val="28"/>
          <w:lang w:val="en-US"/>
        </w:rPr>
        <w:t>TPS</w:t>
      </w:r>
      <w:r w:rsidRPr="00E124EE">
        <w:rPr>
          <w:sz w:val="28"/>
        </w:rPr>
        <w:t>73033</w:t>
      </w:r>
      <w:r w:rsidRPr="00E124EE">
        <w:rPr>
          <w:sz w:val="28"/>
          <w:lang w:val="en-US"/>
        </w:rPr>
        <w:t>DBV</w:t>
      </w:r>
      <w:r w:rsidRPr="00E124EE">
        <w:rPr>
          <w:sz w:val="28"/>
        </w:rPr>
        <w:t xml:space="preserve"> на 3.3В. Он содержит 5 вывод</w:t>
      </w:r>
      <w:r>
        <w:rPr>
          <w:sz w:val="28"/>
        </w:rPr>
        <w:t>ов</w:t>
      </w:r>
      <w:r w:rsidRPr="00E124EE">
        <w:rPr>
          <w:sz w:val="28"/>
        </w:rPr>
        <w:t xml:space="preserve">: входные линии – </w:t>
      </w:r>
      <w:r w:rsidRPr="00E124EE">
        <w:rPr>
          <w:sz w:val="28"/>
          <w:lang w:val="en-US"/>
        </w:rPr>
        <w:t>IN</w:t>
      </w:r>
      <w:r w:rsidRPr="00E124EE">
        <w:rPr>
          <w:sz w:val="28"/>
        </w:rPr>
        <w:t xml:space="preserve"> (напряжение +5В) и </w:t>
      </w:r>
      <w:r w:rsidRPr="00E124EE">
        <w:rPr>
          <w:sz w:val="28"/>
          <w:lang w:val="en-US"/>
        </w:rPr>
        <w:t>EN</w:t>
      </w:r>
      <w:r w:rsidRPr="00E124EE">
        <w:rPr>
          <w:sz w:val="28"/>
        </w:rPr>
        <w:t xml:space="preserve">, подающие сигнал включения стабилизатора, ножка нулевого потенциала </w:t>
      </w:r>
      <w:r w:rsidRPr="00E124EE">
        <w:rPr>
          <w:sz w:val="28"/>
          <w:lang w:val="en-US"/>
        </w:rPr>
        <w:t>GND</w:t>
      </w:r>
      <w:r w:rsidRPr="00E124EE">
        <w:rPr>
          <w:sz w:val="28"/>
        </w:rPr>
        <w:t xml:space="preserve">, ножка выходного напряжения +3.3В </w:t>
      </w:r>
      <w:r w:rsidRPr="00E124EE">
        <w:rPr>
          <w:sz w:val="28"/>
          <w:lang w:val="en-US"/>
        </w:rPr>
        <w:t>OUT</w:t>
      </w:r>
      <w:r>
        <w:rPr>
          <w:sz w:val="28"/>
        </w:rPr>
        <w:t xml:space="preserve">. </w:t>
      </w:r>
      <w:r w:rsidRPr="00E124EE">
        <w:rPr>
          <w:sz w:val="28"/>
        </w:rPr>
        <w:t xml:space="preserve">На вход подается шунтированное конденсатором на 100 </w:t>
      </w:r>
      <w:proofErr w:type="spellStart"/>
      <w:r w:rsidRPr="00E124EE">
        <w:rPr>
          <w:sz w:val="28"/>
        </w:rPr>
        <w:t>нФ</w:t>
      </w:r>
      <w:proofErr w:type="spellEnd"/>
      <w:r w:rsidRPr="00E124EE">
        <w:rPr>
          <w:sz w:val="28"/>
        </w:rPr>
        <w:t xml:space="preserve"> напряжение на 5В. Выходное напряжение выравнивается конденсаторами на 2.2 мФ и 100 </w:t>
      </w:r>
      <w:proofErr w:type="spellStart"/>
      <w:r w:rsidRPr="00E124EE">
        <w:rPr>
          <w:sz w:val="28"/>
        </w:rPr>
        <w:t>нФ</w:t>
      </w:r>
      <w:proofErr w:type="spellEnd"/>
      <w:r w:rsidRPr="00E124EE">
        <w:rPr>
          <w:sz w:val="28"/>
        </w:rPr>
        <w:t xml:space="preserve"> в пределах 3.3В.</w:t>
      </w:r>
    </w:p>
    <w:p w14:paraId="4DBE37D3" w14:textId="4C2DDE2A" w:rsidR="009A1E02" w:rsidRPr="00E124EE" w:rsidRDefault="009A1E02" w:rsidP="009A1E02">
      <w:pPr>
        <w:spacing w:line="360" w:lineRule="auto"/>
        <w:ind w:firstLine="709"/>
        <w:jc w:val="both"/>
        <w:rPr>
          <w:sz w:val="28"/>
        </w:rPr>
      </w:pPr>
      <w:r w:rsidRPr="00E124EE">
        <w:rPr>
          <w:sz w:val="28"/>
        </w:rPr>
        <w:t xml:space="preserve">На рисунке </w:t>
      </w:r>
      <w:r w:rsidR="00A4742A">
        <w:rPr>
          <w:sz w:val="28"/>
        </w:rPr>
        <w:t>3</w:t>
      </w:r>
      <w:r w:rsidRPr="00E124EE">
        <w:rPr>
          <w:sz w:val="28"/>
        </w:rPr>
        <w:t xml:space="preserve">.1 представлено изображения </w:t>
      </w:r>
      <w:r w:rsidRPr="00E124EE">
        <w:rPr>
          <w:sz w:val="28"/>
          <w:lang w:val="en-US"/>
        </w:rPr>
        <w:t>Bluetooth</w:t>
      </w:r>
      <w:r w:rsidRPr="00E124EE">
        <w:rPr>
          <w:sz w:val="28"/>
        </w:rPr>
        <w:t xml:space="preserve">-адаптера </w:t>
      </w:r>
      <w:r w:rsidRPr="00E124EE">
        <w:rPr>
          <w:sz w:val="28"/>
          <w:lang w:val="en-US"/>
        </w:rPr>
        <w:t>HC</w:t>
      </w:r>
      <w:r w:rsidRPr="00E124EE">
        <w:rPr>
          <w:sz w:val="28"/>
        </w:rPr>
        <w:t>-06.</w:t>
      </w:r>
    </w:p>
    <w:p w14:paraId="15708268" w14:textId="77777777" w:rsidR="009A1E02" w:rsidRPr="00E124EE" w:rsidRDefault="009A1E02" w:rsidP="009A1E02">
      <w:pPr>
        <w:spacing w:line="360" w:lineRule="auto"/>
        <w:ind w:firstLine="709"/>
        <w:jc w:val="center"/>
        <w:rPr>
          <w:sz w:val="28"/>
        </w:rPr>
      </w:pPr>
      <w:r w:rsidRPr="00E124EE">
        <w:rPr>
          <w:noProof/>
        </w:rPr>
        <w:drawing>
          <wp:inline distT="0" distB="0" distL="0" distR="0" wp14:anchorId="793C44AC" wp14:editId="18238508">
            <wp:extent cx="3060000" cy="306000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184780B6" w14:textId="77777777" w:rsidR="009A1E02" w:rsidRPr="00E124EE" w:rsidRDefault="009A1E02" w:rsidP="009A1E02">
      <w:pPr>
        <w:jc w:val="center"/>
        <w:rPr>
          <w:szCs w:val="20"/>
        </w:rPr>
      </w:pPr>
    </w:p>
    <w:p w14:paraId="0A21910D" w14:textId="1749D14F"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.1 – </w:t>
      </w:r>
      <w:r w:rsidRPr="00E124EE">
        <w:rPr>
          <w:szCs w:val="20"/>
          <w:lang w:val="en-US"/>
        </w:rPr>
        <w:t>Bluetooth</w:t>
      </w:r>
      <w:r w:rsidRPr="00E124EE">
        <w:rPr>
          <w:szCs w:val="20"/>
        </w:rPr>
        <w:t xml:space="preserve">-адаптер </w:t>
      </w:r>
      <w:r w:rsidRPr="00E124EE">
        <w:rPr>
          <w:szCs w:val="20"/>
          <w:lang w:val="en-US"/>
        </w:rPr>
        <w:t>HC</w:t>
      </w:r>
      <w:r w:rsidRPr="00E124EE">
        <w:rPr>
          <w:szCs w:val="20"/>
        </w:rPr>
        <w:t>-06</w:t>
      </w:r>
    </w:p>
    <w:p w14:paraId="44C64569" w14:textId="77777777" w:rsidR="009A1E02" w:rsidRPr="00E124EE" w:rsidRDefault="009A1E02" w:rsidP="009A1E02">
      <w:pPr>
        <w:jc w:val="center"/>
        <w:rPr>
          <w:szCs w:val="20"/>
        </w:rPr>
      </w:pPr>
    </w:p>
    <w:p w14:paraId="0561B500" w14:textId="77777777" w:rsidR="009A1E02" w:rsidRPr="00E124EE" w:rsidRDefault="009A1E02" w:rsidP="009A1E02">
      <w:pPr>
        <w:spacing w:line="360" w:lineRule="auto"/>
        <w:ind w:firstLine="709"/>
        <w:jc w:val="both"/>
        <w:rPr>
          <w:sz w:val="28"/>
        </w:rPr>
      </w:pPr>
      <w:r w:rsidRPr="00E124EE">
        <w:rPr>
          <w:sz w:val="28"/>
        </w:rPr>
        <w:t xml:space="preserve">2. Ультразвуковой дальномер </w:t>
      </w:r>
      <w:r w:rsidRPr="00E124EE">
        <w:rPr>
          <w:sz w:val="28"/>
          <w:lang w:val="en-US"/>
        </w:rPr>
        <w:t>HC</w:t>
      </w:r>
      <w:r w:rsidRPr="00E124EE">
        <w:rPr>
          <w:sz w:val="28"/>
        </w:rPr>
        <w:t>-</w:t>
      </w:r>
      <w:r w:rsidRPr="00E124EE">
        <w:rPr>
          <w:sz w:val="28"/>
          <w:lang w:val="en-US"/>
        </w:rPr>
        <w:t>SR</w:t>
      </w:r>
      <w:r w:rsidRPr="00E124EE">
        <w:rPr>
          <w:sz w:val="28"/>
        </w:rPr>
        <w:t>04.</w:t>
      </w:r>
    </w:p>
    <w:p w14:paraId="10696B0A" w14:textId="77777777" w:rsidR="009A1E02" w:rsidRPr="00E124EE" w:rsidRDefault="009A1E02" w:rsidP="009A1E02">
      <w:pPr>
        <w:spacing w:line="360" w:lineRule="auto"/>
        <w:ind w:firstLine="709"/>
        <w:jc w:val="both"/>
        <w:rPr>
          <w:sz w:val="28"/>
        </w:rPr>
      </w:pPr>
      <w:r w:rsidRPr="00E124EE">
        <w:rPr>
          <w:sz w:val="28"/>
        </w:rPr>
        <w:t xml:space="preserve">Данное устройство состоит из набора управляющих микросхем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w:t>
      </w:r>
      <w:r w:rsidRPr="00E124EE">
        <w:rPr>
          <w:sz w:val="28"/>
          <w:lang w:val="en-US"/>
        </w:rPr>
        <w:t>MAX</w:t>
      </w:r>
      <w:r w:rsidRPr="00E124EE">
        <w:rPr>
          <w:sz w:val="28"/>
        </w:rPr>
        <w:t xml:space="preserve">232, 4-х операционных усилителей </w:t>
      </w:r>
      <w:r w:rsidRPr="00E124EE">
        <w:rPr>
          <w:sz w:val="28"/>
          <w:lang w:val="en-US"/>
        </w:rPr>
        <w:t>LM</w:t>
      </w:r>
      <w:r w:rsidRPr="00E124EE">
        <w:rPr>
          <w:sz w:val="28"/>
        </w:rPr>
        <w:t>324</w:t>
      </w:r>
      <w:r>
        <w:rPr>
          <w:sz w:val="28"/>
        </w:rPr>
        <w:t xml:space="preserve">, </w:t>
      </w:r>
      <w:r w:rsidRPr="00E124EE">
        <w:rPr>
          <w:sz w:val="28"/>
        </w:rPr>
        <w:t xml:space="preserve">принимающего и передающего звукового устройства. </w:t>
      </w:r>
    </w:p>
    <w:p w14:paraId="373C0E4A" w14:textId="77777777" w:rsidR="009A1E02" w:rsidRPr="00E124EE" w:rsidRDefault="009A1E02" w:rsidP="009A1E02">
      <w:pPr>
        <w:spacing w:line="360" w:lineRule="auto"/>
        <w:ind w:firstLine="709"/>
        <w:jc w:val="both"/>
        <w:rPr>
          <w:sz w:val="28"/>
        </w:rPr>
      </w:pPr>
      <w:r w:rsidRPr="00E124EE">
        <w:rPr>
          <w:sz w:val="28"/>
        </w:rPr>
        <w:t xml:space="preserve">Микросхема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является 8-битным микропроцессором с низким потреблением, изготовленным по технологии КМОП. Содержит 14 контакто</w:t>
      </w:r>
      <w:r>
        <w:rPr>
          <w:sz w:val="28"/>
        </w:rPr>
        <w:t>в, 2</w:t>
      </w:r>
      <w:r w:rsidRPr="00E124EE">
        <w:rPr>
          <w:sz w:val="28"/>
        </w:rPr>
        <w:t xml:space="preserve"> из которых подключаются к шинам питания +5В и </w:t>
      </w:r>
      <w:r w:rsidRPr="00E124EE">
        <w:rPr>
          <w:sz w:val="28"/>
          <w:lang w:val="en-US"/>
        </w:rPr>
        <w:t>GND</w:t>
      </w:r>
      <w:r w:rsidRPr="00E124EE">
        <w:rPr>
          <w:sz w:val="28"/>
        </w:rPr>
        <w:t xml:space="preserve">. На </w:t>
      </w:r>
      <w:r w:rsidRPr="00E124EE">
        <w:rPr>
          <w:sz w:val="28"/>
        </w:rPr>
        <w:lastRenderedPageBreak/>
        <w:t xml:space="preserve">схеме дальномера к выводам </w:t>
      </w:r>
      <w:r w:rsidRPr="00E124EE">
        <w:rPr>
          <w:sz w:val="28"/>
          <w:lang w:val="en-US"/>
        </w:rPr>
        <w:t>P</w:t>
      </w:r>
      <w:r w:rsidRPr="00E124EE">
        <w:rPr>
          <w:sz w:val="28"/>
        </w:rPr>
        <w:t xml:space="preserve">67 и </w:t>
      </w:r>
      <w:r w:rsidRPr="00E124EE">
        <w:rPr>
          <w:sz w:val="28"/>
          <w:lang w:val="en-US"/>
        </w:rPr>
        <w:t>P</w:t>
      </w:r>
      <w:r w:rsidRPr="00E124EE">
        <w:rPr>
          <w:sz w:val="28"/>
        </w:rPr>
        <w:t xml:space="preserve">50 подключаются контакты, синхронизирующие связь с внешним микроконтроллером (в данном случае с </w:t>
      </w:r>
      <w:r w:rsidRPr="00E124EE">
        <w:rPr>
          <w:sz w:val="28"/>
          <w:lang w:val="en-US"/>
        </w:rPr>
        <w:t>Arduino</w:t>
      </w:r>
      <w:r w:rsidRPr="00E124EE">
        <w:rPr>
          <w:sz w:val="28"/>
        </w:rPr>
        <w:t xml:space="preserve"> </w:t>
      </w:r>
      <w:r w:rsidRPr="00E124EE">
        <w:rPr>
          <w:sz w:val="28"/>
          <w:lang w:val="en-US"/>
        </w:rPr>
        <w:t>Uno</w:t>
      </w:r>
      <w:r w:rsidRPr="00E124EE">
        <w:rPr>
          <w:sz w:val="28"/>
        </w:rPr>
        <w:t xml:space="preserve">), при этом вывод </w:t>
      </w:r>
      <w:r w:rsidRPr="00E124EE">
        <w:rPr>
          <w:sz w:val="28"/>
          <w:lang w:val="en-US"/>
        </w:rPr>
        <w:t>P</w:t>
      </w:r>
      <w:r w:rsidRPr="00E124EE">
        <w:rPr>
          <w:sz w:val="28"/>
        </w:rPr>
        <w:t xml:space="preserve">67 при длительном отсутствии сигнала переводит дальномер в режим пониженного энергопотребления.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w:t>
      </w:r>
      <w:r w:rsidRPr="00E124EE">
        <w:rPr>
          <w:sz w:val="28"/>
          <w:lang w:val="tt-RU"/>
        </w:rPr>
        <w:t xml:space="preserve">принимают </w:t>
      </w:r>
      <w:r w:rsidRPr="00E124EE">
        <w:rPr>
          <w:sz w:val="28"/>
        </w:rPr>
        <w:t xml:space="preserve">сигналы с операционных усилителей. По выводам </w:t>
      </w:r>
      <w:r w:rsidRPr="00E124EE">
        <w:rPr>
          <w:sz w:val="28"/>
          <w:lang w:val="en-US"/>
        </w:rPr>
        <w:t>P</w:t>
      </w:r>
      <w:r w:rsidRPr="00E124EE">
        <w:rPr>
          <w:sz w:val="28"/>
        </w:rPr>
        <w:t xml:space="preserve">51, </w:t>
      </w:r>
      <w:r w:rsidRPr="00E124EE">
        <w:rPr>
          <w:sz w:val="28"/>
          <w:lang w:val="en-US"/>
        </w:rPr>
        <w:t>P</w:t>
      </w:r>
      <w:r w:rsidRPr="00E124EE">
        <w:rPr>
          <w:sz w:val="28"/>
        </w:rPr>
        <w:t xml:space="preserve">52 передаются сигналы на выводы микросхемы </w:t>
      </w:r>
      <w:r w:rsidRPr="00E124EE">
        <w:rPr>
          <w:sz w:val="28"/>
          <w:lang w:val="en-US"/>
        </w:rPr>
        <w:t>MAX</w:t>
      </w:r>
      <w:r w:rsidRPr="00E124EE">
        <w:rPr>
          <w:sz w:val="28"/>
        </w:rPr>
        <w:t>232.</w:t>
      </w:r>
    </w:p>
    <w:p w14:paraId="15FCF471" w14:textId="77777777" w:rsidR="009A1E02" w:rsidRPr="00E124EE" w:rsidRDefault="009A1E02" w:rsidP="009A1E02">
      <w:pPr>
        <w:spacing w:line="360" w:lineRule="auto"/>
        <w:ind w:firstLine="709"/>
        <w:jc w:val="both"/>
        <w:rPr>
          <w:sz w:val="28"/>
        </w:rPr>
      </w:pPr>
      <w:r w:rsidRPr="00E124EE">
        <w:rPr>
          <w:sz w:val="28"/>
        </w:rPr>
        <w:t xml:space="preserve">Микросхема </w:t>
      </w:r>
      <w:r w:rsidRPr="00E124EE">
        <w:rPr>
          <w:sz w:val="28"/>
          <w:lang w:val="en-US"/>
        </w:rPr>
        <w:t>MAX</w:t>
      </w:r>
      <w:r w:rsidRPr="00E124EE">
        <w:rPr>
          <w:sz w:val="28"/>
        </w:rPr>
        <w:t xml:space="preserve">232 – преобразователь сигналов порта </w:t>
      </w:r>
      <w:r w:rsidRPr="00E124EE">
        <w:rPr>
          <w:sz w:val="28"/>
          <w:lang w:val="en-US"/>
        </w:rPr>
        <w:t>RS</w:t>
      </w:r>
      <w:r w:rsidRPr="00E124EE">
        <w:rPr>
          <w:sz w:val="28"/>
        </w:rPr>
        <w:t xml:space="preserve">-232 в цифровые сигналы (например, </w:t>
      </w:r>
      <w:r w:rsidRPr="00E124EE">
        <w:rPr>
          <w:sz w:val="28"/>
          <w:lang w:val="en-US"/>
        </w:rPr>
        <w:t>UART</w:t>
      </w:r>
      <w:r w:rsidRPr="00E124EE">
        <w:rPr>
          <w:sz w:val="28"/>
        </w:rPr>
        <w:t xml:space="preserve">) в системах на базе КМОП-технологий. Имеет большое распространение в промышленной микроэлектронике. На схеме дальномера </w:t>
      </w:r>
      <w:r w:rsidRPr="00E124EE">
        <w:rPr>
          <w:sz w:val="28"/>
          <w:lang w:val="en-US"/>
        </w:rPr>
        <w:t>HC</w:t>
      </w:r>
      <w:r w:rsidRPr="00E124EE">
        <w:rPr>
          <w:sz w:val="28"/>
        </w:rPr>
        <w:t>-</w:t>
      </w:r>
      <w:r w:rsidRPr="00E124EE">
        <w:rPr>
          <w:sz w:val="28"/>
          <w:lang w:val="en-US"/>
        </w:rPr>
        <w:t>SR</w:t>
      </w:r>
      <w:r w:rsidRPr="00E124EE">
        <w:rPr>
          <w:sz w:val="28"/>
        </w:rPr>
        <w:t xml:space="preserve">04 принимает сигналы с выходов </w:t>
      </w:r>
      <w:r w:rsidRPr="00E124EE">
        <w:rPr>
          <w:sz w:val="28"/>
          <w:lang w:val="en-US"/>
        </w:rPr>
        <w:t>P</w:t>
      </w:r>
      <w:r w:rsidRPr="00E124EE">
        <w:rPr>
          <w:sz w:val="28"/>
        </w:rPr>
        <w:t xml:space="preserve">51, </w:t>
      </w:r>
      <w:r w:rsidRPr="00E124EE">
        <w:rPr>
          <w:sz w:val="28"/>
          <w:lang w:val="en-US"/>
        </w:rPr>
        <w:t>P</w:t>
      </w:r>
      <w:r w:rsidRPr="00E124EE">
        <w:rPr>
          <w:sz w:val="28"/>
        </w:rPr>
        <w:t xml:space="preserve">52 микросхемы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на входы интерфейса </w:t>
      </w:r>
      <w:r w:rsidRPr="00E124EE">
        <w:rPr>
          <w:sz w:val="28"/>
          <w:lang w:val="en-US"/>
        </w:rPr>
        <w:t>UART</w:t>
      </w:r>
      <w:r w:rsidRPr="00E124EE">
        <w:rPr>
          <w:sz w:val="28"/>
        </w:rPr>
        <w:t xml:space="preserve"> </w:t>
      </w:r>
      <w:r w:rsidRPr="00E124EE">
        <w:rPr>
          <w:sz w:val="28"/>
          <w:lang w:val="en-US"/>
        </w:rPr>
        <w:t>T</w:t>
      </w:r>
      <w:r w:rsidRPr="00E124EE">
        <w:rPr>
          <w:sz w:val="28"/>
        </w:rPr>
        <w:t>1</w:t>
      </w:r>
      <w:r w:rsidRPr="00E124EE">
        <w:rPr>
          <w:sz w:val="28"/>
          <w:lang w:val="en-US"/>
        </w:rPr>
        <w:t>IN</w:t>
      </w:r>
      <w:r w:rsidRPr="00E124EE">
        <w:rPr>
          <w:sz w:val="28"/>
        </w:rPr>
        <w:t xml:space="preserve">, </w:t>
      </w:r>
      <w:r w:rsidRPr="00E124EE">
        <w:rPr>
          <w:sz w:val="28"/>
          <w:lang w:val="en-US"/>
        </w:rPr>
        <w:t>T</w:t>
      </w:r>
      <w:r w:rsidRPr="00E124EE">
        <w:rPr>
          <w:sz w:val="28"/>
        </w:rPr>
        <w:t>2</w:t>
      </w:r>
      <w:r w:rsidRPr="00E124EE">
        <w:rPr>
          <w:sz w:val="28"/>
          <w:lang w:val="en-US"/>
        </w:rPr>
        <w:t>IN</w:t>
      </w:r>
      <w:r w:rsidRPr="00E124EE">
        <w:rPr>
          <w:sz w:val="28"/>
        </w:rPr>
        <w:t xml:space="preserve">. С помощью управляющих сигналов, поступающих на входы </w:t>
      </w:r>
      <w:r w:rsidRPr="00E124EE">
        <w:rPr>
          <w:sz w:val="28"/>
          <w:lang w:val="en-US"/>
        </w:rPr>
        <w:t>C</w:t>
      </w:r>
      <w:r w:rsidRPr="00E124EE">
        <w:rPr>
          <w:sz w:val="28"/>
        </w:rPr>
        <w:t xml:space="preserve">2+ и </w:t>
      </w:r>
      <w:r w:rsidRPr="00E124EE">
        <w:rPr>
          <w:sz w:val="28"/>
          <w:lang w:val="en-US"/>
        </w:rPr>
        <w:t>VS</w:t>
      </w:r>
      <w:r w:rsidRPr="00E124EE">
        <w:rPr>
          <w:sz w:val="28"/>
        </w:rPr>
        <w:t xml:space="preserve"> от компаратора на базе операционного усилителя </w:t>
      </w:r>
      <w:r w:rsidRPr="00E124EE">
        <w:rPr>
          <w:sz w:val="28"/>
          <w:lang w:val="en-US"/>
        </w:rPr>
        <w:t>LM</w:t>
      </w:r>
      <w:r w:rsidRPr="00E124EE">
        <w:rPr>
          <w:sz w:val="28"/>
        </w:rPr>
        <w:t xml:space="preserve">324, который получает сигнал с приемника, микросхема </w:t>
      </w:r>
      <w:r w:rsidRPr="00E124EE">
        <w:rPr>
          <w:sz w:val="28"/>
          <w:lang w:val="en-US"/>
        </w:rPr>
        <w:t>MAX</w:t>
      </w:r>
      <w:r w:rsidRPr="00E124EE">
        <w:rPr>
          <w:sz w:val="28"/>
        </w:rPr>
        <w:t xml:space="preserve">232 преобразует полученный сигнал в сигнал по интерфейсу </w:t>
      </w:r>
      <w:r w:rsidRPr="00E124EE">
        <w:rPr>
          <w:sz w:val="28"/>
          <w:lang w:val="en-US"/>
        </w:rPr>
        <w:t>RS</w:t>
      </w:r>
      <w:r w:rsidRPr="00E124EE">
        <w:rPr>
          <w:sz w:val="28"/>
        </w:rPr>
        <w:t>232 на ультразвуковой передатчик, выполненный в виде звукового устройства.</w:t>
      </w:r>
    </w:p>
    <w:p w14:paraId="243A5870" w14:textId="77777777" w:rsidR="009A1E02" w:rsidRPr="00E124EE" w:rsidRDefault="009A1E02" w:rsidP="009A1E02">
      <w:pPr>
        <w:spacing w:line="360" w:lineRule="auto"/>
        <w:ind w:firstLine="709"/>
        <w:jc w:val="both"/>
        <w:rPr>
          <w:sz w:val="28"/>
        </w:rPr>
      </w:pPr>
      <w:r w:rsidRPr="00E124EE">
        <w:rPr>
          <w:sz w:val="28"/>
        </w:rPr>
        <w:t xml:space="preserve">Операционный усилитель </w:t>
      </w:r>
      <w:r w:rsidRPr="00E124EE">
        <w:rPr>
          <w:sz w:val="28"/>
          <w:lang w:val="en-US"/>
        </w:rPr>
        <w:t>LM</w:t>
      </w:r>
      <w:r w:rsidRPr="00E124EE">
        <w:rPr>
          <w:sz w:val="28"/>
        </w:rPr>
        <w:t xml:space="preserve">324 4-канальный на схеме дальномера выполняет следующие функции: усилитель сигнала, фильтр полосы пропускания и компаратор. Полученный с приемника сигнал усиливается, далее с помощью последовательной </w:t>
      </w:r>
      <w:r w:rsidRPr="00E124EE">
        <w:rPr>
          <w:sz w:val="28"/>
          <w:lang w:val="en-US"/>
        </w:rPr>
        <w:t>RC</w:t>
      </w:r>
      <w:r w:rsidRPr="00E124EE">
        <w:rPr>
          <w:sz w:val="28"/>
        </w:rPr>
        <w:t xml:space="preserve">-цепи (конденсатор на 1 нано-фарад и резистор на 6.2 кОм) и операционного усилителя проводится фильтрация низких частот. После чего сигнал вновь усиливается и сравнивается с помощью компаратора для подачи сигнала об обнаружении препятствия на микросхемы </w:t>
      </w:r>
      <w:r w:rsidRPr="00E124EE">
        <w:rPr>
          <w:sz w:val="28"/>
          <w:lang w:val="en-US"/>
        </w:rPr>
        <w:t>MAX</w:t>
      </w:r>
      <w:r w:rsidRPr="00E124EE">
        <w:rPr>
          <w:sz w:val="28"/>
        </w:rPr>
        <w:t xml:space="preserve">232 (выводы </w:t>
      </w:r>
      <w:r w:rsidRPr="00E124EE">
        <w:rPr>
          <w:sz w:val="28"/>
          <w:lang w:val="en-US"/>
        </w:rPr>
        <w:t>VS</w:t>
      </w:r>
      <w:r w:rsidRPr="00E124EE">
        <w:rPr>
          <w:sz w:val="28"/>
        </w:rPr>
        <w:t xml:space="preserve"> и </w:t>
      </w:r>
      <w:r w:rsidRPr="00E124EE">
        <w:rPr>
          <w:sz w:val="28"/>
          <w:lang w:val="en-US"/>
        </w:rPr>
        <w:t>C</w:t>
      </w:r>
      <w:r w:rsidRPr="00E124EE">
        <w:rPr>
          <w:sz w:val="28"/>
        </w:rPr>
        <w:t xml:space="preserve">2+) и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На схеме размещается 4 последовательно соединенных операционных усилителя </w:t>
      </w:r>
      <w:r w:rsidRPr="00E124EE">
        <w:rPr>
          <w:sz w:val="28"/>
          <w:lang w:val="en-US"/>
        </w:rPr>
        <w:t>LM</w:t>
      </w:r>
      <w:r w:rsidRPr="00E124EE">
        <w:rPr>
          <w:sz w:val="28"/>
        </w:rPr>
        <w:t>324 для обработки входных сигналов с приемника</w:t>
      </w:r>
      <w:r w:rsidRPr="00F90219">
        <w:rPr>
          <w:sz w:val="28"/>
        </w:rPr>
        <w:t xml:space="preserve"> [6]</w:t>
      </w:r>
      <w:r w:rsidRPr="00E124EE">
        <w:rPr>
          <w:sz w:val="28"/>
        </w:rPr>
        <w:t xml:space="preserve">. </w:t>
      </w:r>
    </w:p>
    <w:p w14:paraId="6D5F7BCE" w14:textId="5053F8A8" w:rsidR="009A1E02" w:rsidRPr="00E124EE" w:rsidRDefault="009A1E02" w:rsidP="009A1E02">
      <w:pPr>
        <w:spacing w:line="360" w:lineRule="auto"/>
        <w:ind w:firstLine="709"/>
        <w:jc w:val="both"/>
        <w:rPr>
          <w:sz w:val="28"/>
        </w:rPr>
      </w:pPr>
      <w:r w:rsidRPr="00E124EE">
        <w:rPr>
          <w:sz w:val="28"/>
        </w:rPr>
        <w:t xml:space="preserve">На рисунке </w:t>
      </w:r>
      <w:r w:rsidR="00A4742A">
        <w:rPr>
          <w:sz w:val="28"/>
        </w:rPr>
        <w:t>3</w:t>
      </w:r>
      <w:r w:rsidRPr="00E124EE">
        <w:rPr>
          <w:sz w:val="28"/>
        </w:rPr>
        <w:t xml:space="preserve">.2 показано изображение аппарата – ультразвукового датчика </w:t>
      </w:r>
      <w:r w:rsidRPr="00E124EE">
        <w:rPr>
          <w:sz w:val="28"/>
          <w:lang w:val="en-US"/>
        </w:rPr>
        <w:t>HC</w:t>
      </w:r>
      <w:r w:rsidRPr="00E124EE">
        <w:rPr>
          <w:sz w:val="28"/>
        </w:rPr>
        <w:t>-</w:t>
      </w:r>
      <w:r w:rsidRPr="00E124EE">
        <w:rPr>
          <w:sz w:val="28"/>
          <w:lang w:val="en-US"/>
        </w:rPr>
        <w:t>SR</w:t>
      </w:r>
      <w:r w:rsidRPr="00E124EE">
        <w:rPr>
          <w:sz w:val="28"/>
        </w:rPr>
        <w:t>04.</w:t>
      </w:r>
    </w:p>
    <w:p w14:paraId="031D73BE" w14:textId="77777777" w:rsidR="009A1E02" w:rsidRPr="00E124EE" w:rsidRDefault="009A1E02" w:rsidP="009A1E02">
      <w:pPr>
        <w:jc w:val="center"/>
      </w:pPr>
    </w:p>
    <w:p w14:paraId="1BEDF4B3" w14:textId="77777777" w:rsidR="009A1E02" w:rsidRPr="00E124EE" w:rsidRDefault="009A1E02" w:rsidP="009A1E02">
      <w:pPr>
        <w:jc w:val="center"/>
      </w:pPr>
      <w:r w:rsidRPr="00E124EE">
        <w:rPr>
          <w:noProof/>
        </w:rPr>
        <w:lastRenderedPageBreak/>
        <w:drawing>
          <wp:inline distT="0" distB="0" distL="0" distR="0" wp14:anchorId="25B331D7" wp14:editId="668BC5D7">
            <wp:extent cx="4211768" cy="374400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11768" cy="3744000"/>
                    </a:xfrm>
                    <a:prstGeom prst="rect">
                      <a:avLst/>
                    </a:prstGeom>
                    <a:noFill/>
                    <a:ln>
                      <a:noFill/>
                    </a:ln>
                  </pic:spPr>
                </pic:pic>
              </a:graphicData>
            </a:graphic>
          </wp:inline>
        </w:drawing>
      </w:r>
    </w:p>
    <w:p w14:paraId="12D1451C" w14:textId="77777777" w:rsidR="009A1E02" w:rsidRPr="00E124EE" w:rsidRDefault="009A1E02" w:rsidP="009A1E02">
      <w:pPr>
        <w:jc w:val="center"/>
        <w:rPr>
          <w:szCs w:val="20"/>
        </w:rPr>
      </w:pPr>
    </w:p>
    <w:p w14:paraId="0154F1A2" w14:textId="33613446"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.2 – Ультразвуковой дальномер </w:t>
      </w:r>
      <w:r w:rsidRPr="00E124EE">
        <w:rPr>
          <w:szCs w:val="20"/>
          <w:lang w:val="en-US"/>
        </w:rPr>
        <w:t>HC</w:t>
      </w:r>
      <w:r w:rsidRPr="00E124EE">
        <w:rPr>
          <w:szCs w:val="20"/>
        </w:rPr>
        <w:t>-</w:t>
      </w:r>
      <w:r w:rsidRPr="00E124EE">
        <w:rPr>
          <w:szCs w:val="20"/>
          <w:lang w:val="en-US"/>
        </w:rPr>
        <w:t>SR</w:t>
      </w:r>
      <w:r w:rsidRPr="00E124EE">
        <w:rPr>
          <w:szCs w:val="20"/>
        </w:rPr>
        <w:t>04</w:t>
      </w:r>
    </w:p>
    <w:p w14:paraId="32C678A4" w14:textId="77777777" w:rsidR="009A1E02" w:rsidRPr="00E124EE" w:rsidRDefault="009A1E02" w:rsidP="009A1E02">
      <w:pPr>
        <w:jc w:val="center"/>
        <w:rPr>
          <w:szCs w:val="20"/>
        </w:rPr>
      </w:pPr>
    </w:p>
    <w:p w14:paraId="030F0C8A" w14:textId="77777777" w:rsidR="009A1E02" w:rsidRPr="00E124EE" w:rsidRDefault="009A1E02" w:rsidP="009A1E02">
      <w:pPr>
        <w:spacing w:line="360" w:lineRule="auto"/>
        <w:ind w:firstLine="709"/>
        <w:jc w:val="both"/>
        <w:rPr>
          <w:sz w:val="28"/>
        </w:rPr>
      </w:pPr>
      <w:r w:rsidRPr="00E124EE">
        <w:rPr>
          <w:sz w:val="28"/>
        </w:rPr>
        <w:t>3. Двухканальный модуль управления моторами.</w:t>
      </w:r>
    </w:p>
    <w:p w14:paraId="7360CAC1" w14:textId="77777777" w:rsidR="009A1E02" w:rsidRPr="00E124EE" w:rsidRDefault="009A1E02" w:rsidP="009A1E02">
      <w:pPr>
        <w:spacing w:line="360" w:lineRule="auto"/>
        <w:ind w:firstLine="709"/>
        <w:jc w:val="both"/>
        <w:rPr>
          <w:sz w:val="28"/>
        </w:rPr>
      </w:pPr>
      <w:r w:rsidRPr="00E124EE">
        <w:rPr>
          <w:sz w:val="28"/>
        </w:rPr>
        <w:t xml:space="preserve">Данное устройство выполнено в виде печатной платы, повторяющей размеры 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с идентично расположенными выводами. Содержит 1 вход для питания платы </w:t>
      </w:r>
      <w:r w:rsidRPr="00E124EE">
        <w:rPr>
          <w:sz w:val="28"/>
          <w:lang w:val="en-US"/>
        </w:rPr>
        <w:t>Motor</w:t>
      </w:r>
      <w:r w:rsidRPr="00E124EE">
        <w:rPr>
          <w:sz w:val="28"/>
        </w:rPr>
        <w:t xml:space="preserve"> </w:t>
      </w:r>
      <w:r w:rsidRPr="00E124EE">
        <w:rPr>
          <w:sz w:val="28"/>
          <w:lang w:val="en-US"/>
        </w:rPr>
        <w:t>Shield</w:t>
      </w:r>
      <w:r w:rsidRPr="00E124EE">
        <w:rPr>
          <w:sz w:val="28"/>
        </w:rPr>
        <w:t xml:space="preserve"> в диапазоне от +5 до +12В с возможностью параллельного питания платы </w:t>
      </w:r>
      <w:r w:rsidRPr="00E124EE">
        <w:rPr>
          <w:sz w:val="28"/>
          <w:lang w:val="en-US"/>
        </w:rPr>
        <w:t>Arduino</w:t>
      </w:r>
      <w:r w:rsidRPr="00E124EE">
        <w:rPr>
          <w:sz w:val="28"/>
        </w:rPr>
        <w:t xml:space="preserve"> </w:t>
      </w:r>
      <w:r w:rsidRPr="00E124EE">
        <w:rPr>
          <w:sz w:val="28"/>
          <w:lang w:val="en-US"/>
        </w:rPr>
        <w:t>Uno</w:t>
      </w:r>
      <w:r w:rsidRPr="00E124EE">
        <w:rPr>
          <w:sz w:val="28"/>
        </w:rPr>
        <w:t xml:space="preserve">, 2 выхода для подключения внешних электродвигателей с напряжением от +5 до +12В. Плата состоит из двойного </w:t>
      </w:r>
      <w:proofErr w:type="spellStart"/>
      <w:r w:rsidRPr="00E124EE">
        <w:rPr>
          <w:sz w:val="28"/>
        </w:rPr>
        <w:t>полномостового</w:t>
      </w:r>
      <w:proofErr w:type="spellEnd"/>
      <w:r w:rsidRPr="00E124EE">
        <w:rPr>
          <w:sz w:val="28"/>
        </w:rPr>
        <w:t xml:space="preserve"> драйвера </w:t>
      </w:r>
      <w:r w:rsidRPr="00E124EE">
        <w:rPr>
          <w:sz w:val="28"/>
          <w:lang w:val="en-US"/>
        </w:rPr>
        <w:t>L</w:t>
      </w:r>
      <w:r w:rsidRPr="00E124EE">
        <w:rPr>
          <w:sz w:val="28"/>
        </w:rPr>
        <w:t>298</w:t>
      </w:r>
      <w:r w:rsidRPr="00E124EE">
        <w:rPr>
          <w:sz w:val="28"/>
          <w:lang w:val="en-US"/>
        </w:rPr>
        <w:t>P</w:t>
      </w:r>
      <w:r w:rsidRPr="00E124EE">
        <w:rPr>
          <w:sz w:val="28"/>
        </w:rPr>
        <w:t xml:space="preserve">, 2 инвертеров </w:t>
      </w:r>
      <w:r w:rsidRPr="00E124EE">
        <w:rPr>
          <w:sz w:val="28"/>
          <w:lang w:val="en-US"/>
        </w:rPr>
        <w:t>HC</w:t>
      </w:r>
      <w:r w:rsidRPr="00E124EE">
        <w:rPr>
          <w:sz w:val="28"/>
        </w:rPr>
        <w:t>1</w:t>
      </w:r>
      <w:r w:rsidRPr="00E124EE">
        <w:rPr>
          <w:sz w:val="28"/>
          <w:lang w:val="en-US"/>
        </w:rPr>
        <w:t>G</w:t>
      </w:r>
      <w:r w:rsidRPr="00E124EE">
        <w:rPr>
          <w:sz w:val="28"/>
        </w:rPr>
        <w:t xml:space="preserve">04, а также 3 транзисторных усилителей и диодного моста из 8 диодов. </w:t>
      </w:r>
    </w:p>
    <w:p w14:paraId="634F54A6" w14:textId="77777777" w:rsidR="009A1E02" w:rsidRPr="00E124EE" w:rsidRDefault="009A1E02" w:rsidP="009A1E02">
      <w:pPr>
        <w:spacing w:line="360" w:lineRule="auto"/>
        <w:ind w:firstLine="709"/>
        <w:jc w:val="both"/>
        <w:rPr>
          <w:sz w:val="28"/>
        </w:rPr>
      </w:pPr>
      <w:r w:rsidRPr="00E124EE">
        <w:rPr>
          <w:sz w:val="28"/>
        </w:rPr>
        <w:t xml:space="preserve">Двойной </w:t>
      </w:r>
      <w:proofErr w:type="spellStart"/>
      <w:r w:rsidRPr="00E124EE">
        <w:rPr>
          <w:sz w:val="28"/>
        </w:rPr>
        <w:t>полномостовой</w:t>
      </w:r>
      <w:proofErr w:type="spellEnd"/>
      <w:r w:rsidRPr="00E124EE">
        <w:rPr>
          <w:sz w:val="28"/>
        </w:rPr>
        <w:t xml:space="preserve"> драйвер двигателя </w:t>
      </w:r>
      <w:r w:rsidRPr="00E124EE">
        <w:rPr>
          <w:sz w:val="28"/>
          <w:lang w:val="en-US"/>
        </w:rPr>
        <w:t>L</w:t>
      </w:r>
      <w:r w:rsidRPr="00E124EE">
        <w:rPr>
          <w:sz w:val="28"/>
        </w:rPr>
        <w:t>298</w:t>
      </w:r>
      <w:r w:rsidRPr="00E124EE">
        <w:rPr>
          <w:sz w:val="28"/>
          <w:lang w:val="en-US"/>
        </w:rPr>
        <w:t>P</w:t>
      </w:r>
      <w:r w:rsidRPr="00E124EE">
        <w:rPr>
          <w:sz w:val="28"/>
        </w:rPr>
        <w:t xml:space="preserve"> выполнен в виде микросхемы с 20 выводами, 2 из которых не имеют подключения, 4 вывода – вывод на корпус (</w:t>
      </w:r>
      <w:r w:rsidRPr="00E124EE">
        <w:rPr>
          <w:sz w:val="28"/>
          <w:lang w:val="en-US"/>
        </w:rPr>
        <w:t>GND</w:t>
      </w:r>
      <w:r w:rsidRPr="00E124EE">
        <w:rPr>
          <w:sz w:val="28"/>
        </w:rPr>
        <w:t>) и два вывода питания – управляющее питание +5В и +12В для управления внешними подключаемыми устройствами. Диапазон напряжени</w:t>
      </w:r>
      <w:r>
        <w:rPr>
          <w:sz w:val="28"/>
        </w:rPr>
        <w:t>я д</w:t>
      </w:r>
      <w:r w:rsidRPr="00E124EE">
        <w:rPr>
          <w:sz w:val="28"/>
        </w:rPr>
        <w:t xml:space="preserve">ля управления внешними устройствами лежит от 5 до +12В. При увеличении порогового напряжения есть вероятность выхода микросхемы из строя. К выводам </w:t>
      </w:r>
      <w:r w:rsidRPr="00E124EE">
        <w:rPr>
          <w:sz w:val="28"/>
          <w:lang w:val="en-US"/>
        </w:rPr>
        <w:t>Enable</w:t>
      </w:r>
      <w:r w:rsidRPr="00E124EE">
        <w:rPr>
          <w:sz w:val="28"/>
        </w:rPr>
        <w:t xml:space="preserve"> </w:t>
      </w:r>
      <w:r w:rsidRPr="00E124EE">
        <w:rPr>
          <w:sz w:val="28"/>
          <w:lang w:val="en-US"/>
        </w:rPr>
        <w:t>A</w:t>
      </w:r>
      <w:r w:rsidRPr="00E124EE">
        <w:rPr>
          <w:sz w:val="28"/>
        </w:rPr>
        <w:t xml:space="preserve">, </w:t>
      </w:r>
      <w:r w:rsidRPr="00E124EE">
        <w:rPr>
          <w:sz w:val="28"/>
          <w:lang w:val="en-US"/>
        </w:rPr>
        <w:t>Enable</w:t>
      </w:r>
      <w:r w:rsidRPr="00E124EE">
        <w:rPr>
          <w:sz w:val="28"/>
        </w:rPr>
        <w:t xml:space="preserve"> </w:t>
      </w:r>
      <w:r w:rsidRPr="00E124EE">
        <w:rPr>
          <w:sz w:val="28"/>
          <w:lang w:val="en-US"/>
        </w:rPr>
        <w:t>B</w:t>
      </w:r>
      <w:r w:rsidRPr="00E124EE">
        <w:rPr>
          <w:sz w:val="28"/>
        </w:rPr>
        <w:t xml:space="preserve"> подключены соединения </w:t>
      </w:r>
      <w:r w:rsidRPr="00E124EE">
        <w:rPr>
          <w:sz w:val="28"/>
        </w:rPr>
        <w:lastRenderedPageBreak/>
        <w:t xml:space="preserve">для управления двигателями постоянного тока, к выводам </w:t>
      </w:r>
      <w:r w:rsidRPr="00E124EE">
        <w:rPr>
          <w:sz w:val="28"/>
          <w:lang w:val="en-US"/>
        </w:rPr>
        <w:t>OUT</w:t>
      </w:r>
      <w:r w:rsidRPr="00E124EE">
        <w:rPr>
          <w:sz w:val="28"/>
        </w:rPr>
        <w:t>1, 2, 3, 4 подключены по 2 контакта подключаемых электродвигателей</w:t>
      </w:r>
      <w:r w:rsidRPr="009F309B">
        <w:rPr>
          <w:sz w:val="28"/>
        </w:rPr>
        <w:t xml:space="preserve"> [8</w:t>
      </w:r>
      <w:r w:rsidRPr="00A21F1D">
        <w:rPr>
          <w:sz w:val="28"/>
        </w:rPr>
        <w:t>]</w:t>
      </w:r>
      <w:r w:rsidRPr="00E124EE">
        <w:rPr>
          <w:sz w:val="28"/>
        </w:rPr>
        <w:t xml:space="preserve">. </w:t>
      </w:r>
    </w:p>
    <w:p w14:paraId="756F4748" w14:textId="4DE17261" w:rsidR="009A1E02" w:rsidRPr="00E124EE" w:rsidRDefault="009A1E02" w:rsidP="009A1E02">
      <w:pPr>
        <w:spacing w:line="360" w:lineRule="auto"/>
        <w:ind w:firstLine="709"/>
        <w:jc w:val="both"/>
        <w:rPr>
          <w:sz w:val="28"/>
        </w:rPr>
      </w:pPr>
      <w:r w:rsidRPr="00E124EE">
        <w:rPr>
          <w:sz w:val="28"/>
        </w:rPr>
        <w:t xml:space="preserve">На рисунке </w:t>
      </w:r>
      <w:r w:rsidR="00A4742A">
        <w:rPr>
          <w:sz w:val="28"/>
        </w:rPr>
        <w:t>3</w:t>
      </w:r>
      <w:r w:rsidRPr="00E124EE">
        <w:rPr>
          <w:sz w:val="28"/>
        </w:rPr>
        <w:t xml:space="preserve">.3 изображен модуль </w:t>
      </w:r>
      <w:r w:rsidRPr="00E124EE">
        <w:rPr>
          <w:sz w:val="28"/>
          <w:lang w:val="en-US"/>
        </w:rPr>
        <w:t>Motor</w:t>
      </w:r>
      <w:r w:rsidRPr="00E124EE">
        <w:rPr>
          <w:sz w:val="28"/>
        </w:rPr>
        <w:t xml:space="preserve"> </w:t>
      </w:r>
      <w:r w:rsidRPr="00E124EE">
        <w:rPr>
          <w:sz w:val="28"/>
          <w:lang w:val="en-US"/>
        </w:rPr>
        <w:t>Shield</w:t>
      </w:r>
      <w:r w:rsidRPr="00E124EE">
        <w:rPr>
          <w:sz w:val="28"/>
        </w:rPr>
        <w:t xml:space="preserve">, подключенный к плате </w:t>
      </w:r>
      <w:r w:rsidRPr="00E124EE">
        <w:rPr>
          <w:sz w:val="28"/>
          <w:lang w:val="en-US"/>
        </w:rPr>
        <w:t>Arduino</w:t>
      </w:r>
      <w:r w:rsidRPr="00E124EE">
        <w:rPr>
          <w:sz w:val="28"/>
        </w:rPr>
        <w:t xml:space="preserve"> </w:t>
      </w:r>
      <w:r w:rsidRPr="00E124EE">
        <w:rPr>
          <w:sz w:val="28"/>
          <w:lang w:val="en-US"/>
        </w:rPr>
        <w:t>Uno</w:t>
      </w:r>
      <w:r w:rsidRPr="00E124EE">
        <w:rPr>
          <w:sz w:val="28"/>
        </w:rPr>
        <w:t>.</w:t>
      </w:r>
    </w:p>
    <w:p w14:paraId="490E9356" w14:textId="77777777" w:rsidR="009A1E02" w:rsidRPr="00E124EE" w:rsidRDefault="009A1E02" w:rsidP="009A1E02">
      <w:pPr>
        <w:jc w:val="center"/>
        <w:rPr>
          <w:szCs w:val="20"/>
        </w:rPr>
      </w:pPr>
    </w:p>
    <w:p w14:paraId="4F371F96" w14:textId="77777777" w:rsidR="009A1E02" w:rsidRPr="00E124EE" w:rsidRDefault="009A1E02" w:rsidP="009A1E02">
      <w:pPr>
        <w:jc w:val="center"/>
        <w:rPr>
          <w:szCs w:val="20"/>
        </w:rPr>
      </w:pPr>
      <w:r w:rsidRPr="00E124EE">
        <w:rPr>
          <w:noProof/>
          <w:szCs w:val="20"/>
        </w:rPr>
        <w:drawing>
          <wp:inline distT="0" distB="0" distL="0" distR="0" wp14:anchorId="1B31C6EA" wp14:editId="5FA8B182">
            <wp:extent cx="5940425" cy="50330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5033010"/>
                    </a:xfrm>
                    <a:prstGeom prst="rect">
                      <a:avLst/>
                    </a:prstGeom>
                    <a:noFill/>
                    <a:ln>
                      <a:noFill/>
                    </a:ln>
                  </pic:spPr>
                </pic:pic>
              </a:graphicData>
            </a:graphic>
          </wp:inline>
        </w:drawing>
      </w:r>
    </w:p>
    <w:p w14:paraId="10C39310" w14:textId="77777777" w:rsidR="009A1E02" w:rsidRPr="00E124EE" w:rsidRDefault="009A1E02" w:rsidP="009A1E02">
      <w:pPr>
        <w:jc w:val="center"/>
        <w:rPr>
          <w:szCs w:val="20"/>
        </w:rPr>
      </w:pPr>
    </w:p>
    <w:p w14:paraId="39ED90EC" w14:textId="2A8DC22E"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.3 – Модуль управления внешними моторами </w:t>
      </w:r>
      <w:r w:rsidRPr="00E124EE">
        <w:rPr>
          <w:szCs w:val="20"/>
          <w:lang w:val="en-US"/>
        </w:rPr>
        <w:t>Motor</w:t>
      </w:r>
      <w:r w:rsidRPr="00E124EE">
        <w:rPr>
          <w:szCs w:val="20"/>
        </w:rPr>
        <w:t xml:space="preserve"> </w:t>
      </w:r>
      <w:r w:rsidRPr="00E124EE">
        <w:rPr>
          <w:szCs w:val="20"/>
          <w:lang w:val="en-US"/>
        </w:rPr>
        <w:t>Shield</w:t>
      </w:r>
    </w:p>
    <w:p w14:paraId="69DD8BD8" w14:textId="77777777" w:rsidR="009A1E02" w:rsidRPr="00E124EE" w:rsidRDefault="009A1E02" w:rsidP="009A1E02">
      <w:pPr>
        <w:jc w:val="center"/>
        <w:rPr>
          <w:szCs w:val="20"/>
        </w:rPr>
      </w:pPr>
    </w:p>
    <w:p w14:paraId="734ABCB3" w14:textId="77777777" w:rsidR="009A1E02" w:rsidRPr="00E124EE" w:rsidRDefault="009A1E02" w:rsidP="009A1E02">
      <w:pPr>
        <w:pStyle w:val="a8"/>
        <w:numPr>
          <w:ilvl w:val="0"/>
          <w:numId w:val="6"/>
        </w:numPr>
        <w:spacing w:line="360" w:lineRule="auto"/>
        <w:jc w:val="both"/>
        <w:rPr>
          <w:sz w:val="28"/>
        </w:rPr>
      </w:pPr>
      <w:r w:rsidRPr="00E124EE">
        <w:rPr>
          <w:sz w:val="28"/>
        </w:rPr>
        <w:t xml:space="preserve">Плата-микроконтроллер </w:t>
      </w:r>
      <w:r w:rsidRPr="00E124EE">
        <w:rPr>
          <w:sz w:val="28"/>
          <w:lang w:val="en-US"/>
        </w:rPr>
        <w:t>Arduino</w:t>
      </w:r>
      <w:r w:rsidRPr="00E124EE">
        <w:rPr>
          <w:sz w:val="28"/>
        </w:rPr>
        <w:t xml:space="preserve"> </w:t>
      </w:r>
      <w:r w:rsidRPr="00E124EE">
        <w:rPr>
          <w:sz w:val="28"/>
          <w:lang w:val="en-US"/>
        </w:rPr>
        <w:t>Uno.</w:t>
      </w:r>
    </w:p>
    <w:p w14:paraId="15361A10" w14:textId="77777777" w:rsidR="009A1E02" w:rsidRPr="00E124EE" w:rsidRDefault="009A1E02" w:rsidP="009A1E02">
      <w:pPr>
        <w:spacing w:line="360" w:lineRule="auto"/>
        <w:ind w:firstLine="709"/>
        <w:jc w:val="both"/>
        <w:rPr>
          <w:sz w:val="28"/>
        </w:rPr>
      </w:pPr>
      <w:r w:rsidRPr="00E124EE">
        <w:rPr>
          <w:sz w:val="28"/>
        </w:rPr>
        <w:t xml:space="preserve">Данное устройство состоит из набора 8-битных </w:t>
      </w:r>
      <w:r w:rsidRPr="00E124EE">
        <w:rPr>
          <w:sz w:val="28"/>
          <w:lang w:val="en-US"/>
        </w:rPr>
        <w:t>AVR</w:t>
      </w:r>
      <w:r w:rsidRPr="00E124EE">
        <w:rPr>
          <w:sz w:val="28"/>
        </w:rPr>
        <w:t xml:space="preserve">-микроконтроллеров </w:t>
      </w:r>
      <w:r w:rsidRPr="00E124EE">
        <w:rPr>
          <w:sz w:val="28"/>
          <w:lang w:val="en-US"/>
        </w:rPr>
        <w:t>ATMEGA</w:t>
      </w:r>
      <w:r w:rsidRPr="00E124EE">
        <w:rPr>
          <w:sz w:val="28"/>
        </w:rPr>
        <w:t>328</w:t>
      </w:r>
      <w:r w:rsidRPr="00E124EE">
        <w:rPr>
          <w:sz w:val="28"/>
          <w:lang w:val="en-US"/>
        </w:rPr>
        <w:t>P</w:t>
      </w:r>
      <w:r w:rsidRPr="00E124EE">
        <w:rPr>
          <w:sz w:val="28"/>
        </w:rPr>
        <w:t xml:space="preserve"> и </w:t>
      </w:r>
      <w:r w:rsidRPr="00E124EE">
        <w:rPr>
          <w:sz w:val="28"/>
          <w:lang w:val="en-US"/>
        </w:rPr>
        <w:t>ATMEGA</w:t>
      </w:r>
      <w:r w:rsidRPr="00E124EE">
        <w:rPr>
          <w:sz w:val="28"/>
        </w:rPr>
        <w:t>16</w:t>
      </w:r>
      <w:r w:rsidRPr="00E124EE">
        <w:rPr>
          <w:sz w:val="28"/>
          <w:lang w:val="en-US"/>
        </w:rPr>
        <w:t>U</w:t>
      </w:r>
      <w:r w:rsidRPr="00E124EE">
        <w:rPr>
          <w:sz w:val="28"/>
        </w:rPr>
        <w:t xml:space="preserve">2, микросхемы управления питанием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2-х операционных усилителей </w:t>
      </w:r>
      <w:r w:rsidRPr="00E124EE">
        <w:rPr>
          <w:sz w:val="28"/>
          <w:lang w:val="en-US"/>
        </w:rPr>
        <w:t>LMV</w:t>
      </w:r>
      <w:r w:rsidRPr="00E124EE">
        <w:rPr>
          <w:sz w:val="28"/>
        </w:rPr>
        <w:t>358</w:t>
      </w:r>
      <w:r w:rsidRPr="00E124EE">
        <w:rPr>
          <w:sz w:val="28"/>
          <w:lang w:val="en-US"/>
        </w:rPr>
        <w:t>IDGKR</w:t>
      </w:r>
      <w:r w:rsidRPr="00E124EE">
        <w:rPr>
          <w:sz w:val="28"/>
        </w:rPr>
        <w:t xml:space="preserve">, стабилизатора напряжения </w:t>
      </w:r>
      <w:r w:rsidRPr="00E124EE">
        <w:rPr>
          <w:sz w:val="28"/>
          <w:lang w:val="en-US"/>
        </w:rPr>
        <w:t>LP</w:t>
      </w:r>
      <w:r w:rsidRPr="00E124EE">
        <w:rPr>
          <w:sz w:val="28"/>
        </w:rPr>
        <w:t xml:space="preserve">2985-33. </w:t>
      </w:r>
    </w:p>
    <w:p w14:paraId="5792952D" w14:textId="77777777" w:rsidR="009A1E02" w:rsidRPr="00E124EE" w:rsidRDefault="009A1E02" w:rsidP="009A1E02">
      <w:pPr>
        <w:spacing w:line="360" w:lineRule="auto"/>
        <w:ind w:firstLine="709"/>
        <w:jc w:val="both"/>
        <w:rPr>
          <w:sz w:val="28"/>
        </w:rPr>
      </w:pPr>
      <w:r w:rsidRPr="00E124EE">
        <w:rPr>
          <w:sz w:val="28"/>
        </w:rPr>
        <w:t xml:space="preserve">Микросхема </w:t>
      </w:r>
      <w:r w:rsidRPr="00E124EE">
        <w:rPr>
          <w:sz w:val="28"/>
          <w:lang w:val="en-US"/>
        </w:rPr>
        <w:t>ATMEGA</w:t>
      </w:r>
      <w:r w:rsidRPr="00E124EE">
        <w:rPr>
          <w:sz w:val="28"/>
        </w:rPr>
        <w:t>328</w:t>
      </w:r>
      <w:r w:rsidRPr="00E124EE">
        <w:rPr>
          <w:sz w:val="28"/>
          <w:lang w:val="en-US"/>
        </w:rPr>
        <w:t>P</w:t>
      </w:r>
      <w:r w:rsidRPr="00E124EE">
        <w:rPr>
          <w:sz w:val="28"/>
        </w:rPr>
        <w:t xml:space="preserve"> является 8-битным микроконтроллером. На схеме платы-микроконтроллера является основным управляющим </w:t>
      </w:r>
      <w:r w:rsidRPr="00E124EE">
        <w:rPr>
          <w:sz w:val="28"/>
        </w:rPr>
        <w:lastRenderedPageBreak/>
        <w:t xml:space="preserve">контроллером.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2 контакта программирования с помощью интерфейса </w:t>
      </w:r>
      <w:r w:rsidRPr="00E124EE">
        <w:rPr>
          <w:sz w:val="28"/>
          <w:lang w:val="en-US"/>
        </w:rPr>
        <w:t>SPI</w:t>
      </w:r>
      <w:r w:rsidRPr="00E124EE">
        <w:rPr>
          <w:sz w:val="28"/>
        </w:rPr>
        <w:t xml:space="preserve"> (вход </w:t>
      </w:r>
      <w:r w:rsidRPr="00E124EE">
        <w:rPr>
          <w:sz w:val="28"/>
          <w:lang w:val="en-US"/>
        </w:rPr>
        <w:t>MOSI</w:t>
      </w:r>
      <w:r w:rsidRPr="00E124EE">
        <w:rPr>
          <w:sz w:val="28"/>
        </w:rPr>
        <w:t xml:space="preserve"> и выход </w:t>
      </w:r>
      <w:r w:rsidRPr="00E124EE">
        <w:rPr>
          <w:sz w:val="28"/>
          <w:lang w:val="en-US"/>
        </w:rPr>
        <w:t>MISO</w:t>
      </w:r>
      <w:r w:rsidRPr="00E124EE">
        <w:rPr>
          <w:sz w:val="28"/>
        </w:rPr>
        <w:t xml:space="preserve">) и 1 контакт для синхронизирующего входа. К выводам </w:t>
      </w:r>
      <w:r w:rsidRPr="00E124EE">
        <w:rPr>
          <w:sz w:val="28"/>
          <w:lang w:val="en-US"/>
        </w:rPr>
        <w:t>TOSC</w:t>
      </w:r>
      <w:r w:rsidRPr="00E124EE">
        <w:rPr>
          <w:sz w:val="28"/>
        </w:rPr>
        <w:t xml:space="preserve">1 и </w:t>
      </w:r>
      <w:r w:rsidRPr="00E124EE">
        <w:rPr>
          <w:sz w:val="28"/>
          <w:lang w:val="en-US"/>
        </w:rPr>
        <w:t>TOSC</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 </w:t>
      </w:r>
    </w:p>
    <w:p w14:paraId="2D71D67C" w14:textId="77777777" w:rsidR="009A1E02" w:rsidRPr="00E124EE" w:rsidRDefault="009A1E02" w:rsidP="009A1E02">
      <w:pPr>
        <w:spacing w:line="360" w:lineRule="auto"/>
        <w:ind w:firstLine="709"/>
        <w:jc w:val="both"/>
        <w:rPr>
          <w:sz w:val="28"/>
        </w:rPr>
      </w:pPr>
      <w:r w:rsidRPr="00E124EE">
        <w:rPr>
          <w:sz w:val="28"/>
        </w:rPr>
        <w:t xml:space="preserve">Микросхема </w:t>
      </w:r>
      <w:r w:rsidRPr="00E124EE">
        <w:rPr>
          <w:sz w:val="28"/>
          <w:lang w:val="en-US"/>
        </w:rPr>
        <w:t>ATMEGA</w:t>
      </w:r>
      <w:r w:rsidRPr="00E124EE">
        <w:rPr>
          <w:sz w:val="28"/>
        </w:rPr>
        <w:t>16</w:t>
      </w:r>
      <w:r w:rsidRPr="00E124EE">
        <w:rPr>
          <w:sz w:val="28"/>
          <w:lang w:val="en-US"/>
        </w:rPr>
        <w:t>U</w:t>
      </w:r>
      <w:r w:rsidRPr="00E124EE">
        <w:rPr>
          <w:sz w:val="28"/>
        </w:rPr>
        <w:t xml:space="preserve">2 является 8-битным микроконтроллером. На схеме платы-микроконтроллера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является микросхемой управления ввода, </w:t>
      </w:r>
      <w:proofErr w:type="spellStart"/>
      <w:r w:rsidRPr="00E124EE">
        <w:rPr>
          <w:sz w:val="28"/>
        </w:rPr>
        <w:t>перепрошивки</w:t>
      </w:r>
      <w:proofErr w:type="spellEnd"/>
      <w:r w:rsidRPr="00E124EE">
        <w:rPr>
          <w:sz w:val="28"/>
        </w:rPr>
        <w:t xml:space="preserve"> и преобразователем </w:t>
      </w:r>
      <w:r w:rsidRPr="00E124EE">
        <w:rPr>
          <w:sz w:val="28"/>
          <w:lang w:val="en-US"/>
        </w:rPr>
        <w:t>USB</w:t>
      </w:r>
      <w:r w:rsidRPr="00E124EE">
        <w:rPr>
          <w:sz w:val="28"/>
        </w:rPr>
        <w:t xml:space="preserve"> -&gt; </w:t>
      </w:r>
      <w:r w:rsidRPr="00E124EE">
        <w:rPr>
          <w:sz w:val="28"/>
          <w:lang w:val="en-US"/>
        </w:rPr>
        <w:t>UART</w:t>
      </w:r>
      <w:r w:rsidRPr="00E124EE">
        <w:rPr>
          <w:sz w:val="28"/>
        </w:rPr>
        <w:t xml:space="preserve">.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а 4 контакта для подключения к интерфейсу </w:t>
      </w:r>
      <w:r w:rsidRPr="00E124EE">
        <w:rPr>
          <w:sz w:val="28"/>
          <w:lang w:val="en-US"/>
        </w:rPr>
        <w:t>USB</w:t>
      </w:r>
      <w:r w:rsidRPr="00E124EE">
        <w:rPr>
          <w:sz w:val="28"/>
        </w:rPr>
        <w:t xml:space="preserve">. На схеме микроконтроллера к выводам </w:t>
      </w:r>
      <w:r w:rsidRPr="00E124EE">
        <w:rPr>
          <w:sz w:val="28"/>
          <w:lang w:val="en-US"/>
        </w:rPr>
        <w:t>INT</w:t>
      </w:r>
      <w:r w:rsidRPr="00E124EE">
        <w:rPr>
          <w:sz w:val="28"/>
        </w:rPr>
        <w:t xml:space="preserve">2, </w:t>
      </w:r>
      <w:r w:rsidRPr="00E124EE">
        <w:rPr>
          <w:sz w:val="28"/>
          <w:lang w:val="en-US"/>
        </w:rPr>
        <w:t>INT</w:t>
      </w:r>
      <w:r w:rsidRPr="00E124EE">
        <w:rPr>
          <w:sz w:val="28"/>
        </w:rPr>
        <w:t xml:space="preserve">3 подключены выводы </w:t>
      </w:r>
      <w:r w:rsidRPr="00E124EE">
        <w:rPr>
          <w:sz w:val="28"/>
          <w:lang w:val="en-US"/>
        </w:rPr>
        <w:t>RX</w:t>
      </w:r>
      <w:r w:rsidRPr="00E124EE">
        <w:rPr>
          <w:sz w:val="28"/>
        </w:rPr>
        <w:t xml:space="preserve"> и </w:t>
      </w:r>
      <w:r w:rsidRPr="00E124EE">
        <w:rPr>
          <w:sz w:val="28"/>
          <w:lang w:val="en-US"/>
        </w:rPr>
        <w:t>TX</w:t>
      </w:r>
      <w:r w:rsidRPr="00E124EE">
        <w:rPr>
          <w:sz w:val="28"/>
        </w:rPr>
        <w:t xml:space="preserve"> микроконтроллера </w:t>
      </w:r>
      <w:r w:rsidRPr="00E124EE">
        <w:rPr>
          <w:sz w:val="28"/>
          <w:lang w:val="en-US"/>
        </w:rPr>
        <w:t>ATMEGA</w:t>
      </w:r>
      <w:r w:rsidRPr="00E124EE">
        <w:rPr>
          <w:sz w:val="28"/>
        </w:rPr>
        <w:t>328</w:t>
      </w:r>
      <w:r w:rsidRPr="00E124EE">
        <w:rPr>
          <w:sz w:val="28"/>
          <w:lang w:val="en-US"/>
        </w:rPr>
        <w:t>P</w:t>
      </w:r>
      <w:r w:rsidRPr="00E124EE">
        <w:rPr>
          <w:sz w:val="28"/>
        </w:rPr>
        <w:t xml:space="preserve"> синхронизации между микросхемами. К выводам </w:t>
      </w:r>
      <w:r w:rsidRPr="00E124EE">
        <w:rPr>
          <w:sz w:val="28"/>
          <w:lang w:val="en-US"/>
        </w:rPr>
        <w:t>XTAL</w:t>
      </w:r>
      <w:r w:rsidRPr="00E124EE">
        <w:rPr>
          <w:sz w:val="28"/>
        </w:rPr>
        <w:t xml:space="preserve">1 и </w:t>
      </w:r>
      <w:r w:rsidRPr="00E124EE">
        <w:rPr>
          <w:sz w:val="28"/>
          <w:lang w:val="en-US"/>
        </w:rPr>
        <w:t>XTAL</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w:t>
      </w:r>
      <w:r w:rsidRPr="00B44017">
        <w:rPr>
          <w:sz w:val="28"/>
        </w:rPr>
        <w:t xml:space="preserve"> [8</w:t>
      </w:r>
      <w:r w:rsidRPr="009F309B">
        <w:rPr>
          <w:sz w:val="28"/>
        </w:rPr>
        <w:t>]</w:t>
      </w:r>
      <w:r w:rsidRPr="00E124EE">
        <w:rPr>
          <w:sz w:val="28"/>
        </w:rPr>
        <w:t xml:space="preserve">. </w:t>
      </w:r>
    </w:p>
    <w:p w14:paraId="033E258C" w14:textId="77777777" w:rsidR="009A1E02" w:rsidRPr="00E124EE" w:rsidRDefault="009A1E02" w:rsidP="009A1E02">
      <w:pPr>
        <w:spacing w:line="360" w:lineRule="auto"/>
        <w:ind w:firstLine="709"/>
        <w:jc w:val="both"/>
        <w:rPr>
          <w:sz w:val="28"/>
        </w:rPr>
      </w:pPr>
      <w:r w:rsidRPr="00E124EE">
        <w:rPr>
          <w:sz w:val="28"/>
        </w:rPr>
        <w:t xml:space="preserve">Операционный усилитель </w:t>
      </w:r>
      <w:r w:rsidRPr="00E124EE">
        <w:rPr>
          <w:sz w:val="28"/>
          <w:lang w:val="en-US"/>
        </w:rPr>
        <w:t>LMV</w:t>
      </w:r>
      <w:r w:rsidRPr="00E124EE">
        <w:rPr>
          <w:sz w:val="28"/>
        </w:rPr>
        <w:t>358</w:t>
      </w:r>
      <w:r w:rsidRPr="00E124EE">
        <w:rPr>
          <w:sz w:val="28"/>
          <w:lang w:val="en-US"/>
        </w:rPr>
        <w:t>IDGKR</w:t>
      </w:r>
      <w:r w:rsidRPr="00E124EE">
        <w:rPr>
          <w:sz w:val="28"/>
        </w:rPr>
        <w:t xml:space="preserve"> 2-канальный, выполненный в виде микросхемы, на схеме платы-микроконтроллера выполняет следующие функции: индикация состояния платы после синхронизации с загруженной прошивкой и сравнение уровней напряжения между питанием интерфейса </w:t>
      </w:r>
      <w:r w:rsidRPr="00E124EE">
        <w:rPr>
          <w:sz w:val="28"/>
          <w:lang w:val="en-US"/>
        </w:rPr>
        <w:t>USB</w:t>
      </w:r>
      <w:r w:rsidRPr="00E124EE">
        <w:rPr>
          <w:sz w:val="28"/>
        </w:rPr>
        <w:t xml:space="preserve"> и подключенным гальваническим элементов (аккумулятор или литиевая батарея) с напряжением +5В. На схеме операционные усилителя размещаются в областях управления питанием платы и сигнализации об успешном запуске с помощью светодиода</w:t>
      </w:r>
      <w:r w:rsidRPr="00F90219">
        <w:rPr>
          <w:sz w:val="28"/>
        </w:rPr>
        <w:t xml:space="preserve"> [5]</w:t>
      </w:r>
      <w:r w:rsidRPr="00E124EE">
        <w:rPr>
          <w:sz w:val="28"/>
        </w:rPr>
        <w:t>.</w:t>
      </w:r>
    </w:p>
    <w:p w14:paraId="02331ED1" w14:textId="77777777" w:rsidR="009A1E02" w:rsidRPr="0053703B" w:rsidRDefault="009A1E02" w:rsidP="009A1E02">
      <w:pPr>
        <w:spacing w:line="360" w:lineRule="auto"/>
        <w:ind w:firstLine="709"/>
        <w:jc w:val="both"/>
        <w:rPr>
          <w:sz w:val="28"/>
        </w:rPr>
      </w:pPr>
      <w:r w:rsidRPr="00E124EE">
        <w:rPr>
          <w:sz w:val="28"/>
        </w:rPr>
        <w:t xml:space="preserve">Стабилизатор напряжения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выравнивает напряжение на уровне +5В для подключения с помощью гальванического элемента (аккумулятор или батарея).</w:t>
      </w:r>
    </w:p>
    <w:p w14:paraId="7E31D8D1" w14:textId="2C68A929" w:rsidR="009A1E02" w:rsidRPr="00E124EE" w:rsidRDefault="009A1E02" w:rsidP="009A1E02">
      <w:pPr>
        <w:spacing w:line="360" w:lineRule="auto"/>
        <w:ind w:firstLine="709"/>
        <w:jc w:val="both"/>
        <w:rPr>
          <w:sz w:val="28"/>
        </w:rPr>
      </w:pPr>
      <w:r w:rsidRPr="00E124EE">
        <w:rPr>
          <w:sz w:val="28"/>
        </w:rPr>
        <w:t xml:space="preserve">На рисунке </w:t>
      </w:r>
      <w:r w:rsidR="00A4742A">
        <w:rPr>
          <w:sz w:val="28"/>
        </w:rPr>
        <w:t>3</w:t>
      </w:r>
      <w:r w:rsidRPr="00E124EE">
        <w:rPr>
          <w:sz w:val="28"/>
        </w:rPr>
        <w:t xml:space="preserve">.4 показано изображение аппарата – плата-микроконтроллер </w:t>
      </w:r>
      <w:r w:rsidRPr="00E124EE">
        <w:rPr>
          <w:sz w:val="28"/>
          <w:lang w:val="en-US"/>
        </w:rPr>
        <w:t>Arduino</w:t>
      </w:r>
      <w:r w:rsidRPr="00E124EE">
        <w:rPr>
          <w:sz w:val="28"/>
        </w:rPr>
        <w:t xml:space="preserve"> </w:t>
      </w:r>
      <w:r w:rsidRPr="00E124EE">
        <w:rPr>
          <w:sz w:val="28"/>
          <w:lang w:val="en-US"/>
        </w:rPr>
        <w:t>Uno</w:t>
      </w:r>
      <w:r w:rsidRPr="00E124EE">
        <w:rPr>
          <w:sz w:val="28"/>
        </w:rPr>
        <w:t>.</w:t>
      </w:r>
    </w:p>
    <w:p w14:paraId="5957D729" w14:textId="77777777" w:rsidR="009A1E02" w:rsidRPr="00E124EE" w:rsidRDefault="009A1E02" w:rsidP="009A1E02">
      <w:pPr>
        <w:jc w:val="center"/>
      </w:pPr>
    </w:p>
    <w:p w14:paraId="19E6213B" w14:textId="77777777" w:rsidR="009A1E02" w:rsidRPr="00E124EE" w:rsidRDefault="009A1E02" w:rsidP="009A1E02">
      <w:pPr>
        <w:jc w:val="center"/>
      </w:pPr>
      <w:r w:rsidRPr="00E124EE">
        <w:rPr>
          <w:noProof/>
        </w:rPr>
        <w:lastRenderedPageBreak/>
        <w:drawing>
          <wp:inline distT="0" distB="0" distL="0" distR="0" wp14:anchorId="65AEB266" wp14:editId="79FEDBA7">
            <wp:extent cx="3564048" cy="295200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4048" cy="2952000"/>
                    </a:xfrm>
                    <a:prstGeom prst="rect">
                      <a:avLst/>
                    </a:prstGeom>
                    <a:noFill/>
                    <a:ln>
                      <a:noFill/>
                    </a:ln>
                  </pic:spPr>
                </pic:pic>
              </a:graphicData>
            </a:graphic>
          </wp:inline>
        </w:drawing>
      </w:r>
      <w:r w:rsidRPr="00E124EE">
        <w:rPr>
          <w:noProof/>
        </w:rPr>
        <w:t xml:space="preserve"> </w:t>
      </w:r>
    </w:p>
    <w:p w14:paraId="2C95860A" w14:textId="77777777" w:rsidR="009A1E02" w:rsidRPr="00E124EE" w:rsidRDefault="009A1E02" w:rsidP="009A1E02">
      <w:pPr>
        <w:jc w:val="center"/>
        <w:rPr>
          <w:szCs w:val="20"/>
        </w:rPr>
      </w:pPr>
    </w:p>
    <w:p w14:paraId="7F43EA8C" w14:textId="77AD2EE7"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.4 – Плата-микроконтроллер </w:t>
      </w:r>
      <w:r w:rsidRPr="00E124EE">
        <w:rPr>
          <w:szCs w:val="20"/>
          <w:lang w:val="en-US"/>
        </w:rPr>
        <w:t>Arduino</w:t>
      </w:r>
      <w:r w:rsidRPr="00E124EE">
        <w:rPr>
          <w:szCs w:val="20"/>
        </w:rPr>
        <w:t xml:space="preserve"> </w:t>
      </w:r>
      <w:r w:rsidRPr="00E124EE">
        <w:rPr>
          <w:szCs w:val="20"/>
          <w:lang w:val="en-US"/>
        </w:rPr>
        <w:t>Uno</w:t>
      </w:r>
    </w:p>
    <w:p w14:paraId="6B89F08C" w14:textId="77777777" w:rsidR="009A1E02" w:rsidRPr="00E124EE" w:rsidRDefault="009A1E02" w:rsidP="009A1E02">
      <w:pPr>
        <w:jc w:val="center"/>
        <w:rPr>
          <w:szCs w:val="20"/>
        </w:rPr>
      </w:pPr>
    </w:p>
    <w:p w14:paraId="25DE1615" w14:textId="77777777" w:rsidR="009A1E02" w:rsidRPr="00E124EE" w:rsidRDefault="009A1E02" w:rsidP="009A1E02">
      <w:pPr>
        <w:pStyle w:val="a8"/>
        <w:numPr>
          <w:ilvl w:val="0"/>
          <w:numId w:val="6"/>
        </w:numPr>
        <w:spacing w:line="360" w:lineRule="auto"/>
        <w:jc w:val="both"/>
        <w:rPr>
          <w:sz w:val="28"/>
        </w:rPr>
      </w:pPr>
      <w:r w:rsidRPr="00E124EE">
        <w:rPr>
          <w:sz w:val="28"/>
        </w:rPr>
        <w:t xml:space="preserve">Двигатель постоянного тока </w:t>
      </w:r>
      <w:bookmarkStart w:id="13" w:name="_Hlk133315034"/>
      <w:r w:rsidRPr="00E124EE">
        <w:rPr>
          <w:sz w:val="28"/>
        </w:rPr>
        <w:t>JGB37-3530</w:t>
      </w:r>
      <w:bookmarkEnd w:id="13"/>
      <w:r w:rsidRPr="00E124EE">
        <w:rPr>
          <w:sz w:val="28"/>
        </w:rPr>
        <w:t>.</w:t>
      </w:r>
    </w:p>
    <w:p w14:paraId="5401FAC5" w14:textId="28A5ADDC" w:rsidR="009A1E02" w:rsidRPr="00E124EE" w:rsidRDefault="009A1E02" w:rsidP="009A1E02">
      <w:pPr>
        <w:spacing w:line="360" w:lineRule="auto"/>
        <w:ind w:firstLine="709"/>
        <w:jc w:val="both"/>
        <w:rPr>
          <w:sz w:val="28"/>
        </w:rPr>
      </w:pPr>
      <w:r w:rsidRPr="00E124EE">
        <w:rPr>
          <w:sz w:val="28"/>
        </w:rPr>
        <w:t xml:space="preserve">Электродвигатель с входным постоянным напряжением +12В и скоростью 166 об/мин имеет редуктор с передаточным отношением 56 и длиной 24 мм. Вес двигателя 188 г. На рисунке </w:t>
      </w:r>
      <w:r w:rsidR="00A4742A">
        <w:rPr>
          <w:sz w:val="28"/>
        </w:rPr>
        <w:t>3</w:t>
      </w:r>
      <w:r w:rsidRPr="00E124EE">
        <w:rPr>
          <w:sz w:val="28"/>
        </w:rPr>
        <w:t>.5 представлено его изображение.</w:t>
      </w:r>
    </w:p>
    <w:p w14:paraId="6AFE3AEB" w14:textId="77777777" w:rsidR="009A1E02" w:rsidRPr="00E124EE" w:rsidRDefault="009A1E02" w:rsidP="009A1E02">
      <w:pPr>
        <w:jc w:val="center"/>
      </w:pPr>
      <w:r w:rsidRPr="00E124EE">
        <w:rPr>
          <w:noProof/>
        </w:rPr>
        <w:drawing>
          <wp:inline distT="0" distB="0" distL="0" distR="0" wp14:anchorId="413D8563" wp14:editId="7032FA35">
            <wp:extent cx="2952000" cy="2952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2000" cy="2952000"/>
                    </a:xfrm>
                    <a:prstGeom prst="rect">
                      <a:avLst/>
                    </a:prstGeom>
                    <a:noFill/>
                    <a:ln>
                      <a:noFill/>
                    </a:ln>
                  </pic:spPr>
                </pic:pic>
              </a:graphicData>
            </a:graphic>
          </wp:inline>
        </w:drawing>
      </w:r>
    </w:p>
    <w:p w14:paraId="36274408" w14:textId="77777777" w:rsidR="009A1E02" w:rsidRPr="00E124EE" w:rsidRDefault="009A1E02" w:rsidP="009A1E02">
      <w:pPr>
        <w:jc w:val="center"/>
        <w:rPr>
          <w:szCs w:val="20"/>
        </w:rPr>
      </w:pPr>
    </w:p>
    <w:p w14:paraId="1B69A7B9" w14:textId="3167B382" w:rsidR="009A1E02" w:rsidRDefault="009A1E02" w:rsidP="009A1E02">
      <w:pPr>
        <w:jc w:val="center"/>
        <w:rPr>
          <w:szCs w:val="20"/>
        </w:rPr>
      </w:pPr>
      <w:r w:rsidRPr="00E124EE">
        <w:rPr>
          <w:szCs w:val="20"/>
        </w:rPr>
        <w:t xml:space="preserve">Рисунок </w:t>
      </w:r>
      <w:r w:rsidR="00A4742A">
        <w:rPr>
          <w:szCs w:val="20"/>
        </w:rPr>
        <w:t>3</w:t>
      </w:r>
      <w:r w:rsidRPr="00E124EE">
        <w:rPr>
          <w:szCs w:val="20"/>
        </w:rPr>
        <w:t>.5 – Электродвигатель постоянного тока</w:t>
      </w:r>
      <w:r w:rsidRPr="00E124EE">
        <w:rPr>
          <w:sz w:val="28"/>
        </w:rPr>
        <w:t xml:space="preserve"> </w:t>
      </w:r>
      <w:r w:rsidRPr="00E124EE">
        <w:rPr>
          <w:szCs w:val="20"/>
        </w:rPr>
        <w:t>JGB37-3530</w:t>
      </w:r>
    </w:p>
    <w:p w14:paraId="3F541C41" w14:textId="77777777" w:rsidR="009A1E02" w:rsidRDefault="009A1E02" w:rsidP="009A1E02">
      <w:pPr>
        <w:jc w:val="center"/>
        <w:rPr>
          <w:szCs w:val="20"/>
        </w:rPr>
      </w:pPr>
    </w:p>
    <w:p w14:paraId="18CCBE5C" w14:textId="77777777" w:rsidR="009A1E02" w:rsidRPr="00E124EE" w:rsidRDefault="009A1E02" w:rsidP="009A1E02">
      <w:pPr>
        <w:jc w:val="center"/>
        <w:rPr>
          <w:sz w:val="28"/>
        </w:rPr>
      </w:pPr>
      <w:r>
        <w:rPr>
          <w:sz w:val="28"/>
        </w:rPr>
        <w:t xml:space="preserve"> </w:t>
      </w:r>
      <w:r w:rsidRPr="00E124EE">
        <w:rPr>
          <w:sz w:val="28"/>
        </w:rPr>
        <w:br w:type="page"/>
      </w:r>
    </w:p>
    <w:p w14:paraId="2D811732" w14:textId="5EBEACAC" w:rsidR="00A4742A" w:rsidRDefault="00A4742A" w:rsidP="00A4742A">
      <w:pPr>
        <w:pStyle w:val="2"/>
        <w:rPr>
          <w:szCs w:val="28"/>
        </w:rPr>
      </w:pPr>
      <w:r w:rsidRPr="00A4742A">
        <w:lastRenderedPageBreak/>
        <w:t>3</w:t>
      </w:r>
      <w:r>
        <w:t>.2 Электрическая функциональная схема блока управления</w:t>
      </w:r>
    </w:p>
    <w:p w14:paraId="07EA6E51" w14:textId="77777777" w:rsidR="009A1E02" w:rsidRPr="00E124EE" w:rsidRDefault="009A1E02" w:rsidP="009A1E02">
      <w:pPr>
        <w:spacing w:line="360" w:lineRule="auto"/>
        <w:ind w:left="708"/>
        <w:jc w:val="both"/>
        <w:rPr>
          <w:sz w:val="28"/>
        </w:rPr>
      </w:pPr>
    </w:p>
    <w:p w14:paraId="4796CA34" w14:textId="77777777" w:rsidR="009A1E02" w:rsidRDefault="009A1E02" w:rsidP="009A1E02">
      <w:pPr>
        <w:spacing w:line="360" w:lineRule="auto"/>
        <w:ind w:firstLine="709"/>
        <w:jc w:val="both"/>
        <w:rPr>
          <w:sz w:val="28"/>
        </w:rPr>
      </w:pPr>
      <w:r>
        <w:rPr>
          <w:sz w:val="28"/>
        </w:rPr>
        <w:t>Электрическая функциональная схема (Э2) состоит из четырех функциональных частей: микроконтроллер</w:t>
      </w:r>
      <w:r w:rsidRPr="00C4267A">
        <w:rPr>
          <w:sz w:val="28"/>
        </w:rPr>
        <w:t xml:space="preserve"> </w:t>
      </w:r>
      <w:r>
        <w:rPr>
          <w:sz w:val="28"/>
          <w:lang w:val="en-US"/>
        </w:rPr>
        <w:t>Arduino</w:t>
      </w:r>
      <w:r w:rsidRPr="00C4267A">
        <w:rPr>
          <w:sz w:val="28"/>
        </w:rPr>
        <w:t xml:space="preserve"> </w:t>
      </w:r>
      <w:r>
        <w:rPr>
          <w:sz w:val="28"/>
          <w:lang w:val="en-US"/>
        </w:rPr>
        <w:t>Uno</w:t>
      </w:r>
      <w:r w:rsidRPr="00C4267A">
        <w:rPr>
          <w:sz w:val="28"/>
        </w:rPr>
        <w:t xml:space="preserve">, </w:t>
      </w:r>
      <w:r>
        <w:rPr>
          <w:sz w:val="28"/>
          <w:lang w:val="en-US"/>
        </w:rPr>
        <w:t>Bluetooth</w:t>
      </w:r>
      <w:r w:rsidRPr="00C4267A">
        <w:rPr>
          <w:sz w:val="28"/>
        </w:rPr>
        <w:t>-</w:t>
      </w:r>
      <w:r>
        <w:rPr>
          <w:sz w:val="28"/>
        </w:rPr>
        <w:t xml:space="preserve">адаптер </w:t>
      </w:r>
      <w:r>
        <w:rPr>
          <w:sz w:val="28"/>
          <w:lang w:val="en-US"/>
        </w:rPr>
        <w:t>HC</w:t>
      </w:r>
      <w:r w:rsidRPr="00C4267A">
        <w:rPr>
          <w:sz w:val="28"/>
        </w:rPr>
        <w:t xml:space="preserve">-06, </w:t>
      </w:r>
      <w:r>
        <w:rPr>
          <w:sz w:val="28"/>
        </w:rPr>
        <w:t xml:space="preserve">ультразвуковой дальномер </w:t>
      </w:r>
      <w:r>
        <w:rPr>
          <w:sz w:val="28"/>
          <w:lang w:val="en-US"/>
        </w:rPr>
        <w:t>HC</w:t>
      </w:r>
      <w:r w:rsidRPr="00C4267A">
        <w:rPr>
          <w:sz w:val="28"/>
        </w:rPr>
        <w:t>-</w:t>
      </w:r>
      <w:r>
        <w:rPr>
          <w:sz w:val="28"/>
          <w:lang w:val="en-US"/>
        </w:rPr>
        <w:t>SR</w:t>
      </w:r>
      <w:r w:rsidRPr="00C4267A">
        <w:rPr>
          <w:sz w:val="28"/>
        </w:rPr>
        <w:t>04</w:t>
      </w:r>
      <w:r>
        <w:rPr>
          <w:sz w:val="28"/>
        </w:rPr>
        <w:t xml:space="preserve"> и модуль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 xml:space="preserve">. </w:t>
      </w:r>
      <w:r>
        <w:rPr>
          <w:sz w:val="28"/>
        </w:rPr>
        <w:t>Функциональные части подключаются к микроконтроллеру по функциональной цепи</w:t>
      </w:r>
      <w:r w:rsidRPr="00E35140">
        <w:rPr>
          <w:sz w:val="28"/>
        </w:rPr>
        <w:t xml:space="preserve"> [3, 4]</w:t>
      </w:r>
      <w:r>
        <w:rPr>
          <w:sz w:val="28"/>
        </w:rPr>
        <w:t xml:space="preserve">. </w:t>
      </w:r>
    </w:p>
    <w:p w14:paraId="7ED8103E" w14:textId="77777777" w:rsidR="009A1E02" w:rsidRDefault="009A1E02" w:rsidP="009A1E02">
      <w:pPr>
        <w:spacing w:line="360" w:lineRule="auto"/>
        <w:ind w:firstLine="709"/>
        <w:jc w:val="both"/>
        <w:rPr>
          <w:sz w:val="28"/>
        </w:rPr>
      </w:pPr>
      <w:r>
        <w:rPr>
          <w:sz w:val="28"/>
        </w:rPr>
        <w:t>Внешними устройствами, подключаемыми к функциональным частям являются:</w:t>
      </w:r>
    </w:p>
    <w:p w14:paraId="41F4152E" w14:textId="77777777" w:rsidR="009A1E02" w:rsidRDefault="009A1E02" w:rsidP="009A1E02">
      <w:pPr>
        <w:spacing w:line="360" w:lineRule="auto"/>
        <w:ind w:firstLine="709"/>
        <w:jc w:val="both"/>
        <w:rPr>
          <w:sz w:val="28"/>
        </w:rPr>
      </w:pPr>
      <w:r>
        <w:rPr>
          <w:sz w:val="28"/>
        </w:rPr>
        <w:t xml:space="preserve">1) Батарея с номинальным напряжением +5В – питание микроконтроллера </w:t>
      </w:r>
      <w:r>
        <w:rPr>
          <w:sz w:val="28"/>
          <w:lang w:val="en-US"/>
        </w:rPr>
        <w:t>Arduino</w:t>
      </w:r>
      <w:r w:rsidRPr="00C4267A">
        <w:rPr>
          <w:sz w:val="28"/>
        </w:rPr>
        <w:t xml:space="preserve"> </w:t>
      </w:r>
      <w:r>
        <w:rPr>
          <w:sz w:val="28"/>
          <w:lang w:val="en-US"/>
        </w:rPr>
        <w:t>Uno</w:t>
      </w:r>
      <w:r>
        <w:rPr>
          <w:sz w:val="28"/>
        </w:rPr>
        <w:t>;</w:t>
      </w:r>
    </w:p>
    <w:p w14:paraId="4BDD6CE3" w14:textId="77777777" w:rsidR="009A1E02" w:rsidRDefault="009A1E02" w:rsidP="009A1E02">
      <w:pPr>
        <w:spacing w:line="360" w:lineRule="auto"/>
        <w:ind w:firstLine="709"/>
        <w:jc w:val="both"/>
        <w:rPr>
          <w:sz w:val="28"/>
        </w:rPr>
      </w:pPr>
      <w:r w:rsidRPr="00C4267A">
        <w:rPr>
          <w:sz w:val="28"/>
        </w:rPr>
        <w:t xml:space="preserve">2) </w:t>
      </w:r>
      <w:r>
        <w:rPr>
          <w:sz w:val="28"/>
        </w:rPr>
        <w:t xml:space="preserve">Батарея с номинальным напряжением +12В – питание модуля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w:t>
      </w:r>
    </w:p>
    <w:p w14:paraId="08A71EE1" w14:textId="77777777" w:rsidR="009A1E02" w:rsidRDefault="009A1E02" w:rsidP="009A1E02">
      <w:pPr>
        <w:spacing w:line="360" w:lineRule="auto"/>
        <w:ind w:firstLine="709"/>
        <w:jc w:val="both"/>
        <w:rPr>
          <w:sz w:val="28"/>
        </w:rPr>
      </w:pPr>
      <w:r w:rsidRPr="00C4267A">
        <w:rPr>
          <w:sz w:val="28"/>
        </w:rPr>
        <w:t xml:space="preserve">3) </w:t>
      </w:r>
      <w:r>
        <w:rPr>
          <w:sz w:val="28"/>
        </w:rPr>
        <w:t>Коллекторный электродвигатель с напряжением +12В и мощностью 166 об</w:t>
      </w:r>
      <w:r w:rsidRPr="0026069A">
        <w:rPr>
          <w:sz w:val="28"/>
        </w:rPr>
        <w:t>/</w:t>
      </w:r>
      <w:r>
        <w:rPr>
          <w:sz w:val="28"/>
        </w:rPr>
        <w:t xml:space="preserve">мин. Подключается к плате </w:t>
      </w:r>
      <w:r>
        <w:rPr>
          <w:sz w:val="28"/>
          <w:lang w:val="en-US"/>
        </w:rPr>
        <w:t>Motor</w:t>
      </w:r>
      <w:r w:rsidRPr="00E814D5">
        <w:rPr>
          <w:sz w:val="28"/>
        </w:rPr>
        <w:t xml:space="preserve"> </w:t>
      </w:r>
      <w:r>
        <w:rPr>
          <w:sz w:val="28"/>
          <w:lang w:val="en-US"/>
        </w:rPr>
        <w:t>Shield</w:t>
      </w:r>
      <w:r>
        <w:rPr>
          <w:sz w:val="28"/>
        </w:rPr>
        <w:t xml:space="preserve"> в количестве 2 шт.</w:t>
      </w:r>
    </w:p>
    <w:p w14:paraId="0E584C1F" w14:textId="77777777" w:rsidR="009A1E02" w:rsidRDefault="009A1E02" w:rsidP="009A1E02">
      <w:pPr>
        <w:spacing w:line="360" w:lineRule="auto"/>
        <w:ind w:firstLine="709"/>
        <w:jc w:val="both"/>
        <w:rPr>
          <w:sz w:val="28"/>
        </w:rPr>
      </w:pPr>
      <w:r>
        <w:rPr>
          <w:sz w:val="28"/>
        </w:rPr>
        <w:t>Электрическая функциональная схема представлена в Приложении А.</w:t>
      </w:r>
    </w:p>
    <w:p w14:paraId="6C6D0572" w14:textId="77777777" w:rsidR="009A1E02" w:rsidRDefault="009A1E02" w:rsidP="009A1E02">
      <w:pPr>
        <w:rPr>
          <w:sz w:val="28"/>
        </w:rPr>
      </w:pPr>
      <w:r>
        <w:rPr>
          <w:sz w:val="28"/>
        </w:rPr>
        <w:br w:type="page"/>
      </w:r>
    </w:p>
    <w:p w14:paraId="687F2896" w14:textId="70F577CF" w:rsidR="00A4742A" w:rsidRDefault="00A4742A" w:rsidP="00A4742A">
      <w:pPr>
        <w:pStyle w:val="2"/>
        <w:rPr>
          <w:szCs w:val="28"/>
        </w:rPr>
      </w:pPr>
      <w:r w:rsidRPr="00A4742A">
        <w:lastRenderedPageBreak/>
        <w:t>3</w:t>
      </w:r>
      <w:r>
        <w:t>.3 Электрическая принципиальная схема блока управления</w:t>
      </w:r>
    </w:p>
    <w:p w14:paraId="41697BF6" w14:textId="77777777" w:rsidR="009A1E02" w:rsidRPr="00794B14" w:rsidRDefault="009A1E02" w:rsidP="009A1E02">
      <w:pPr>
        <w:spacing w:line="360" w:lineRule="auto"/>
        <w:ind w:firstLine="709"/>
        <w:jc w:val="both"/>
        <w:rPr>
          <w:sz w:val="28"/>
        </w:rPr>
      </w:pPr>
    </w:p>
    <w:p w14:paraId="06C56862" w14:textId="77777777" w:rsidR="009A1E02" w:rsidRDefault="009A1E02" w:rsidP="009A1E02">
      <w:pPr>
        <w:spacing w:line="360" w:lineRule="auto"/>
        <w:ind w:firstLine="709"/>
        <w:jc w:val="both"/>
        <w:rPr>
          <w:sz w:val="28"/>
          <w:lang w:val="tr-TR"/>
        </w:rPr>
      </w:pPr>
      <w:r>
        <w:rPr>
          <w:sz w:val="28"/>
        </w:rPr>
        <w:t>Электрическая принципиальная схема (Э3) содержит подробное представление электрических соединений мобильного робота</w:t>
      </w:r>
      <w:r w:rsidRPr="00F90219">
        <w:rPr>
          <w:sz w:val="28"/>
        </w:rPr>
        <w:t xml:space="preserve"> [3,5]</w:t>
      </w:r>
      <w:r>
        <w:rPr>
          <w:sz w:val="28"/>
        </w:rPr>
        <w:t xml:space="preserve">. Она, как и электрическая функциональная схема, состоит из 4 основных блоков: управление микроконтроллером </w:t>
      </w:r>
      <w:r w:rsidRPr="000F69A7">
        <w:rPr>
          <w:sz w:val="28"/>
        </w:rPr>
        <w:t>(</w:t>
      </w:r>
      <w:r>
        <w:rPr>
          <w:sz w:val="28"/>
          <w:lang w:val="en-US"/>
        </w:rPr>
        <w:t>Arduino</w:t>
      </w:r>
      <w:r w:rsidRPr="000F69A7">
        <w:rPr>
          <w:sz w:val="28"/>
        </w:rPr>
        <w:t xml:space="preserve"> </w:t>
      </w:r>
      <w:r>
        <w:rPr>
          <w:sz w:val="28"/>
          <w:lang w:val="en-US"/>
        </w:rPr>
        <w:t>Uno</w:t>
      </w:r>
      <w:r w:rsidRPr="000F69A7">
        <w:rPr>
          <w:sz w:val="28"/>
        </w:rPr>
        <w:t>)</w:t>
      </w:r>
      <w:r>
        <w:rPr>
          <w:sz w:val="28"/>
        </w:rPr>
        <w:t>, управление электродвигателями</w:t>
      </w:r>
      <w:r w:rsidRPr="000F69A7">
        <w:rPr>
          <w:sz w:val="28"/>
        </w:rPr>
        <w:t xml:space="preserve"> (</w:t>
      </w:r>
      <w:r>
        <w:rPr>
          <w:sz w:val="28"/>
          <w:lang w:val="en-US"/>
        </w:rPr>
        <w:t>Motor</w:t>
      </w:r>
      <w:r w:rsidRPr="000F69A7">
        <w:rPr>
          <w:sz w:val="28"/>
        </w:rPr>
        <w:t xml:space="preserve"> </w:t>
      </w:r>
      <w:r>
        <w:rPr>
          <w:sz w:val="28"/>
          <w:lang w:val="en-US"/>
        </w:rPr>
        <w:t>Shield</w:t>
      </w:r>
      <w:r w:rsidRPr="000F69A7">
        <w:rPr>
          <w:sz w:val="28"/>
        </w:rPr>
        <w:t>)</w:t>
      </w:r>
      <w:r>
        <w:rPr>
          <w:sz w:val="28"/>
        </w:rPr>
        <w:t xml:space="preserve">, управление </w:t>
      </w:r>
      <w:r>
        <w:rPr>
          <w:sz w:val="28"/>
          <w:lang w:val="en-US"/>
        </w:rPr>
        <w:t>Bluetooth</w:t>
      </w:r>
      <w:r w:rsidRPr="000F69A7">
        <w:rPr>
          <w:sz w:val="28"/>
        </w:rPr>
        <w:t>-</w:t>
      </w:r>
      <w:r>
        <w:rPr>
          <w:sz w:val="28"/>
        </w:rPr>
        <w:t xml:space="preserve">соединением </w:t>
      </w:r>
      <w:r w:rsidRPr="000F69A7">
        <w:rPr>
          <w:sz w:val="28"/>
        </w:rPr>
        <w:t>(</w:t>
      </w:r>
      <w:r>
        <w:rPr>
          <w:sz w:val="28"/>
          <w:lang w:val="en-US"/>
        </w:rPr>
        <w:t>HC</w:t>
      </w:r>
      <w:r w:rsidRPr="000F69A7">
        <w:rPr>
          <w:sz w:val="28"/>
        </w:rPr>
        <w:t>-06)</w:t>
      </w:r>
      <w:r>
        <w:rPr>
          <w:sz w:val="28"/>
        </w:rPr>
        <w:t xml:space="preserve"> и измерительное устройство – ультразвуковой дальномер</w:t>
      </w:r>
      <w:r w:rsidRPr="000F69A7">
        <w:rPr>
          <w:sz w:val="28"/>
        </w:rPr>
        <w:t xml:space="preserve"> </w:t>
      </w:r>
      <w:r>
        <w:rPr>
          <w:sz w:val="28"/>
          <w:lang w:val="en-US"/>
        </w:rPr>
        <w:t>HC</w:t>
      </w:r>
      <w:r w:rsidRPr="000F69A7">
        <w:rPr>
          <w:sz w:val="28"/>
        </w:rPr>
        <w:t>-</w:t>
      </w:r>
      <w:r>
        <w:rPr>
          <w:sz w:val="28"/>
          <w:lang w:val="en-US"/>
        </w:rPr>
        <w:t>SR</w:t>
      </w:r>
      <w:r w:rsidRPr="000F69A7">
        <w:rPr>
          <w:sz w:val="28"/>
        </w:rPr>
        <w:t xml:space="preserve">04. </w:t>
      </w:r>
    </w:p>
    <w:p w14:paraId="5E422D2C" w14:textId="77777777" w:rsidR="009A1E02" w:rsidRDefault="009A1E02" w:rsidP="009A1E02">
      <w:pPr>
        <w:spacing w:line="360" w:lineRule="auto"/>
        <w:ind w:firstLine="709"/>
        <w:jc w:val="both"/>
        <w:rPr>
          <w:sz w:val="28"/>
        </w:rPr>
      </w:pPr>
      <w:r>
        <w:rPr>
          <w:sz w:val="28"/>
          <w:lang w:val="tr-TR"/>
        </w:rPr>
        <w:t xml:space="preserve">1. </w:t>
      </w:r>
      <w:r>
        <w:rPr>
          <w:sz w:val="28"/>
        </w:rPr>
        <w:t xml:space="preserve">Блок управления </w:t>
      </w:r>
      <w:r>
        <w:rPr>
          <w:sz w:val="28"/>
          <w:lang w:val="en-US"/>
        </w:rPr>
        <w:t>Bluetooth</w:t>
      </w:r>
      <w:r w:rsidRPr="0053703B">
        <w:rPr>
          <w:sz w:val="28"/>
        </w:rPr>
        <w:t>-</w:t>
      </w:r>
      <w:r>
        <w:rPr>
          <w:sz w:val="28"/>
        </w:rPr>
        <w:t xml:space="preserve">соединением. </w:t>
      </w:r>
    </w:p>
    <w:p w14:paraId="2BCBEC51" w14:textId="77777777" w:rsidR="009A1E02" w:rsidRDefault="009A1E02" w:rsidP="009A1E02">
      <w:pPr>
        <w:spacing w:line="360" w:lineRule="auto"/>
        <w:ind w:firstLine="709"/>
        <w:jc w:val="both"/>
        <w:rPr>
          <w:sz w:val="28"/>
        </w:rPr>
      </w:pPr>
      <w:r>
        <w:rPr>
          <w:sz w:val="28"/>
        </w:rPr>
        <w:t xml:space="preserve">На схеме контакты +5В и </w:t>
      </w:r>
      <w:r>
        <w:rPr>
          <w:sz w:val="28"/>
          <w:lang w:val="en-US"/>
        </w:rPr>
        <w:t>GND</w:t>
      </w:r>
      <w:r w:rsidRPr="00041336">
        <w:rPr>
          <w:sz w:val="28"/>
        </w:rPr>
        <w:t xml:space="preserve"> </w:t>
      </w:r>
      <w:r>
        <w:rPr>
          <w:sz w:val="28"/>
        </w:rPr>
        <w:t>подключаются к общей шине электропитания с соответствующими потенциалами. Контакты</w:t>
      </w:r>
      <w:r w:rsidRPr="00041336">
        <w:rPr>
          <w:sz w:val="28"/>
        </w:rPr>
        <w:t xml:space="preserve"> </w:t>
      </w:r>
      <w:r>
        <w:rPr>
          <w:sz w:val="28"/>
          <w:lang w:val="en-US"/>
        </w:rPr>
        <w:t>RX</w:t>
      </w:r>
      <w:r w:rsidRPr="00041336">
        <w:rPr>
          <w:sz w:val="28"/>
        </w:rPr>
        <w:t xml:space="preserve"> </w:t>
      </w:r>
      <w:r>
        <w:rPr>
          <w:sz w:val="28"/>
        </w:rPr>
        <w:t xml:space="preserve">и </w:t>
      </w:r>
      <w:r>
        <w:rPr>
          <w:sz w:val="28"/>
          <w:lang w:val="en-US"/>
        </w:rPr>
        <w:t>TX</w:t>
      </w:r>
      <w:r w:rsidRPr="00041336">
        <w:rPr>
          <w:sz w:val="28"/>
        </w:rPr>
        <w:t xml:space="preserve"> </w:t>
      </w:r>
      <w:r>
        <w:rPr>
          <w:sz w:val="28"/>
        </w:rPr>
        <w:t xml:space="preserve">подключаются к контактам </w:t>
      </w:r>
      <w:r>
        <w:rPr>
          <w:sz w:val="28"/>
          <w:lang w:val="en-US"/>
        </w:rPr>
        <w:t>TXD</w:t>
      </w:r>
      <w:r w:rsidRPr="00041336">
        <w:rPr>
          <w:sz w:val="28"/>
        </w:rPr>
        <w:t xml:space="preserve"> </w:t>
      </w:r>
      <w:r>
        <w:rPr>
          <w:sz w:val="28"/>
        </w:rPr>
        <w:t xml:space="preserve">и </w:t>
      </w:r>
      <w:r>
        <w:rPr>
          <w:sz w:val="28"/>
          <w:lang w:val="en-US"/>
        </w:rPr>
        <w:t>RDX</w:t>
      </w:r>
      <w:r w:rsidRPr="00041336">
        <w:rPr>
          <w:sz w:val="28"/>
        </w:rPr>
        <w:t xml:space="preserve"> </w:t>
      </w:r>
      <w:r>
        <w:rPr>
          <w:sz w:val="28"/>
        </w:rPr>
        <w:t>блока управления микроконтроллером (</w:t>
      </w:r>
      <w:r>
        <w:rPr>
          <w:sz w:val="28"/>
          <w:lang w:val="en-US"/>
        </w:rPr>
        <w:t>Arduino</w:t>
      </w:r>
      <w:r w:rsidRPr="00041336">
        <w:rPr>
          <w:sz w:val="28"/>
        </w:rPr>
        <w:t xml:space="preserve"> </w:t>
      </w:r>
      <w:r>
        <w:rPr>
          <w:sz w:val="28"/>
          <w:lang w:val="en-US"/>
        </w:rPr>
        <w:t>Uno</w:t>
      </w:r>
      <w:r w:rsidRPr="00041336">
        <w:rPr>
          <w:sz w:val="28"/>
        </w:rPr>
        <w:t xml:space="preserve">) </w:t>
      </w:r>
      <w:r>
        <w:rPr>
          <w:sz w:val="28"/>
        </w:rPr>
        <w:t>для связи между устройствами</w:t>
      </w:r>
      <w:r w:rsidRPr="00041336">
        <w:rPr>
          <w:sz w:val="28"/>
        </w:rPr>
        <w:t>.</w:t>
      </w:r>
    </w:p>
    <w:p w14:paraId="4935B884" w14:textId="77777777" w:rsidR="009A1E02" w:rsidRPr="00E72D91" w:rsidRDefault="009A1E02" w:rsidP="009A1E02">
      <w:pPr>
        <w:spacing w:line="360" w:lineRule="auto"/>
        <w:ind w:firstLine="709"/>
        <w:jc w:val="both"/>
        <w:rPr>
          <w:sz w:val="28"/>
        </w:rPr>
      </w:pPr>
      <w:r>
        <w:rPr>
          <w:sz w:val="28"/>
          <w:lang w:val="en-US"/>
        </w:rPr>
        <w:t>Bluetooth</w:t>
      </w:r>
      <w:r w:rsidRPr="00095168">
        <w:rPr>
          <w:sz w:val="28"/>
        </w:rPr>
        <w:t>-</w:t>
      </w:r>
      <w:r>
        <w:rPr>
          <w:sz w:val="28"/>
        </w:rPr>
        <w:t xml:space="preserve">адаптер состоит из 4 триггеров Шмидта </w:t>
      </w:r>
      <w:r w:rsidRPr="00095168">
        <w:rPr>
          <w:sz w:val="28"/>
        </w:rPr>
        <w:t>74</w:t>
      </w:r>
      <w:r>
        <w:rPr>
          <w:sz w:val="28"/>
          <w:lang w:val="en-US"/>
        </w:rPr>
        <w:t>LVC</w:t>
      </w:r>
      <w:r w:rsidRPr="00095168">
        <w:rPr>
          <w:sz w:val="28"/>
        </w:rPr>
        <w:t>2</w:t>
      </w:r>
      <w:r>
        <w:rPr>
          <w:sz w:val="28"/>
          <w:lang w:val="en-US"/>
        </w:rPr>
        <w:t>G</w:t>
      </w:r>
      <w:r w:rsidRPr="00095168">
        <w:rPr>
          <w:sz w:val="28"/>
        </w:rPr>
        <w:t xml:space="preserve">17, </w:t>
      </w:r>
      <w:r>
        <w:rPr>
          <w:sz w:val="28"/>
        </w:rPr>
        <w:t xml:space="preserve">2 светодиодов желтого цвета с номинальным напряжением +5В, 1 светодиода красного цвета с номинальным напряжением +5В, 1 светодиода зеленого цвета с номинальным напряжением +3.3В, регулятора напряжения </w:t>
      </w:r>
      <w:r>
        <w:rPr>
          <w:sz w:val="28"/>
          <w:lang w:val="en-US"/>
        </w:rPr>
        <w:t>TPS</w:t>
      </w:r>
      <w:r w:rsidRPr="00095168">
        <w:rPr>
          <w:sz w:val="28"/>
        </w:rPr>
        <w:t>73033</w:t>
      </w:r>
      <w:r>
        <w:rPr>
          <w:sz w:val="28"/>
          <w:lang w:val="en-US"/>
        </w:rPr>
        <w:t>DBV</w:t>
      </w:r>
      <w:r>
        <w:rPr>
          <w:sz w:val="28"/>
        </w:rPr>
        <w:t xml:space="preserve"> с выходным напряжением +3.3В, 3 резисторов с сопротивлением 470 Ом, резисторов с сопротивлениями 10 кОм и 1 кОм, внешней антенны и 3 конденсаторов с емкостями 100 </w:t>
      </w:r>
      <w:proofErr w:type="spellStart"/>
      <w:r>
        <w:rPr>
          <w:sz w:val="28"/>
        </w:rPr>
        <w:t>нанофарад</w:t>
      </w:r>
      <w:proofErr w:type="spellEnd"/>
      <w:r>
        <w:rPr>
          <w:sz w:val="28"/>
        </w:rPr>
        <w:t xml:space="preserve">, 10 </w:t>
      </w:r>
      <w:proofErr w:type="spellStart"/>
      <w:r>
        <w:rPr>
          <w:sz w:val="28"/>
        </w:rPr>
        <w:t>нанофарад</w:t>
      </w:r>
      <w:proofErr w:type="spellEnd"/>
      <w:r>
        <w:rPr>
          <w:sz w:val="28"/>
        </w:rPr>
        <w:t xml:space="preserve"> и 2.2 микрофарад, соответственно.</w:t>
      </w:r>
    </w:p>
    <w:p w14:paraId="2CF478AB" w14:textId="77777777" w:rsidR="009A1E02" w:rsidRDefault="009A1E02" w:rsidP="009A1E02">
      <w:pPr>
        <w:spacing w:line="360" w:lineRule="auto"/>
        <w:ind w:firstLine="709"/>
        <w:jc w:val="both"/>
        <w:rPr>
          <w:sz w:val="28"/>
        </w:rPr>
      </w:pPr>
      <w:r>
        <w:rPr>
          <w:sz w:val="28"/>
        </w:rPr>
        <w:t>2. Блок управления электродвигателями.</w:t>
      </w:r>
    </w:p>
    <w:p w14:paraId="39C6145C" w14:textId="77777777" w:rsidR="009A1E02" w:rsidRDefault="009A1E02" w:rsidP="009A1E02">
      <w:pPr>
        <w:spacing w:line="360" w:lineRule="auto"/>
        <w:ind w:firstLine="709"/>
        <w:jc w:val="both"/>
        <w:rPr>
          <w:sz w:val="28"/>
        </w:rPr>
      </w:pPr>
      <w:r w:rsidRPr="00E124EE">
        <w:rPr>
          <w:sz w:val="28"/>
        </w:rPr>
        <w:t xml:space="preserve">На схеме </w:t>
      </w:r>
      <w:r>
        <w:rPr>
          <w:sz w:val="28"/>
        </w:rPr>
        <w:t>к</w:t>
      </w:r>
      <w:r w:rsidRPr="00E124EE">
        <w:rPr>
          <w:sz w:val="28"/>
        </w:rPr>
        <w:t xml:space="preserve"> выводам </w:t>
      </w:r>
      <w:r w:rsidRPr="00E124EE">
        <w:rPr>
          <w:sz w:val="28"/>
          <w:lang w:val="en-US"/>
        </w:rPr>
        <w:t>D</w:t>
      </w:r>
      <w:r w:rsidRPr="00E124EE">
        <w:rPr>
          <w:sz w:val="28"/>
        </w:rPr>
        <w:t>4-</w:t>
      </w:r>
      <w:r w:rsidRPr="00E124EE">
        <w:rPr>
          <w:sz w:val="28"/>
          <w:lang w:val="en-US"/>
        </w:rPr>
        <w:t>D</w:t>
      </w:r>
      <w:r w:rsidRPr="00E124EE">
        <w:rPr>
          <w:sz w:val="28"/>
        </w:rPr>
        <w:t xml:space="preserve">7 </w:t>
      </w:r>
      <w:r>
        <w:rPr>
          <w:sz w:val="28"/>
        </w:rPr>
        <w:t xml:space="preserve">блока управления микроконтроллером </w:t>
      </w:r>
      <w:r w:rsidRPr="00E124EE">
        <w:rPr>
          <w:sz w:val="28"/>
        </w:rPr>
        <w:t xml:space="preserve">подключены выводы платы управления электродвигателями </w:t>
      </w:r>
      <w:r w:rsidRPr="00E124EE">
        <w:rPr>
          <w:sz w:val="28"/>
          <w:lang w:val="en-US"/>
        </w:rPr>
        <w:t>Motor</w:t>
      </w:r>
      <w:r w:rsidRPr="00E124EE">
        <w:rPr>
          <w:sz w:val="28"/>
        </w:rPr>
        <w:t xml:space="preserve"> </w:t>
      </w:r>
      <w:r w:rsidRPr="00E124EE">
        <w:rPr>
          <w:sz w:val="28"/>
          <w:lang w:val="en-US"/>
        </w:rPr>
        <w:t>Shield</w:t>
      </w:r>
      <w:r>
        <w:rPr>
          <w:sz w:val="28"/>
        </w:rPr>
        <w:t xml:space="preserve"> для управления вращением колес </w:t>
      </w:r>
      <w:r w:rsidRPr="00041336">
        <w:rPr>
          <w:sz w:val="28"/>
        </w:rPr>
        <w:t>(</w:t>
      </w:r>
      <w:r>
        <w:rPr>
          <w:sz w:val="28"/>
          <w:lang w:val="en-US"/>
        </w:rPr>
        <w:t>DIR</w:t>
      </w:r>
      <w:r w:rsidRPr="00041336">
        <w:rPr>
          <w:sz w:val="28"/>
        </w:rPr>
        <w:t xml:space="preserve">12, </w:t>
      </w:r>
      <w:r>
        <w:rPr>
          <w:sz w:val="28"/>
          <w:lang w:val="en-US"/>
        </w:rPr>
        <w:t>DIR</w:t>
      </w:r>
      <w:r w:rsidRPr="00041336">
        <w:rPr>
          <w:sz w:val="28"/>
        </w:rPr>
        <w:t xml:space="preserve">34) </w:t>
      </w:r>
      <w:r>
        <w:rPr>
          <w:sz w:val="28"/>
        </w:rPr>
        <w:t>и поворотом по продольной оси (</w:t>
      </w:r>
      <w:r>
        <w:rPr>
          <w:sz w:val="28"/>
          <w:lang w:val="en-US"/>
        </w:rPr>
        <w:t>EN</w:t>
      </w:r>
      <w:r w:rsidRPr="00041336">
        <w:rPr>
          <w:sz w:val="28"/>
        </w:rPr>
        <w:t xml:space="preserve">12, </w:t>
      </w:r>
      <w:r>
        <w:rPr>
          <w:sz w:val="28"/>
          <w:lang w:val="en-US"/>
        </w:rPr>
        <w:t>EN</w:t>
      </w:r>
      <w:r w:rsidRPr="00041336">
        <w:rPr>
          <w:sz w:val="28"/>
        </w:rPr>
        <w:t>34).</w:t>
      </w:r>
      <w:r>
        <w:rPr>
          <w:sz w:val="28"/>
        </w:rPr>
        <w:t xml:space="preserve"> К контактам питания платы </w:t>
      </w:r>
      <w:r w:rsidRPr="00041336">
        <w:rPr>
          <w:sz w:val="28"/>
        </w:rPr>
        <w:t>+12</w:t>
      </w:r>
      <w:r>
        <w:rPr>
          <w:sz w:val="28"/>
        </w:rPr>
        <w:t xml:space="preserve">В и </w:t>
      </w:r>
      <w:r>
        <w:rPr>
          <w:sz w:val="28"/>
          <w:lang w:val="en-US"/>
        </w:rPr>
        <w:t>GND</w:t>
      </w:r>
      <w:r w:rsidRPr="00041336">
        <w:rPr>
          <w:sz w:val="28"/>
        </w:rPr>
        <w:t xml:space="preserve"> </w:t>
      </w:r>
      <w:r>
        <w:rPr>
          <w:sz w:val="28"/>
        </w:rPr>
        <w:t xml:space="preserve">подключается внешний гальванический элемент (батарея или аккумулятор) с напряжением от +5 до +12В. Выводы платы </w:t>
      </w:r>
      <w:r>
        <w:rPr>
          <w:sz w:val="28"/>
          <w:lang w:val="en-US"/>
        </w:rPr>
        <w:t>M</w:t>
      </w:r>
      <w:r w:rsidRPr="00041336">
        <w:rPr>
          <w:sz w:val="28"/>
        </w:rPr>
        <w:t xml:space="preserve">11, </w:t>
      </w:r>
      <w:r>
        <w:rPr>
          <w:sz w:val="28"/>
          <w:lang w:val="en-US"/>
        </w:rPr>
        <w:t>M</w:t>
      </w:r>
      <w:r w:rsidRPr="00041336">
        <w:rPr>
          <w:sz w:val="28"/>
        </w:rPr>
        <w:t xml:space="preserve">12 </w:t>
      </w:r>
      <w:r>
        <w:rPr>
          <w:sz w:val="28"/>
        </w:rPr>
        <w:t xml:space="preserve">и </w:t>
      </w:r>
      <w:r>
        <w:rPr>
          <w:sz w:val="28"/>
          <w:lang w:val="en-US"/>
        </w:rPr>
        <w:t>M</w:t>
      </w:r>
      <w:r w:rsidRPr="00041336">
        <w:rPr>
          <w:sz w:val="28"/>
        </w:rPr>
        <w:t xml:space="preserve">21, </w:t>
      </w:r>
      <w:r>
        <w:rPr>
          <w:sz w:val="28"/>
          <w:lang w:val="en-US"/>
        </w:rPr>
        <w:t>M</w:t>
      </w:r>
      <w:r w:rsidRPr="00041336">
        <w:rPr>
          <w:sz w:val="28"/>
        </w:rPr>
        <w:t xml:space="preserve">22 </w:t>
      </w:r>
      <w:r>
        <w:rPr>
          <w:sz w:val="28"/>
        </w:rPr>
        <w:t>используются для приведения в действие внешних электрических двигателей постоянного тока.</w:t>
      </w:r>
    </w:p>
    <w:p w14:paraId="7F07D7E6" w14:textId="77777777" w:rsidR="009A1E02" w:rsidRPr="00E52939" w:rsidRDefault="009A1E02" w:rsidP="009A1E02">
      <w:pPr>
        <w:spacing w:line="360" w:lineRule="auto"/>
        <w:ind w:firstLine="709"/>
        <w:jc w:val="both"/>
        <w:rPr>
          <w:sz w:val="28"/>
        </w:rPr>
      </w:pPr>
      <w:r>
        <w:rPr>
          <w:sz w:val="28"/>
        </w:rPr>
        <w:lastRenderedPageBreak/>
        <w:t xml:space="preserve">Устройство состоит из 6 резисторов с сопротивлением 1 кОм, 5 резисторов с сопротивлением 4.7 кОм; 7 светодиодов красного цвета, 6 КМОП-транзисторов типа </w:t>
      </w:r>
      <w:r w:rsidRPr="00E52939">
        <w:rPr>
          <w:sz w:val="28"/>
        </w:rPr>
        <w:t>2</w:t>
      </w:r>
      <w:r>
        <w:rPr>
          <w:sz w:val="28"/>
          <w:lang w:val="en-US"/>
        </w:rPr>
        <w:t>N</w:t>
      </w:r>
      <w:r w:rsidRPr="00E52939">
        <w:rPr>
          <w:sz w:val="28"/>
        </w:rPr>
        <w:t>7002</w:t>
      </w:r>
      <w:r>
        <w:rPr>
          <w:sz w:val="28"/>
        </w:rPr>
        <w:t xml:space="preserve">, 8 диодов  </w:t>
      </w:r>
      <w:r>
        <w:rPr>
          <w:sz w:val="28"/>
          <w:lang w:val="en-US"/>
        </w:rPr>
        <w:t>SS</w:t>
      </w:r>
      <w:r w:rsidRPr="00E52939">
        <w:rPr>
          <w:sz w:val="28"/>
        </w:rPr>
        <w:t>14</w:t>
      </w:r>
      <w:r>
        <w:rPr>
          <w:sz w:val="28"/>
        </w:rPr>
        <w:t xml:space="preserve">, микросхемы управления двигателями </w:t>
      </w:r>
      <w:r>
        <w:rPr>
          <w:sz w:val="28"/>
          <w:lang w:val="en-US"/>
        </w:rPr>
        <w:t>L</w:t>
      </w:r>
      <w:r w:rsidRPr="00E52939">
        <w:rPr>
          <w:sz w:val="28"/>
        </w:rPr>
        <w:t>298</w:t>
      </w:r>
      <w:r>
        <w:rPr>
          <w:sz w:val="28"/>
          <w:lang w:val="en-US"/>
        </w:rPr>
        <w:t>P</w:t>
      </w:r>
      <w:r>
        <w:rPr>
          <w:sz w:val="28"/>
        </w:rPr>
        <w:t xml:space="preserve">, двух инверторов </w:t>
      </w:r>
      <w:r>
        <w:rPr>
          <w:sz w:val="28"/>
          <w:lang w:val="en-US"/>
        </w:rPr>
        <w:t>HC</w:t>
      </w:r>
      <w:r w:rsidRPr="00E52939">
        <w:rPr>
          <w:sz w:val="28"/>
        </w:rPr>
        <w:t>1</w:t>
      </w:r>
      <w:r>
        <w:rPr>
          <w:sz w:val="28"/>
          <w:lang w:val="en-US"/>
        </w:rPr>
        <w:t>G</w:t>
      </w:r>
      <w:r w:rsidRPr="00E52939">
        <w:rPr>
          <w:sz w:val="28"/>
        </w:rPr>
        <w:t>04</w:t>
      </w:r>
      <w:r>
        <w:rPr>
          <w:sz w:val="28"/>
        </w:rPr>
        <w:t xml:space="preserve">, двух конденсаторов с емкостью 100 микрофарад и одного конденсатора с емкостью 100 </w:t>
      </w:r>
      <w:proofErr w:type="spellStart"/>
      <w:r>
        <w:rPr>
          <w:sz w:val="28"/>
        </w:rPr>
        <w:t>нанофарад</w:t>
      </w:r>
      <w:proofErr w:type="spellEnd"/>
      <w:r w:rsidRPr="00E52939">
        <w:rPr>
          <w:sz w:val="28"/>
        </w:rPr>
        <w:t>.</w:t>
      </w:r>
    </w:p>
    <w:p w14:paraId="6AF28185" w14:textId="77777777" w:rsidR="009A1E02" w:rsidRDefault="009A1E02" w:rsidP="009A1E02">
      <w:pPr>
        <w:spacing w:line="360" w:lineRule="auto"/>
        <w:ind w:firstLine="709"/>
        <w:jc w:val="both"/>
        <w:rPr>
          <w:sz w:val="28"/>
        </w:rPr>
      </w:pPr>
      <w:r>
        <w:rPr>
          <w:sz w:val="28"/>
        </w:rPr>
        <w:t xml:space="preserve">3. Измерительное устройство </w:t>
      </w:r>
      <w:r>
        <w:rPr>
          <w:sz w:val="28"/>
          <w:lang w:val="en-US"/>
        </w:rPr>
        <w:t>HC</w:t>
      </w:r>
      <w:r w:rsidRPr="00E814D5">
        <w:rPr>
          <w:sz w:val="28"/>
        </w:rPr>
        <w:t>-</w:t>
      </w:r>
      <w:r>
        <w:rPr>
          <w:sz w:val="28"/>
          <w:lang w:val="en-US"/>
        </w:rPr>
        <w:t>SR</w:t>
      </w:r>
      <w:r w:rsidRPr="00E814D5">
        <w:rPr>
          <w:sz w:val="28"/>
        </w:rPr>
        <w:t>04</w:t>
      </w:r>
      <w:r>
        <w:rPr>
          <w:sz w:val="28"/>
        </w:rPr>
        <w:t>.</w:t>
      </w:r>
    </w:p>
    <w:p w14:paraId="745FCBF7" w14:textId="77777777" w:rsidR="009A1E02" w:rsidRDefault="009A1E02" w:rsidP="009A1E02">
      <w:pPr>
        <w:spacing w:line="360" w:lineRule="auto"/>
        <w:ind w:firstLine="709"/>
        <w:jc w:val="both"/>
        <w:rPr>
          <w:sz w:val="28"/>
        </w:rPr>
      </w:pPr>
      <w:r w:rsidRPr="00E124EE">
        <w:rPr>
          <w:sz w:val="28"/>
        </w:rPr>
        <w:t xml:space="preserve">Для подключения ультразвукового датчика </w:t>
      </w:r>
      <w:r w:rsidRPr="00E124EE">
        <w:rPr>
          <w:sz w:val="28"/>
          <w:lang w:val="en-US"/>
        </w:rPr>
        <w:t>HC</w:t>
      </w:r>
      <w:r w:rsidRPr="00E124EE">
        <w:rPr>
          <w:sz w:val="28"/>
        </w:rPr>
        <w:t>-</w:t>
      </w:r>
      <w:r w:rsidRPr="00E124EE">
        <w:rPr>
          <w:sz w:val="28"/>
          <w:lang w:val="en-US"/>
        </w:rPr>
        <w:t>SR</w:t>
      </w:r>
      <w:r w:rsidRPr="00E124EE">
        <w:rPr>
          <w:sz w:val="28"/>
        </w:rPr>
        <w:t xml:space="preserve">04 используются контакты </w:t>
      </w:r>
      <w:r w:rsidRPr="00E124EE">
        <w:rPr>
          <w:sz w:val="28"/>
          <w:lang w:val="en-US"/>
        </w:rPr>
        <w:t>D</w:t>
      </w:r>
      <w:r w:rsidRPr="00E124EE">
        <w:rPr>
          <w:sz w:val="28"/>
        </w:rPr>
        <w:t xml:space="preserve">10 и </w:t>
      </w:r>
      <w:r w:rsidRPr="00E124EE">
        <w:rPr>
          <w:sz w:val="28"/>
          <w:lang w:val="en-US"/>
        </w:rPr>
        <w:t>D</w:t>
      </w:r>
      <w:r w:rsidRPr="00E124EE">
        <w:rPr>
          <w:sz w:val="28"/>
        </w:rPr>
        <w:t>11</w:t>
      </w:r>
      <w:r>
        <w:rPr>
          <w:sz w:val="28"/>
        </w:rPr>
        <w:t xml:space="preserve"> блока</w:t>
      </w:r>
      <w:r w:rsidRPr="00E124EE">
        <w:rPr>
          <w:sz w:val="28"/>
        </w:rPr>
        <w:t>.</w:t>
      </w:r>
      <w:r>
        <w:rPr>
          <w:sz w:val="28"/>
        </w:rPr>
        <w:t xml:space="preserve"> Питание устройства осуществляется с помощью подключения к общей шине питания с разными потенциалами (+5В и </w:t>
      </w:r>
      <w:r>
        <w:rPr>
          <w:sz w:val="28"/>
          <w:lang w:val="en-US"/>
        </w:rPr>
        <w:t>GND</w:t>
      </w:r>
      <w:r w:rsidRPr="00041336">
        <w:rPr>
          <w:sz w:val="28"/>
        </w:rPr>
        <w:t>)</w:t>
      </w:r>
      <w:r>
        <w:rPr>
          <w:sz w:val="28"/>
        </w:rPr>
        <w:t>.</w:t>
      </w:r>
    </w:p>
    <w:p w14:paraId="1A20BE4A" w14:textId="77777777" w:rsidR="009A1E02" w:rsidRPr="00B312E4" w:rsidRDefault="009A1E02" w:rsidP="009A1E02">
      <w:pPr>
        <w:spacing w:line="360" w:lineRule="auto"/>
        <w:ind w:firstLine="709"/>
        <w:jc w:val="both"/>
        <w:rPr>
          <w:sz w:val="28"/>
        </w:rPr>
      </w:pPr>
      <w:r>
        <w:rPr>
          <w:sz w:val="28"/>
        </w:rPr>
        <w:t xml:space="preserve">Устройство состоит из 5 резисторов с сопротивлением 10 кОм, 3 резисторов с сопротивлением 75 кОм, резисторов с сопротивлениями 1 кОм, 3.9 кОм, 4.7 кОм, 6.2 кОм, 7.5 кОм, 56 кОм и 300 кОм; 3 конденсаторов с емкостью 10 </w:t>
      </w:r>
      <w:proofErr w:type="spellStart"/>
      <w:r>
        <w:rPr>
          <w:sz w:val="28"/>
        </w:rPr>
        <w:t>нанофарад</w:t>
      </w:r>
      <w:proofErr w:type="spellEnd"/>
      <w:r>
        <w:rPr>
          <w:sz w:val="28"/>
        </w:rPr>
        <w:t xml:space="preserve">, 2 конденсаторов с емкостью 1 </w:t>
      </w:r>
      <w:proofErr w:type="spellStart"/>
      <w:r>
        <w:rPr>
          <w:sz w:val="28"/>
        </w:rPr>
        <w:t>нанофарад</w:t>
      </w:r>
      <w:proofErr w:type="spellEnd"/>
      <w:r>
        <w:rPr>
          <w:sz w:val="28"/>
        </w:rPr>
        <w:t xml:space="preserve">; 4 операционных 4-канальных усилителей </w:t>
      </w:r>
      <w:r>
        <w:rPr>
          <w:sz w:val="28"/>
          <w:lang w:val="en-US"/>
        </w:rPr>
        <w:t>LM</w:t>
      </w:r>
      <w:r w:rsidRPr="00C91CA7">
        <w:rPr>
          <w:sz w:val="28"/>
        </w:rPr>
        <w:t>324</w:t>
      </w:r>
      <w:r>
        <w:rPr>
          <w:sz w:val="28"/>
        </w:rPr>
        <w:t xml:space="preserve">, а также микросхем управления </w:t>
      </w:r>
      <w:r>
        <w:rPr>
          <w:sz w:val="28"/>
          <w:lang w:val="en-US"/>
        </w:rPr>
        <w:t>MAX</w:t>
      </w:r>
      <w:r w:rsidRPr="00C91CA7">
        <w:rPr>
          <w:sz w:val="28"/>
        </w:rPr>
        <w:t xml:space="preserve">232, </w:t>
      </w:r>
      <w:r>
        <w:rPr>
          <w:sz w:val="28"/>
          <w:lang w:val="en-US"/>
        </w:rPr>
        <w:t>EM</w:t>
      </w:r>
      <w:r w:rsidRPr="00C91CA7">
        <w:rPr>
          <w:sz w:val="28"/>
        </w:rPr>
        <w:t>78</w:t>
      </w:r>
      <w:r>
        <w:rPr>
          <w:sz w:val="28"/>
          <w:lang w:val="en-US"/>
        </w:rPr>
        <w:t>P</w:t>
      </w:r>
      <w:r w:rsidRPr="00C91CA7">
        <w:rPr>
          <w:sz w:val="28"/>
        </w:rPr>
        <w:t>153</w:t>
      </w:r>
      <w:r>
        <w:rPr>
          <w:sz w:val="28"/>
          <w:lang w:val="en-US"/>
        </w:rPr>
        <w:t>S</w:t>
      </w:r>
      <w:r w:rsidRPr="00C91CA7">
        <w:rPr>
          <w:sz w:val="28"/>
        </w:rPr>
        <w:t>.</w:t>
      </w:r>
      <w:r>
        <w:rPr>
          <w:sz w:val="28"/>
        </w:rPr>
        <w:t xml:space="preserve"> Излучателем является </w:t>
      </w:r>
      <w:proofErr w:type="spellStart"/>
      <w:r>
        <w:rPr>
          <w:sz w:val="28"/>
        </w:rPr>
        <w:t>пьезодинамик</w:t>
      </w:r>
      <w:proofErr w:type="spellEnd"/>
      <w:r>
        <w:rPr>
          <w:sz w:val="28"/>
        </w:rPr>
        <w:t xml:space="preserve">, а приемным устройством – </w:t>
      </w:r>
      <w:proofErr w:type="spellStart"/>
      <w:r>
        <w:rPr>
          <w:sz w:val="28"/>
        </w:rPr>
        <w:t>пьезомикрофон</w:t>
      </w:r>
      <w:proofErr w:type="spellEnd"/>
      <w:r>
        <w:rPr>
          <w:sz w:val="28"/>
        </w:rPr>
        <w:t xml:space="preserve">. К микросхеме </w:t>
      </w:r>
      <w:r>
        <w:rPr>
          <w:sz w:val="28"/>
          <w:lang w:val="en-US"/>
        </w:rPr>
        <w:t>EM</w:t>
      </w:r>
      <w:r w:rsidRPr="00C91CA7">
        <w:rPr>
          <w:sz w:val="28"/>
        </w:rPr>
        <w:t>78</w:t>
      </w:r>
      <w:r>
        <w:rPr>
          <w:sz w:val="28"/>
          <w:lang w:val="en-US"/>
        </w:rPr>
        <w:t>P</w:t>
      </w:r>
      <w:r w:rsidRPr="00C91CA7">
        <w:rPr>
          <w:sz w:val="28"/>
        </w:rPr>
        <w:t>153</w:t>
      </w:r>
      <w:r>
        <w:rPr>
          <w:sz w:val="28"/>
          <w:lang w:val="en-US"/>
        </w:rPr>
        <w:t>S</w:t>
      </w:r>
      <w:r>
        <w:rPr>
          <w:sz w:val="28"/>
        </w:rPr>
        <w:t xml:space="preserve"> подключен кварцевый генератор с частотой 27 МГц.</w:t>
      </w:r>
    </w:p>
    <w:p w14:paraId="7530E496" w14:textId="77777777" w:rsidR="009A1E02" w:rsidRDefault="009A1E02" w:rsidP="009A1E02">
      <w:pPr>
        <w:spacing w:line="360" w:lineRule="auto"/>
        <w:ind w:firstLine="709"/>
        <w:jc w:val="both"/>
        <w:rPr>
          <w:sz w:val="28"/>
        </w:rPr>
      </w:pPr>
      <w:r>
        <w:rPr>
          <w:sz w:val="28"/>
        </w:rPr>
        <w:t>4. Блок управления микроконтроллером.</w:t>
      </w:r>
    </w:p>
    <w:p w14:paraId="6FBE482C" w14:textId="77777777" w:rsidR="009A1E02" w:rsidRDefault="009A1E02" w:rsidP="009A1E02">
      <w:pPr>
        <w:spacing w:line="360" w:lineRule="auto"/>
        <w:ind w:firstLine="709"/>
        <w:jc w:val="both"/>
        <w:rPr>
          <w:sz w:val="28"/>
        </w:rPr>
      </w:pPr>
      <w:r>
        <w:rPr>
          <w:sz w:val="28"/>
        </w:rPr>
        <w:t xml:space="preserve">Как было ранее описано, блок управления микроконтроллером состоит из двух управляющих микросхем – 8-битных микроконтроллеров </w:t>
      </w:r>
      <w:r>
        <w:rPr>
          <w:sz w:val="28"/>
          <w:lang w:val="en-US"/>
        </w:rPr>
        <w:t>ATMEGA</w:t>
      </w:r>
      <w:r w:rsidRPr="00B64494">
        <w:rPr>
          <w:sz w:val="28"/>
        </w:rPr>
        <w:t>16</w:t>
      </w:r>
      <w:r>
        <w:rPr>
          <w:sz w:val="28"/>
          <w:lang w:val="en-US"/>
        </w:rPr>
        <w:t>U</w:t>
      </w:r>
      <w:r w:rsidRPr="00B64494">
        <w:rPr>
          <w:sz w:val="28"/>
        </w:rPr>
        <w:t xml:space="preserve">2 </w:t>
      </w:r>
      <w:r>
        <w:rPr>
          <w:sz w:val="28"/>
        </w:rPr>
        <w:t xml:space="preserve">и </w:t>
      </w:r>
      <w:r>
        <w:rPr>
          <w:sz w:val="28"/>
          <w:lang w:val="en-US"/>
        </w:rPr>
        <w:t>ATMEGA</w:t>
      </w:r>
      <w:r w:rsidRPr="00B64494">
        <w:rPr>
          <w:sz w:val="28"/>
        </w:rPr>
        <w:t>328</w:t>
      </w:r>
      <w:r>
        <w:rPr>
          <w:sz w:val="28"/>
          <w:lang w:val="en-US"/>
        </w:rPr>
        <w:t>P</w:t>
      </w:r>
      <w:r w:rsidRPr="00B64494">
        <w:rPr>
          <w:sz w:val="28"/>
        </w:rPr>
        <w:t xml:space="preserve">. </w:t>
      </w:r>
      <w:r>
        <w:rPr>
          <w:sz w:val="28"/>
        </w:rPr>
        <w:t xml:space="preserve">Первая из них производит управление питанием и шиной </w:t>
      </w:r>
      <w:r>
        <w:rPr>
          <w:sz w:val="28"/>
          <w:lang w:val="en-US"/>
        </w:rPr>
        <w:t>USB</w:t>
      </w:r>
      <w:r>
        <w:rPr>
          <w:sz w:val="28"/>
        </w:rPr>
        <w:t xml:space="preserve">, а вторая – управление внешними устройствами, подключенными к контактам микросхемы. Питание микросхемами осуществляется либо с помощью гальванического элемента (батарея или аккумулятор), либо за счет подключения питания к разъему </w:t>
      </w:r>
      <w:r>
        <w:rPr>
          <w:sz w:val="28"/>
          <w:lang w:val="en-US"/>
        </w:rPr>
        <w:t>USB</w:t>
      </w:r>
      <w:r w:rsidRPr="00B64494">
        <w:rPr>
          <w:sz w:val="28"/>
        </w:rPr>
        <w:t>.</w:t>
      </w:r>
      <w:r>
        <w:rPr>
          <w:sz w:val="28"/>
        </w:rPr>
        <w:t xml:space="preserve"> Переключение между режимами питания осуществляется с помощью КМОП-транзистора.</w:t>
      </w:r>
    </w:p>
    <w:p w14:paraId="71E3BF96" w14:textId="77777777" w:rsidR="009A1E02" w:rsidRPr="00484FFA" w:rsidRDefault="009A1E02" w:rsidP="009A1E02">
      <w:pPr>
        <w:spacing w:line="360" w:lineRule="auto"/>
        <w:ind w:firstLine="709"/>
        <w:jc w:val="both"/>
        <w:rPr>
          <w:sz w:val="28"/>
        </w:rPr>
      </w:pPr>
      <w:r>
        <w:rPr>
          <w:sz w:val="28"/>
        </w:rPr>
        <w:t xml:space="preserve">Устройство состоит из 4 резисторов с сопротивлением 1 кОм, 3 резисторов с сопротивлением 10 кОм, 2 резисторов с сопротивлением 100 кОм, 2 резисторов с сопротивлением 22 Ом, 2 варисторов </w:t>
      </w:r>
      <w:r>
        <w:rPr>
          <w:sz w:val="28"/>
          <w:lang w:val="en-US"/>
        </w:rPr>
        <w:t>CG</w:t>
      </w:r>
      <w:r w:rsidRPr="00BC33FC">
        <w:rPr>
          <w:sz w:val="28"/>
        </w:rPr>
        <w:t>0603</w:t>
      </w:r>
      <w:r>
        <w:rPr>
          <w:sz w:val="28"/>
          <w:lang w:val="en-US"/>
        </w:rPr>
        <w:t>MLC</w:t>
      </w:r>
      <w:r w:rsidRPr="00BC33FC">
        <w:rPr>
          <w:sz w:val="28"/>
        </w:rPr>
        <w:t>-05</w:t>
      </w:r>
      <w:r>
        <w:rPr>
          <w:sz w:val="28"/>
          <w:lang w:val="en-US"/>
        </w:rPr>
        <w:t>E</w:t>
      </w:r>
      <w:r>
        <w:rPr>
          <w:sz w:val="28"/>
        </w:rPr>
        <w:t xml:space="preserve">, </w:t>
      </w:r>
      <w:r>
        <w:rPr>
          <w:sz w:val="28"/>
        </w:rPr>
        <w:lastRenderedPageBreak/>
        <w:t xml:space="preserve">ферритового сердечника-фильтра </w:t>
      </w:r>
      <w:r>
        <w:rPr>
          <w:sz w:val="28"/>
          <w:lang w:val="en-US"/>
        </w:rPr>
        <w:t>BLM</w:t>
      </w:r>
      <w:r w:rsidRPr="00986222">
        <w:rPr>
          <w:sz w:val="28"/>
        </w:rPr>
        <w:t>21</w:t>
      </w:r>
      <w:r>
        <w:rPr>
          <w:sz w:val="28"/>
        </w:rPr>
        <w:t xml:space="preserve">, 2 кварцевых генераторов с частотой 16 МГц, 8 конденсаторов с емкостью 100 </w:t>
      </w:r>
      <w:proofErr w:type="spellStart"/>
      <w:r>
        <w:rPr>
          <w:sz w:val="28"/>
        </w:rPr>
        <w:t>нанофарад</w:t>
      </w:r>
      <w:proofErr w:type="spellEnd"/>
      <w:r>
        <w:rPr>
          <w:sz w:val="28"/>
        </w:rPr>
        <w:t xml:space="preserve">, 2 конденсаторов с емкостью 1 микрофарад; 2 поляризованных конденсатора с емкости 47 микрофарад, КМОП-транзистор </w:t>
      </w:r>
      <w:r>
        <w:rPr>
          <w:sz w:val="28"/>
          <w:lang w:val="en-US"/>
        </w:rPr>
        <w:t>FDN</w:t>
      </w:r>
      <w:r w:rsidRPr="00E01E1D">
        <w:rPr>
          <w:sz w:val="28"/>
        </w:rPr>
        <w:t>340</w:t>
      </w:r>
      <w:r>
        <w:rPr>
          <w:sz w:val="28"/>
          <w:lang w:val="en-US"/>
        </w:rPr>
        <w:t>P</w:t>
      </w:r>
      <w:r w:rsidRPr="00E01E1D">
        <w:rPr>
          <w:sz w:val="28"/>
        </w:rPr>
        <w:t xml:space="preserve">, </w:t>
      </w:r>
      <w:r>
        <w:rPr>
          <w:sz w:val="28"/>
        </w:rPr>
        <w:t xml:space="preserve">кнопки-переключателя, 3 диодов типа </w:t>
      </w:r>
      <w:r>
        <w:rPr>
          <w:sz w:val="28"/>
          <w:lang w:val="en-US"/>
        </w:rPr>
        <w:t>CD</w:t>
      </w:r>
      <w:r w:rsidRPr="00E01E1D">
        <w:rPr>
          <w:sz w:val="28"/>
        </w:rPr>
        <w:t>1206-</w:t>
      </w:r>
      <w:r>
        <w:rPr>
          <w:sz w:val="28"/>
          <w:lang w:val="en-US"/>
        </w:rPr>
        <w:t>S</w:t>
      </w:r>
      <w:r w:rsidRPr="00E01E1D">
        <w:rPr>
          <w:sz w:val="28"/>
        </w:rPr>
        <w:t>01575</w:t>
      </w:r>
      <w:r>
        <w:rPr>
          <w:sz w:val="28"/>
        </w:rPr>
        <w:t xml:space="preserve">, 1 светодиод желтого цвета. На плате имеются два операционных усилителя </w:t>
      </w:r>
      <w:r>
        <w:rPr>
          <w:sz w:val="28"/>
          <w:lang w:val="en-US"/>
        </w:rPr>
        <w:t>LMV</w:t>
      </w:r>
      <w:r w:rsidRPr="00E01E1D">
        <w:rPr>
          <w:sz w:val="28"/>
        </w:rPr>
        <w:t>358</w:t>
      </w:r>
      <w:r>
        <w:rPr>
          <w:sz w:val="28"/>
          <w:lang w:val="en-US"/>
        </w:rPr>
        <w:t>IDGKR</w:t>
      </w:r>
      <w:r>
        <w:rPr>
          <w:sz w:val="28"/>
        </w:rPr>
        <w:t xml:space="preserve">, микросхемы </w:t>
      </w:r>
      <w:r>
        <w:rPr>
          <w:sz w:val="28"/>
          <w:lang w:val="en-US"/>
        </w:rPr>
        <w:t>NCP</w:t>
      </w:r>
      <w:r w:rsidRPr="00F74324">
        <w:rPr>
          <w:sz w:val="28"/>
        </w:rPr>
        <w:t>1117</w:t>
      </w:r>
      <w:r>
        <w:rPr>
          <w:sz w:val="28"/>
          <w:lang w:val="en-US"/>
        </w:rPr>
        <w:t>ST</w:t>
      </w:r>
      <w:r w:rsidRPr="00F74324">
        <w:rPr>
          <w:sz w:val="28"/>
        </w:rPr>
        <w:t>50</w:t>
      </w:r>
      <w:r>
        <w:rPr>
          <w:sz w:val="28"/>
          <w:lang w:val="en-US"/>
        </w:rPr>
        <w:t>T</w:t>
      </w:r>
      <w:r w:rsidRPr="00F74324">
        <w:rPr>
          <w:sz w:val="28"/>
        </w:rPr>
        <w:t>3</w:t>
      </w:r>
      <w:r>
        <w:rPr>
          <w:sz w:val="28"/>
          <w:lang w:val="en-US"/>
        </w:rPr>
        <w:t>G</w:t>
      </w:r>
      <w:r w:rsidRPr="00F74324">
        <w:rPr>
          <w:sz w:val="28"/>
        </w:rPr>
        <w:t xml:space="preserve">, </w:t>
      </w:r>
      <w:r>
        <w:rPr>
          <w:sz w:val="28"/>
          <w:lang w:val="en-US"/>
        </w:rPr>
        <w:t>LP</w:t>
      </w:r>
      <w:r w:rsidRPr="00F74324">
        <w:rPr>
          <w:sz w:val="28"/>
        </w:rPr>
        <w:t>2985-33</w:t>
      </w:r>
      <w:r>
        <w:rPr>
          <w:sz w:val="28"/>
          <w:lang w:val="en-US"/>
        </w:rPr>
        <w:t>DBVR</w:t>
      </w:r>
      <w:r>
        <w:rPr>
          <w:sz w:val="28"/>
        </w:rPr>
        <w:t xml:space="preserve"> для управления питанием микроконтроллера. Управляющими микросхемами микроконтроллера являются </w:t>
      </w:r>
      <w:r>
        <w:rPr>
          <w:sz w:val="28"/>
          <w:lang w:val="en-US"/>
        </w:rPr>
        <w:t>ATMEGA</w:t>
      </w:r>
      <w:r w:rsidRPr="00484FFA">
        <w:rPr>
          <w:sz w:val="28"/>
        </w:rPr>
        <w:t>328</w:t>
      </w:r>
      <w:r>
        <w:rPr>
          <w:sz w:val="28"/>
          <w:lang w:val="en-US"/>
        </w:rPr>
        <w:t>P</w:t>
      </w:r>
      <w:r>
        <w:rPr>
          <w:sz w:val="28"/>
        </w:rPr>
        <w:t xml:space="preserve"> и </w:t>
      </w:r>
      <w:r>
        <w:rPr>
          <w:sz w:val="28"/>
          <w:lang w:val="en-US"/>
        </w:rPr>
        <w:t>ATMEGA</w:t>
      </w:r>
      <w:r w:rsidRPr="00484FFA">
        <w:rPr>
          <w:sz w:val="28"/>
        </w:rPr>
        <w:t>16</w:t>
      </w:r>
      <w:r>
        <w:rPr>
          <w:sz w:val="28"/>
          <w:lang w:val="en-US"/>
        </w:rPr>
        <w:t>U</w:t>
      </w:r>
      <w:r w:rsidRPr="00484FFA">
        <w:rPr>
          <w:sz w:val="28"/>
        </w:rPr>
        <w:t>2.</w:t>
      </w:r>
      <w:r>
        <w:rPr>
          <w:sz w:val="28"/>
        </w:rPr>
        <w:t xml:space="preserve"> Для подключения к шине </w:t>
      </w:r>
      <w:r>
        <w:rPr>
          <w:sz w:val="28"/>
          <w:lang w:val="en-US"/>
        </w:rPr>
        <w:t>USB</w:t>
      </w:r>
      <w:r>
        <w:rPr>
          <w:sz w:val="28"/>
        </w:rPr>
        <w:t xml:space="preserve"> на плате имеется разъем, обозначенный как </w:t>
      </w:r>
      <w:r>
        <w:rPr>
          <w:sz w:val="28"/>
          <w:lang w:val="en-US"/>
        </w:rPr>
        <w:t>X</w:t>
      </w:r>
      <w:r w:rsidRPr="00484FFA">
        <w:rPr>
          <w:sz w:val="28"/>
        </w:rPr>
        <w:t>1_</w:t>
      </w:r>
      <w:r>
        <w:rPr>
          <w:sz w:val="28"/>
          <w:lang w:val="en-US"/>
        </w:rPr>
        <w:t>USB</w:t>
      </w:r>
      <w:r w:rsidRPr="00484FFA">
        <w:rPr>
          <w:sz w:val="28"/>
        </w:rPr>
        <w:t>.</w:t>
      </w:r>
    </w:p>
    <w:p w14:paraId="4939C438" w14:textId="77777777" w:rsidR="009A1E02" w:rsidRPr="00484FFA" w:rsidRDefault="009A1E02" w:rsidP="009A1E02">
      <w:pPr>
        <w:spacing w:line="360" w:lineRule="auto"/>
        <w:ind w:firstLine="709"/>
        <w:jc w:val="both"/>
        <w:rPr>
          <w:sz w:val="28"/>
        </w:rPr>
      </w:pPr>
      <w:r>
        <w:rPr>
          <w:sz w:val="28"/>
        </w:rPr>
        <w:t xml:space="preserve">Общая электрическая принципиальная схема представлена в приложении Б в формате </w:t>
      </w:r>
      <w:r>
        <w:rPr>
          <w:sz w:val="28"/>
          <w:lang w:val="en-US"/>
        </w:rPr>
        <w:t>A</w:t>
      </w:r>
      <w:r w:rsidRPr="00484FFA">
        <w:rPr>
          <w:sz w:val="28"/>
        </w:rPr>
        <w:t xml:space="preserve">0. </w:t>
      </w:r>
      <w:r>
        <w:rPr>
          <w:sz w:val="28"/>
        </w:rPr>
        <w:t xml:space="preserve">Перечень элементов представлен в приложении В на </w:t>
      </w:r>
      <w:r w:rsidRPr="00443FA3">
        <w:rPr>
          <w:sz w:val="28"/>
        </w:rPr>
        <w:t>3</w:t>
      </w:r>
      <w:r>
        <w:rPr>
          <w:sz w:val="28"/>
        </w:rPr>
        <w:t>-х листах в формате А4.</w:t>
      </w:r>
    </w:p>
    <w:p w14:paraId="48297362" w14:textId="114D652B" w:rsidR="009A1E02" w:rsidRDefault="009A1E02" w:rsidP="009A1E02">
      <w:pPr>
        <w:rPr>
          <w:sz w:val="28"/>
        </w:rPr>
      </w:pPr>
      <w:r w:rsidRPr="00E124EE">
        <w:rPr>
          <w:sz w:val="28"/>
        </w:rPr>
        <w:br w:type="page"/>
      </w:r>
    </w:p>
    <w:p w14:paraId="5E11A0A8" w14:textId="153F08F7" w:rsidR="00A17DB1" w:rsidRDefault="00A17DB1" w:rsidP="00A17DB1">
      <w:pPr>
        <w:pStyle w:val="1"/>
      </w:pPr>
      <w:bookmarkStart w:id="14" w:name="_Toc135351622"/>
      <w:r>
        <w:lastRenderedPageBreak/>
        <w:t xml:space="preserve">Глава </w:t>
      </w:r>
      <w:r w:rsidR="00A4742A">
        <w:t>4</w:t>
      </w:r>
      <w:r>
        <w:t>.</w:t>
      </w:r>
      <w:bookmarkStart w:id="15" w:name="_Toc135245490"/>
      <w:r>
        <w:t xml:space="preserve"> </w:t>
      </w:r>
      <w:r w:rsidR="00A4742A">
        <w:t>Интеллектуальный нечеткий</w:t>
      </w:r>
      <w:r>
        <w:t xml:space="preserve"> алгоритма управления роботом</w:t>
      </w:r>
      <w:bookmarkEnd w:id="14"/>
      <w:bookmarkEnd w:id="15"/>
    </w:p>
    <w:p w14:paraId="654D3195" w14:textId="2E47A906" w:rsidR="00A17DB1" w:rsidRDefault="00A17DB1" w:rsidP="00A17DB1">
      <w:pPr>
        <w:spacing w:line="360" w:lineRule="auto"/>
        <w:jc w:val="both"/>
        <w:rPr>
          <w:sz w:val="28"/>
          <w:szCs w:val="28"/>
        </w:rPr>
      </w:pPr>
    </w:p>
    <w:p w14:paraId="5D741830" w14:textId="77777777" w:rsidR="00A17DB1" w:rsidRDefault="00A17DB1" w:rsidP="00A17DB1">
      <w:pPr>
        <w:spacing w:line="360" w:lineRule="auto"/>
        <w:ind w:firstLine="709"/>
        <w:jc w:val="both"/>
        <w:rPr>
          <w:sz w:val="28"/>
          <w:szCs w:val="28"/>
        </w:rPr>
      </w:pPr>
      <w:r>
        <w:rPr>
          <w:sz w:val="28"/>
          <w:szCs w:val="28"/>
        </w:rPr>
        <w:t>Нечеткая логика – раздел математики, использующий методы классической булевой логики, но расширенный с помощью семантических множеств, называемых лингвистическими переменными. В теории управления использование методов нечеткой логики позволяет разработать гибкий и несложный регулятор. Он широко используется в системах автоматики, робототехнике и приборостроении</w:t>
      </w:r>
      <w:r w:rsidRPr="005D1D23">
        <w:rPr>
          <w:sz w:val="28"/>
          <w:szCs w:val="28"/>
        </w:rPr>
        <w:t xml:space="preserve"> [5]</w:t>
      </w:r>
      <w:r>
        <w:rPr>
          <w:sz w:val="28"/>
          <w:szCs w:val="28"/>
        </w:rPr>
        <w:t xml:space="preserve">. </w:t>
      </w:r>
    </w:p>
    <w:p w14:paraId="49D0DB54" w14:textId="77777777" w:rsidR="00A17DB1" w:rsidRPr="00925A3C" w:rsidRDefault="00A17DB1" w:rsidP="00A17DB1">
      <w:pPr>
        <w:spacing w:line="360" w:lineRule="auto"/>
        <w:ind w:firstLine="709"/>
        <w:jc w:val="both"/>
        <w:rPr>
          <w:sz w:val="28"/>
          <w:szCs w:val="28"/>
        </w:rPr>
      </w:pPr>
      <w:r>
        <w:rPr>
          <w:sz w:val="28"/>
          <w:szCs w:val="28"/>
        </w:rPr>
        <w:t>Суть данного подхода заключается в использовании вместо понятий «истина» (</w:t>
      </w:r>
      <m:oMath>
        <m:r>
          <w:rPr>
            <w:rFonts w:ascii="Cambria Math" w:hAnsi="Cambria Math"/>
            <w:sz w:val="28"/>
            <w:szCs w:val="28"/>
          </w:rPr>
          <m:t>x ∈1</m:t>
        </m:r>
      </m:oMath>
      <w:r w:rsidRPr="00925A3C">
        <w:rPr>
          <w:rFonts w:eastAsiaTheme="minorEastAsia"/>
          <w:sz w:val="28"/>
          <w:szCs w:val="28"/>
        </w:rPr>
        <w:t>)</w:t>
      </w:r>
      <w:r>
        <w:rPr>
          <w:sz w:val="28"/>
          <w:szCs w:val="28"/>
        </w:rPr>
        <w:t>, «ложь»</w:t>
      </w:r>
      <w:r w:rsidRPr="00925A3C">
        <w:rPr>
          <w:sz w:val="28"/>
          <w:szCs w:val="28"/>
        </w:rPr>
        <w:t xml:space="preserve"> </w:t>
      </w:r>
      <w:r>
        <w:rPr>
          <w:sz w:val="28"/>
          <w:szCs w:val="28"/>
        </w:rPr>
        <w:t>(</w:t>
      </w:r>
      <m:oMath>
        <m:r>
          <w:rPr>
            <w:rFonts w:ascii="Cambria Math" w:hAnsi="Cambria Math"/>
            <w:sz w:val="28"/>
            <w:szCs w:val="28"/>
          </w:rPr>
          <m:t>x ∈0</m:t>
        </m:r>
      </m:oMath>
      <w:r w:rsidRPr="00925A3C">
        <w:rPr>
          <w:rFonts w:eastAsiaTheme="minorEastAsia"/>
          <w:sz w:val="28"/>
          <w:szCs w:val="28"/>
        </w:rPr>
        <w:t>)</w:t>
      </w:r>
      <w:r>
        <w:rPr>
          <w:sz w:val="28"/>
          <w:szCs w:val="28"/>
        </w:rPr>
        <w:t xml:space="preserve"> из классической математической логики некие заданные множества значений</w:t>
      </w:r>
      <w:r w:rsidRPr="00925A3C">
        <w:rPr>
          <w:sz w:val="28"/>
          <w:szCs w:val="28"/>
        </w:rPr>
        <w:t xml:space="preserve"> </w:t>
      </w:r>
      <w:r>
        <w:rPr>
          <w:sz w:val="28"/>
          <w:szCs w:val="28"/>
        </w:rPr>
        <w:t>(</w:t>
      </w:r>
      <m:oMath>
        <m:r>
          <w:rPr>
            <w:rFonts w:ascii="Cambria Math" w:hAnsi="Cambria Math"/>
            <w:sz w:val="28"/>
            <w:szCs w:val="28"/>
          </w:rPr>
          <m:t>x ∈[0;1]</m:t>
        </m:r>
      </m:oMath>
      <w:r w:rsidRPr="00925A3C">
        <w:rPr>
          <w:rFonts w:eastAsiaTheme="minorEastAsia"/>
          <w:sz w:val="28"/>
          <w:szCs w:val="28"/>
        </w:rPr>
        <w:t>)</w:t>
      </w:r>
      <w:r>
        <w:rPr>
          <w:sz w:val="28"/>
          <w:szCs w:val="28"/>
        </w:rPr>
        <w:t>. Данное свойство алгоритмов нечеткой логики позволяет расширить диапазон возможных величин, подаваемых на вход и выход систем, и убрать возможные ограничения. На входных и выходных лингвистических переменных задаются диапазоны возможных состояний. Состояния выбираются с помощью функции принадлежности. Для формирования логических выводов разрабатывают правила связи входных и выходных величин</w:t>
      </w:r>
      <w:r w:rsidRPr="00036E3A">
        <w:rPr>
          <w:sz w:val="28"/>
          <w:szCs w:val="28"/>
        </w:rPr>
        <w:t xml:space="preserve"> [4</w:t>
      </w:r>
      <w:r w:rsidRPr="00113BF5">
        <w:rPr>
          <w:sz w:val="28"/>
          <w:szCs w:val="28"/>
        </w:rPr>
        <w:t>,6</w:t>
      </w:r>
      <w:r w:rsidRPr="00036E3A">
        <w:rPr>
          <w:sz w:val="28"/>
          <w:szCs w:val="28"/>
        </w:rPr>
        <w:t>]</w:t>
      </w:r>
      <w:r>
        <w:rPr>
          <w:sz w:val="28"/>
          <w:szCs w:val="28"/>
        </w:rPr>
        <w:t>.</w:t>
      </w:r>
    </w:p>
    <w:p w14:paraId="6C7B02F3" w14:textId="2DD1A297" w:rsidR="00A17DB1" w:rsidRDefault="00A17DB1" w:rsidP="00A17DB1">
      <w:pPr>
        <w:spacing w:line="360" w:lineRule="auto"/>
        <w:ind w:firstLine="709"/>
        <w:jc w:val="both"/>
        <w:rPr>
          <w:sz w:val="28"/>
          <w:szCs w:val="28"/>
        </w:rPr>
      </w:pPr>
      <w:r>
        <w:rPr>
          <w:sz w:val="28"/>
          <w:szCs w:val="28"/>
        </w:rPr>
        <w:t xml:space="preserve">Ниже в таблице </w:t>
      </w:r>
      <w:r w:rsidR="00A4742A">
        <w:rPr>
          <w:sz w:val="28"/>
          <w:szCs w:val="28"/>
        </w:rPr>
        <w:t>4.1</w:t>
      </w:r>
      <w:r>
        <w:rPr>
          <w:sz w:val="28"/>
          <w:szCs w:val="28"/>
        </w:rPr>
        <w:t xml:space="preserve"> представлены состояния входных лингвистических переменных</w:t>
      </w:r>
      <w:r w:rsidRPr="00CF61D0">
        <w:rPr>
          <w:sz w:val="28"/>
          <w:szCs w:val="28"/>
        </w:rPr>
        <w:t>.</w:t>
      </w:r>
    </w:p>
    <w:p w14:paraId="462D1186" w14:textId="77777777" w:rsidR="00A17DB1" w:rsidRDefault="00A17DB1" w:rsidP="00A17DB1">
      <w:pPr>
        <w:jc w:val="both"/>
        <w:rPr>
          <w:sz w:val="28"/>
          <w:szCs w:val="28"/>
        </w:rPr>
      </w:pPr>
    </w:p>
    <w:p w14:paraId="4A061539" w14:textId="5B94D0F9" w:rsidR="00A17DB1" w:rsidRDefault="00A17DB1" w:rsidP="00A17DB1">
      <w:pPr>
        <w:jc w:val="both"/>
        <w:rPr>
          <w:sz w:val="28"/>
          <w:szCs w:val="28"/>
        </w:rPr>
      </w:pPr>
      <w:r>
        <w:rPr>
          <w:sz w:val="28"/>
          <w:szCs w:val="28"/>
        </w:rPr>
        <w:t xml:space="preserve">Таблица </w:t>
      </w:r>
      <w:r w:rsidR="00A4742A">
        <w:rPr>
          <w:sz w:val="28"/>
          <w:szCs w:val="28"/>
        </w:rPr>
        <w:t>4.1</w:t>
      </w:r>
      <w:r>
        <w:rPr>
          <w:sz w:val="28"/>
          <w:szCs w:val="28"/>
        </w:rPr>
        <w:t xml:space="preserve"> – Входные функции принадлежности</w:t>
      </w:r>
    </w:p>
    <w:p w14:paraId="666919D9"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02BC9E4A" w14:textId="77777777" w:rsidTr="00A17DB1">
        <w:trPr>
          <w:trHeight w:val="629"/>
        </w:trPr>
        <w:tc>
          <w:tcPr>
            <w:tcW w:w="4582" w:type="dxa"/>
          </w:tcPr>
          <w:p w14:paraId="69119A7B" w14:textId="77777777" w:rsidR="00A17DB1" w:rsidRDefault="00A17DB1" w:rsidP="00A17DB1">
            <w:pPr>
              <w:spacing w:line="360" w:lineRule="auto"/>
              <w:jc w:val="both"/>
              <w:rPr>
                <w:sz w:val="28"/>
                <w:szCs w:val="28"/>
              </w:rPr>
            </w:pPr>
            <w:r>
              <w:rPr>
                <w:sz w:val="28"/>
                <w:szCs w:val="28"/>
              </w:rPr>
              <w:t>Наименование функции</w:t>
            </w:r>
          </w:p>
        </w:tc>
        <w:tc>
          <w:tcPr>
            <w:tcW w:w="4582" w:type="dxa"/>
          </w:tcPr>
          <w:p w14:paraId="63605C2A" w14:textId="77777777" w:rsidR="00A17DB1" w:rsidRDefault="00A17DB1" w:rsidP="00A17DB1">
            <w:pPr>
              <w:spacing w:line="360" w:lineRule="auto"/>
              <w:jc w:val="both"/>
              <w:rPr>
                <w:sz w:val="28"/>
                <w:szCs w:val="28"/>
              </w:rPr>
            </w:pPr>
            <w:r>
              <w:rPr>
                <w:sz w:val="28"/>
                <w:szCs w:val="28"/>
              </w:rPr>
              <w:t>Значения логической переменной</w:t>
            </w:r>
          </w:p>
        </w:tc>
      </w:tr>
      <w:tr w:rsidR="00A17DB1" w14:paraId="3D49D3C7" w14:textId="77777777" w:rsidTr="00A17DB1">
        <w:trPr>
          <w:trHeight w:val="645"/>
        </w:trPr>
        <w:tc>
          <w:tcPr>
            <w:tcW w:w="4582" w:type="dxa"/>
          </w:tcPr>
          <w:p w14:paraId="191126FF" w14:textId="77777777" w:rsidR="00A17DB1" w:rsidRPr="0095044A" w:rsidRDefault="00A17DB1" w:rsidP="00A17DB1">
            <w:pPr>
              <w:spacing w:line="360" w:lineRule="auto"/>
              <w:jc w:val="both"/>
              <w:rPr>
                <w:i/>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«препятствие очень близко»</w:t>
            </w:r>
          </w:p>
        </w:tc>
        <w:tc>
          <w:tcPr>
            <w:tcW w:w="4582" w:type="dxa"/>
          </w:tcPr>
          <w:p w14:paraId="4211BB43" w14:textId="77777777" w:rsidR="00A17DB1" w:rsidRDefault="00A17DB1" w:rsidP="00A17DB1">
            <w:pPr>
              <w:spacing w:line="360" w:lineRule="auto"/>
              <w:jc w:val="both"/>
              <w:rPr>
                <w:sz w:val="28"/>
                <w:szCs w:val="28"/>
              </w:rPr>
            </w:pPr>
            <w:r>
              <w:rPr>
                <w:sz w:val="28"/>
                <w:szCs w:val="28"/>
                <w:lang w:val="en-US"/>
              </w:rPr>
              <w:t>{</w:t>
            </w:r>
            <w:proofErr w:type="gramStart"/>
            <w:r>
              <w:rPr>
                <w:sz w:val="28"/>
                <w:szCs w:val="28"/>
              </w:rPr>
              <w:t>0,…</w:t>
            </w:r>
            <w:proofErr w:type="gramEnd"/>
            <w:r>
              <w:rPr>
                <w:sz w:val="28"/>
                <w:szCs w:val="28"/>
              </w:rPr>
              <w:t xml:space="preserve">, </w:t>
            </w:r>
            <w:r>
              <w:rPr>
                <w:sz w:val="28"/>
                <w:szCs w:val="28"/>
                <w:lang w:val="en-US"/>
              </w:rPr>
              <w:t>20}</w:t>
            </w:r>
          </w:p>
        </w:tc>
      </w:tr>
      <w:tr w:rsidR="00A17DB1" w14:paraId="06E6CD20" w14:textId="77777777" w:rsidTr="00A17DB1">
        <w:trPr>
          <w:trHeight w:val="645"/>
        </w:trPr>
        <w:tc>
          <w:tcPr>
            <w:tcW w:w="4582" w:type="dxa"/>
          </w:tcPr>
          <w:p w14:paraId="544E5C59"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«препятствие близко»</w:t>
            </w:r>
          </w:p>
        </w:tc>
        <w:tc>
          <w:tcPr>
            <w:tcW w:w="4582" w:type="dxa"/>
          </w:tcPr>
          <w:p w14:paraId="5D39A11D" w14:textId="77777777" w:rsidR="00A17DB1" w:rsidRDefault="00A17DB1" w:rsidP="00A17DB1">
            <w:pPr>
              <w:spacing w:line="360" w:lineRule="auto"/>
              <w:jc w:val="both"/>
              <w:rPr>
                <w:sz w:val="28"/>
                <w:szCs w:val="28"/>
              </w:rPr>
            </w:pPr>
            <w:r>
              <w:rPr>
                <w:sz w:val="28"/>
                <w:szCs w:val="28"/>
                <w:lang w:val="en-US"/>
              </w:rPr>
              <w:t>{21</w:t>
            </w:r>
            <w:r>
              <w:rPr>
                <w:sz w:val="28"/>
                <w:szCs w:val="28"/>
              </w:rPr>
              <w:t>, …</w:t>
            </w:r>
            <w:r>
              <w:rPr>
                <w:sz w:val="28"/>
                <w:szCs w:val="28"/>
                <w:lang w:val="en-US"/>
              </w:rPr>
              <w:t>, 30}</w:t>
            </w:r>
          </w:p>
        </w:tc>
      </w:tr>
      <w:tr w:rsidR="00A17DB1" w:rsidRPr="002F0A06" w14:paraId="5B2A08F9" w14:textId="77777777" w:rsidTr="00A17DB1">
        <w:trPr>
          <w:trHeight w:val="645"/>
        </w:trPr>
        <w:tc>
          <w:tcPr>
            <w:tcW w:w="4582" w:type="dxa"/>
          </w:tcPr>
          <w:p w14:paraId="5F57F434" w14:textId="77777777" w:rsidR="00A17DB1" w:rsidRPr="0095044A"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lang w:val="en-US"/>
                    </w:rPr>
                    <m:t>3</m:t>
                  </m:r>
                </m:sub>
              </m:sSub>
            </m:oMath>
            <w:r>
              <w:rPr>
                <w:rFonts w:eastAsiaTheme="minorEastAsia"/>
                <w:i/>
                <w:sz w:val="28"/>
                <w:szCs w:val="28"/>
              </w:rPr>
              <w:t xml:space="preserve"> – </w:t>
            </w:r>
            <w:r w:rsidRPr="0095044A">
              <w:rPr>
                <w:rFonts w:eastAsiaTheme="minorEastAsia"/>
                <w:iCs/>
                <w:sz w:val="28"/>
                <w:szCs w:val="28"/>
              </w:rPr>
              <w:t>«препятствие отсутствует»</w:t>
            </w:r>
          </w:p>
        </w:tc>
        <w:tc>
          <w:tcPr>
            <w:tcW w:w="4582" w:type="dxa"/>
          </w:tcPr>
          <w:p w14:paraId="4C4055D7" w14:textId="77777777" w:rsidR="00A17DB1" w:rsidRPr="00AE53B9" w:rsidRDefault="00A17DB1" w:rsidP="00A17DB1">
            <w:pPr>
              <w:spacing w:line="360" w:lineRule="auto"/>
              <w:jc w:val="both"/>
              <w:rPr>
                <w:sz w:val="28"/>
                <w:szCs w:val="28"/>
              </w:rPr>
            </w:pPr>
            <w:r>
              <w:rPr>
                <w:sz w:val="28"/>
                <w:szCs w:val="28"/>
                <w:lang w:val="en-US"/>
              </w:rPr>
              <w:t xml:space="preserve">{31, </w:t>
            </w:r>
            <w:r>
              <w:rPr>
                <w:sz w:val="28"/>
                <w:szCs w:val="28"/>
              </w:rPr>
              <w:t>…</w:t>
            </w:r>
            <w:r>
              <w:rPr>
                <w:sz w:val="28"/>
                <w:szCs w:val="28"/>
                <w:lang w:val="en-US"/>
              </w:rPr>
              <w:t xml:space="preserve">, </w:t>
            </w:r>
            <w:r>
              <w:rPr>
                <w:sz w:val="28"/>
                <w:szCs w:val="28"/>
              </w:rPr>
              <w:t>+</w:t>
            </w:r>
            <w:r>
              <w:rPr>
                <w:sz w:val="28"/>
                <w:szCs w:val="28"/>
                <w:lang w:val="en-US"/>
              </w:rPr>
              <w:t>∞}</w:t>
            </w:r>
          </w:p>
        </w:tc>
      </w:tr>
    </w:tbl>
    <w:p w14:paraId="76A71990" w14:textId="77777777" w:rsidR="00A17DB1" w:rsidRDefault="00A17DB1" w:rsidP="00A17DB1">
      <w:pPr>
        <w:spacing w:line="360" w:lineRule="auto"/>
        <w:ind w:firstLine="709"/>
        <w:jc w:val="both"/>
        <w:rPr>
          <w:sz w:val="28"/>
          <w:szCs w:val="28"/>
        </w:rPr>
      </w:pPr>
    </w:p>
    <w:p w14:paraId="038C92BE" w14:textId="672AE24B" w:rsidR="00A17DB1" w:rsidRPr="008F51C8" w:rsidRDefault="00A17DB1" w:rsidP="00A17DB1">
      <w:pPr>
        <w:spacing w:line="360" w:lineRule="auto"/>
        <w:ind w:firstLine="709"/>
        <w:jc w:val="both"/>
        <w:rPr>
          <w:sz w:val="28"/>
          <w:szCs w:val="28"/>
        </w:rPr>
      </w:pPr>
      <w:r>
        <w:rPr>
          <w:sz w:val="28"/>
          <w:szCs w:val="28"/>
        </w:rPr>
        <w:lastRenderedPageBreak/>
        <w:t>В разрабатываемом регуляторе на основе нечеткой логики будет 3 входных функции принадлежности с идентичным набором значений. Они применяются для измерительных устройств – дальномеров, установленных на корпусе колесного робота. Таким образом, количество переменных будет равно 9, они представлены в матрице входных логических переменных (</w:t>
      </w:r>
      <w:r w:rsidR="00A4742A">
        <w:rPr>
          <w:sz w:val="28"/>
          <w:szCs w:val="28"/>
        </w:rPr>
        <w:t>4</w:t>
      </w:r>
      <w:r>
        <w:rPr>
          <w:sz w:val="28"/>
          <w:szCs w:val="28"/>
        </w:rPr>
        <w:t xml:space="preserve">.1): </w:t>
      </w:r>
    </w:p>
    <w:p w14:paraId="42E62604"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953"/>
        <w:gridCol w:w="1842"/>
      </w:tblGrid>
      <w:tr w:rsidR="00A17DB1" w14:paraId="3BFB3805" w14:textId="77777777" w:rsidTr="00A17DB1">
        <w:tc>
          <w:tcPr>
            <w:tcW w:w="1560" w:type="dxa"/>
          </w:tcPr>
          <w:p w14:paraId="124D3AA0" w14:textId="77777777" w:rsidR="00A17DB1" w:rsidRDefault="00A17DB1" w:rsidP="00A17DB1">
            <w:pPr>
              <w:jc w:val="both"/>
              <w:rPr>
                <w:sz w:val="28"/>
                <w:szCs w:val="28"/>
              </w:rPr>
            </w:pPr>
          </w:p>
        </w:tc>
        <w:tc>
          <w:tcPr>
            <w:tcW w:w="5953" w:type="dxa"/>
          </w:tcPr>
          <w:p w14:paraId="37CED76E" w14:textId="77777777" w:rsidR="00A17DB1" w:rsidRDefault="00A17DB1" w:rsidP="00A17DB1">
            <w:pPr>
              <w:jc w:val="both"/>
              <w:rPr>
                <w:sz w:val="28"/>
                <w:szCs w:val="28"/>
              </w:rPr>
            </w:pPr>
            <m:oMathPara>
              <m:oMath>
                <m:r>
                  <w:rPr>
                    <w:rFonts w:ascii="Cambria Math" w:hAnsi="Cambria Math"/>
                    <w:sz w:val="28"/>
                    <w:szCs w:val="28"/>
                  </w:rPr>
                  <m:t xml:space="preserve">MFA= </m:t>
                </m:r>
                <m:m>
                  <m:mPr>
                    <m:mcs>
                      <m:mc>
                        <m:mcPr>
                          <m:count m:val="3"/>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
              </m:oMath>
            </m:oMathPara>
          </w:p>
        </w:tc>
        <w:tc>
          <w:tcPr>
            <w:tcW w:w="1842" w:type="dxa"/>
            <w:vAlign w:val="center"/>
          </w:tcPr>
          <w:p w14:paraId="152B5F7F" w14:textId="4F46D913" w:rsidR="00A17DB1" w:rsidRDefault="00A17DB1" w:rsidP="00A17DB1">
            <w:pPr>
              <w:jc w:val="right"/>
              <w:rPr>
                <w:sz w:val="28"/>
                <w:szCs w:val="28"/>
              </w:rPr>
            </w:pPr>
            <w:r>
              <w:rPr>
                <w:sz w:val="28"/>
                <w:szCs w:val="28"/>
              </w:rPr>
              <w:t>(</w:t>
            </w:r>
            <w:r w:rsidR="00A4742A">
              <w:rPr>
                <w:sz w:val="28"/>
                <w:szCs w:val="28"/>
              </w:rPr>
              <w:t>4</w:t>
            </w:r>
            <w:r>
              <w:rPr>
                <w:sz w:val="28"/>
                <w:szCs w:val="28"/>
              </w:rPr>
              <w:t>.1)</w:t>
            </w:r>
          </w:p>
        </w:tc>
      </w:tr>
    </w:tbl>
    <w:p w14:paraId="2FA0EA17" w14:textId="77777777" w:rsidR="00A17DB1" w:rsidRDefault="00A17DB1" w:rsidP="00A17DB1">
      <w:pPr>
        <w:ind w:firstLine="709"/>
        <w:jc w:val="both"/>
        <w:rPr>
          <w:sz w:val="28"/>
          <w:szCs w:val="28"/>
        </w:rPr>
      </w:pPr>
    </w:p>
    <w:p w14:paraId="4B4138C4" w14:textId="77777777" w:rsidR="00A17DB1" w:rsidRDefault="00A17DB1" w:rsidP="00A17DB1">
      <w:pPr>
        <w:spacing w:line="360" w:lineRule="auto"/>
        <w:ind w:firstLine="709"/>
        <w:jc w:val="both"/>
        <w:rPr>
          <w:sz w:val="28"/>
          <w:szCs w:val="28"/>
        </w:rPr>
      </w:pPr>
      <w:r>
        <w:rPr>
          <w:sz w:val="28"/>
          <w:szCs w:val="28"/>
        </w:rPr>
        <w:t>По горизонтали расположены логические переменные каждого дальномера, по вертикали – номер логической переменной по каждому дальномеру.</w:t>
      </w:r>
    </w:p>
    <w:p w14:paraId="202B8AD3" w14:textId="77777777" w:rsidR="00A17DB1" w:rsidRDefault="00A17DB1" w:rsidP="00A17DB1">
      <w:pPr>
        <w:spacing w:line="360"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Pr>
          <w:rFonts w:eastAsiaTheme="minorEastAsia"/>
          <w:sz w:val="28"/>
          <w:szCs w:val="28"/>
        </w:rPr>
        <w:t xml:space="preserve"> «препятствие очень близко» выполняется в тот момент, когда расстояние от датчика до препятствия находится в диапазоне от 0 до 20 см. </w:t>
      </w:r>
    </w:p>
    <w:p w14:paraId="41798F67" w14:textId="77777777" w:rsidR="00A17DB1" w:rsidRDefault="00A17DB1" w:rsidP="00A17DB1">
      <w:pPr>
        <w:spacing w:line="360"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Pr>
          <w:rFonts w:eastAsiaTheme="minorEastAsia"/>
          <w:sz w:val="28"/>
          <w:szCs w:val="28"/>
        </w:rPr>
        <w:t xml:space="preserve"> «препятствие близко» выполняется в тот момент, когда расстояние от датчика до препятствия находится в диапазоне от 20 до 30 см.</w:t>
      </w:r>
    </w:p>
    <w:p w14:paraId="6F7F3895" w14:textId="77777777" w:rsidR="00A17DB1" w:rsidRPr="00C8243C" w:rsidRDefault="00A17DB1" w:rsidP="00A17DB1">
      <w:pPr>
        <w:spacing w:line="360" w:lineRule="auto"/>
        <w:ind w:firstLine="709"/>
        <w:jc w:val="both"/>
        <w:rPr>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Pr>
          <w:rFonts w:eastAsiaTheme="minorEastAsia"/>
          <w:sz w:val="28"/>
          <w:szCs w:val="28"/>
        </w:rPr>
        <w:t xml:space="preserve"> «препятствие отсуствует» выполняется в тот момент, когда расстояние от датчика до препятствия более 30 см. Это соответствует тому, что движению робота ничего не мешает.</w:t>
      </w:r>
    </w:p>
    <w:p w14:paraId="7EAAA7FB" w14:textId="3A51BC59" w:rsidR="00A17DB1" w:rsidRPr="00BD49A1" w:rsidRDefault="00A17DB1" w:rsidP="00A17DB1">
      <w:pPr>
        <w:spacing w:line="360"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.1 представлены входные функции принадлежности и наборы логических переменных для дальномера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остальных дальномеров идентичные. </w:t>
      </w:r>
    </w:p>
    <w:p w14:paraId="73FB5220" w14:textId="77777777" w:rsidR="00A17DB1" w:rsidRDefault="00A17DB1" w:rsidP="00A17DB1">
      <w:pPr>
        <w:spacing w:line="360" w:lineRule="auto"/>
        <w:ind w:firstLine="709"/>
        <w:jc w:val="both"/>
        <w:rPr>
          <w:sz w:val="28"/>
          <w:szCs w:val="28"/>
        </w:rPr>
      </w:pPr>
    </w:p>
    <w:p w14:paraId="0B8A7EE7" w14:textId="77777777" w:rsidR="00A17DB1" w:rsidRDefault="00A17DB1" w:rsidP="00A17DB1">
      <w:pPr>
        <w:spacing w:line="360" w:lineRule="auto"/>
        <w:jc w:val="center"/>
        <w:rPr>
          <w:sz w:val="28"/>
          <w:szCs w:val="28"/>
        </w:rPr>
      </w:pPr>
      <w:r>
        <w:rPr>
          <w:noProof/>
        </w:rPr>
        <w:lastRenderedPageBreak/>
        <w:drawing>
          <wp:inline distT="0" distB="0" distL="0" distR="0" wp14:anchorId="2C3FE370" wp14:editId="2A050B38">
            <wp:extent cx="4651501" cy="313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1501" cy="3132000"/>
                    </a:xfrm>
                    <a:prstGeom prst="rect">
                      <a:avLst/>
                    </a:prstGeom>
                  </pic:spPr>
                </pic:pic>
              </a:graphicData>
            </a:graphic>
          </wp:inline>
        </w:drawing>
      </w:r>
      <w:r w:rsidRPr="003B3B61">
        <w:rPr>
          <w:noProof/>
          <w:sz w:val="28"/>
          <w:szCs w:val="28"/>
        </w:rPr>
        <w:t xml:space="preserve"> </w:t>
      </w:r>
    </w:p>
    <w:p w14:paraId="5B331F56" w14:textId="77777777" w:rsidR="00A17DB1" w:rsidRDefault="00A17DB1" w:rsidP="00A17DB1">
      <w:pPr>
        <w:jc w:val="center"/>
      </w:pPr>
    </w:p>
    <w:p w14:paraId="534601A7" w14:textId="3C5379CC" w:rsidR="00A17DB1" w:rsidRPr="007D6DFD" w:rsidRDefault="00A17DB1" w:rsidP="00A17DB1">
      <w:pPr>
        <w:jc w:val="center"/>
      </w:pPr>
      <w:r w:rsidRPr="003B3B61">
        <w:t xml:space="preserve">Рисунок </w:t>
      </w:r>
      <w:r w:rsidR="00A4742A">
        <w:t>4</w:t>
      </w:r>
      <w:r>
        <w:t>.1</w:t>
      </w:r>
      <w:r w:rsidRPr="003B3B61">
        <w:t xml:space="preserve"> – </w:t>
      </w:r>
      <w:r>
        <w:t>Функции принадлежности входных переменных нечеткого регулятора</w:t>
      </w:r>
    </w:p>
    <w:p w14:paraId="3FBA5496" w14:textId="77777777" w:rsidR="00A17DB1" w:rsidRDefault="00A17DB1" w:rsidP="00A17DB1">
      <w:pPr>
        <w:ind w:firstLine="709"/>
        <w:jc w:val="both"/>
        <w:rPr>
          <w:sz w:val="28"/>
          <w:szCs w:val="28"/>
        </w:rPr>
      </w:pPr>
    </w:p>
    <w:p w14:paraId="6A4BCE10" w14:textId="3105E0DF" w:rsidR="00A17DB1" w:rsidRDefault="00A17DB1" w:rsidP="00A17DB1">
      <w:pPr>
        <w:spacing w:line="360" w:lineRule="auto"/>
        <w:ind w:firstLine="709"/>
        <w:jc w:val="both"/>
        <w:rPr>
          <w:sz w:val="28"/>
          <w:szCs w:val="28"/>
        </w:rPr>
      </w:pPr>
      <w:r>
        <w:rPr>
          <w:sz w:val="28"/>
          <w:szCs w:val="28"/>
        </w:rPr>
        <w:t xml:space="preserve">Далее рассчитаем возможные нечеткие логические выводы регулятора, представленные в таблице </w:t>
      </w:r>
      <w:r w:rsidR="00A4742A">
        <w:rPr>
          <w:sz w:val="28"/>
          <w:szCs w:val="28"/>
        </w:rPr>
        <w:t>4.2</w:t>
      </w:r>
      <w:r>
        <w:rPr>
          <w:sz w:val="28"/>
          <w:szCs w:val="28"/>
        </w:rPr>
        <w:t>.</w:t>
      </w:r>
    </w:p>
    <w:p w14:paraId="792D3844" w14:textId="5A6E7D23" w:rsidR="00A17DB1" w:rsidRDefault="00A17DB1" w:rsidP="00A17DB1">
      <w:pPr>
        <w:jc w:val="both"/>
        <w:rPr>
          <w:sz w:val="28"/>
          <w:szCs w:val="28"/>
        </w:rPr>
      </w:pPr>
      <w:r>
        <w:rPr>
          <w:sz w:val="28"/>
          <w:szCs w:val="28"/>
        </w:rPr>
        <w:t xml:space="preserve">Таблица </w:t>
      </w:r>
      <w:r w:rsidR="00A4742A">
        <w:rPr>
          <w:sz w:val="28"/>
          <w:szCs w:val="28"/>
        </w:rPr>
        <w:t>4.2</w:t>
      </w:r>
      <w:r>
        <w:rPr>
          <w:sz w:val="28"/>
          <w:szCs w:val="28"/>
        </w:rPr>
        <w:t xml:space="preserve"> – Выходные функции принадлежности.</w:t>
      </w:r>
    </w:p>
    <w:p w14:paraId="56D47D97"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672"/>
        <w:gridCol w:w="4673"/>
      </w:tblGrid>
      <w:tr w:rsidR="00A17DB1" w14:paraId="587DD983" w14:textId="77777777" w:rsidTr="00A17DB1">
        <w:tc>
          <w:tcPr>
            <w:tcW w:w="4672" w:type="dxa"/>
          </w:tcPr>
          <w:p w14:paraId="30E2F17C" w14:textId="77777777" w:rsidR="00A17DB1" w:rsidRDefault="00A17DB1" w:rsidP="00A17DB1">
            <w:pPr>
              <w:spacing w:line="360" w:lineRule="auto"/>
              <w:jc w:val="both"/>
              <w:rPr>
                <w:sz w:val="28"/>
                <w:szCs w:val="28"/>
              </w:rPr>
            </w:pPr>
            <w:r>
              <w:rPr>
                <w:sz w:val="28"/>
                <w:szCs w:val="28"/>
              </w:rPr>
              <w:t>Наименование функции</w:t>
            </w:r>
          </w:p>
        </w:tc>
        <w:tc>
          <w:tcPr>
            <w:tcW w:w="4673" w:type="dxa"/>
          </w:tcPr>
          <w:p w14:paraId="0D56DD8B" w14:textId="77777777" w:rsidR="00A17DB1" w:rsidRDefault="00A17DB1" w:rsidP="00A17DB1">
            <w:pPr>
              <w:spacing w:line="360" w:lineRule="auto"/>
              <w:jc w:val="both"/>
              <w:rPr>
                <w:sz w:val="28"/>
                <w:szCs w:val="28"/>
              </w:rPr>
            </w:pPr>
            <w:r>
              <w:rPr>
                <w:sz w:val="28"/>
                <w:szCs w:val="28"/>
              </w:rPr>
              <w:t>Набор значений переменной</w:t>
            </w:r>
          </w:p>
        </w:tc>
      </w:tr>
      <w:tr w:rsidR="00A17DB1" w14:paraId="3D1B8FA7" w14:textId="77777777" w:rsidTr="00A17DB1">
        <w:tc>
          <w:tcPr>
            <w:tcW w:w="4672" w:type="dxa"/>
          </w:tcPr>
          <w:p w14:paraId="6F0E6362" w14:textId="77777777" w:rsidR="00A17DB1" w:rsidRPr="001B0A44"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w:t>
            </w:r>
            <w:r>
              <w:rPr>
                <w:rFonts w:eastAsiaTheme="minorEastAsia"/>
                <w:iCs/>
                <w:sz w:val="28"/>
                <w:szCs w:val="28"/>
              </w:rPr>
              <w:t>движение в обратном направлении</w:t>
            </w:r>
            <w:r w:rsidRPr="0095044A">
              <w:rPr>
                <w:rFonts w:eastAsiaTheme="minorEastAsia"/>
                <w:iCs/>
                <w:sz w:val="28"/>
                <w:szCs w:val="28"/>
              </w:rPr>
              <w:t>»</w:t>
            </w:r>
          </w:p>
        </w:tc>
        <w:tc>
          <w:tcPr>
            <w:tcW w:w="4673" w:type="dxa"/>
          </w:tcPr>
          <w:p w14:paraId="16079CEB" w14:textId="77777777" w:rsidR="00A17DB1" w:rsidRPr="001B0A44" w:rsidRDefault="00A17DB1" w:rsidP="00A17DB1">
            <w:pPr>
              <w:spacing w:line="360" w:lineRule="auto"/>
              <w:jc w:val="both"/>
              <w:rPr>
                <w:i/>
                <w:sz w:val="28"/>
                <w:szCs w:val="28"/>
              </w:rPr>
            </w:pPr>
            <w:r>
              <w:rPr>
                <w:sz w:val="28"/>
                <w:szCs w:val="28"/>
                <w:lang w:val="en-US"/>
              </w:rPr>
              <w:t>{-0.6, -0.5, -0.4}</w:t>
            </w:r>
          </w:p>
        </w:tc>
      </w:tr>
      <w:tr w:rsidR="00A17DB1" w14:paraId="59CDA25F" w14:textId="77777777" w:rsidTr="00A17DB1">
        <w:tc>
          <w:tcPr>
            <w:tcW w:w="4672" w:type="dxa"/>
          </w:tcPr>
          <w:p w14:paraId="6562E0EB"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остановка двигателя</w:t>
            </w:r>
            <w:r w:rsidRPr="0095044A">
              <w:rPr>
                <w:rFonts w:eastAsiaTheme="minorEastAsia"/>
                <w:iCs/>
                <w:sz w:val="28"/>
                <w:szCs w:val="28"/>
              </w:rPr>
              <w:t>»</w:t>
            </w:r>
          </w:p>
        </w:tc>
        <w:tc>
          <w:tcPr>
            <w:tcW w:w="4673" w:type="dxa"/>
          </w:tcPr>
          <w:p w14:paraId="1D5B7CC0" w14:textId="77777777" w:rsidR="00A17DB1" w:rsidRPr="00894225" w:rsidRDefault="00A17DB1" w:rsidP="00A17DB1">
            <w:pPr>
              <w:spacing w:line="360" w:lineRule="auto"/>
              <w:jc w:val="both"/>
              <w:rPr>
                <w:i/>
                <w:sz w:val="28"/>
                <w:szCs w:val="28"/>
                <w:lang w:val="en-US"/>
              </w:rPr>
            </w:pPr>
            <w:r>
              <w:rPr>
                <w:sz w:val="28"/>
                <w:szCs w:val="28"/>
                <w:lang w:val="en-US"/>
              </w:rPr>
              <w:t>{</w:t>
            </w:r>
            <w:r>
              <w:rPr>
                <w:sz w:val="28"/>
                <w:szCs w:val="28"/>
              </w:rPr>
              <w:t>-0.05</w:t>
            </w:r>
            <w:r>
              <w:rPr>
                <w:sz w:val="28"/>
                <w:szCs w:val="28"/>
                <w:lang w:val="en-US"/>
              </w:rPr>
              <w:t xml:space="preserve">, </w:t>
            </w:r>
            <w:r>
              <w:rPr>
                <w:sz w:val="28"/>
                <w:szCs w:val="28"/>
              </w:rPr>
              <w:t>0</w:t>
            </w:r>
            <w:r>
              <w:rPr>
                <w:sz w:val="28"/>
                <w:szCs w:val="28"/>
                <w:lang w:val="en-US"/>
              </w:rPr>
              <w:t xml:space="preserve">, </w:t>
            </w:r>
            <w:r>
              <w:rPr>
                <w:sz w:val="28"/>
                <w:szCs w:val="28"/>
              </w:rPr>
              <w:t>0.05</w:t>
            </w:r>
            <w:r>
              <w:rPr>
                <w:sz w:val="28"/>
                <w:szCs w:val="28"/>
                <w:lang w:val="en-US"/>
              </w:rPr>
              <w:t>}</w:t>
            </w:r>
          </w:p>
        </w:tc>
      </w:tr>
      <w:tr w:rsidR="00A17DB1" w14:paraId="310A049C" w14:textId="77777777" w:rsidTr="00A17DB1">
        <w:tc>
          <w:tcPr>
            <w:tcW w:w="4672" w:type="dxa"/>
          </w:tcPr>
          <w:p w14:paraId="40DB016F"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3</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малой мощностью (</w:t>
            </w:r>
            <w:r>
              <w:rPr>
                <w:rFonts w:eastAsiaTheme="minorEastAsia"/>
                <w:iCs/>
                <w:sz w:val="28"/>
                <w:szCs w:val="28"/>
                <w:lang w:val="en-US"/>
              </w:rPr>
              <w:t xml:space="preserve">1/2 </w:t>
            </w:r>
            <w:r>
              <w:rPr>
                <w:rFonts w:eastAsiaTheme="minorEastAsia"/>
                <w:iCs/>
                <w:sz w:val="28"/>
                <w:szCs w:val="28"/>
              </w:rPr>
              <w:t>от полной)</w:t>
            </w:r>
            <w:r w:rsidRPr="0095044A">
              <w:rPr>
                <w:rFonts w:eastAsiaTheme="minorEastAsia"/>
                <w:iCs/>
                <w:sz w:val="28"/>
                <w:szCs w:val="28"/>
              </w:rPr>
              <w:t>»</w:t>
            </w:r>
          </w:p>
        </w:tc>
        <w:tc>
          <w:tcPr>
            <w:tcW w:w="4673" w:type="dxa"/>
          </w:tcPr>
          <w:p w14:paraId="2CD2E0E2" w14:textId="77777777" w:rsidR="00A17DB1" w:rsidRDefault="00A17DB1" w:rsidP="00A17DB1">
            <w:pPr>
              <w:spacing w:line="360" w:lineRule="auto"/>
              <w:jc w:val="both"/>
              <w:rPr>
                <w:sz w:val="28"/>
                <w:szCs w:val="28"/>
              </w:rPr>
            </w:pPr>
            <w:r>
              <w:rPr>
                <w:sz w:val="28"/>
                <w:szCs w:val="28"/>
                <w:lang w:val="en-US"/>
              </w:rPr>
              <w:t xml:space="preserve">{0.4, </w:t>
            </w:r>
            <w:r>
              <w:rPr>
                <w:sz w:val="28"/>
                <w:szCs w:val="28"/>
              </w:rPr>
              <w:t>0.</w:t>
            </w:r>
            <w:r>
              <w:rPr>
                <w:sz w:val="28"/>
                <w:szCs w:val="28"/>
                <w:lang w:val="en-US"/>
              </w:rPr>
              <w:t>4</w:t>
            </w:r>
            <w:r>
              <w:rPr>
                <w:sz w:val="28"/>
                <w:szCs w:val="28"/>
              </w:rPr>
              <w:t>5</w:t>
            </w:r>
            <w:r>
              <w:rPr>
                <w:sz w:val="28"/>
                <w:szCs w:val="28"/>
                <w:lang w:val="en-US"/>
              </w:rPr>
              <w:t xml:space="preserve">, </w:t>
            </w:r>
            <w:r>
              <w:rPr>
                <w:sz w:val="28"/>
                <w:szCs w:val="28"/>
              </w:rPr>
              <w:t>0.5</w:t>
            </w:r>
            <w:r>
              <w:rPr>
                <w:sz w:val="28"/>
                <w:szCs w:val="28"/>
                <w:lang w:val="en-US"/>
              </w:rPr>
              <w:t>, 0.55, 0.6}</w:t>
            </w:r>
          </w:p>
        </w:tc>
      </w:tr>
      <w:tr w:rsidR="00A17DB1" w14:paraId="62CE26FE" w14:textId="77777777" w:rsidTr="00A17DB1">
        <w:tc>
          <w:tcPr>
            <w:tcW w:w="4672" w:type="dxa"/>
          </w:tcPr>
          <w:p w14:paraId="685FAB96" w14:textId="77777777" w:rsidR="00A17DB1" w:rsidRPr="00547EBE"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4</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полной мощностью</w:t>
            </w:r>
            <w:r w:rsidRPr="0095044A">
              <w:rPr>
                <w:rFonts w:eastAsiaTheme="minorEastAsia"/>
                <w:iCs/>
                <w:sz w:val="28"/>
                <w:szCs w:val="28"/>
              </w:rPr>
              <w:t>»</w:t>
            </w:r>
          </w:p>
        </w:tc>
        <w:tc>
          <w:tcPr>
            <w:tcW w:w="4673" w:type="dxa"/>
          </w:tcPr>
          <w:p w14:paraId="39468E4E" w14:textId="77777777" w:rsidR="00A17DB1" w:rsidRPr="00894225" w:rsidRDefault="00A17DB1" w:rsidP="00A17DB1">
            <w:pPr>
              <w:spacing w:line="360" w:lineRule="auto"/>
              <w:jc w:val="both"/>
              <w:rPr>
                <w:i/>
                <w:sz w:val="28"/>
                <w:szCs w:val="28"/>
              </w:rPr>
            </w:pPr>
            <w:r>
              <w:rPr>
                <w:sz w:val="28"/>
                <w:szCs w:val="28"/>
                <w:lang w:val="en-US"/>
              </w:rPr>
              <w:t>{0.61, 0.7, 0.8, 0.9, 1}</w:t>
            </w:r>
          </w:p>
        </w:tc>
      </w:tr>
    </w:tbl>
    <w:p w14:paraId="19BAC441" w14:textId="77777777" w:rsidR="00A17DB1" w:rsidRDefault="00A17DB1" w:rsidP="00A17DB1">
      <w:pPr>
        <w:spacing w:line="360" w:lineRule="auto"/>
        <w:ind w:firstLine="709"/>
        <w:jc w:val="both"/>
        <w:rPr>
          <w:sz w:val="28"/>
          <w:szCs w:val="28"/>
        </w:rPr>
      </w:pPr>
    </w:p>
    <w:p w14:paraId="2D07AD42" w14:textId="77777777" w:rsidR="00A17DB1" w:rsidRPr="008F51C8" w:rsidRDefault="00A17DB1" w:rsidP="00A17DB1">
      <w:pPr>
        <w:spacing w:line="360" w:lineRule="auto"/>
        <w:ind w:firstLine="709"/>
        <w:jc w:val="both"/>
        <w:rPr>
          <w:sz w:val="28"/>
          <w:szCs w:val="28"/>
        </w:rPr>
      </w:pPr>
      <w:r>
        <w:rPr>
          <w:sz w:val="28"/>
          <w:szCs w:val="28"/>
        </w:rPr>
        <w:t xml:space="preserve">В разрабатываемом регуляторе на основе нечеткой логики будет 2 выходных множества с идентичным набором значений. Они применяются для исполнительных устройств – двигателей постоянного тока, установленных на корпусе колесного робота. Таким образом, количество </w:t>
      </w:r>
      <w:r>
        <w:rPr>
          <w:sz w:val="28"/>
          <w:szCs w:val="28"/>
        </w:rPr>
        <w:lastRenderedPageBreak/>
        <w:t>переменных будет равно 8, они представлены в матрице выходных логических переменных (2.</w:t>
      </w:r>
      <w:r w:rsidRPr="00EA5907">
        <w:rPr>
          <w:sz w:val="28"/>
          <w:szCs w:val="28"/>
        </w:rPr>
        <w:t>2</w:t>
      </w:r>
      <w:r>
        <w:rPr>
          <w:sz w:val="28"/>
          <w:szCs w:val="28"/>
        </w:rPr>
        <w:t xml:space="preserve">): </w:t>
      </w:r>
    </w:p>
    <w:p w14:paraId="1A8E86EF"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662"/>
        <w:gridCol w:w="1275"/>
      </w:tblGrid>
      <w:tr w:rsidR="00A17DB1" w14:paraId="487DA854" w14:textId="77777777" w:rsidTr="00A17DB1">
        <w:tc>
          <w:tcPr>
            <w:tcW w:w="1418" w:type="dxa"/>
          </w:tcPr>
          <w:p w14:paraId="68DB3D03" w14:textId="77777777" w:rsidR="00A17DB1" w:rsidRDefault="00A17DB1" w:rsidP="00A17DB1">
            <w:pPr>
              <w:jc w:val="both"/>
              <w:rPr>
                <w:sz w:val="28"/>
                <w:szCs w:val="28"/>
              </w:rPr>
            </w:pPr>
          </w:p>
        </w:tc>
        <w:tc>
          <w:tcPr>
            <w:tcW w:w="6662" w:type="dxa"/>
          </w:tcPr>
          <w:p w14:paraId="3DC09327" w14:textId="77777777" w:rsidR="00A17DB1" w:rsidRPr="00EA5907" w:rsidRDefault="00A17DB1" w:rsidP="00A17DB1">
            <w:pPr>
              <w:jc w:val="both"/>
              <w:rPr>
                <w:rFonts w:eastAsiaTheme="minorEastAsia"/>
                <w:sz w:val="28"/>
                <w:szCs w:val="28"/>
              </w:rPr>
            </w:pPr>
            <m:oMathPara>
              <m:oMath>
                <m:r>
                  <w:rPr>
                    <w:rFonts w:ascii="Cambria Math" w:hAnsi="Cambria Math"/>
                    <w:sz w:val="28"/>
                    <w:szCs w:val="28"/>
                  </w:rPr>
                  <m:t xml:space="preserve">MFB= </m:t>
                </m:r>
                <m:m>
                  <m:mPr>
                    <m:mcs>
                      <m:mc>
                        <m:mcPr>
                          <m:count m:val="4"/>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12</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ctrlPr>
                        <w:rPr>
                          <w:rFonts w:ascii="Cambria Math" w:eastAsia="Cambria Math" w:hAnsi="Cambria Math" w:cs="Cambria Math"/>
                          <w:i/>
                          <w:sz w:val="28"/>
                          <w:szCs w:val="28"/>
                        </w:rPr>
                      </m:ctrlPr>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22</m:t>
                          </m:r>
                        </m:sub>
                      </m:sSub>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23</m:t>
                          </m:r>
                        </m:sub>
                      </m:sSub>
                      <m:ctrlPr>
                        <w:rPr>
                          <w:rFonts w:ascii="Cambria Math" w:eastAsia="Cambria Math" w:hAnsi="Cambria Math" w:cs="Cambria Math"/>
                          <w:i/>
                          <w:sz w:val="28"/>
                          <w:szCs w:val="28"/>
                        </w:rPr>
                      </m:ctrlPr>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24</m:t>
                          </m:r>
                        </m:sub>
                      </m:sSub>
                    </m:e>
                  </m:mr>
                </m:m>
              </m:oMath>
            </m:oMathPara>
          </w:p>
          <w:p w14:paraId="1FDA0AB3" w14:textId="77777777" w:rsidR="00A17DB1" w:rsidRDefault="00A17DB1" w:rsidP="00A17DB1">
            <w:pPr>
              <w:jc w:val="both"/>
              <w:rPr>
                <w:sz w:val="28"/>
                <w:szCs w:val="28"/>
              </w:rPr>
            </w:pPr>
          </w:p>
        </w:tc>
        <w:tc>
          <w:tcPr>
            <w:tcW w:w="1275" w:type="dxa"/>
            <w:vAlign w:val="center"/>
          </w:tcPr>
          <w:p w14:paraId="0AD92C1A" w14:textId="48C42266" w:rsidR="00A17DB1" w:rsidRDefault="00A17DB1" w:rsidP="00A17DB1">
            <w:pPr>
              <w:jc w:val="right"/>
              <w:rPr>
                <w:sz w:val="28"/>
                <w:szCs w:val="28"/>
              </w:rPr>
            </w:pPr>
            <w:r>
              <w:rPr>
                <w:sz w:val="28"/>
                <w:szCs w:val="28"/>
              </w:rPr>
              <w:t>(</w:t>
            </w:r>
            <w:r w:rsidR="00A4742A">
              <w:rPr>
                <w:sz w:val="28"/>
                <w:szCs w:val="28"/>
              </w:rPr>
              <w:t>4</w:t>
            </w:r>
            <w:r>
              <w:rPr>
                <w:sz w:val="28"/>
                <w:szCs w:val="28"/>
              </w:rPr>
              <w:t>.</w:t>
            </w:r>
            <w:r>
              <w:rPr>
                <w:sz w:val="28"/>
                <w:szCs w:val="28"/>
                <w:lang w:val="en-US"/>
              </w:rPr>
              <w:t>2</w:t>
            </w:r>
            <w:r>
              <w:rPr>
                <w:sz w:val="28"/>
                <w:szCs w:val="28"/>
              </w:rPr>
              <w:t>)</w:t>
            </w:r>
          </w:p>
        </w:tc>
      </w:tr>
    </w:tbl>
    <w:p w14:paraId="17AF71EA" w14:textId="77777777" w:rsidR="00A17DB1" w:rsidRDefault="00A17DB1" w:rsidP="00A17DB1">
      <w:pPr>
        <w:ind w:firstLine="709"/>
        <w:jc w:val="both"/>
        <w:rPr>
          <w:sz w:val="28"/>
          <w:szCs w:val="28"/>
        </w:rPr>
      </w:pPr>
    </w:p>
    <w:p w14:paraId="40B1D7DA" w14:textId="77777777" w:rsidR="00A17DB1" w:rsidRDefault="00A17DB1" w:rsidP="00A17DB1">
      <w:pPr>
        <w:spacing w:line="360" w:lineRule="auto"/>
        <w:ind w:firstLine="709"/>
        <w:jc w:val="both"/>
        <w:rPr>
          <w:sz w:val="28"/>
          <w:szCs w:val="28"/>
        </w:rPr>
      </w:pPr>
      <w:r>
        <w:rPr>
          <w:sz w:val="28"/>
          <w:szCs w:val="28"/>
        </w:rPr>
        <w:t>По горизонтали расположены логические переменные одного дальномера, по вертикали – количество дальномеров.</w:t>
      </w:r>
    </w:p>
    <w:p w14:paraId="01B2A8BB" w14:textId="6F4CC632" w:rsidR="00A17DB1" w:rsidRDefault="00A17DB1" w:rsidP="00A17DB1">
      <w:pPr>
        <w:spacing w:line="360"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.2 представлены значения выходных логических переменных для двигателя постоянного тока, расположенного на левой стороне шасси,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двигателя на правой стороне шасси идентичные. </w:t>
      </w:r>
    </w:p>
    <w:p w14:paraId="3DFFBBF1" w14:textId="77777777" w:rsidR="00A17DB1" w:rsidRPr="00BD49A1" w:rsidRDefault="00A17DB1" w:rsidP="00A17DB1">
      <w:pPr>
        <w:spacing w:line="360" w:lineRule="auto"/>
        <w:ind w:firstLine="709"/>
        <w:jc w:val="both"/>
        <w:rPr>
          <w:sz w:val="28"/>
          <w:szCs w:val="28"/>
        </w:rPr>
      </w:pPr>
    </w:p>
    <w:p w14:paraId="16D9D443" w14:textId="77777777" w:rsidR="00A17DB1" w:rsidRPr="00885EE1" w:rsidRDefault="00A17DB1" w:rsidP="00A17DB1">
      <w:pPr>
        <w:spacing w:line="360" w:lineRule="auto"/>
        <w:jc w:val="center"/>
        <w:rPr>
          <w:sz w:val="28"/>
          <w:szCs w:val="28"/>
        </w:rPr>
      </w:pPr>
      <w:r w:rsidRPr="00167393">
        <w:rPr>
          <w:noProof/>
          <w:sz w:val="28"/>
          <w:szCs w:val="28"/>
        </w:rPr>
        <w:drawing>
          <wp:inline distT="0" distB="0" distL="0" distR="0" wp14:anchorId="1E8C1A6B" wp14:editId="7FDE41C0">
            <wp:extent cx="5579187" cy="2772000"/>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187" cy="2772000"/>
                    </a:xfrm>
                    <a:prstGeom prst="rect">
                      <a:avLst/>
                    </a:prstGeom>
                  </pic:spPr>
                </pic:pic>
              </a:graphicData>
            </a:graphic>
          </wp:inline>
        </w:drawing>
      </w:r>
    </w:p>
    <w:p w14:paraId="3DB0D24D" w14:textId="77777777" w:rsidR="00A17DB1" w:rsidRDefault="00A17DB1" w:rsidP="00A17DB1">
      <w:pPr>
        <w:jc w:val="center"/>
      </w:pPr>
    </w:p>
    <w:p w14:paraId="4380A425" w14:textId="468291A8" w:rsidR="00A17DB1" w:rsidRPr="007D6DFD" w:rsidRDefault="00A17DB1" w:rsidP="00A17DB1">
      <w:pPr>
        <w:jc w:val="center"/>
      </w:pPr>
      <w:r w:rsidRPr="003B3B61">
        <w:t xml:space="preserve">Рисунок </w:t>
      </w:r>
      <w:r w:rsidR="00A4742A">
        <w:t>4</w:t>
      </w:r>
      <w:r>
        <w:t>.2</w:t>
      </w:r>
      <w:r w:rsidRPr="003B3B61">
        <w:t xml:space="preserve"> – </w:t>
      </w:r>
      <w:r>
        <w:t>Значения выходных переменных нечеткого регулятора</w:t>
      </w:r>
    </w:p>
    <w:p w14:paraId="392606EB" w14:textId="77777777" w:rsidR="00A17DB1" w:rsidRPr="00885EE1" w:rsidRDefault="00A17DB1" w:rsidP="00A17DB1">
      <w:pPr>
        <w:jc w:val="center"/>
      </w:pPr>
    </w:p>
    <w:p w14:paraId="02E4394B" w14:textId="77777777" w:rsidR="00A17DB1" w:rsidRDefault="00A17DB1" w:rsidP="00A17DB1">
      <w:pPr>
        <w:spacing w:line="360" w:lineRule="auto"/>
        <w:ind w:firstLine="709"/>
        <w:jc w:val="both"/>
        <w:rPr>
          <w:sz w:val="28"/>
          <w:szCs w:val="28"/>
        </w:rPr>
      </w:pPr>
      <w:r>
        <w:rPr>
          <w:sz w:val="28"/>
          <w:szCs w:val="28"/>
        </w:rPr>
        <w:t>Для формирования связей между входными и выходными логическими терминами разрабатывается база правил нечеткого регулятора в форме «Если – То». Цель правила – создание четкого выбора значений переменных на основе наложенных на входную или выходную переменную ограничений. Между входными и выходными переменными могут использоваться логические операции «И» или «ИЛИ»</w:t>
      </w:r>
      <w:r w:rsidRPr="00257379">
        <w:rPr>
          <w:sz w:val="28"/>
          <w:szCs w:val="28"/>
        </w:rPr>
        <w:t xml:space="preserve"> [7</w:t>
      </w:r>
      <w:r w:rsidRPr="00113BF5">
        <w:rPr>
          <w:sz w:val="28"/>
          <w:szCs w:val="28"/>
        </w:rPr>
        <w:t>]</w:t>
      </w:r>
      <w:r>
        <w:rPr>
          <w:sz w:val="28"/>
          <w:szCs w:val="28"/>
        </w:rPr>
        <w:t>.</w:t>
      </w:r>
    </w:p>
    <w:p w14:paraId="0876B682" w14:textId="1BF3A93F" w:rsidR="00A17DB1" w:rsidRDefault="00A17DB1" w:rsidP="00A17DB1">
      <w:pPr>
        <w:spacing w:line="360" w:lineRule="auto"/>
        <w:ind w:firstLine="709"/>
        <w:jc w:val="both"/>
        <w:rPr>
          <w:rFonts w:eastAsiaTheme="minorEastAsia"/>
          <w:sz w:val="28"/>
          <w:szCs w:val="28"/>
        </w:rPr>
      </w:pPr>
      <w:r>
        <w:rPr>
          <w:sz w:val="28"/>
          <w:szCs w:val="28"/>
        </w:rPr>
        <w:lastRenderedPageBreak/>
        <w:t xml:space="preserve">У каждой выходной лингвистической переменной должно быть хотя бы одно правило. Каждое правило обозначается символом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Pr>
          <w:rFonts w:eastAsiaTheme="minorEastAsia"/>
          <w:sz w:val="28"/>
          <w:szCs w:val="28"/>
        </w:rPr>
        <w:t xml:space="preserve">, где </w:t>
      </w:r>
      <w:proofErr w:type="spellStart"/>
      <w:r>
        <w:rPr>
          <w:rFonts w:eastAsiaTheme="minorEastAsia"/>
          <w:sz w:val="28"/>
          <w:szCs w:val="28"/>
          <w:lang w:val="en-US"/>
        </w:rPr>
        <w:t>i</w:t>
      </w:r>
      <w:proofErr w:type="spellEnd"/>
      <w:r w:rsidRPr="007D6DFD">
        <w:rPr>
          <w:rFonts w:eastAsiaTheme="minorEastAsia"/>
          <w:sz w:val="28"/>
          <w:szCs w:val="28"/>
        </w:rPr>
        <w:t xml:space="preserve"> – </w:t>
      </w:r>
      <w:r>
        <w:rPr>
          <w:rFonts w:eastAsiaTheme="minorEastAsia"/>
          <w:sz w:val="28"/>
          <w:szCs w:val="28"/>
        </w:rPr>
        <w:t xml:space="preserve">индекс правила, </w:t>
      </w:r>
      <w:r>
        <w:rPr>
          <w:rFonts w:eastAsiaTheme="minorEastAsia"/>
          <w:sz w:val="28"/>
          <w:szCs w:val="28"/>
          <w:lang w:val="en-US"/>
        </w:rPr>
        <w:t>R</w:t>
      </w:r>
      <w:r w:rsidRPr="007D6DFD">
        <w:rPr>
          <w:rFonts w:eastAsiaTheme="minorEastAsia"/>
          <w:sz w:val="28"/>
          <w:szCs w:val="28"/>
        </w:rPr>
        <w:t xml:space="preserve"> </w:t>
      </w:r>
      <w:r>
        <w:rPr>
          <w:rFonts w:eastAsiaTheme="minorEastAsia"/>
          <w:sz w:val="28"/>
          <w:szCs w:val="28"/>
        </w:rPr>
        <w:t>–</w:t>
      </w:r>
      <w:r w:rsidRPr="007D6DFD">
        <w:rPr>
          <w:rFonts w:eastAsiaTheme="minorEastAsia"/>
          <w:sz w:val="28"/>
          <w:szCs w:val="28"/>
        </w:rPr>
        <w:t xml:space="preserve"> </w:t>
      </w:r>
      <w:r>
        <w:rPr>
          <w:rFonts w:eastAsiaTheme="minorEastAsia"/>
          <w:sz w:val="28"/>
          <w:szCs w:val="28"/>
        </w:rPr>
        <w:t xml:space="preserve">правило нечеткого регулятора. База правил представлена в таблице </w:t>
      </w:r>
      <w:r w:rsidR="00A4742A">
        <w:rPr>
          <w:rFonts w:eastAsiaTheme="minorEastAsia"/>
          <w:sz w:val="28"/>
          <w:szCs w:val="28"/>
        </w:rPr>
        <w:t>4.3</w:t>
      </w:r>
      <w:r>
        <w:rPr>
          <w:rFonts w:eastAsiaTheme="minorEastAsia"/>
          <w:sz w:val="28"/>
          <w:szCs w:val="28"/>
        </w:rPr>
        <w:t>.</w:t>
      </w:r>
    </w:p>
    <w:p w14:paraId="4D445EE9" w14:textId="77777777" w:rsidR="00A17DB1" w:rsidRDefault="00A17DB1" w:rsidP="00A17DB1">
      <w:pPr>
        <w:ind w:firstLine="709"/>
        <w:jc w:val="both"/>
        <w:rPr>
          <w:rFonts w:eastAsiaTheme="minorEastAsia"/>
          <w:sz w:val="28"/>
          <w:szCs w:val="28"/>
        </w:rPr>
      </w:pPr>
    </w:p>
    <w:p w14:paraId="52F9FEA1" w14:textId="27CF0F41" w:rsidR="00A17DB1" w:rsidRDefault="00A17DB1" w:rsidP="00A17DB1">
      <w:pPr>
        <w:jc w:val="both"/>
        <w:rPr>
          <w:sz w:val="28"/>
          <w:szCs w:val="28"/>
        </w:rPr>
      </w:pPr>
      <w:r>
        <w:rPr>
          <w:sz w:val="28"/>
          <w:szCs w:val="28"/>
        </w:rPr>
        <w:t>Таблица 4</w:t>
      </w:r>
      <w:r w:rsidR="00A4742A">
        <w:rPr>
          <w:sz w:val="28"/>
          <w:szCs w:val="28"/>
        </w:rPr>
        <w:t>.3</w:t>
      </w:r>
      <w:r>
        <w:rPr>
          <w:sz w:val="28"/>
          <w:szCs w:val="28"/>
        </w:rPr>
        <w:t xml:space="preserve"> – База правил нечеткого регулятора.</w:t>
      </w:r>
    </w:p>
    <w:p w14:paraId="5BAA49EB"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3430"/>
        <w:gridCol w:w="2631"/>
        <w:gridCol w:w="3284"/>
      </w:tblGrid>
      <w:tr w:rsidR="00A17DB1" w14:paraId="5B204E82" w14:textId="77777777" w:rsidTr="00A17DB1">
        <w:tc>
          <w:tcPr>
            <w:tcW w:w="3430" w:type="dxa"/>
          </w:tcPr>
          <w:p w14:paraId="2EE297A3" w14:textId="77777777" w:rsidR="00A17DB1" w:rsidRDefault="00A17DB1" w:rsidP="00A17DB1">
            <w:pPr>
              <w:spacing w:line="360" w:lineRule="auto"/>
              <w:jc w:val="both"/>
              <w:rPr>
                <w:sz w:val="28"/>
                <w:szCs w:val="28"/>
              </w:rPr>
            </w:pPr>
            <w:r>
              <w:rPr>
                <w:sz w:val="28"/>
                <w:szCs w:val="28"/>
              </w:rPr>
              <w:t>Входные лингвистические переменные</w:t>
            </w:r>
          </w:p>
        </w:tc>
        <w:tc>
          <w:tcPr>
            <w:tcW w:w="2631" w:type="dxa"/>
          </w:tcPr>
          <w:p w14:paraId="45E004D5" w14:textId="77777777" w:rsidR="00A17DB1" w:rsidRDefault="00A17DB1" w:rsidP="00A17DB1">
            <w:pPr>
              <w:spacing w:line="360" w:lineRule="auto"/>
              <w:jc w:val="both"/>
              <w:rPr>
                <w:sz w:val="28"/>
                <w:szCs w:val="28"/>
              </w:rPr>
            </w:pPr>
            <w:r>
              <w:rPr>
                <w:sz w:val="28"/>
                <w:szCs w:val="28"/>
              </w:rPr>
              <w:t>Выходные лингвистические переменные</w:t>
            </w:r>
          </w:p>
        </w:tc>
        <w:tc>
          <w:tcPr>
            <w:tcW w:w="3284" w:type="dxa"/>
          </w:tcPr>
          <w:p w14:paraId="3E263732" w14:textId="77777777" w:rsidR="00A17DB1" w:rsidRDefault="00A17DB1" w:rsidP="00A17DB1">
            <w:pPr>
              <w:spacing w:line="360" w:lineRule="auto"/>
              <w:jc w:val="both"/>
              <w:rPr>
                <w:sz w:val="28"/>
                <w:szCs w:val="28"/>
              </w:rPr>
            </w:pPr>
            <w:r>
              <w:rPr>
                <w:sz w:val="28"/>
                <w:szCs w:val="28"/>
              </w:rPr>
              <w:t>Сформированное правило</w:t>
            </w:r>
          </w:p>
        </w:tc>
      </w:tr>
      <w:tr w:rsidR="00A17DB1" w14:paraId="720B0AD6" w14:textId="77777777" w:rsidTr="00A17DB1">
        <w:tc>
          <w:tcPr>
            <w:tcW w:w="3430" w:type="dxa"/>
          </w:tcPr>
          <w:p w14:paraId="0170A6CC" w14:textId="77777777" w:rsidR="00A17DB1" w:rsidRPr="0089393E"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59BBA438"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r>
                  <w:rPr>
                    <w:rFonts w:ascii="Cambria Math" w:hAnsi="Cambria Math"/>
                    <w:sz w:val="28"/>
                    <w:szCs w:val="28"/>
                    <w:lang w:val="en-US"/>
                  </w:rPr>
                  <m:t xml:space="preserve"> </m:t>
                </m:r>
              </m:oMath>
            </m:oMathPara>
          </w:p>
        </w:tc>
        <w:tc>
          <w:tcPr>
            <w:tcW w:w="3284" w:type="dxa"/>
          </w:tcPr>
          <w:p w14:paraId="0E97D675" w14:textId="77777777" w:rsidR="00A17DB1" w:rsidRPr="0089393E" w:rsidRDefault="00871077"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oMath>
            </m:oMathPara>
          </w:p>
        </w:tc>
      </w:tr>
      <w:tr w:rsidR="00A17DB1" w14:paraId="2C621588" w14:textId="77777777" w:rsidTr="00A17DB1">
        <w:tc>
          <w:tcPr>
            <w:tcW w:w="3430" w:type="dxa"/>
          </w:tcPr>
          <w:p w14:paraId="2CABA6C2"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029336C"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57A692FF" w14:textId="77777777" w:rsidR="00A17DB1" w:rsidRPr="00894225" w:rsidRDefault="00871077"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2</m:t>
                    </m:r>
                  </m:sub>
                </m:sSub>
              </m:oMath>
            </m:oMathPara>
          </w:p>
        </w:tc>
      </w:tr>
      <w:tr w:rsidR="00A17DB1" w14:paraId="1BDB7BF3" w14:textId="77777777" w:rsidTr="00A17DB1">
        <w:tc>
          <w:tcPr>
            <w:tcW w:w="3430" w:type="dxa"/>
          </w:tcPr>
          <w:p w14:paraId="49E0D487"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1461BE1"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09A8629B" w14:textId="77777777" w:rsidR="00A17DB1" w:rsidRDefault="00871077" w:rsidP="00A17DB1">
            <w:pPr>
              <w:spacing w:line="360" w:lineRule="auto"/>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3</m:t>
                    </m:r>
                  </m:sub>
                </m:sSub>
              </m:oMath>
            </m:oMathPara>
          </w:p>
        </w:tc>
      </w:tr>
      <w:tr w:rsidR="00A17DB1" w14:paraId="508B1CA5" w14:textId="77777777" w:rsidTr="00A17DB1">
        <w:tc>
          <w:tcPr>
            <w:tcW w:w="3430" w:type="dxa"/>
          </w:tcPr>
          <w:p w14:paraId="4E2ED020" w14:textId="77777777" w:rsidR="00A17DB1" w:rsidRPr="00547EBE"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4F333F6"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11D6A7D" w14:textId="77777777" w:rsidR="00A17DB1" w:rsidRPr="00894225" w:rsidRDefault="00871077" w:rsidP="00A17DB1">
            <w:pPr>
              <w:spacing w:line="360" w:lineRule="auto"/>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4</m:t>
                    </m:r>
                  </m:sub>
                </m:sSub>
              </m:oMath>
            </m:oMathPara>
          </w:p>
        </w:tc>
      </w:tr>
      <w:tr w:rsidR="00A17DB1" w14:paraId="3D799C84" w14:textId="77777777" w:rsidTr="00A17DB1">
        <w:tc>
          <w:tcPr>
            <w:tcW w:w="3430" w:type="dxa"/>
          </w:tcPr>
          <w:p w14:paraId="03D6BA9D"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FC1D64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2A453E73" w14:textId="77777777" w:rsidR="00A17DB1" w:rsidRDefault="00871077"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5</m:t>
                    </m:r>
                  </m:sub>
                </m:sSub>
              </m:oMath>
            </m:oMathPara>
          </w:p>
        </w:tc>
      </w:tr>
      <w:tr w:rsidR="00A17DB1" w14:paraId="2085E4FE" w14:textId="77777777" w:rsidTr="00A17DB1">
        <w:tc>
          <w:tcPr>
            <w:tcW w:w="3430" w:type="dxa"/>
          </w:tcPr>
          <w:p w14:paraId="7D764C84"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3E62589E"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5DEE7831" w14:textId="77777777" w:rsidR="00A17DB1" w:rsidRDefault="00871077"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6</m:t>
                    </m:r>
                  </m:sub>
                </m:sSub>
              </m:oMath>
            </m:oMathPara>
          </w:p>
        </w:tc>
      </w:tr>
      <w:tr w:rsidR="00A17DB1" w14:paraId="5B81FB45" w14:textId="77777777" w:rsidTr="00A17DB1">
        <w:tc>
          <w:tcPr>
            <w:tcW w:w="3430" w:type="dxa"/>
          </w:tcPr>
          <w:p w14:paraId="4BAE9B0C"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047EECBC"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144CA5D1" w14:textId="77777777" w:rsidR="00A17DB1" w:rsidRDefault="00871077"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7</m:t>
                    </m:r>
                  </m:sub>
                </m:sSub>
              </m:oMath>
            </m:oMathPara>
          </w:p>
        </w:tc>
      </w:tr>
      <w:tr w:rsidR="00A17DB1" w14:paraId="76C898D8" w14:textId="77777777" w:rsidTr="00A17DB1">
        <w:tc>
          <w:tcPr>
            <w:tcW w:w="3430" w:type="dxa"/>
          </w:tcPr>
          <w:p w14:paraId="249176B0"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32</m:t>
                    </m:r>
                  </m:sub>
                </m:sSub>
              </m:oMath>
            </m:oMathPara>
          </w:p>
        </w:tc>
        <w:tc>
          <w:tcPr>
            <w:tcW w:w="2631" w:type="dxa"/>
          </w:tcPr>
          <w:p w14:paraId="7B82F1A2"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697CE0CA" w14:textId="77777777" w:rsidR="00A17DB1" w:rsidRDefault="00871077"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8</m:t>
                    </m:r>
                  </m:sub>
                </m:sSub>
              </m:oMath>
            </m:oMathPara>
          </w:p>
        </w:tc>
      </w:tr>
      <w:tr w:rsidR="00A17DB1" w14:paraId="7BB3D393" w14:textId="77777777" w:rsidTr="00A17DB1">
        <w:tc>
          <w:tcPr>
            <w:tcW w:w="3430" w:type="dxa"/>
          </w:tcPr>
          <w:p w14:paraId="089C9327"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79C5FC3B"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B6A650F" w14:textId="77777777" w:rsidR="00A17DB1" w:rsidRDefault="00871077"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9</m:t>
                    </m:r>
                  </m:sub>
                </m:sSub>
              </m:oMath>
            </m:oMathPara>
          </w:p>
        </w:tc>
      </w:tr>
      <w:tr w:rsidR="00A17DB1" w14:paraId="653560CC" w14:textId="77777777" w:rsidTr="00A17DB1">
        <w:tc>
          <w:tcPr>
            <w:tcW w:w="3430" w:type="dxa"/>
          </w:tcPr>
          <w:p w14:paraId="3CC8BA85"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BA84D9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02B497EF" w14:textId="77777777" w:rsidR="00A17DB1" w:rsidRDefault="00871077"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10</m:t>
                    </m:r>
                  </m:sub>
                </m:sSub>
              </m:oMath>
            </m:oMathPara>
          </w:p>
        </w:tc>
      </w:tr>
    </w:tbl>
    <w:p w14:paraId="4BCF5C0F" w14:textId="77777777" w:rsidR="00A17DB1" w:rsidRDefault="00A17DB1" w:rsidP="00A17DB1">
      <w:pPr>
        <w:spacing w:line="360" w:lineRule="auto"/>
        <w:ind w:firstLine="709"/>
        <w:jc w:val="both"/>
        <w:rPr>
          <w:sz w:val="28"/>
          <w:szCs w:val="28"/>
        </w:rPr>
      </w:pPr>
    </w:p>
    <w:p w14:paraId="6D0B9625" w14:textId="77777777" w:rsidR="00A17DB1" w:rsidRDefault="00A17DB1" w:rsidP="00A17DB1">
      <w:pPr>
        <w:spacing w:line="360" w:lineRule="auto"/>
        <w:ind w:firstLine="709"/>
        <w:jc w:val="both"/>
        <w:rPr>
          <w:sz w:val="28"/>
          <w:szCs w:val="28"/>
        </w:rPr>
      </w:pPr>
      <w:r>
        <w:rPr>
          <w:sz w:val="28"/>
          <w:szCs w:val="28"/>
        </w:rPr>
        <w:t>Ниже представлено краткое описание каждого правила в соответствии с показаниями датчиков и мощностей двигателей постоянного тока</w:t>
      </w:r>
      <w:r w:rsidRPr="00F31B1F">
        <w:rPr>
          <w:sz w:val="28"/>
          <w:szCs w:val="28"/>
        </w:rPr>
        <w:t xml:space="preserve"> [</w:t>
      </w:r>
      <w:r w:rsidRPr="00D72B93">
        <w:rPr>
          <w:sz w:val="28"/>
          <w:szCs w:val="28"/>
        </w:rPr>
        <w:t>5,</w:t>
      </w:r>
      <w:r w:rsidRPr="00F31B1F">
        <w:rPr>
          <w:sz w:val="28"/>
          <w:szCs w:val="28"/>
        </w:rPr>
        <w:t>6</w:t>
      </w:r>
      <w:r w:rsidRPr="00D72B93">
        <w:rPr>
          <w:sz w:val="28"/>
          <w:szCs w:val="28"/>
        </w:rPr>
        <w:t>]</w:t>
      </w:r>
      <w:r>
        <w:rPr>
          <w:sz w:val="28"/>
          <w:szCs w:val="28"/>
        </w:rPr>
        <w:t>.</w:t>
      </w:r>
    </w:p>
    <w:p w14:paraId="708BFC74"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m:t>
            </m:r>
          </m:sub>
        </m:sSub>
      </m:oMath>
      <w:r w:rsidR="00A17DB1" w:rsidRPr="00AB0DEA">
        <w:rPr>
          <w:rFonts w:eastAsiaTheme="minorEastAsia"/>
          <w:sz w:val="28"/>
          <w:szCs w:val="28"/>
        </w:rPr>
        <w:t xml:space="preserve"> – </w:t>
      </w:r>
      <w:r w:rsidR="00A17DB1">
        <w:rPr>
          <w:rFonts w:eastAsiaTheme="minorEastAsia"/>
          <w:sz w:val="28"/>
          <w:szCs w:val="28"/>
        </w:rPr>
        <w:t>правило «Задний ход». Если 3 дальномера одновременно получают сигналы о расстоянии менее 20 см, то мы можем предположить, что робот попал в тупик и ему необходимо выехать из него задним ходом.</w:t>
      </w:r>
    </w:p>
    <w:p w14:paraId="4560E773"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 xml:space="preserve">- </m:t>
        </m:r>
      </m:oMath>
      <w:r w:rsidR="00A17DB1">
        <w:rPr>
          <w:rFonts w:eastAsiaTheme="minorEastAsia"/>
          <w:sz w:val="28"/>
          <w:szCs w:val="28"/>
        </w:rPr>
        <w:t>правило «Препятствие слева». Если дальномер, расположенный на левом боку робота, показывает значение менее 20 см, то система управления блокирует поворот правого колеса двухколесного робота для совершения поворота налево.</w:t>
      </w:r>
    </w:p>
    <w:p w14:paraId="319C039D" w14:textId="77777777" w:rsidR="00A17DB1" w:rsidRDefault="00871077" w:rsidP="00A17DB1">
      <w:pPr>
        <w:spacing w:line="360" w:lineRule="auto"/>
        <w:ind w:firstLine="709"/>
        <w:jc w:val="both"/>
        <w:rPr>
          <w:rFonts w:eastAsiaTheme="minorEastAsia"/>
          <w:iCs/>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3</m:t>
            </m:r>
          </m:sub>
        </m:sSub>
      </m:oMath>
      <w:r w:rsidR="00A17DB1" w:rsidRPr="00AB0DEA">
        <w:rPr>
          <w:rFonts w:eastAsiaTheme="minorEastAsia"/>
          <w:iCs/>
          <w:sz w:val="28"/>
          <w:szCs w:val="28"/>
        </w:rPr>
        <w:t xml:space="preserve"> – </w:t>
      </w:r>
      <w:r w:rsidR="00A17DB1">
        <w:rPr>
          <w:rFonts w:eastAsiaTheme="minorEastAsia"/>
          <w:iCs/>
          <w:sz w:val="28"/>
          <w:szCs w:val="28"/>
        </w:rPr>
        <w:t>правило «Препятствие впереди». Если дальномер, расположенный на переднем борту робота, показывает значение менее 20 см, то система управления блокирует дальнейшее движение двух колесного робота.</w:t>
      </w:r>
    </w:p>
    <w:p w14:paraId="494379E6"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4</m:t>
            </m:r>
          </m:sub>
        </m:sSub>
        <m:r>
          <w:rPr>
            <w:rFonts w:ascii="Cambria Math" w:hAnsi="Cambria Math"/>
            <w:sz w:val="28"/>
            <w:szCs w:val="28"/>
          </w:rPr>
          <m:t xml:space="preserve">- </m:t>
        </m:r>
      </m:oMath>
      <w:r w:rsidR="00A17DB1">
        <w:rPr>
          <w:rFonts w:eastAsiaTheme="minorEastAsia"/>
          <w:sz w:val="28"/>
          <w:szCs w:val="28"/>
        </w:rPr>
        <w:t>правило «Препятствие справа». Если дальномер, расположенный на правом боку робота, показывает значение менее 20 см, то система управления блокирует поворот левого колеса двухколесного робота для совершения поворота направо.</w:t>
      </w:r>
    </w:p>
    <w:p w14:paraId="3CA83A8E"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5</m:t>
            </m:r>
          </m:sub>
        </m:sSub>
        <m:r>
          <w:rPr>
            <w:rFonts w:ascii="Cambria Math" w:hAnsi="Cambria Math"/>
            <w:sz w:val="28"/>
            <w:szCs w:val="28"/>
          </w:rPr>
          <m:t xml:space="preserve">- </m:t>
        </m:r>
      </m:oMath>
      <w:r w:rsidR="00A17DB1">
        <w:rPr>
          <w:rFonts w:eastAsiaTheme="minorEastAsia"/>
          <w:sz w:val="28"/>
          <w:szCs w:val="28"/>
        </w:rPr>
        <w:t>правило «Препятствия отсутствуют». Каждый дальномер принимает значение более 30 см. Робот движется прямо на полной мощности.</w:t>
      </w:r>
    </w:p>
    <w:p w14:paraId="1CDB36CD"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6</m:t>
            </m:r>
          </m:sub>
        </m:sSub>
        <m:r>
          <w:rPr>
            <w:rFonts w:ascii="Cambria Math" w:hAnsi="Cambria Math"/>
            <w:sz w:val="28"/>
            <w:szCs w:val="28"/>
          </w:rPr>
          <m:t xml:space="preserve">- </m:t>
        </m:r>
      </m:oMath>
      <w:r w:rsidR="00A17DB1">
        <w:rPr>
          <w:rFonts w:eastAsiaTheme="minorEastAsia"/>
          <w:sz w:val="28"/>
          <w:szCs w:val="28"/>
        </w:rPr>
        <w:t>правило «Препятствие сле</w:t>
      </w:r>
      <w:proofErr w:type="spellStart"/>
      <w:r w:rsidR="00A17DB1">
        <w:rPr>
          <w:rFonts w:eastAsiaTheme="minorEastAsia"/>
          <w:sz w:val="28"/>
          <w:szCs w:val="28"/>
        </w:rPr>
        <w:t>ва</w:t>
      </w:r>
      <w:proofErr w:type="spellEnd"/>
      <w:r w:rsidR="00A17DB1">
        <w:rPr>
          <w:rFonts w:eastAsiaTheme="minorEastAsia"/>
          <w:sz w:val="28"/>
          <w:szCs w:val="28"/>
        </w:rPr>
        <w:t xml:space="preserve"> приближается». Если дальномер, расположенный на левом боку робота, показывает значение менее 30 см, то система управления снижает скорость двух двигателей, чтобы обеспечить плавное вхождение в поворот при приближении к препятствию слева.</w:t>
      </w:r>
    </w:p>
    <w:p w14:paraId="20D20874"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7</m:t>
            </m:r>
          </m:sub>
        </m:sSub>
        <m:r>
          <w:rPr>
            <w:rFonts w:ascii="Cambria Math" w:hAnsi="Cambria Math"/>
            <w:sz w:val="28"/>
            <w:szCs w:val="28"/>
          </w:rPr>
          <m:t xml:space="preserve">- </m:t>
        </m:r>
      </m:oMath>
      <w:r w:rsidR="00A17DB1">
        <w:rPr>
          <w:rFonts w:eastAsiaTheme="minorEastAsia"/>
          <w:sz w:val="28"/>
          <w:szCs w:val="28"/>
        </w:rPr>
        <w:t>правило «П</w:t>
      </w:r>
      <w:proofErr w:type="spellStart"/>
      <w:r w:rsidR="00A17DB1">
        <w:rPr>
          <w:rFonts w:eastAsiaTheme="minorEastAsia"/>
          <w:sz w:val="28"/>
          <w:szCs w:val="28"/>
        </w:rPr>
        <w:t>репятствие</w:t>
      </w:r>
      <w:proofErr w:type="spellEnd"/>
      <w:r w:rsidR="00A17DB1">
        <w:rPr>
          <w:rFonts w:eastAsiaTheme="minorEastAsia"/>
          <w:sz w:val="28"/>
          <w:szCs w:val="28"/>
        </w:rPr>
        <w:t xml:space="preserve"> спереди приближается». Если дальномер, расположенный на передней части робота, показывает значение менее 30 см, то система управления снижает скорость двух двигателей, чтобы обеспечить плавное торможение робота.</w:t>
      </w:r>
    </w:p>
    <w:p w14:paraId="349B0389"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8</m:t>
            </m:r>
          </m:sub>
        </m:sSub>
        <m:r>
          <w:rPr>
            <w:rFonts w:ascii="Cambria Math" w:hAnsi="Cambria Math"/>
            <w:sz w:val="28"/>
            <w:szCs w:val="28"/>
          </w:rPr>
          <m:t xml:space="preserve">- </m:t>
        </m:r>
      </m:oMath>
      <w:r w:rsidR="00A17DB1">
        <w:rPr>
          <w:rFonts w:eastAsiaTheme="minorEastAsia"/>
          <w:sz w:val="28"/>
          <w:szCs w:val="28"/>
        </w:rPr>
        <w:t>правило «Препятствие справа приближается». Если дальномер, расположенный на правом боку робота, показывает значение менее 30 см, то система управления снижает скорость двух двигателей, чтобы обеспечить плавное вхождение в поворот при приближении к препятствию справа.</w:t>
      </w:r>
    </w:p>
    <w:p w14:paraId="39E37DDB" w14:textId="77777777" w:rsidR="00A17DB1" w:rsidRDefault="00871077" w:rsidP="00A17DB1">
      <w:pPr>
        <w:spacing w:line="360" w:lineRule="auto"/>
        <w:ind w:firstLine="709"/>
        <w:jc w:val="both"/>
        <w:rPr>
          <w:rFonts w:eastAsiaTheme="minorEastAsia"/>
          <w:iCs/>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9</m:t>
            </m:r>
          </m:sub>
        </m:sSub>
        <m:r>
          <w:rPr>
            <w:rFonts w:ascii="Cambria Math" w:hAnsi="Cambria Math"/>
            <w:sz w:val="28"/>
            <w:szCs w:val="28"/>
          </w:rPr>
          <m:t xml:space="preserve">- </m:t>
        </m:r>
      </m:oMath>
      <w:r w:rsidR="00A17DB1">
        <w:rPr>
          <w:rFonts w:eastAsiaTheme="minorEastAsia"/>
          <w:sz w:val="28"/>
          <w:szCs w:val="28"/>
        </w:rPr>
        <w:t>правило «Пр</w:t>
      </w:r>
      <w:proofErr w:type="spellStart"/>
      <w:r w:rsidR="00A17DB1">
        <w:rPr>
          <w:rFonts w:eastAsiaTheme="minorEastAsia"/>
          <w:sz w:val="28"/>
          <w:szCs w:val="28"/>
        </w:rPr>
        <w:t>епятствие</w:t>
      </w:r>
      <w:proofErr w:type="spellEnd"/>
      <w:r w:rsidR="00A17DB1">
        <w:rPr>
          <w:rFonts w:eastAsiaTheme="minorEastAsia"/>
          <w:sz w:val="28"/>
          <w:szCs w:val="28"/>
        </w:rPr>
        <w:t xml:space="preserve"> слева и спереди». Если дальномеры, расположенные на левом боку и в передней части робота, показывают значение менее 20 см, то система управления блокирует поворот правого колеса двухколесного робота для совершения поворота налево.</w:t>
      </w:r>
    </w:p>
    <w:p w14:paraId="6760014A" w14:textId="77777777" w:rsidR="00A17DB1" w:rsidRDefault="00871077" w:rsidP="00A17DB1">
      <w:pPr>
        <w:spacing w:line="360"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10</m:t>
            </m:r>
          </m:sub>
        </m:sSub>
        <m:r>
          <w:rPr>
            <w:rFonts w:ascii="Cambria Math" w:hAnsi="Cambria Math"/>
            <w:sz w:val="28"/>
            <w:szCs w:val="28"/>
          </w:rPr>
          <m:t xml:space="preserve">- </m:t>
        </m:r>
      </m:oMath>
      <w:r w:rsidR="00A17DB1">
        <w:rPr>
          <w:rFonts w:eastAsiaTheme="minorEastAsia"/>
          <w:sz w:val="28"/>
          <w:szCs w:val="28"/>
        </w:rPr>
        <w:t>правило «Препятствие справа и спереди». Если дальномеры, расположенные на правом боку и в передней части робота, показывают значение менее 20 см, то система управления блокирует поворот левого колеса двухколесного робота для совершения поворота направо.</w:t>
      </w:r>
    </w:p>
    <w:p w14:paraId="691E5FB4" w14:textId="1958045F" w:rsidR="00A17DB1" w:rsidRPr="00F33706" w:rsidRDefault="00A17DB1" w:rsidP="00A17DB1">
      <w:pPr>
        <w:spacing w:line="360" w:lineRule="auto"/>
        <w:ind w:firstLine="709"/>
        <w:jc w:val="both"/>
        <w:rPr>
          <w:sz w:val="28"/>
          <w:szCs w:val="28"/>
        </w:rPr>
      </w:pPr>
      <w:r>
        <w:rPr>
          <w:sz w:val="28"/>
          <w:szCs w:val="28"/>
        </w:rPr>
        <w:lastRenderedPageBreak/>
        <w:t xml:space="preserve">На рисунке </w:t>
      </w:r>
      <w:r w:rsidR="00A4742A">
        <w:rPr>
          <w:sz w:val="28"/>
          <w:szCs w:val="28"/>
        </w:rPr>
        <w:t>4</w:t>
      </w:r>
      <w:r>
        <w:rPr>
          <w:sz w:val="28"/>
          <w:szCs w:val="28"/>
        </w:rPr>
        <w:t xml:space="preserve">.3 представлена база правил нечеткого регулятора в окне </w:t>
      </w:r>
      <w:r>
        <w:rPr>
          <w:sz w:val="28"/>
          <w:szCs w:val="28"/>
          <w:lang w:val="en-US"/>
        </w:rPr>
        <w:t>Rule</w:t>
      </w:r>
      <w:r w:rsidRPr="00146594">
        <w:rPr>
          <w:sz w:val="28"/>
          <w:szCs w:val="28"/>
        </w:rPr>
        <w:t xml:space="preserve"> </w:t>
      </w:r>
      <w:r>
        <w:rPr>
          <w:sz w:val="28"/>
          <w:szCs w:val="28"/>
          <w:lang w:val="en-US"/>
        </w:rPr>
        <w:t>Editor</w:t>
      </w:r>
      <w:r w:rsidRPr="00146594">
        <w:rPr>
          <w:sz w:val="28"/>
          <w:szCs w:val="28"/>
        </w:rPr>
        <w:t xml:space="preserve"> </w:t>
      </w:r>
      <w:r>
        <w:rPr>
          <w:sz w:val="28"/>
          <w:szCs w:val="28"/>
        </w:rPr>
        <w:t xml:space="preserve">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w:t>
      </w:r>
    </w:p>
    <w:p w14:paraId="4D4A64D7" w14:textId="77777777" w:rsidR="00A17DB1" w:rsidRDefault="00A17DB1" w:rsidP="00A17DB1">
      <w:pPr>
        <w:spacing w:line="360" w:lineRule="auto"/>
        <w:ind w:firstLine="709"/>
        <w:jc w:val="both"/>
        <w:rPr>
          <w:rFonts w:eastAsiaTheme="minorEastAsia"/>
          <w:sz w:val="28"/>
          <w:szCs w:val="28"/>
        </w:rPr>
      </w:pPr>
    </w:p>
    <w:p w14:paraId="3A0B6DE3" w14:textId="77777777" w:rsidR="00A17DB1" w:rsidRDefault="00A17DB1" w:rsidP="00A17DB1">
      <w:pPr>
        <w:spacing w:line="360" w:lineRule="auto"/>
        <w:ind w:firstLine="709"/>
        <w:jc w:val="center"/>
        <w:rPr>
          <w:rFonts w:eastAsiaTheme="minorEastAsia"/>
          <w:sz w:val="28"/>
          <w:szCs w:val="28"/>
        </w:rPr>
      </w:pPr>
      <w:r>
        <w:rPr>
          <w:noProof/>
        </w:rPr>
        <w:drawing>
          <wp:inline distT="0" distB="0" distL="0" distR="0" wp14:anchorId="0C8D5C83" wp14:editId="2622C783">
            <wp:extent cx="4105881" cy="3024000"/>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5881" cy="3024000"/>
                    </a:xfrm>
                    <a:prstGeom prst="rect">
                      <a:avLst/>
                    </a:prstGeom>
                  </pic:spPr>
                </pic:pic>
              </a:graphicData>
            </a:graphic>
          </wp:inline>
        </w:drawing>
      </w:r>
    </w:p>
    <w:p w14:paraId="638378E0" w14:textId="545046DE" w:rsidR="00A17DB1" w:rsidRPr="002D684B" w:rsidRDefault="00A17DB1" w:rsidP="00A17DB1">
      <w:pPr>
        <w:jc w:val="center"/>
      </w:pPr>
      <w:r w:rsidRPr="003B3B61">
        <w:t xml:space="preserve">Рисунок </w:t>
      </w:r>
      <w:r w:rsidR="00A4742A">
        <w:t>4</w:t>
      </w:r>
      <w:r>
        <w:t>.</w:t>
      </w:r>
      <w:r w:rsidRPr="00146594">
        <w:t>3</w:t>
      </w:r>
      <w:r w:rsidRPr="003B3B61">
        <w:t xml:space="preserve"> – </w:t>
      </w:r>
      <w:r>
        <w:t>База правил нечеткого регулятора</w:t>
      </w:r>
      <w:r>
        <w:rPr>
          <w:sz w:val="28"/>
          <w:szCs w:val="28"/>
        </w:rPr>
        <w:br w:type="page"/>
      </w:r>
    </w:p>
    <w:p w14:paraId="45C11A4B" w14:textId="07F1BC15" w:rsidR="00A17DB1" w:rsidRDefault="00A17DB1" w:rsidP="00A17DB1">
      <w:pPr>
        <w:pStyle w:val="1"/>
      </w:pPr>
      <w:bookmarkStart w:id="16" w:name="_Toc135351623"/>
      <w:r>
        <w:lastRenderedPageBreak/>
        <w:t xml:space="preserve">Глава </w:t>
      </w:r>
      <w:r w:rsidR="00A4742A">
        <w:t>5</w:t>
      </w:r>
      <w:r>
        <w:t xml:space="preserve">. </w:t>
      </w:r>
      <w:bookmarkStart w:id="17" w:name="_Toc135245492"/>
      <w:r>
        <w:t>Моделирование системы управления роботом с нечетким регулятором</w:t>
      </w:r>
      <w:bookmarkEnd w:id="16"/>
      <w:bookmarkEnd w:id="17"/>
    </w:p>
    <w:p w14:paraId="1C1A7ED3" w14:textId="77777777" w:rsidR="00A17DB1" w:rsidRPr="00D01974" w:rsidRDefault="00A17DB1" w:rsidP="00A17DB1">
      <w:pPr>
        <w:spacing w:line="360" w:lineRule="auto"/>
        <w:jc w:val="both"/>
        <w:rPr>
          <w:sz w:val="28"/>
          <w:szCs w:val="28"/>
        </w:rPr>
      </w:pPr>
    </w:p>
    <w:p w14:paraId="3F801462" w14:textId="77777777" w:rsidR="00A17DB1" w:rsidRDefault="00A17DB1" w:rsidP="00A17DB1">
      <w:pPr>
        <w:spacing w:line="360" w:lineRule="auto"/>
        <w:ind w:firstLine="709"/>
        <w:jc w:val="both"/>
        <w:rPr>
          <w:sz w:val="28"/>
          <w:szCs w:val="28"/>
        </w:rPr>
      </w:pPr>
      <w:r>
        <w:rPr>
          <w:sz w:val="28"/>
          <w:szCs w:val="28"/>
        </w:rPr>
        <w:t xml:space="preserve">Произведем моделирование системы управления мобильным колесным роботом в прикладном ПО </w:t>
      </w:r>
      <w:r>
        <w:rPr>
          <w:sz w:val="28"/>
          <w:szCs w:val="28"/>
          <w:lang w:val="en-US"/>
        </w:rPr>
        <w:t>MATLAB</w:t>
      </w:r>
      <w:r w:rsidRPr="005A5EC5">
        <w:rPr>
          <w:sz w:val="28"/>
          <w:szCs w:val="28"/>
        </w:rPr>
        <w:t xml:space="preserve"> </w:t>
      </w:r>
      <w:r>
        <w:rPr>
          <w:sz w:val="28"/>
          <w:szCs w:val="28"/>
          <w:lang w:val="en-US"/>
        </w:rPr>
        <w:t>Simulink</w:t>
      </w:r>
      <w:r>
        <w:rPr>
          <w:sz w:val="28"/>
          <w:szCs w:val="28"/>
        </w:rPr>
        <w:t xml:space="preserve">. Для этого нам необходимо использовать элементы модели двигателя постоянного тока, представленной в п. 1.1 главы 1, а именно: коэффициент передачи </w:t>
      </w:r>
      <w:proofErr w:type="spellStart"/>
      <w:r>
        <w:rPr>
          <w:sz w:val="28"/>
          <w:szCs w:val="28"/>
        </w:rPr>
        <w:t>противоЭДС</w:t>
      </w:r>
      <w:proofErr w:type="spellEnd"/>
      <w:r>
        <w:rPr>
          <w:sz w:val="28"/>
          <w:szCs w:val="28"/>
        </w:rPr>
        <w:t>, передаточная функция системы. Модель системы управления представлена в Приложении А.</w:t>
      </w:r>
    </w:p>
    <w:p w14:paraId="2F9AC221" w14:textId="1921C42C" w:rsidR="00A17DB1" w:rsidRDefault="00A17DB1" w:rsidP="00A17DB1">
      <w:pPr>
        <w:spacing w:line="360" w:lineRule="auto"/>
        <w:ind w:firstLine="709"/>
        <w:jc w:val="both"/>
        <w:rPr>
          <w:sz w:val="28"/>
          <w:szCs w:val="28"/>
        </w:rPr>
      </w:pPr>
      <w:r>
        <w:rPr>
          <w:sz w:val="28"/>
          <w:szCs w:val="28"/>
        </w:rPr>
        <w:t xml:space="preserve">Модель управления колесным мобильным роботом состоит из следующих элементов: 2 двигателя постоянного тока, блок вычисления линейной и угловой скоростей, вычисление координат поворота тележки, курса робота, внешнее возмущение – микро-профиль дорожного покрытия и нечеткий алгоритм управления. Микро-профиль описан в п. </w:t>
      </w:r>
      <w:r w:rsidR="00A4742A">
        <w:rPr>
          <w:sz w:val="28"/>
          <w:szCs w:val="28"/>
        </w:rPr>
        <w:t>2</w:t>
      </w:r>
      <w:r>
        <w:rPr>
          <w:sz w:val="28"/>
          <w:szCs w:val="28"/>
        </w:rPr>
        <w:t xml:space="preserve">.3, нечеткий алгоритм управления представлен в главе </w:t>
      </w:r>
      <w:r w:rsidR="00A4742A">
        <w:rPr>
          <w:sz w:val="28"/>
          <w:szCs w:val="28"/>
        </w:rPr>
        <w:t>4</w:t>
      </w:r>
      <w:r>
        <w:rPr>
          <w:sz w:val="28"/>
          <w:szCs w:val="28"/>
        </w:rPr>
        <w:t>.</w:t>
      </w:r>
    </w:p>
    <w:p w14:paraId="5F162D40" w14:textId="77777777" w:rsidR="00A17DB1" w:rsidRPr="005D1D23" w:rsidRDefault="00A17DB1" w:rsidP="00A17DB1">
      <w:pPr>
        <w:spacing w:line="360" w:lineRule="auto"/>
        <w:ind w:firstLine="709"/>
        <w:jc w:val="both"/>
        <w:rPr>
          <w:sz w:val="28"/>
          <w:szCs w:val="28"/>
        </w:rPr>
      </w:pPr>
      <w:r>
        <w:rPr>
          <w:sz w:val="28"/>
          <w:szCs w:val="28"/>
        </w:rPr>
        <w:t xml:space="preserve">В таблице 5 представлены характеристики робота, дополняющие характеристики двигателя и применяемые в ходе моделирования в среде </w:t>
      </w:r>
      <w:r>
        <w:rPr>
          <w:sz w:val="28"/>
          <w:szCs w:val="28"/>
          <w:lang w:val="en-US"/>
        </w:rPr>
        <w:t>MATLAB</w:t>
      </w:r>
      <w:r w:rsidRPr="00CF61D0">
        <w:rPr>
          <w:sz w:val="28"/>
          <w:szCs w:val="28"/>
        </w:rPr>
        <w:t xml:space="preserve"> </w:t>
      </w:r>
      <w:r>
        <w:rPr>
          <w:sz w:val="28"/>
          <w:szCs w:val="28"/>
          <w:lang w:val="en-US"/>
        </w:rPr>
        <w:t>Simulink</w:t>
      </w:r>
      <w:r w:rsidRPr="00CF61D0">
        <w:rPr>
          <w:sz w:val="28"/>
          <w:szCs w:val="28"/>
        </w:rPr>
        <w:t>.</w:t>
      </w:r>
      <w:r>
        <w:rPr>
          <w:sz w:val="28"/>
          <w:szCs w:val="28"/>
        </w:rPr>
        <w:t xml:space="preserve"> Файл с параметрами робота представлен в Приложении В.</w:t>
      </w:r>
    </w:p>
    <w:p w14:paraId="70D2D21B" w14:textId="77777777" w:rsidR="00A17DB1" w:rsidRDefault="00A17DB1" w:rsidP="00A17DB1">
      <w:pPr>
        <w:jc w:val="both"/>
        <w:rPr>
          <w:rFonts w:eastAsiaTheme="minorEastAsia"/>
          <w:sz w:val="28"/>
          <w:szCs w:val="28"/>
        </w:rPr>
      </w:pPr>
    </w:p>
    <w:p w14:paraId="62D33830" w14:textId="6E051B27" w:rsidR="00A17DB1" w:rsidRDefault="00A17DB1" w:rsidP="00A17DB1">
      <w:pPr>
        <w:jc w:val="both"/>
        <w:rPr>
          <w:sz w:val="28"/>
          <w:szCs w:val="28"/>
        </w:rPr>
      </w:pPr>
      <w:r>
        <w:rPr>
          <w:sz w:val="28"/>
          <w:szCs w:val="28"/>
        </w:rPr>
        <w:t>Таблица 5</w:t>
      </w:r>
      <w:r w:rsidR="00A4742A">
        <w:rPr>
          <w:sz w:val="28"/>
          <w:szCs w:val="28"/>
        </w:rPr>
        <w:t>.1</w:t>
      </w:r>
      <w:r>
        <w:rPr>
          <w:sz w:val="28"/>
          <w:szCs w:val="28"/>
        </w:rPr>
        <w:t xml:space="preserve"> – Дополнительные характеристики робота.</w:t>
      </w:r>
    </w:p>
    <w:p w14:paraId="5C1F764F"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1596377E" w14:textId="77777777" w:rsidTr="00A17DB1">
        <w:trPr>
          <w:trHeight w:val="974"/>
        </w:trPr>
        <w:tc>
          <w:tcPr>
            <w:tcW w:w="4582" w:type="dxa"/>
          </w:tcPr>
          <w:p w14:paraId="3E0A8B9E" w14:textId="77777777" w:rsidR="00A17DB1" w:rsidRDefault="00A17DB1" w:rsidP="00A17DB1">
            <w:pPr>
              <w:spacing w:line="360" w:lineRule="auto"/>
              <w:jc w:val="both"/>
              <w:rPr>
                <w:sz w:val="28"/>
                <w:szCs w:val="28"/>
              </w:rPr>
            </w:pPr>
            <w:r>
              <w:rPr>
                <w:sz w:val="28"/>
                <w:szCs w:val="28"/>
              </w:rPr>
              <w:t>Наименование параметра (ед. измерения по СИ)</w:t>
            </w:r>
          </w:p>
        </w:tc>
        <w:tc>
          <w:tcPr>
            <w:tcW w:w="4582" w:type="dxa"/>
          </w:tcPr>
          <w:p w14:paraId="359AFAD9" w14:textId="77777777" w:rsidR="00A17DB1" w:rsidRDefault="00A17DB1" w:rsidP="00A17DB1">
            <w:pPr>
              <w:spacing w:line="360" w:lineRule="auto"/>
              <w:jc w:val="both"/>
              <w:rPr>
                <w:sz w:val="28"/>
                <w:szCs w:val="28"/>
              </w:rPr>
            </w:pPr>
            <w:r>
              <w:rPr>
                <w:sz w:val="28"/>
                <w:szCs w:val="28"/>
              </w:rPr>
              <w:t>Значение параметра</w:t>
            </w:r>
          </w:p>
        </w:tc>
      </w:tr>
      <w:tr w:rsidR="00A17DB1" w14:paraId="72071169" w14:textId="77777777" w:rsidTr="00A17DB1">
        <w:trPr>
          <w:trHeight w:val="645"/>
        </w:trPr>
        <w:tc>
          <w:tcPr>
            <w:tcW w:w="4582" w:type="dxa"/>
          </w:tcPr>
          <w:p w14:paraId="3EDB9C63" w14:textId="77777777" w:rsidR="00A17DB1" w:rsidRPr="009C1406" w:rsidRDefault="00A17DB1" w:rsidP="00A17DB1">
            <w:pPr>
              <w:spacing w:line="360" w:lineRule="auto"/>
              <w:jc w:val="both"/>
              <w:rPr>
                <w:sz w:val="28"/>
                <w:szCs w:val="28"/>
              </w:rPr>
            </w:pPr>
            <w:r>
              <w:rPr>
                <w:sz w:val="28"/>
                <w:szCs w:val="28"/>
              </w:rPr>
              <w:t>Радиус колеса (метры)</w:t>
            </w:r>
          </w:p>
        </w:tc>
        <w:tc>
          <w:tcPr>
            <w:tcW w:w="4582" w:type="dxa"/>
          </w:tcPr>
          <w:p w14:paraId="0A0B63FA" w14:textId="77777777" w:rsidR="00A17DB1" w:rsidRPr="000B1FD0" w:rsidRDefault="00A17DB1" w:rsidP="00A17DB1">
            <w:pPr>
              <w:spacing w:line="360" w:lineRule="auto"/>
              <w:jc w:val="both"/>
              <w:rPr>
                <w:sz w:val="28"/>
                <w:szCs w:val="28"/>
              </w:rPr>
            </w:pPr>
            <w:r>
              <w:rPr>
                <w:sz w:val="28"/>
                <w:szCs w:val="28"/>
                <w:lang w:val="en-US"/>
              </w:rPr>
              <w:t>R = 0.028</w:t>
            </w:r>
          </w:p>
        </w:tc>
      </w:tr>
      <w:tr w:rsidR="00A17DB1" w14:paraId="68CB96D6" w14:textId="77777777" w:rsidTr="00A17DB1">
        <w:trPr>
          <w:trHeight w:val="645"/>
        </w:trPr>
        <w:tc>
          <w:tcPr>
            <w:tcW w:w="4582" w:type="dxa"/>
          </w:tcPr>
          <w:p w14:paraId="1433CDB4" w14:textId="77777777" w:rsidR="00A17DB1" w:rsidRPr="000B1FD0" w:rsidRDefault="00A17DB1" w:rsidP="00A17DB1">
            <w:pPr>
              <w:spacing w:line="360" w:lineRule="auto"/>
              <w:jc w:val="both"/>
              <w:rPr>
                <w:sz w:val="28"/>
                <w:szCs w:val="28"/>
              </w:rPr>
            </w:pPr>
            <w:r>
              <w:rPr>
                <w:sz w:val="28"/>
                <w:szCs w:val="28"/>
              </w:rPr>
              <w:t xml:space="preserve">Целевая координата по оси </w:t>
            </w:r>
            <w:r>
              <w:rPr>
                <w:sz w:val="28"/>
                <w:szCs w:val="28"/>
                <w:lang w:val="en-US"/>
              </w:rPr>
              <w:t>OX</w:t>
            </w:r>
          </w:p>
        </w:tc>
        <w:tc>
          <w:tcPr>
            <w:tcW w:w="4582" w:type="dxa"/>
          </w:tcPr>
          <w:p w14:paraId="22671CE1" w14:textId="77777777" w:rsidR="00A17DB1" w:rsidRPr="000B1FD0" w:rsidRDefault="00A17DB1" w:rsidP="00A17DB1">
            <w:pPr>
              <w:spacing w:line="360" w:lineRule="auto"/>
              <w:jc w:val="both"/>
              <w:rPr>
                <w:sz w:val="28"/>
                <w:szCs w:val="28"/>
                <w:lang w:val="en-US"/>
              </w:rPr>
            </w:pPr>
            <w:r>
              <w:rPr>
                <w:sz w:val="28"/>
                <w:szCs w:val="28"/>
                <w:lang w:val="en-US"/>
              </w:rPr>
              <w:t>X = 2</w:t>
            </w:r>
          </w:p>
        </w:tc>
      </w:tr>
      <w:tr w:rsidR="00A17DB1" w14:paraId="162196AA" w14:textId="77777777" w:rsidTr="00A17DB1">
        <w:trPr>
          <w:trHeight w:val="645"/>
        </w:trPr>
        <w:tc>
          <w:tcPr>
            <w:tcW w:w="4582" w:type="dxa"/>
          </w:tcPr>
          <w:p w14:paraId="65668B4C" w14:textId="77777777" w:rsidR="00A17DB1" w:rsidRPr="000B1FD0" w:rsidRDefault="00A17DB1" w:rsidP="00A17DB1">
            <w:pPr>
              <w:spacing w:line="360" w:lineRule="auto"/>
              <w:jc w:val="both"/>
              <w:rPr>
                <w:sz w:val="28"/>
                <w:szCs w:val="28"/>
              </w:rPr>
            </w:pPr>
            <w:r>
              <w:rPr>
                <w:sz w:val="28"/>
                <w:szCs w:val="28"/>
              </w:rPr>
              <w:t>Целевая координата по оси O</w:t>
            </w:r>
            <w:r>
              <w:rPr>
                <w:sz w:val="28"/>
                <w:szCs w:val="28"/>
                <w:lang w:val="en-US"/>
              </w:rPr>
              <w:t>Y</w:t>
            </w:r>
          </w:p>
        </w:tc>
        <w:tc>
          <w:tcPr>
            <w:tcW w:w="4582" w:type="dxa"/>
          </w:tcPr>
          <w:p w14:paraId="29FAD09B" w14:textId="77777777" w:rsidR="00A17DB1" w:rsidRPr="000B1FD0" w:rsidRDefault="00A17DB1" w:rsidP="00A17DB1">
            <w:pPr>
              <w:spacing w:line="360" w:lineRule="auto"/>
              <w:jc w:val="both"/>
              <w:rPr>
                <w:sz w:val="28"/>
                <w:szCs w:val="28"/>
                <w:lang w:val="en-US"/>
              </w:rPr>
            </w:pPr>
            <w:r>
              <w:rPr>
                <w:sz w:val="28"/>
                <w:szCs w:val="28"/>
                <w:lang w:val="en-US"/>
              </w:rPr>
              <w:t>Y = 2</w:t>
            </w:r>
          </w:p>
        </w:tc>
      </w:tr>
      <w:tr w:rsidR="00A17DB1" w14:paraId="4EBCBBD8" w14:textId="77777777" w:rsidTr="00A17DB1">
        <w:trPr>
          <w:trHeight w:val="645"/>
        </w:trPr>
        <w:tc>
          <w:tcPr>
            <w:tcW w:w="4582" w:type="dxa"/>
          </w:tcPr>
          <w:p w14:paraId="219DAEC2" w14:textId="77777777" w:rsidR="00A17DB1" w:rsidRDefault="00A17DB1" w:rsidP="00A17DB1">
            <w:pPr>
              <w:spacing w:line="360" w:lineRule="auto"/>
              <w:jc w:val="both"/>
              <w:rPr>
                <w:sz w:val="28"/>
                <w:szCs w:val="28"/>
              </w:rPr>
            </w:pPr>
            <w:r>
              <w:rPr>
                <w:sz w:val="28"/>
                <w:szCs w:val="28"/>
              </w:rPr>
              <w:t>Время выполнения процесса (сек)</w:t>
            </w:r>
          </w:p>
        </w:tc>
        <w:tc>
          <w:tcPr>
            <w:tcW w:w="4582" w:type="dxa"/>
          </w:tcPr>
          <w:p w14:paraId="39460864" w14:textId="77777777" w:rsidR="00A17DB1" w:rsidRPr="000B1FD0" w:rsidRDefault="00A17DB1" w:rsidP="00A17DB1">
            <w:pPr>
              <w:spacing w:line="360" w:lineRule="auto"/>
              <w:jc w:val="both"/>
              <w:rPr>
                <w:sz w:val="28"/>
                <w:szCs w:val="28"/>
                <w:lang w:val="en-US"/>
              </w:rPr>
            </w:pPr>
            <w:r>
              <w:rPr>
                <w:sz w:val="28"/>
                <w:szCs w:val="28"/>
                <w:lang w:val="en-US"/>
              </w:rPr>
              <w:t>T = 20</w:t>
            </w:r>
          </w:p>
        </w:tc>
      </w:tr>
      <w:tr w:rsidR="00A17DB1" w14:paraId="2FA1D428" w14:textId="77777777" w:rsidTr="00A17DB1">
        <w:trPr>
          <w:trHeight w:val="645"/>
        </w:trPr>
        <w:tc>
          <w:tcPr>
            <w:tcW w:w="4582" w:type="dxa"/>
          </w:tcPr>
          <w:p w14:paraId="397F2D4E" w14:textId="77777777" w:rsidR="00A17DB1" w:rsidRDefault="00A17DB1" w:rsidP="00A17DB1">
            <w:pPr>
              <w:spacing w:line="360" w:lineRule="auto"/>
              <w:jc w:val="both"/>
              <w:rPr>
                <w:sz w:val="28"/>
                <w:szCs w:val="28"/>
              </w:rPr>
            </w:pPr>
            <w:r>
              <w:rPr>
                <w:sz w:val="28"/>
                <w:szCs w:val="28"/>
              </w:rPr>
              <w:t xml:space="preserve">Минимальная погрешность ошибки </w:t>
            </w:r>
            <w:r>
              <w:rPr>
                <w:sz w:val="28"/>
                <w:szCs w:val="28"/>
              </w:rPr>
              <w:lastRenderedPageBreak/>
              <w:t>рассогласования</w:t>
            </w:r>
          </w:p>
        </w:tc>
        <w:tc>
          <w:tcPr>
            <w:tcW w:w="4582" w:type="dxa"/>
            <w:vAlign w:val="center"/>
          </w:tcPr>
          <w:p w14:paraId="5EF9C906" w14:textId="77777777" w:rsidR="00A17DB1" w:rsidRPr="000B1FD0" w:rsidRDefault="00A17DB1" w:rsidP="00A17DB1">
            <w:pPr>
              <w:spacing w:line="360" w:lineRule="auto"/>
              <w:rPr>
                <w:sz w:val="28"/>
                <w:szCs w:val="28"/>
                <w:lang w:val="en-US"/>
              </w:rPr>
            </w:pPr>
            <m:oMath>
              <m:r>
                <w:rPr>
                  <w:rFonts w:ascii="Cambria Math" w:hAnsi="Cambria Math"/>
                  <w:sz w:val="28"/>
                  <w:szCs w:val="28"/>
                  <w:lang w:val="en-US"/>
                </w:rPr>
                <w:lastRenderedPageBreak/>
                <m:t>ε=0.001</m:t>
              </m:r>
            </m:oMath>
            <w:r>
              <w:rPr>
                <w:sz w:val="28"/>
                <w:szCs w:val="28"/>
                <w:lang w:val="en-US"/>
              </w:rPr>
              <w:t xml:space="preserve"> </w:t>
            </w:r>
          </w:p>
        </w:tc>
      </w:tr>
      <w:tr w:rsidR="00A17DB1" w14:paraId="5F9845BB" w14:textId="77777777" w:rsidTr="00A17DB1">
        <w:trPr>
          <w:trHeight w:val="625"/>
        </w:trPr>
        <w:tc>
          <w:tcPr>
            <w:tcW w:w="4582" w:type="dxa"/>
          </w:tcPr>
          <w:p w14:paraId="6E54C85D" w14:textId="77777777" w:rsidR="00A17DB1" w:rsidRPr="009C1406" w:rsidRDefault="00A17DB1" w:rsidP="00A17DB1">
            <w:pPr>
              <w:spacing w:line="360" w:lineRule="auto"/>
              <w:jc w:val="both"/>
              <w:rPr>
                <w:sz w:val="28"/>
                <w:szCs w:val="28"/>
              </w:rPr>
            </w:pPr>
            <w:r>
              <w:rPr>
                <w:sz w:val="28"/>
                <w:szCs w:val="28"/>
              </w:rPr>
              <w:t>Ширина колесной базы (метры)</w:t>
            </w:r>
          </w:p>
        </w:tc>
        <w:tc>
          <w:tcPr>
            <w:tcW w:w="4582" w:type="dxa"/>
          </w:tcPr>
          <w:p w14:paraId="45977CB7" w14:textId="77777777" w:rsidR="00A17DB1" w:rsidRPr="009C1406" w:rsidRDefault="00A17DB1" w:rsidP="00A17DB1">
            <w:pPr>
              <w:spacing w:line="360" w:lineRule="auto"/>
              <w:jc w:val="both"/>
              <w:rPr>
                <w:sz w:val="28"/>
                <w:szCs w:val="28"/>
                <w:lang w:val="en-US"/>
              </w:rPr>
            </w:pPr>
            <w:r>
              <w:rPr>
                <w:sz w:val="28"/>
                <w:szCs w:val="28"/>
                <w:lang w:val="en-US"/>
              </w:rPr>
              <w:t>B = 0.015</w:t>
            </w:r>
          </w:p>
        </w:tc>
      </w:tr>
    </w:tbl>
    <w:p w14:paraId="6FB7FB2F" w14:textId="77777777" w:rsidR="00A17DB1" w:rsidRDefault="00A17DB1" w:rsidP="00A17DB1">
      <w:pPr>
        <w:spacing w:line="360" w:lineRule="auto"/>
        <w:ind w:firstLine="709"/>
        <w:jc w:val="both"/>
        <w:rPr>
          <w:sz w:val="28"/>
          <w:szCs w:val="28"/>
        </w:rPr>
      </w:pPr>
      <w:r>
        <w:rPr>
          <w:sz w:val="28"/>
          <w:szCs w:val="28"/>
        </w:rPr>
        <w:t>В качестве внешнего воздействия для дальномеров зададим следующие массивы данных в блоке повторяющихся исходных данных</w:t>
      </w:r>
      <w:r w:rsidRPr="00630734">
        <w:rPr>
          <w:sz w:val="28"/>
          <w:szCs w:val="28"/>
        </w:rPr>
        <w:t xml:space="preserve"> </w:t>
      </w:r>
      <w:r>
        <w:rPr>
          <w:sz w:val="28"/>
          <w:szCs w:val="28"/>
          <w:lang w:val="en-US"/>
        </w:rPr>
        <w:t>Repeating</w:t>
      </w:r>
      <w:r>
        <w:rPr>
          <w:sz w:val="28"/>
          <w:szCs w:val="28"/>
        </w:rPr>
        <w:t xml:space="preserve"> </w:t>
      </w:r>
      <w:r>
        <w:rPr>
          <w:sz w:val="28"/>
          <w:szCs w:val="28"/>
          <w:lang w:val="en-US"/>
        </w:rPr>
        <w:t>Sequence</w:t>
      </w:r>
      <w:r w:rsidRPr="00630734">
        <w:rPr>
          <w:sz w:val="28"/>
          <w:szCs w:val="28"/>
        </w:rPr>
        <w:t xml:space="preserve"> </w:t>
      </w:r>
      <w:r>
        <w:rPr>
          <w:sz w:val="28"/>
          <w:szCs w:val="28"/>
          <w:lang w:val="en-US"/>
        </w:rPr>
        <w:t>Stair</w:t>
      </w:r>
      <w:r w:rsidRPr="00630734">
        <w:rPr>
          <w:sz w:val="28"/>
          <w:szCs w:val="28"/>
        </w:rPr>
        <w:t xml:space="preserve"> </w:t>
      </w:r>
      <w:r>
        <w:rPr>
          <w:sz w:val="28"/>
          <w:szCs w:val="28"/>
        </w:rPr>
        <w:t xml:space="preserve">из библиотеки элементов в ПО </w:t>
      </w:r>
      <w:r>
        <w:rPr>
          <w:sz w:val="28"/>
          <w:szCs w:val="28"/>
          <w:lang w:val="en-US"/>
        </w:rPr>
        <w:t>MATLAB</w:t>
      </w:r>
      <w:r w:rsidRPr="00630734">
        <w:rPr>
          <w:sz w:val="28"/>
          <w:szCs w:val="28"/>
        </w:rPr>
        <w:t xml:space="preserve"> </w:t>
      </w:r>
      <w:r>
        <w:rPr>
          <w:sz w:val="28"/>
          <w:szCs w:val="28"/>
          <w:lang w:val="en-US"/>
        </w:rPr>
        <w:t>Simulink</w:t>
      </w:r>
      <w:r>
        <w:rPr>
          <w:sz w:val="28"/>
          <w:szCs w:val="28"/>
        </w:rPr>
        <w:t>. Массивы отображены в таблице 6. Каждый элемент массива является предположительным расстоянием до препятствия для каждой из указанных сторон</w:t>
      </w:r>
      <w:r w:rsidRPr="00AE07B8">
        <w:rPr>
          <w:sz w:val="28"/>
          <w:szCs w:val="28"/>
        </w:rPr>
        <w:t xml:space="preserve"> [6</w:t>
      </w:r>
      <w:r w:rsidRPr="00BE4B47">
        <w:rPr>
          <w:sz w:val="28"/>
          <w:szCs w:val="28"/>
        </w:rPr>
        <w:t>]</w:t>
      </w:r>
      <w:r>
        <w:rPr>
          <w:sz w:val="28"/>
          <w:szCs w:val="28"/>
        </w:rPr>
        <w:t>.</w:t>
      </w:r>
    </w:p>
    <w:p w14:paraId="002C3BA1" w14:textId="77777777" w:rsidR="00A17DB1" w:rsidRDefault="00A17DB1" w:rsidP="00A17DB1">
      <w:pPr>
        <w:jc w:val="both"/>
        <w:rPr>
          <w:rFonts w:eastAsiaTheme="minorEastAsia"/>
          <w:sz w:val="28"/>
          <w:szCs w:val="28"/>
        </w:rPr>
      </w:pPr>
    </w:p>
    <w:p w14:paraId="3BF84536" w14:textId="6934410E" w:rsidR="00A17DB1" w:rsidRDefault="00A17DB1" w:rsidP="00A17DB1">
      <w:pPr>
        <w:jc w:val="both"/>
        <w:rPr>
          <w:sz w:val="28"/>
          <w:szCs w:val="28"/>
        </w:rPr>
      </w:pPr>
      <w:r>
        <w:rPr>
          <w:sz w:val="28"/>
          <w:szCs w:val="28"/>
        </w:rPr>
        <w:t xml:space="preserve">Таблица </w:t>
      </w:r>
      <w:r w:rsidR="00A4742A">
        <w:rPr>
          <w:sz w:val="28"/>
          <w:szCs w:val="28"/>
        </w:rPr>
        <w:t>5.2</w:t>
      </w:r>
      <w:r>
        <w:rPr>
          <w:sz w:val="28"/>
          <w:szCs w:val="28"/>
        </w:rPr>
        <w:t xml:space="preserve"> – Массивы длин расстояний дальномеров.</w:t>
      </w:r>
    </w:p>
    <w:p w14:paraId="3E840B86"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76FD036D" w14:textId="77777777" w:rsidTr="00A17DB1">
        <w:trPr>
          <w:trHeight w:val="974"/>
        </w:trPr>
        <w:tc>
          <w:tcPr>
            <w:tcW w:w="4582" w:type="dxa"/>
          </w:tcPr>
          <w:p w14:paraId="6ABAF2E9" w14:textId="77777777" w:rsidR="00A17DB1" w:rsidRDefault="00A17DB1" w:rsidP="00A17DB1">
            <w:pPr>
              <w:spacing w:line="360" w:lineRule="auto"/>
              <w:jc w:val="both"/>
              <w:rPr>
                <w:sz w:val="28"/>
                <w:szCs w:val="28"/>
              </w:rPr>
            </w:pPr>
            <w:r>
              <w:rPr>
                <w:sz w:val="28"/>
                <w:szCs w:val="28"/>
              </w:rPr>
              <w:t>Расположение дальномера</w:t>
            </w:r>
          </w:p>
        </w:tc>
        <w:tc>
          <w:tcPr>
            <w:tcW w:w="4582" w:type="dxa"/>
          </w:tcPr>
          <w:p w14:paraId="2105CFAE" w14:textId="77777777" w:rsidR="00A17DB1" w:rsidRDefault="00A17DB1" w:rsidP="00A17DB1">
            <w:pPr>
              <w:spacing w:line="360" w:lineRule="auto"/>
              <w:jc w:val="both"/>
              <w:rPr>
                <w:sz w:val="28"/>
                <w:szCs w:val="28"/>
              </w:rPr>
            </w:pPr>
            <w:r>
              <w:rPr>
                <w:sz w:val="28"/>
                <w:szCs w:val="28"/>
              </w:rPr>
              <w:t xml:space="preserve">Массивы значений расстояния </w:t>
            </w:r>
          </w:p>
        </w:tc>
      </w:tr>
      <w:tr w:rsidR="00A17DB1" w14:paraId="05005667" w14:textId="77777777" w:rsidTr="00A17DB1">
        <w:trPr>
          <w:trHeight w:val="645"/>
        </w:trPr>
        <w:tc>
          <w:tcPr>
            <w:tcW w:w="4582" w:type="dxa"/>
          </w:tcPr>
          <w:p w14:paraId="637955CC" w14:textId="77777777" w:rsidR="00A17DB1" w:rsidRPr="009C1406" w:rsidRDefault="00A17DB1" w:rsidP="00A17DB1">
            <w:pPr>
              <w:spacing w:line="360" w:lineRule="auto"/>
              <w:jc w:val="both"/>
              <w:rPr>
                <w:sz w:val="28"/>
                <w:szCs w:val="28"/>
              </w:rPr>
            </w:pPr>
            <w:r>
              <w:rPr>
                <w:sz w:val="28"/>
                <w:szCs w:val="28"/>
              </w:rPr>
              <w:t>На левой стороне</w:t>
            </w:r>
          </w:p>
        </w:tc>
        <w:tc>
          <w:tcPr>
            <w:tcW w:w="4582" w:type="dxa"/>
          </w:tcPr>
          <w:p w14:paraId="40DD4DD9" w14:textId="77777777" w:rsidR="00A17DB1" w:rsidRPr="000B1FD0" w:rsidRDefault="00A17DB1" w:rsidP="00A17DB1">
            <w:pPr>
              <w:spacing w:line="360" w:lineRule="auto"/>
              <w:jc w:val="both"/>
              <w:rPr>
                <w:sz w:val="28"/>
                <w:szCs w:val="28"/>
              </w:rPr>
            </w:pPr>
            <w:r w:rsidRPr="000B131C">
              <w:rPr>
                <w:sz w:val="28"/>
                <w:szCs w:val="28"/>
                <w:lang w:val="en-US"/>
              </w:rPr>
              <w:t>[35 33 40 27 25 22 19 18]</w:t>
            </w:r>
          </w:p>
        </w:tc>
      </w:tr>
      <w:tr w:rsidR="00A17DB1" w14:paraId="4E5FFE83" w14:textId="77777777" w:rsidTr="00A17DB1">
        <w:trPr>
          <w:trHeight w:val="645"/>
        </w:trPr>
        <w:tc>
          <w:tcPr>
            <w:tcW w:w="4582" w:type="dxa"/>
          </w:tcPr>
          <w:p w14:paraId="78FF555A" w14:textId="77777777" w:rsidR="00A17DB1" w:rsidRPr="000B1FD0" w:rsidRDefault="00A17DB1" w:rsidP="00A17DB1">
            <w:pPr>
              <w:spacing w:line="360" w:lineRule="auto"/>
              <w:jc w:val="both"/>
              <w:rPr>
                <w:sz w:val="28"/>
                <w:szCs w:val="28"/>
              </w:rPr>
            </w:pPr>
            <w:r>
              <w:rPr>
                <w:sz w:val="28"/>
                <w:szCs w:val="28"/>
              </w:rPr>
              <w:t>В передней части</w:t>
            </w:r>
          </w:p>
        </w:tc>
        <w:tc>
          <w:tcPr>
            <w:tcW w:w="4582" w:type="dxa"/>
          </w:tcPr>
          <w:p w14:paraId="767A56C7" w14:textId="77777777" w:rsidR="00A17DB1" w:rsidRPr="000B1FD0" w:rsidRDefault="00A17DB1" w:rsidP="00A17DB1">
            <w:pPr>
              <w:spacing w:line="360" w:lineRule="auto"/>
              <w:jc w:val="both"/>
              <w:rPr>
                <w:sz w:val="28"/>
                <w:szCs w:val="28"/>
                <w:lang w:val="en-US"/>
              </w:rPr>
            </w:pPr>
            <w:r w:rsidRPr="000B131C">
              <w:rPr>
                <w:sz w:val="28"/>
                <w:szCs w:val="28"/>
                <w:lang w:val="en-US"/>
              </w:rPr>
              <w:t>[35 33 40 41 42 33 22 26 39 40 45 50 47 42 36 31 24 16]</w:t>
            </w:r>
          </w:p>
        </w:tc>
      </w:tr>
      <w:tr w:rsidR="00A17DB1" w14:paraId="4E58FF4F" w14:textId="77777777" w:rsidTr="00A17DB1">
        <w:trPr>
          <w:trHeight w:val="645"/>
        </w:trPr>
        <w:tc>
          <w:tcPr>
            <w:tcW w:w="4582" w:type="dxa"/>
          </w:tcPr>
          <w:p w14:paraId="53B3C8EC" w14:textId="77777777" w:rsidR="00A17DB1" w:rsidRPr="000B1FD0" w:rsidRDefault="00A17DB1" w:rsidP="00A17DB1">
            <w:pPr>
              <w:spacing w:line="360" w:lineRule="auto"/>
              <w:jc w:val="both"/>
              <w:rPr>
                <w:sz w:val="28"/>
                <w:szCs w:val="28"/>
              </w:rPr>
            </w:pPr>
            <w:r>
              <w:rPr>
                <w:sz w:val="28"/>
                <w:szCs w:val="28"/>
              </w:rPr>
              <w:t>На правой стороне</w:t>
            </w:r>
          </w:p>
        </w:tc>
        <w:tc>
          <w:tcPr>
            <w:tcW w:w="4582" w:type="dxa"/>
          </w:tcPr>
          <w:p w14:paraId="332FDDB4" w14:textId="77777777" w:rsidR="00A17DB1" w:rsidRPr="000B1FD0" w:rsidRDefault="00A17DB1" w:rsidP="00A17DB1">
            <w:pPr>
              <w:spacing w:line="360" w:lineRule="auto"/>
              <w:jc w:val="both"/>
              <w:rPr>
                <w:sz w:val="28"/>
                <w:szCs w:val="28"/>
                <w:lang w:val="en-US"/>
              </w:rPr>
            </w:pPr>
            <w:r w:rsidRPr="000B131C">
              <w:rPr>
                <w:sz w:val="28"/>
                <w:szCs w:val="28"/>
                <w:lang w:val="en-US"/>
              </w:rPr>
              <w:t>[35 30 25 22 19 15 18 24 25 26 32].'</w:t>
            </w:r>
          </w:p>
        </w:tc>
      </w:tr>
    </w:tbl>
    <w:p w14:paraId="47474706" w14:textId="77777777" w:rsidR="00A17DB1" w:rsidRPr="00630734" w:rsidRDefault="00A17DB1" w:rsidP="00A17DB1">
      <w:pPr>
        <w:spacing w:line="360" w:lineRule="auto"/>
        <w:ind w:firstLine="709"/>
        <w:jc w:val="both"/>
        <w:rPr>
          <w:sz w:val="28"/>
          <w:szCs w:val="28"/>
        </w:rPr>
      </w:pPr>
    </w:p>
    <w:p w14:paraId="147C9C68" w14:textId="77777777" w:rsidR="00A17DB1" w:rsidRDefault="00A17DB1" w:rsidP="00A17DB1">
      <w:pPr>
        <w:spacing w:line="360" w:lineRule="auto"/>
        <w:ind w:firstLine="709"/>
        <w:jc w:val="both"/>
        <w:rPr>
          <w:sz w:val="28"/>
          <w:szCs w:val="28"/>
        </w:rPr>
      </w:pPr>
      <w:r>
        <w:rPr>
          <w:sz w:val="28"/>
          <w:szCs w:val="28"/>
        </w:rPr>
        <w:t>Как мы можем видеть, длина массива каждой из сторон имеет разную длину, что в определенных случаях может дать более реальную картину и отработать алгоритмы движения в обратном направлении (тупик перед роботом), остановки, замедления скорости или ускорения для планомерного достижения желаемой траектории движения.</w:t>
      </w:r>
    </w:p>
    <w:p w14:paraId="0B88F27D" w14:textId="488F604E" w:rsidR="00A17DB1" w:rsidRPr="008057E9" w:rsidRDefault="00A17DB1" w:rsidP="00A17DB1">
      <w:pPr>
        <w:spacing w:line="360" w:lineRule="auto"/>
        <w:ind w:firstLine="709"/>
        <w:jc w:val="both"/>
        <w:rPr>
          <w:rFonts w:eastAsiaTheme="minorEastAsia"/>
          <w:sz w:val="28"/>
          <w:szCs w:val="28"/>
          <w:lang w:val="tr-TR"/>
        </w:rPr>
      </w:pPr>
      <w:r>
        <w:rPr>
          <w:sz w:val="28"/>
          <w:szCs w:val="28"/>
        </w:rPr>
        <w:t xml:space="preserve">На рисунках </w:t>
      </w:r>
      <w:r w:rsidR="00A4742A">
        <w:rPr>
          <w:sz w:val="28"/>
          <w:szCs w:val="28"/>
        </w:rPr>
        <w:t>5</w:t>
      </w:r>
      <w:r>
        <w:rPr>
          <w:sz w:val="28"/>
          <w:szCs w:val="28"/>
        </w:rPr>
        <w:t>.1-</w:t>
      </w:r>
      <w:r w:rsidR="00A4742A">
        <w:rPr>
          <w:sz w:val="28"/>
          <w:szCs w:val="28"/>
        </w:rPr>
        <w:t>5</w:t>
      </w:r>
      <w:r>
        <w:rPr>
          <w:sz w:val="28"/>
          <w:szCs w:val="28"/>
        </w:rPr>
        <w:t>.</w:t>
      </w:r>
      <w:r w:rsidR="00A4742A">
        <w:rPr>
          <w:sz w:val="28"/>
          <w:szCs w:val="28"/>
        </w:rPr>
        <w:t>3</w:t>
      </w:r>
      <w:r>
        <w:rPr>
          <w:sz w:val="28"/>
          <w:szCs w:val="28"/>
        </w:rPr>
        <w:t xml:space="preserve"> представлены графики движения тележки от начала координат (</w:t>
      </w:r>
      <m:oMath>
        <m:r>
          <w:rPr>
            <w:rFonts w:ascii="Cambria Math" w:hAnsi="Cambria Math"/>
            <w:sz w:val="28"/>
            <w:szCs w:val="28"/>
          </w:rPr>
          <m:t>x=0;y=0</m:t>
        </m:r>
      </m:oMath>
      <w:r w:rsidRPr="005A5EC5">
        <w:rPr>
          <w:rFonts w:eastAsiaTheme="minorEastAsia"/>
          <w:sz w:val="28"/>
          <w:szCs w:val="28"/>
        </w:rPr>
        <w:t xml:space="preserve">) </w:t>
      </w:r>
      <w:r>
        <w:rPr>
          <w:rFonts w:eastAsiaTheme="minorEastAsia"/>
          <w:sz w:val="28"/>
          <w:szCs w:val="28"/>
        </w:rPr>
        <w:t>к целевой точке и ошибки рассогласования координат с учетом микро-профиля асфальтированного покрытия</w:t>
      </w:r>
      <w:r w:rsidRPr="005A5EC5">
        <w:rPr>
          <w:rFonts w:eastAsiaTheme="minorEastAsia"/>
          <w:sz w:val="28"/>
          <w:szCs w:val="28"/>
        </w:rPr>
        <w:t xml:space="preserve">. </w:t>
      </w:r>
      <w:r>
        <w:rPr>
          <w:rFonts w:eastAsiaTheme="minorEastAsia"/>
          <w:sz w:val="28"/>
          <w:szCs w:val="28"/>
        </w:rPr>
        <w:t xml:space="preserve">График движения вместе с окном работы нечеткого регулятора отображены на рисунке 3.3. В окне отображены входные и выходные лингвистические </w:t>
      </w:r>
      <w:r>
        <w:rPr>
          <w:rFonts w:eastAsiaTheme="minorEastAsia"/>
          <w:sz w:val="28"/>
          <w:szCs w:val="28"/>
        </w:rPr>
        <w:lastRenderedPageBreak/>
        <w:t>переменные, а также работа 10 заданных правил</w:t>
      </w:r>
      <w:r w:rsidRPr="00930310">
        <w:rPr>
          <w:rFonts w:eastAsiaTheme="minorEastAsia"/>
          <w:sz w:val="28"/>
          <w:szCs w:val="28"/>
        </w:rPr>
        <w:t xml:space="preserve"> (</w:t>
      </w:r>
      <m:oMath>
        <m:r>
          <w:rPr>
            <w:rFonts w:ascii="Cambria Math" w:eastAsiaTheme="minorEastAsia" w:hAnsi="Cambria Math"/>
            <w:sz w:val="28"/>
            <w:szCs w:val="28"/>
          </w:rPr>
          <m:t>R={</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10</m:t>
            </m:r>
          </m:sub>
        </m:sSub>
        <m:r>
          <w:rPr>
            <w:rFonts w:ascii="Cambria Math" w:eastAsiaTheme="minorEastAsia" w:hAnsi="Cambria Math"/>
            <w:sz w:val="28"/>
            <w:szCs w:val="28"/>
          </w:rPr>
          <m:t>}</m:t>
        </m:r>
      </m:oMath>
      <w:r>
        <w:rPr>
          <w:rFonts w:eastAsiaTheme="minorEastAsia"/>
          <w:sz w:val="28"/>
          <w:szCs w:val="28"/>
        </w:rPr>
        <w:t xml:space="preserve"> в базе правил нечеткого регулятора</w:t>
      </w:r>
      <w:r w:rsidRPr="008057E9">
        <w:rPr>
          <w:rFonts w:eastAsiaTheme="minorEastAsia"/>
          <w:sz w:val="28"/>
          <w:szCs w:val="28"/>
        </w:rPr>
        <w:t>.</w:t>
      </w:r>
    </w:p>
    <w:p w14:paraId="1FCB5B70"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1F4CAFBA" wp14:editId="5BFE42D1">
            <wp:extent cx="5267031" cy="2448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031" cy="2448000"/>
                    </a:xfrm>
                    <a:prstGeom prst="rect">
                      <a:avLst/>
                    </a:prstGeom>
                  </pic:spPr>
                </pic:pic>
              </a:graphicData>
            </a:graphic>
          </wp:inline>
        </w:drawing>
      </w:r>
    </w:p>
    <w:p w14:paraId="577F89BD" w14:textId="77777777" w:rsidR="00A17DB1" w:rsidRPr="005A5EC5" w:rsidRDefault="00A17DB1" w:rsidP="00A17DB1">
      <w:pPr>
        <w:jc w:val="center"/>
      </w:pPr>
    </w:p>
    <w:p w14:paraId="52D3FE63" w14:textId="55B93B52" w:rsidR="00A17DB1" w:rsidRPr="005A5EC5" w:rsidRDefault="00A17DB1" w:rsidP="00A17DB1">
      <w:pPr>
        <w:jc w:val="center"/>
      </w:pPr>
      <w:r w:rsidRPr="005A5EC5">
        <w:t xml:space="preserve">Рисунок </w:t>
      </w:r>
      <w:r w:rsidR="00A4742A">
        <w:t>5</w:t>
      </w:r>
      <w:r w:rsidRPr="005A5EC5">
        <w:t>.</w:t>
      </w:r>
      <w:r>
        <w:t>1</w:t>
      </w:r>
      <w:r w:rsidRPr="005A5EC5">
        <w:t xml:space="preserve"> – Движение робота относительно координатной плоскости </w:t>
      </w:r>
      <w:r w:rsidRPr="005A5EC5">
        <w:rPr>
          <w:lang w:val="en-US"/>
        </w:rPr>
        <w:t>OXY</w:t>
      </w:r>
      <w:r w:rsidRPr="005A5EC5">
        <w:t xml:space="preserve">. </w:t>
      </w:r>
    </w:p>
    <w:p w14:paraId="29D2F6EE" w14:textId="77777777" w:rsidR="00A17DB1" w:rsidRPr="005A5EC5" w:rsidRDefault="00A17DB1" w:rsidP="00A17DB1">
      <w:pPr>
        <w:jc w:val="center"/>
      </w:pPr>
    </w:p>
    <w:p w14:paraId="1D57CF92"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44563A5F" wp14:editId="3B0A1E50">
            <wp:extent cx="5182417" cy="241200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2417" cy="2412000"/>
                    </a:xfrm>
                    <a:prstGeom prst="rect">
                      <a:avLst/>
                    </a:prstGeom>
                  </pic:spPr>
                </pic:pic>
              </a:graphicData>
            </a:graphic>
          </wp:inline>
        </w:drawing>
      </w:r>
    </w:p>
    <w:p w14:paraId="4CC2D5FA" w14:textId="77777777" w:rsidR="00A17DB1" w:rsidRPr="005A5EC5" w:rsidRDefault="00A17DB1" w:rsidP="00A17DB1">
      <w:pPr>
        <w:jc w:val="center"/>
      </w:pPr>
    </w:p>
    <w:p w14:paraId="6997ABAA" w14:textId="4168C851" w:rsidR="00A17DB1" w:rsidRPr="005A5EC5" w:rsidRDefault="00A17DB1" w:rsidP="00A17DB1">
      <w:pPr>
        <w:jc w:val="center"/>
      </w:pPr>
      <w:r w:rsidRPr="005A5EC5">
        <w:t xml:space="preserve">Рисунок </w:t>
      </w:r>
      <w:r w:rsidR="00A4742A">
        <w:t>5</w:t>
      </w:r>
      <w:r w:rsidRPr="005A5EC5">
        <w:t>.</w:t>
      </w:r>
      <w:r>
        <w:rPr>
          <w:lang w:val="tr-TR"/>
        </w:rPr>
        <w:t>2</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7AA17C69" w14:textId="77777777" w:rsidR="00A17DB1" w:rsidRDefault="00A17DB1" w:rsidP="00A17DB1">
      <w:pPr>
        <w:jc w:val="center"/>
      </w:pPr>
    </w:p>
    <w:p w14:paraId="202EB851"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0E39A7B3" wp14:editId="54E34030">
            <wp:extent cx="5076251" cy="2196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6251" cy="2196000"/>
                    </a:xfrm>
                    <a:prstGeom prst="rect">
                      <a:avLst/>
                    </a:prstGeom>
                  </pic:spPr>
                </pic:pic>
              </a:graphicData>
            </a:graphic>
          </wp:inline>
        </w:drawing>
      </w:r>
    </w:p>
    <w:p w14:paraId="3B61ABC1" w14:textId="77777777" w:rsidR="00A17DB1" w:rsidRPr="005A5EC5" w:rsidRDefault="00A17DB1" w:rsidP="00A17DB1">
      <w:pPr>
        <w:jc w:val="center"/>
      </w:pPr>
    </w:p>
    <w:p w14:paraId="2D06EB06" w14:textId="3A2F159E" w:rsidR="00A17DB1" w:rsidRDefault="00A17DB1" w:rsidP="00A17DB1">
      <w:pPr>
        <w:jc w:val="center"/>
      </w:pPr>
      <w:r w:rsidRPr="005A5EC5">
        <w:t xml:space="preserve">Рисунок </w:t>
      </w:r>
      <w:r w:rsidR="00A4742A">
        <w:t>5</w:t>
      </w:r>
      <w:r w:rsidRPr="005A5EC5">
        <w:t>.</w:t>
      </w:r>
      <w:r>
        <w:rPr>
          <w:lang w:val="tr-TR"/>
        </w:rPr>
        <w:t>3</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w:t>
      </w:r>
      <w:r w:rsidRPr="005A5EC5">
        <w:t xml:space="preserve">. </w:t>
      </w:r>
    </w:p>
    <w:p w14:paraId="3B5D2983" w14:textId="77777777" w:rsidR="00A4742A" w:rsidRPr="005A5EC5" w:rsidRDefault="00A4742A" w:rsidP="00A17DB1">
      <w:pPr>
        <w:jc w:val="center"/>
      </w:pPr>
    </w:p>
    <w:p w14:paraId="7D730BD5" w14:textId="77777777" w:rsidR="00A17DB1" w:rsidRDefault="00A17DB1" w:rsidP="00A17DB1">
      <w:pPr>
        <w:spacing w:line="360" w:lineRule="auto"/>
        <w:ind w:firstLine="709"/>
        <w:jc w:val="both"/>
        <w:rPr>
          <w:sz w:val="28"/>
          <w:szCs w:val="28"/>
        </w:rPr>
      </w:pPr>
      <w:r>
        <w:rPr>
          <w:sz w:val="28"/>
          <w:szCs w:val="28"/>
        </w:rPr>
        <w:t xml:space="preserve">Как мы можем видеть, первые два графика схожи и отличаются лишь проекциями. Таким образом, можем сказать, что ошибка рассогласования – величина обратная координатам движения робота. </w:t>
      </w:r>
    </w:p>
    <w:p w14:paraId="4199F599" w14:textId="41DE35E9" w:rsidR="00A17DB1" w:rsidRPr="00E37BE8" w:rsidRDefault="00A17DB1" w:rsidP="00A17DB1">
      <w:pPr>
        <w:spacing w:line="360" w:lineRule="auto"/>
        <w:ind w:firstLine="709"/>
        <w:jc w:val="both"/>
        <w:rPr>
          <w:sz w:val="28"/>
          <w:szCs w:val="28"/>
        </w:rPr>
      </w:pPr>
      <w:r>
        <w:rPr>
          <w:sz w:val="28"/>
          <w:szCs w:val="28"/>
        </w:rPr>
        <w:t xml:space="preserve">На рисунке </w:t>
      </w:r>
      <w:r w:rsidR="00A4742A">
        <w:rPr>
          <w:sz w:val="28"/>
          <w:szCs w:val="28"/>
        </w:rPr>
        <w:t>5</w:t>
      </w:r>
      <w:r>
        <w:rPr>
          <w:sz w:val="28"/>
          <w:szCs w:val="28"/>
        </w:rPr>
        <w:t xml:space="preserve">.3 изображен график с регулятором. На нем для 3 входа указано значение 19, что соответствует малому расстоянию до препятствия справа. Таким образом, робот должен совершить поворот налево с помощью остановки двигателя на левой стороне и предварительно снизить скорость. Значение коэффициента мощности левого двигателя </w:t>
      </w:r>
      <m:oMath>
        <m:r>
          <w:rPr>
            <w:rFonts w:ascii="Cambria Math" w:hAnsi="Cambria Math"/>
            <w:sz w:val="28"/>
            <w:szCs w:val="28"/>
          </w:rPr>
          <m:t>MFB→0</m:t>
        </m:r>
      </m:oMath>
      <w:r>
        <w:rPr>
          <w:rFonts w:eastAsiaTheme="minorEastAsia"/>
          <w:sz w:val="28"/>
          <w:szCs w:val="28"/>
        </w:rPr>
        <w:t>, а мощность правого двигателя равна ½</w:t>
      </w:r>
      <w:r w:rsidRPr="00E37BE8">
        <w:rPr>
          <w:rFonts w:eastAsiaTheme="minorEastAsia"/>
          <w:sz w:val="28"/>
          <w:szCs w:val="28"/>
        </w:rPr>
        <w:t xml:space="preserve"> </w:t>
      </w:r>
      <w:r>
        <w:rPr>
          <w:rFonts w:eastAsiaTheme="minorEastAsia"/>
          <w:sz w:val="28"/>
          <w:szCs w:val="28"/>
        </w:rPr>
        <w:t>от полной мощности для плавного вхождения в поворот. На пути робота возникало множество препятствий, однако тележка выезжала на желаемую траекторию после объезда преграды</w:t>
      </w:r>
      <w:r w:rsidRPr="00AE07B8">
        <w:rPr>
          <w:rFonts w:eastAsiaTheme="minorEastAsia"/>
          <w:sz w:val="28"/>
          <w:szCs w:val="28"/>
        </w:rPr>
        <w:t xml:space="preserve"> [7]</w:t>
      </w:r>
      <w:r>
        <w:rPr>
          <w:rFonts w:eastAsiaTheme="minorEastAsia"/>
          <w:sz w:val="28"/>
          <w:szCs w:val="28"/>
        </w:rPr>
        <w:t>.</w:t>
      </w:r>
    </w:p>
    <w:p w14:paraId="4A6FB4F0" w14:textId="3D6C3812" w:rsidR="00A17DB1" w:rsidRDefault="00A17DB1" w:rsidP="00A17DB1">
      <w:pPr>
        <w:spacing w:line="360" w:lineRule="auto"/>
        <w:ind w:firstLine="709"/>
        <w:jc w:val="both"/>
        <w:rPr>
          <w:sz w:val="28"/>
          <w:szCs w:val="28"/>
        </w:rPr>
      </w:pPr>
      <w:r>
        <w:rPr>
          <w:sz w:val="28"/>
          <w:szCs w:val="28"/>
        </w:rPr>
        <w:t xml:space="preserve">Теперь проведем моделирование системы с микро-профилем дороги с булыжным покрытием. Для этого введем коэффициенты грунтового вида дороги в файл конфигурации робота из таблицы </w:t>
      </w:r>
      <w:r w:rsidR="00A4742A">
        <w:rPr>
          <w:sz w:val="28"/>
          <w:szCs w:val="28"/>
        </w:rPr>
        <w:t>2.1</w:t>
      </w:r>
      <w:r>
        <w:rPr>
          <w:sz w:val="28"/>
          <w:szCs w:val="28"/>
        </w:rPr>
        <w:t xml:space="preserve">. Полученные результаты движения мобильного робота показаны на рисунках </w:t>
      </w:r>
      <w:r w:rsidR="00A4742A">
        <w:rPr>
          <w:sz w:val="28"/>
          <w:szCs w:val="28"/>
        </w:rPr>
        <w:t>5</w:t>
      </w:r>
      <w:r>
        <w:rPr>
          <w:sz w:val="28"/>
          <w:szCs w:val="28"/>
        </w:rPr>
        <w:t>.4-</w:t>
      </w:r>
      <w:r w:rsidR="00A4742A">
        <w:rPr>
          <w:sz w:val="28"/>
          <w:szCs w:val="28"/>
        </w:rPr>
        <w:t>5</w:t>
      </w:r>
      <w:r>
        <w:rPr>
          <w:sz w:val="28"/>
          <w:szCs w:val="28"/>
        </w:rPr>
        <w:t xml:space="preserve">.6. </w:t>
      </w:r>
    </w:p>
    <w:p w14:paraId="3A7D4A88" w14:textId="77777777" w:rsidR="00A17DB1" w:rsidRDefault="00A17DB1" w:rsidP="00A17DB1">
      <w:pPr>
        <w:spacing w:line="360" w:lineRule="auto"/>
        <w:ind w:firstLine="709"/>
        <w:jc w:val="both"/>
        <w:rPr>
          <w:sz w:val="28"/>
          <w:szCs w:val="28"/>
        </w:rPr>
      </w:pPr>
    </w:p>
    <w:p w14:paraId="73A11A18" w14:textId="77777777" w:rsidR="00A17DB1" w:rsidRDefault="00A17DB1" w:rsidP="00A17DB1">
      <w:pPr>
        <w:spacing w:line="360" w:lineRule="auto"/>
        <w:jc w:val="center"/>
        <w:rPr>
          <w:sz w:val="28"/>
          <w:szCs w:val="28"/>
        </w:rPr>
      </w:pPr>
      <w:r w:rsidRPr="00556D46">
        <w:rPr>
          <w:noProof/>
          <w:sz w:val="28"/>
          <w:szCs w:val="28"/>
        </w:rPr>
        <w:drawing>
          <wp:inline distT="0" distB="0" distL="0" distR="0" wp14:anchorId="2D225A30" wp14:editId="19EABABB">
            <wp:extent cx="6263118" cy="2052000"/>
            <wp:effectExtent l="0" t="0" r="444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63118" cy="2052000"/>
                    </a:xfrm>
                    <a:prstGeom prst="rect">
                      <a:avLst/>
                    </a:prstGeom>
                  </pic:spPr>
                </pic:pic>
              </a:graphicData>
            </a:graphic>
          </wp:inline>
        </w:drawing>
      </w:r>
    </w:p>
    <w:p w14:paraId="067310FE" w14:textId="77777777" w:rsidR="00A17DB1" w:rsidRPr="005A5EC5" w:rsidRDefault="00A17DB1" w:rsidP="00A17DB1">
      <w:pPr>
        <w:jc w:val="center"/>
      </w:pPr>
    </w:p>
    <w:p w14:paraId="075FA6EF" w14:textId="27D31827" w:rsidR="00A17DB1" w:rsidRDefault="00A17DB1" w:rsidP="00A17DB1">
      <w:pPr>
        <w:jc w:val="center"/>
      </w:pPr>
      <w:r w:rsidRPr="005A5EC5">
        <w:t xml:space="preserve">Рисунок </w:t>
      </w:r>
      <w:r w:rsidR="00A4742A">
        <w:t>5</w:t>
      </w:r>
      <w:r w:rsidRPr="005A5EC5">
        <w:t>.</w:t>
      </w:r>
      <w:r>
        <w:t>4</w:t>
      </w:r>
      <w:r w:rsidRPr="005A5EC5">
        <w:t xml:space="preserve"> – Движение робота относительно координатной плоскости </w:t>
      </w:r>
      <w:r w:rsidRPr="005A5EC5">
        <w:rPr>
          <w:lang w:val="en-US"/>
        </w:rPr>
        <w:t>OXY</w:t>
      </w:r>
      <w:r w:rsidRPr="005A5EC5">
        <w:t xml:space="preserve">. </w:t>
      </w:r>
    </w:p>
    <w:p w14:paraId="7B93DD50" w14:textId="77777777" w:rsidR="00A17DB1" w:rsidRPr="005A5EC5" w:rsidRDefault="00A17DB1" w:rsidP="00A17DB1">
      <w:pPr>
        <w:jc w:val="center"/>
      </w:pPr>
    </w:p>
    <w:p w14:paraId="729E32A1" w14:textId="77777777" w:rsidR="00A17DB1" w:rsidRPr="00155433" w:rsidRDefault="00A17DB1" w:rsidP="00A17DB1">
      <w:pPr>
        <w:spacing w:line="360" w:lineRule="auto"/>
        <w:jc w:val="center"/>
        <w:rPr>
          <w:sz w:val="28"/>
          <w:szCs w:val="28"/>
          <w:lang w:val="tt-RU"/>
        </w:rPr>
      </w:pPr>
      <w:r w:rsidRPr="00155433">
        <w:rPr>
          <w:noProof/>
          <w:sz w:val="28"/>
          <w:szCs w:val="28"/>
        </w:rPr>
        <w:lastRenderedPageBreak/>
        <w:drawing>
          <wp:inline distT="0" distB="0" distL="0" distR="0" wp14:anchorId="5D0A62DC" wp14:editId="727F8456">
            <wp:extent cx="6051258" cy="1980000"/>
            <wp:effectExtent l="0" t="0" r="698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51258" cy="1980000"/>
                    </a:xfrm>
                    <a:prstGeom prst="rect">
                      <a:avLst/>
                    </a:prstGeom>
                  </pic:spPr>
                </pic:pic>
              </a:graphicData>
            </a:graphic>
          </wp:inline>
        </w:drawing>
      </w:r>
    </w:p>
    <w:p w14:paraId="3A095255" w14:textId="77777777" w:rsidR="00A17DB1" w:rsidRPr="005A5EC5" w:rsidRDefault="00A17DB1" w:rsidP="00A17DB1">
      <w:pPr>
        <w:jc w:val="center"/>
      </w:pPr>
    </w:p>
    <w:p w14:paraId="12A86CDC" w14:textId="37785CEC" w:rsidR="00A17DB1" w:rsidRPr="005A5EC5" w:rsidRDefault="00A17DB1" w:rsidP="00A17DB1">
      <w:pPr>
        <w:jc w:val="center"/>
      </w:pPr>
      <w:r w:rsidRPr="005A5EC5">
        <w:t xml:space="preserve">Рисунок </w:t>
      </w:r>
      <w:r w:rsidR="00A4742A">
        <w:t>5</w:t>
      </w:r>
      <w:r w:rsidRPr="005A5EC5">
        <w:t>.</w:t>
      </w:r>
      <w:r>
        <w:t>5</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264EF90" w14:textId="77777777" w:rsidR="00A17DB1" w:rsidRPr="00556D46" w:rsidRDefault="00A17DB1" w:rsidP="00A17DB1">
      <w:pPr>
        <w:spacing w:line="360" w:lineRule="auto"/>
        <w:jc w:val="center"/>
        <w:rPr>
          <w:sz w:val="28"/>
          <w:szCs w:val="28"/>
          <w:lang w:val="en-US"/>
        </w:rPr>
      </w:pPr>
      <w:r w:rsidRPr="00556D46">
        <w:rPr>
          <w:noProof/>
          <w:sz w:val="28"/>
          <w:szCs w:val="28"/>
        </w:rPr>
        <w:drawing>
          <wp:inline distT="0" distB="0" distL="0" distR="0" wp14:anchorId="2104BF18" wp14:editId="4E23CC44">
            <wp:extent cx="5940425" cy="20777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077720"/>
                    </a:xfrm>
                    <a:prstGeom prst="rect">
                      <a:avLst/>
                    </a:prstGeom>
                  </pic:spPr>
                </pic:pic>
              </a:graphicData>
            </a:graphic>
          </wp:inline>
        </w:drawing>
      </w:r>
    </w:p>
    <w:p w14:paraId="554757A1" w14:textId="77777777" w:rsidR="00A17DB1" w:rsidRPr="005A5EC5" w:rsidRDefault="00A17DB1" w:rsidP="00A17DB1">
      <w:pPr>
        <w:jc w:val="center"/>
      </w:pPr>
    </w:p>
    <w:p w14:paraId="2CF9A00B" w14:textId="32BE3EBF" w:rsidR="00A17DB1" w:rsidRDefault="00A17DB1" w:rsidP="00A17DB1">
      <w:pPr>
        <w:jc w:val="center"/>
      </w:pPr>
      <w:r w:rsidRPr="005A5EC5">
        <w:t xml:space="preserve">Рисунок </w:t>
      </w:r>
      <w:r w:rsidR="00A4742A">
        <w:t>5</w:t>
      </w:r>
      <w:r w:rsidRPr="005A5EC5">
        <w:t>.</w:t>
      </w:r>
      <w:r>
        <w:t>6</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(булыжное покрытие)</w:t>
      </w:r>
      <w:r w:rsidRPr="005A5EC5">
        <w:t>.</w:t>
      </w:r>
    </w:p>
    <w:p w14:paraId="7F7D96B1" w14:textId="77777777" w:rsidR="00A17DB1" w:rsidRDefault="00A17DB1" w:rsidP="00A17DB1">
      <w:pPr>
        <w:jc w:val="center"/>
        <w:rPr>
          <w:sz w:val="28"/>
          <w:szCs w:val="28"/>
        </w:rPr>
      </w:pPr>
    </w:p>
    <w:p w14:paraId="100AF632" w14:textId="77777777" w:rsidR="00A17DB1" w:rsidRDefault="00A17DB1" w:rsidP="00A17DB1">
      <w:pPr>
        <w:spacing w:line="360" w:lineRule="auto"/>
        <w:ind w:firstLine="709"/>
        <w:jc w:val="both"/>
        <w:rPr>
          <w:rFonts w:eastAsiaTheme="minorEastAsia"/>
          <w:sz w:val="28"/>
          <w:szCs w:val="28"/>
        </w:rPr>
      </w:pPr>
      <w:r>
        <w:rPr>
          <w:sz w:val="28"/>
          <w:szCs w:val="28"/>
        </w:rPr>
        <w:t xml:space="preserve">Заметим, что в сравнении с асфальтированным покрытием робот на булыжном дорожном покрытии медленнее приходит к целевой точке из начала координат. Ему требуется больше усилий на преодоление возможных колебаний при движении к линии </w:t>
      </w:r>
      <m:oMath>
        <m:r>
          <w:rPr>
            <w:rFonts w:ascii="Cambria Math" w:hAnsi="Cambria Math"/>
            <w:sz w:val="28"/>
            <w:szCs w:val="28"/>
          </w:rPr>
          <m:t>y=2</m:t>
        </m:r>
      </m:oMath>
      <w:r>
        <w:rPr>
          <w:rFonts w:eastAsiaTheme="minorEastAsia"/>
          <w:sz w:val="28"/>
          <w:szCs w:val="28"/>
        </w:rPr>
        <w:t xml:space="preserve">, однако он не смог ее достичь. Робот доехал к координатам </w:t>
      </w:r>
      <m:oMath>
        <m:r>
          <w:rPr>
            <w:rFonts w:ascii="Cambria Math" w:eastAsiaTheme="minorEastAsia" w:hAnsi="Cambria Math"/>
            <w:sz w:val="28"/>
            <w:szCs w:val="28"/>
          </w:rPr>
          <m:t>x=2;y=1.7</m:t>
        </m:r>
      </m:oMath>
      <w:r w:rsidRPr="005D1D23">
        <w:rPr>
          <w:rFonts w:eastAsiaTheme="minorEastAsia"/>
          <w:sz w:val="28"/>
          <w:szCs w:val="28"/>
        </w:rPr>
        <w:t xml:space="preserve">. </w:t>
      </w:r>
    </w:p>
    <w:p w14:paraId="0F93933D" w14:textId="2BEB40A5" w:rsidR="00A17DB1" w:rsidRPr="00E37BE8" w:rsidRDefault="00A17DB1" w:rsidP="00A17DB1">
      <w:pPr>
        <w:spacing w:line="360" w:lineRule="auto"/>
        <w:ind w:firstLine="709"/>
        <w:jc w:val="both"/>
        <w:rPr>
          <w:sz w:val="28"/>
          <w:szCs w:val="28"/>
        </w:rPr>
      </w:pPr>
      <w:r>
        <w:rPr>
          <w:sz w:val="28"/>
          <w:szCs w:val="28"/>
        </w:rPr>
        <w:t xml:space="preserve">На рисунке </w:t>
      </w:r>
      <w:r w:rsidR="00A4742A">
        <w:rPr>
          <w:sz w:val="28"/>
          <w:szCs w:val="28"/>
        </w:rPr>
        <w:t>5</w:t>
      </w:r>
      <w:r>
        <w:rPr>
          <w:sz w:val="28"/>
          <w:szCs w:val="28"/>
        </w:rPr>
        <w:t xml:space="preserve">.6 изображен график с регулятором. На нем для каждого входа указано значение в диапазоне от 30 до 35, что соответствует возможному прохождению в узком пространстве с ограничением спереди. Таким образом, робот должен снизить скорость на обоих двигателях, чтобы аккуратно проехать препятствие. Как и на асфальтированном покрытии, робот свободно объезжает возникающие на пути помехи. Однако траектория </w:t>
      </w:r>
      <w:r>
        <w:rPr>
          <w:sz w:val="28"/>
          <w:szCs w:val="28"/>
        </w:rPr>
        <w:lastRenderedPageBreak/>
        <w:t>передвижения сместилась и движение усложнилось из-за проезда по булыжному покрытию.</w:t>
      </w:r>
    </w:p>
    <w:p w14:paraId="2B84520B" w14:textId="0111793D" w:rsidR="00A17DB1" w:rsidRDefault="00A17DB1" w:rsidP="00A17DB1">
      <w:pPr>
        <w:spacing w:line="360" w:lineRule="auto"/>
        <w:ind w:firstLine="709"/>
        <w:jc w:val="both"/>
        <w:rPr>
          <w:rFonts w:eastAsiaTheme="minorEastAsia"/>
          <w:sz w:val="28"/>
          <w:szCs w:val="28"/>
        </w:rPr>
      </w:pPr>
      <w:r>
        <w:rPr>
          <w:rFonts w:eastAsiaTheme="minorEastAsia"/>
          <w:sz w:val="28"/>
          <w:szCs w:val="28"/>
        </w:rPr>
        <w:t xml:space="preserve">Также исследуем влияние грунтового дорожного покрытия на управление и навигацию мобильного колесного робота. Для этого вновь введем параметры из таблицы 1 уже грунтового покрытия. Путь робота и ошибка рассогласования изображены на рисунках </w:t>
      </w:r>
      <w:r w:rsidR="00A4742A">
        <w:rPr>
          <w:rFonts w:eastAsiaTheme="minorEastAsia"/>
          <w:sz w:val="28"/>
          <w:szCs w:val="28"/>
        </w:rPr>
        <w:t>5</w:t>
      </w:r>
      <w:r>
        <w:rPr>
          <w:rFonts w:eastAsiaTheme="minorEastAsia"/>
          <w:sz w:val="28"/>
          <w:szCs w:val="28"/>
        </w:rPr>
        <w:t xml:space="preserve">.7 – </w:t>
      </w:r>
      <w:r w:rsidR="00A4742A">
        <w:rPr>
          <w:rFonts w:eastAsiaTheme="minorEastAsia"/>
          <w:sz w:val="28"/>
          <w:szCs w:val="28"/>
        </w:rPr>
        <w:t>5</w:t>
      </w:r>
      <w:r>
        <w:rPr>
          <w:rFonts w:eastAsiaTheme="minorEastAsia"/>
          <w:sz w:val="28"/>
          <w:szCs w:val="28"/>
        </w:rPr>
        <w:t>.9.</w:t>
      </w:r>
    </w:p>
    <w:p w14:paraId="0E4C4365" w14:textId="77777777" w:rsidR="00A17DB1" w:rsidRPr="00432054" w:rsidRDefault="00A17DB1" w:rsidP="00A17DB1">
      <w:pPr>
        <w:spacing w:line="360" w:lineRule="auto"/>
        <w:ind w:firstLine="709"/>
        <w:jc w:val="both"/>
        <w:rPr>
          <w:sz w:val="28"/>
          <w:szCs w:val="28"/>
        </w:rPr>
      </w:pPr>
    </w:p>
    <w:p w14:paraId="1EC2338A"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4E6030A8" wp14:editId="5B3782B5">
            <wp:extent cx="5084482" cy="2736000"/>
            <wp:effectExtent l="0" t="0" r="190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84482" cy="2736000"/>
                    </a:xfrm>
                    <a:prstGeom prst="rect">
                      <a:avLst/>
                    </a:prstGeom>
                  </pic:spPr>
                </pic:pic>
              </a:graphicData>
            </a:graphic>
          </wp:inline>
        </w:drawing>
      </w:r>
    </w:p>
    <w:p w14:paraId="1B3FF14E" w14:textId="77777777" w:rsidR="00A17DB1" w:rsidRPr="005A5EC5" w:rsidRDefault="00A17DB1" w:rsidP="00A17DB1">
      <w:pPr>
        <w:jc w:val="center"/>
      </w:pPr>
    </w:p>
    <w:p w14:paraId="7F18EB57" w14:textId="353EED0D" w:rsidR="00A17DB1" w:rsidRDefault="00A17DB1" w:rsidP="00A17DB1">
      <w:pPr>
        <w:jc w:val="center"/>
      </w:pPr>
      <w:r w:rsidRPr="005A5EC5">
        <w:t xml:space="preserve">Рисунок </w:t>
      </w:r>
      <w:r w:rsidR="00A4742A">
        <w:t>5</w:t>
      </w:r>
      <w:r w:rsidRPr="005A5EC5">
        <w:t>.</w:t>
      </w:r>
      <w:r>
        <w:t>7</w:t>
      </w:r>
      <w:r w:rsidRPr="005A5EC5">
        <w:t xml:space="preserve"> – Движение робота относительно координатной плоскости </w:t>
      </w:r>
      <w:r w:rsidRPr="005A5EC5">
        <w:rPr>
          <w:lang w:val="en-US"/>
        </w:rPr>
        <w:t>OXY</w:t>
      </w:r>
      <w:r>
        <w:t xml:space="preserve"> (грунтовое покрытие)</w:t>
      </w:r>
      <w:r w:rsidRPr="005A5EC5">
        <w:t xml:space="preserve">. </w:t>
      </w:r>
    </w:p>
    <w:p w14:paraId="7A0956AC" w14:textId="77777777" w:rsidR="00A17DB1" w:rsidRPr="005A5EC5" w:rsidRDefault="00A17DB1" w:rsidP="00A17DB1">
      <w:pPr>
        <w:jc w:val="center"/>
      </w:pPr>
    </w:p>
    <w:p w14:paraId="534EFE3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7B9E463F" wp14:editId="01F9DFB1">
            <wp:extent cx="5940425" cy="15316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531620"/>
                    </a:xfrm>
                    <a:prstGeom prst="rect">
                      <a:avLst/>
                    </a:prstGeom>
                  </pic:spPr>
                </pic:pic>
              </a:graphicData>
            </a:graphic>
          </wp:inline>
        </w:drawing>
      </w:r>
    </w:p>
    <w:p w14:paraId="187C70CF" w14:textId="77777777" w:rsidR="00A17DB1" w:rsidRPr="005A5EC5" w:rsidRDefault="00A17DB1" w:rsidP="00A17DB1">
      <w:pPr>
        <w:jc w:val="center"/>
      </w:pPr>
    </w:p>
    <w:p w14:paraId="79007855" w14:textId="36FC54A1" w:rsidR="00A17DB1" w:rsidRDefault="00A17DB1" w:rsidP="00A17DB1">
      <w:pPr>
        <w:jc w:val="center"/>
      </w:pPr>
      <w:r w:rsidRPr="005A5EC5">
        <w:t xml:space="preserve">Рисунок </w:t>
      </w:r>
      <w:r w:rsidR="00A4742A">
        <w:t>5</w:t>
      </w:r>
      <w:r w:rsidRPr="005A5EC5">
        <w:t>.</w:t>
      </w:r>
      <w:r>
        <w:t>8</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t xml:space="preserve"> (грунтовое покрытие)</w:t>
      </w:r>
      <w:r w:rsidRPr="005A5EC5">
        <w:t xml:space="preserve">. </w:t>
      </w:r>
    </w:p>
    <w:p w14:paraId="22154B7E" w14:textId="77777777" w:rsidR="00A17DB1" w:rsidRDefault="00A17DB1" w:rsidP="00A17DB1">
      <w:pPr>
        <w:jc w:val="center"/>
      </w:pPr>
    </w:p>
    <w:p w14:paraId="25FDE8EE" w14:textId="77777777" w:rsidR="00A17DB1" w:rsidRDefault="00A17DB1" w:rsidP="00A17DB1">
      <w:pPr>
        <w:spacing w:line="360" w:lineRule="auto"/>
        <w:jc w:val="center"/>
        <w:rPr>
          <w:sz w:val="28"/>
          <w:szCs w:val="28"/>
        </w:rPr>
      </w:pPr>
      <w:r w:rsidRPr="00155433">
        <w:rPr>
          <w:noProof/>
          <w:sz w:val="28"/>
          <w:szCs w:val="28"/>
        </w:rPr>
        <w:lastRenderedPageBreak/>
        <w:drawing>
          <wp:inline distT="0" distB="0" distL="0" distR="0" wp14:anchorId="6A074611" wp14:editId="3417DFEF">
            <wp:extent cx="5015049" cy="2808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15049" cy="2808000"/>
                    </a:xfrm>
                    <a:prstGeom prst="rect">
                      <a:avLst/>
                    </a:prstGeom>
                  </pic:spPr>
                </pic:pic>
              </a:graphicData>
            </a:graphic>
          </wp:inline>
        </w:drawing>
      </w:r>
    </w:p>
    <w:p w14:paraId="18DDC93B" w14:textId="77777777" w:rsidR="00A17DB1" w:rsidRPr="005A5EC5" w:rsidRDefault="00A17DB1" w:rsidP="00A17DB1">
      <w:pPr>
        <w:jc w:val="center"/>
      </w:pPr>
    </w:p>
    <w:p w14:paraId="0F7D9CF3" w14:textId="15C099F6" w:rsidR="00A17DB1" w:rsidRDefault="00A17DB1" w:rsidP="00A17DB1">
      <w:pPr>
        <w:jc w:val="center"/>
      </w:pPr>
      <w:r w:rsidRPr="005A5EC5">
        <w:t xml:space="preserve">Рисунок </w:t>
      </w:r>
      <w:r w:rsidR="00A4742A">
        <w:t>5</w:t>
      </w:r>
      <w:r w:rsidRPr="005A5EC5">
        <w:t>.</w:t>
      </w:r>
      <w:r>
        <w:t>9</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(грунтовое покрытие)</w:t>
      </w:r>
      <w:r w:rsidRPr="005A5EC5">
        <w:t>.</w:t>
      </w:r>
    </w:p>
    <w:p w14:paraId="60FAD8D0" w14:textId="77777777" w:rsidR="00A17DB1" w:rsidRPr="005A5EC5" w:rsidRDefault="00A17DB1" w:rsidP="00A17DB1">
      <w:pPr>
        <w:jc w:val="center"/>
      </w:pPr>
    </w:p>
    <w:p w14:paraId="125C88CB" w14:textId="77777777" w:rsidR="00A17DB1" w:rsidRDefault="00A17DB1" w:rsidP="00A17DB1">
      <w:pPr>
        <w:spacing w:line="360" w:lineRule="auto"/>
        <w:ind w:firstLine="709"/>
        <w:jc w:val="both"/>
        <w:rPr>
          <w:sz w:val="28"/>
          <w:szCs w:val="28"/>
        </w:rPr>
      </w:pPr>
      <w:r>
        <w:rPr>
          <w:sz w:val="28"/>
          <w:szCs w:val="28"/>
        </w:rPr>
        <w:t xml:space="preserve">Сравнивая три вида дорожного покрытия, мы можем прийти к следующим выводам: </w:t>
      </w:r>
    </w:p>
    <w:p w14:paraId="02F89670" w14:textId="77777777" w:rsidR="00A17DB1" w:rsidRPr="003F2E5E" w:rsidRDefault="00A17DB1" w:rsidP="00A17DB1">
      <w:pPr>
        <w:spacing w:line="360" w:lineRule="auto"/>
        <w:ind w:firstLine="709"/>
        <w:jc w:val="both"/>
        <w:rPr>
          <w:sz w:val="28"/>
          <w:szCs w:val="28"/>
        </w:rPr>
      </w:pPr>
      <w:r>
        <w:rPr>
          <w:sz w:val="28"/>
          <w:szCs w:val="28"/>
        </w:rPr>
        <w:t xml:space="preserve">1. На асфальтовом покрытии выезд робота к целевой точке происходит с наименьшими регулировкой и формированием траектории движения, что обеспечивает длительное прямолинейное достижение целевых координат и прямолинейный набор скорости для выхода на координату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Оставшийся путь до целевой точки наиболее короткий, т.к. робот по касательной проехал наибольшее расстояние.</w:t>
      </w:r>
    </w:p>
    <w:p w14:paraId="15AFED21" w14:textId="77777777" w:rsidR="00A17DB1" w:rsidRPr="007E7476" w:rsidRDefault="00A17DB1" w:rsidP="00A17DB1">
      <w:pPr>
        <w:spacing w:line="360" w:lineRule="auto"/>
        <w:ind w:firstLine="709"/>
        <w:jc w:val="both"/>
        <w:rPr>
          <w:sz w:val="28"/>
          <w:szCs w:val="28"/>
        </w:rPr>
      </w:pPr>
      <w:r>
        <w:rPr>
          <w:sz w:val="28"/>
          <w:szCs w:val="28"/>
        </w:rPr>
        <w:t>2. На булыжном покрытии движение робота к целевой точке проходит с наибольшим временем регулирования и нестабильным формированием траектории движения. Это показывает, что покрытие значительно влияет на управляемость и координацию движения, поскольку лишь малый участок пройденного пути является прямолинейным, в отличие от асфальтового покрытия. Из-за серьезного влияния покрытия роботу сложнее по касательной выехать на желаемую траекторию, что влияет на длину остаточного пути после выхода на целевую координату по оси О</w:t>
      </w:r>
      <w:r>
        <w:rPr>
          <w:sz w:val="28"/>
          <w:szCs w:val="28"/>
          <w:lang w:val="en-US"/>
        </w:rPr>
        <w:t>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Роботу не удалось достичь желаемой координаты по оси </w:t>
      </w:r>
      <w:r>
        <w:rPr>
          <w:rFonts w:eastAsiaTheme="minorEastAsia"/>
          <w:sz w:val="28"/>
          <w:szCs w:val="28"/>
          <w:lang w:val="en-US"/>
        </w:rPr>
        <w:t>OY</w:t>
      </w:r>
      <w:r w:rsidRPr="007E7476">
        <w:rPr>
          <w:rFonts w:eastAsiaTheme="minorEastAsia"/>
          <w:sz w:val="28"/>
          <w:szCs w:val="28"/>
        </w:rPr>
        <w:t xml:space="preserve"> (</w:t>
      </w:r>
      <m:oMath>
        <m:r>
          <w:rPr>
            <w:rFonts w:ascii="Cambria Math" w:eastAsiaTheme="minorEastAsia" w:hAnsi="Cambria Math"/>
            <w:sz w:val="28"/>
            <w:szCs w:val="28"/>
          </w:rPr>
          <m:t>y=1.7</m:t>
        </m:r>
      </m:oMath>
      <w:r w:rsidRPr="007E7476">
        <w:rPr>
          <w:rFonts w:eastAsiaTheme="minorEastAsia"/>
          <w:sz w:val="28"/>
          <w:szCs w:val="28"/>
        </w:rPr>
        <w:t>).</w:t>
      </w:r>
    </w:p>
    <w:p w14:paraId="1928C570" w14:textId="77777777" w:rsidR="00A17DB1" w:rsidRDefault="00A17DB1" w:rsidP="00A17DB1">
      <w:pPr>
        <w:spacing w:line="360" w:lineRule="auto"/>
        <w:ind w:firstLine="709"/>
        <w:jc w:val="both"/>
        <w:rPr>
          <w:sz w:val="28"/>
          <w:szCs w:val="28"/>
        </w:rPr>
      </w:pPr>
      <w:r>
        <w:rPr>
          <w:sz w:val="28"/>
          <w:szCs w:val="28"/>
        </w:rPr>
        <w:lastRenderedPageBreak/>
        <w:t xml:space="preserve">3. На грунтовом покрытии робот движется по аналогии с асфальтированной дорогой с толь лишь разницей, что влияние чуть нестабильного покрытия незначительно повлияло на формирование траектории движения робота по касательной. Таким образом время выхода на желаемую координату по оси </w:t>
      </w:r>
      <w:r>
        <w:rPr>
          <w:sz w:val="28"/>
          <w:szCs w:val="28"/>
          <w:lang w:val="en-US"/>
        </w:rPr>
        <w:t>OY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меньше лишь на 0.5 см.</w:t>
      </w:r>
    </w:p>
    <w:p w14:paraId="4C2B17E1" w14:textId="77777777" w:rsidR="00A17DB1" w:rsidRDefault="00A17DB1" w:rsidP="00A17DB1">
      <w:pPr>
        <w:rPr>
          <w:sz w:val="28"/>
          <w:szCs w:val="28"/>
        </w:rPr>
      </w:pPr>
      <w:r>
        <w:rPr>
          <w:sz w:val="28"/>
          <w:szCs w:val="28"/>
        </w:rPr>
        <w:br w:type="page"/>
      </w:r>
    </w:p>
    <w:p w14:paraId="4C2AA2A0" w14:textId="46FAADFC" w:rsidR="00E7613F" w:rsidRDefault="00E7613F" w:rsidP="00E7613F">
      <w:pPr>
        <w:pStyle w:val="1"/>
      </w:pPr>
      <w:r>
        <w:lastRenderedPageBreak/>
        <w:t>6. Разработка и тестирование программного обеспечения управления и диспетчеризации колесного робота</w:t>
      </w:r>
    </w:p>
    <w:p w14:paraId="0EBA7BC8" w14:textId="77777777" w:rsidR="000C26EF" w:rsidRPr="000C26EF" w:rsidRDefault="000C26EF" w:rsidP="000C26EF">
      <w:pPr>
        <w:spacing w:line="360" w:lineRule="auto"/>
        <w:rPr>
          <w:lang w:eastAsia="en-US"/>
        </w:rPr>
      </w:pPr>
    </w:p>
    <w:p w14:paraId="1A41F5B8" w14:textId="55282EC0" w:rsidR="000C26EF" w:rsidRDefault="000C26EF" w:rsidP="000C26EF">
      <w:pPr>
        <w:pStyle w:val="2"/>
      </w:pPr>
      <w:r>
        <w:t>6.</w:t>
      </w:r>
      <w:r w:rsidR="00F60157">
        <w:t>1</w:t>
      </w:r>
      <w:r>
        <w:t xml:space="preserve"> Функциональные требования к программному обеспечению</w:t>
      </w:r>
    </w:p>
    <w:p w14:paraId="6F7C6104" w14:textId="77777777" w:rsidR="000C26EF" w:rsidRDefault="000C26EF" w:rsidP="000C26EF">
      <w:pPr>
        <w:spacing w:line="360" w:lineRule="auto"/>
        <w:ind w:firstLine="709"/>
        <w:jc w:val="both"/>
        <w:rPr>
          <w:sz w:val="28"/>
          <w:szCs w:val="28"/>
        </w:rPr>
      </w:pPr>
    </w:p>
    <w:p w14:paraId="721A368D" w14:textId="4FAF675F" w:rsidR="00E06C8F" w:rsidRDefault="00E06C8F" w:rsidP="000C26EF">
      <w:pPr>
        <w:spacing w:line="360" w:lineRule="auto"/>
        <w:ind w:firstLine="709"/>
        <w:jc w:val="both"/>
        <w:rPr>
          <w:sz w:val="28"/>
          <w:szCs w:val="28"/>
        </w:rPr>
      </w:pPr>
      <w:r>
        <w:rPr>
          <w:sz w:val="28"/>
          <w:szCs w:val="28"/>
        </w:rPr>
        <w:t xml:space="preserve">При формировании технического задания по разработке программно-аппаратного комплекса большое значение уделяется функциональной части. Она составляет базу, на которой формируются основные требования к функциям и возможностям разрабатываемого прибора: методы управления исполнительными устройствами, приема и передачи сигналов по измерительным датчикам и излучателям, внутренние процессы, протекающие во время работы прибора и т.д. </w:t>
      </w:r>
    </w:p>
    <w:p w14:paraId="171D8BD8" w14:textId="35AD4175" w:rsidR="006730F9" w:rsidRDefault="006730F9" w:rsidP="000C26EF">
      <w:pPr>
        <w:spacing w:line="360" w:lineRule="auto"/>
        <w:ind w:firstLine="709"/>
        <w:jc w:val="both"/>
        <w:rPr>
          <w:sz w:val="28"/>
          <w:szCs w:val="28"/>
        </w:rPr>
      </w:pPr>
      <w:r>
        <w:rPr>
          <w:sz w:val="28"/>
          <w:szCs w:val="28"/>
        </w:rPr>
        <w:t>Разрабатываемый проект состоит из 3 основных частей:</w:t>
      </w:r>
    </w:p>
    <w:p w14:paraId="52B4E2DF" w14:textId="0D16E71C" w:rsidR="006730F9" w:rsidRDefault="006730F9" w:rsidP="006730F9">
      <w:pPr>
        <w:pStyle w:val="a8"/>
        <w:numPr>
          <w:ilvl w:val="0"/>
          <w:numId w:val="5"/>
        </w:numPr>
        <w:spacing w:line="360" w:lineRule="auto"/>
        <w:jc w:val="both"/>
        <w:rPr>
          <w:sz w:val="28"/>
          <w:szCs w:val="28"/>
        </w:rPr>
      </w:pPr>
      <w:r>
        <w:rPr>
          <w:sz w:val="28"/>
          <w:szCs w:val="28"/>
        </w:rPr>
        <w:t>Модуль управления электродвигателями</w:t>
      </w:r>
    </w:p>
    <w:p w14:paraId="42ACD55E" w14:textId="324DA4D4" w:rsidR="006730F9" w:rsidRPr="007A4F91" w:rsidRDefault="006730F9" w:rsidP="007A4F91">
      <w:pPr>
        <w:pStyle w:val="a8"/>
        <w:spacing w:line="360" w:lineRule="auto"/>
        <w:ind w:left="0" w:firstLine="709"/>
        <w:jc w:val="both"/>
        <w:rPr>
          <w:sz w:val="28"/>
          <w:szCs w:val="28"/>
        </w:rPr>
      </w:pPr>
      <w:r>
        <w:rPr>
          <w:sz w:val="28"/>
          <w:szCs w:val="28"/>
        </w:rPr>
        <w:t xml:space="preserve">Данный модуль состоит из платы </w:t>
      </w:r>
      <w:r>
        <w:rPr>
          <w:sz w:val="28"/>
          <w:szCs w:val="28"/>
          <w:lang w:val="en-US"/>
        </w:rPr>
        <w:t>Arduino</w:t>
      </w:r>
      <w:r w:rsidRPr="006730F9">
        <w:rPr>
          <w:sz w:val="28"/>
          <w:szCs w:val="28"/>
        </w:rPr>
        <w:t xml:space="preserve"> </w:t>
      </w:r>
      <w:r>
        <w:rPr>
          <w:sz w:val="28"/>
          <w:szCs w:val="28"/>
          <w:lang w:val="en-US"/>
        </w:rPr>
        <w:t>Uno</w:t>
      </w:r>
      <w:r>
        <w:rPr>
          <w:sz w:val="28"/>
          <w:szCs w:val="28"/>
        </w:rPr>
        <w:t>, к которой подключены элект</w:t>
      </w:r>
      <w:r w:rsidR="007A4F91">
        <w:rPr>
          <w:sz w:val="28"/>
          <w:szCs w:val="28"/>
        </w:rPr>
        <w:t>родвигатели. Управление производится с помощью нечеткого регулятора, разработанного в главе 4.</w:t>
      </w:r>
    </w:p>
    <w:p w14:paraId="7E5D14D7" w14:textId="5EC67451" w:rsidR="006730F9" w:rsidRDefault="006730F9" w:rsidP="006730F9">
      <w:pPr>
        <w:pStyle w:val="a8"/>
        <w:numPr>
          <w:ilvl w:val="0"/>
          <w:numId w:val="5"/>
        </w:numPr>
        <w:spacing w:line="360" w:lineRule="auto"/>
        <w:jc w:val="both"/>
        <w:rPr>
          <w:sz w:val="28"/>
          <w:szCs w:val="28"/>
        </w:rPr>
      </w:pPr>
      <w:r>
        <w:rPr>
          <w:sz w:val="28"/>
          <w:szCs w:val="28"/>
        </w:rPr>
        <w:t>Модуль приема-передачи данных на роботе</w:t>
      </w:r>
    </w:p>
    <w:p w14:paraId="45CCD9A5" w14:textId="29695217" w:rsidR="007A4F91" w:rsidRPr="006963F4" w:rsidRDefault="007A4F91" w:rsidP="006963F4">
      <w:pPr>
        <w:pStyle w:val="a8"/>
        <w:spacing w:line="360" w:lineRule="auto"/>
        <w:ind w:left="0" w:firstLine="709"/>
        <w:jc w:val="both"/>
        <w:rPr>
          <w:sz w:val="28"/>
          <w:szCs w:val="28"/>
        </w:rPr>
      </w:pPr>
      <w:r>
        <w:rPr>
          <w:sz w:val="28"/>
          <w:szCs w:val="28"/>
        </w:rPr>
        <w:t xml:space="preserve">Блок управления </w:t>
      </w:r>
      <w:r w:rsidR="006963F4">
        <w:rPr>
          <w:sz w:val="28"/>
          <w:szCs w:val="28"/>
        </w:rPr>
        <w:t xml:space="preserve">приемом-передачей данных на роботе осуществляется с помощью микросхемы </w:t>
      </w:r>
      <w:r w:rsidR="006963F4">
        <w:rPr>
          <w:sz w:val="28"/>
          <w:szCs w:val="28"/>
          <w:lang w:val="en-US"/>
        </w:rPr>
        <w:t>ESP</w:t>
      </w:r>
      <w:r w:rsidR="006963F4" w:rsidRPr="006963F4">
        <w:rPr>
          <w:sz w:val="28"/>
          <w:szCs w:val="28"/>
        </w:rPr>
        <w:t xml:space="preserve">8266. </w:t>
      </w:r>
      <w:r w:rsidR="006963F4">
        <w:rPr>
          <w:sz w:val="28"/>
          <w:szCs w:val="28"/>
        </w:rPr>
        <w:t xml:space="preserve">Она подключается к плате </w:t>
      </w:r>
      <w:r w:rsidR="006963F4">
        <w:rPr>
          <w:sz w:val="28"/>
          <w:szCs w:val="28"/>
          <w:lang w:val="en-US"/>
        </w:rPr>
        <w:t>Arduino</w:t>
      </w:r>
      <w:r w:rsidR="006963F4" w:rsidRPr="006963F4">
        <w:rPr>
          <w:sz w:val="28"/>
          <w:szCs w:val="28"/>
        </w:rPr>
        <w:t xml:space="preserve"> </w:t>
      </w:r>
      <w:r w:rsidR="006963F4">
        <w:rPr>
          <w:sz w:val="28"/>
          <w:szCs w:val="28"/>
          <w:lang w:val="en-US"/>
        </w:rPr>
        <w:t>Uno</w:t>
      </w:r>
      <w:r w:rsidR="006963F4">
        <w:rPr>
          <w:sz w:val="28"/>
          <w:szCs w:val="28"/>
        </w:rPr>
        <w:t xml:space="preserve"> через контакты </w:t>
      </w:r>
      <w:r w:rsidR="006963F4">
        <w:rPr>
          <w:sz w:val="28"/>
          <w:szCs w:val="28"/>
          <w:lang w:val="en-US"/>
        </w:rPr>
        <w:t>RX</w:t>
      </w:r>
      <w:r w:rsidR="006963F4" w:rsidRPr="006963F4">
        <w:rPr>
          <w:sz w:val="28"/>
          <w:szCs w:val="28"/>
        </w:rPr>
        <w:t>-</w:t>
      </w:r>
      <w:r w:rsidR="006963F4">
        <w:rPr>
          <w:sz w:val="28"/>
          <w:szCs w:val="28"/>
          <w:lang w:val="en-US"/>
        </w:rPr>
        <w:t>TX</w:t>
      </w:r>
      <w:r w:rsidR="006963F4">
        <w:rPr>
          <w:sz w:val="28"/>
          <w:szCs w:val="28"/>
        </w:rPr>
        <w:t xml:space="preserve"> для приема-передачи данных между двумя микроконтроллерами.</w:t>
      </w:r>
      <w:r w:rsidR="006963F4">
        <w:rPr>
          <w:sz w:val="28"/>
          <w:szCs w:val="28"/>
          <w:lang w:val="tt-RU"/>
        </w:rPr>
        <w:t xml:space="preserve"> На плате </w:t>
      </w:r>
      <w:r w:rsidR="006963F4">
        <w:rPr>
          <w:sz w:val="28"/>
          <w:szCs w:val="28"/>
          <w:lang w:val="tr-TR"/>
        </w:rPr>
        <w:t>ESP</w:t>
      </w:r>
      <w:r w:rsidR="006963F4" w:rsidRPr="006963F4">
        <w:rPr>
          <w:sz w:val="28"/>
          <w:szCs w:val="28"/>
        </w:rPr>
        <w:t>-01</w:t>
      </w:r>
      <w:r w:rsidR="006963F4">
        <w:rPr>
          <w:sz w:val="28"/>
          <w:szCs w:val="28"/>
        </w:rPr>
        <w:t xml:space="preserve"> (минимальная версия микроконтроллера </w:t>
      </w:r>
      <w:r w:rsidR="006963F4">
        <w:rPr>
          <w:sz w:val="28"/>
          <w:szCs w:val="28"/>
          <w:lang w:val="en-US"/>
        </w:rPr>
        <w:t>ESP</w:t>
      </w:r>
      <w:r w:rsidR="006963F4" w:rsidRPr="006963F4">
        <w:rPr>
          <w:sz w:val="28"/>
          <w:szCs w:val="28"/>
        </w:rPr>
        <w:t xml:space="preserve">8266) </w:t>
      </w:r>
      <w:r w:rsidR="006963F4">
        <w:rPr>
          <w:sz w:val="28"/>
          <w:szCs w:val="28"/>
        </w:rPr>
        <w:t xml:space="preserve">располагается модуль беспроводной передачи </w:t>
      </w:r>
      <w:r w:rsidR="006963F4">
        <w:rPr>
          <w:sz w:val="28"/>
          <w:szCs w:val="28"/>
          <w:lang w:val="en-US"/>
        </w:rPr>
        <w:t>Wi</w:t>
      </w:r>
      <w:r w:rsidR="006963F4" w:rsidRPr="006963F4">
        <w:rPr>
          <w:sz w:val="28"/>
          <w:szCs w:val="28"/>
        </w:rPr>
        <w:t>-</w:t>
      </w:r>
      <w:r w:rsidR="006963F4">
        <w:rPr>
          <w:sz w:val="28"/>
          <w:szCs w:val="28"/>
          <w:lang w:val="en-US"/>
        </w:rPr>
        <w:t>Fi</w:t>
      </w:r>
      <w:r w:rsidR="006963F4">
        <w:rPr>
          <w:sz w:val="28"/>
          <w:szCs w:val="28"/>
        </w:rPr>
        <w:t>. Через него на сервер поступает информация, собранная при передаче данных между двумя микроконтроллерами.</w:t>
      </w:r>
    </w:p>
    <w:p w14:paraId="4549BE91" w14:textId="61390CCD" w:rsidR="006730F9" w:rsidRDefault="006730F9" w:rsidP="006730F9">
      <w:pPr>
        <w:pStyle w:val="a8"/>
        <w:numPr>
          <w:ilvl w:val="0"/>
          <w:numId w:val="5"/>
        </w:numPr>
        <w:spacing w:line="360" w:lineRule="auto"/>
        <w:jc w:val="both"/>
        <w:rPr>
          <w:sz w:val="28"/>
          <w:szCs w:val="28"/>
        </w:rPr>
      </w:pPr>
      <w:r>
        <w:rPr>
          <w:sz w:val="28"/>
          <w:szCs w:val="28"/>
        </w:rPr>
        <w:t>Модуль приема-передачи данных на сервере.</w:t>
      </w:r>
    </w:p>
    <w:p w14:paraId="64AD0EC1" w14:textId="294DA2FD" w:rsidR="00294F4C" w:rsidRPr="00294F4C" w:rsidRDefault="00294F4C" w:rsidP="008859E6">
      <w:pPr>
        <w:spacing w:line="360" w:lineRule="auto"/>
        <w:ind w:firstLine="709"/>
        <w:jc w:val="both"/>
        <w:rPr>
          <w:sz w:val="28"/>
          <w:szCs w:val="28"/>
        </w:rPr>
      </w:pPr>
      <w:r>
        <w:rPr>
          <w:sz w:val="28"/>
          <w:szCs w:val="28"/>
        </w:rPr>
        <w:t>Сервер в данной системе является управляющим звеном.</w:t>
      </w:r>
      <w:r w:rsidR="00E20B99">
        <w:rPr>
          <w:sz w:val="28"/>
          <w:szCs w:val="28"/>
        </w:rPr>
        <w:t xml:space="preserve"> Он имеет графический интерфейс, базу данных с роботами и функциональные компоненты для взаимодействия с роботами.</w:t>
      </w:r>
      <w:r>
        <w:rPr>
          <w:sz w:val="28"/>
          <w:szCs w:val="28"/>
        </w:rPr>
        <w:t xml:space="preserve"> С </w:t>
      </w:r>
      <w:r w:rsidR="00E20B99">
        <w:rPr>
          <w:sz w:val="28"/>
          <w:szCs w:val="28"/>
        </w:rPr>
        <w:t>помощью сервера</w:t>
      </w:r>
      <w:r>
        <w:rPr>
          <w:sz w:val="28"/>
          <w:szCs w:val="28"/>
        </w:rPr>
        <w:t xml:space="preserve"> производится управление парком роботов: подключение к роботу, проверка </w:t>
      </w:r>
      <w:r>
        <w:rPr>
          <w:sz w:val="28"/>
          <w:szCs w:val="28"/>
        </w:rPr>
        <w:lastRenderedPageBreak/>
        <w:t>сигналов с датчиков приближения, перевод в ручной режим управления, разработка маршрутов и формирования траектории</w:t>
      </w:r>
      <w:r w:rsidR="008859E6">
        <w:rPr>
          <w:sz w:val="28"/>
          <w:szCs w:val="28"/>
        </w:rPr>
        <w:t xml:space="preserve"> движения</w:t>
      </w:r>
      <w:r>
        <w:rPr>
          <w:sz w:val="28"/>
          <w:szCs w:val="28"/>
        </w:rPr>
        <w:t>.</w:t>
      </w:r>
      <w:r w:rsidR="008859E6">
        <w:rPr>
          <w:sz w:val="28"/>
          <w:szCs w:val="28"/>
        </w:rPr>
        <w:t xml:space="preserve"> Также доступна возможность добавлять новые роботы</w:t>
      </w:r>
      <w:r w:rsidR="00E20B99">
        <w:rPr>
          <w:sz w:val="28"/>
          <w:szCs w:val="28"/>
        </w:rPr>
        <w:t xml:space="preserve"> и</w:t>
      </w:r>
      <w:r w:rsidR="008859E6">
        <w:rPr>
          <w:sz w:val="28"/>
          <w:szCs w:val="28"/>
        </w:rPr>
        <w:t xml:space="preserve"> удалять из системы вышедшее из строя оборудование.</w:t>
      </w:r>
      <w:r w:rsidR="00E20B99">
        <w:rPr>
          <w:sz w:val="28"/>
          <w:szCs w:val="28"/>
        </w:rPr>
        <w:t xml:space="preserve"> </w:t>
      </w:r>
    </w:p>
    <w:p w14:paraId="01AB344F" w14:textId="13ED02AE" w:rsidR="006730F9" w:rsidRDefault="006730F9" w:rsidP="000C26EF">
      <w:pPr>
        <w:spacing w:line="360" w:lineRule="auto"/>
        <w:ind w:firstLine="709"/>
        <w:jc w:val="both"/>
        <w:rPr>
          <w:sz w:val="28"/>
          <w:szCs w:val="28"/>
        </w:rPr>
      </w:pPr>
      <w:r>
        <w:rPr>
          <w:sz w:val="28"/>
          <w:szCs w:val="28"/>
        </w:rPr>
        <w:t>При формировании функциональных требования в рамках ВКР следует выделить следующие категории:</w:t>
      </w:r>
    </w:p>
    <w:p w14:paraId="068C8303" w14:textId="49DCAA71" w:rsidR="006730F9" w:rsidRDefault="006730F9" w:rsidP="006730F9">
      <w:pPr>
        <w:pStyle w:val="a8"/>
        <w:numPr>
          <w:ilvl w:val="0"/>
          <w:numId w:val="4"/>
        </w:numPr>
        <w:spacing w:line="360" w:lineRule="auto"/>
        <w:jc w:val="both"/>
        <w:rPr>
          <w:sz w:val="28"/>
          <w:szCs w:val="28"/>
        </w:rPr>
      </w:pPr>
      <w:r>
        <w:rPr>
          <w:sz w:val="28"/>
          <w:szCs w:val="28"/>
        </w:rPr>
        <w:t>Управление электродвигателями</w:t>
      </w:r>
      <w:r w:rsidR="00890843">
        <w:rPr>
          <w:sz w:val="28"/>
          <w:szCs w:val="28"/>
        </w:rPr>
        <w:t>:</w:t>
      </w:r>
    </w:p>
    <w:p w14:paraId="53AF5DC2" w14:textId="7A541435" w:rsidR="008859E6" w:rsidRDefault="00890843" w:rsidP="008859E6">
      <w:pPr>
        <w:spacing w:line="360" w:lineRule="auto"/>
        <w:ind w:left="709"/>
        <w:jc w:val="both"/>
        <w:rPr>
          <w:sz w:val="28"/>
          <w:szCs w:val="28"/>
        </w:rPr>
      </w:pPr>
      <w:r>
        <w:rPr>
          <w:sz w:val="28"/>
          <w:szCs w:val="28"/>
        </w:rPr>
        <w:t>– движение в прямом направлении;</w:t>
      </w:r>
    </w:p>
    <w:p w14:paraId="28158788" w14:textId="14FD6C9C" w:rsidR="00890843" w:rsidRDefault="00890843" w:rsidP="008859E6">
      <w:pPr>
        <w:spacing w:line="360" w:lineRule="auto"/>
        <w:ind w:left="709"/>
        <w:jc w:val="both"/>
        <w:rPr>
          <w:sz w:val="28"/>
          <w:szCs w:val="28"/>
        </w:rPr>
      </w:pPr>
      <w:r>
        <w:rPr>
          <w:sz w:val="28"/>
          <w:szCs w:val="28"/>
        </w:rPr>
        <w:t>– движение с поворотом налево;</w:t>
      </w:r>
    </w:p>
    <w:p w14:paraId="69146FD1" w14:textId="06A71E67" w:rsidR="00890843" w:rsidRDefault="00890843" w:rsidP="008859E6">
      <w:pPr>
        <w:spacing w:line="360" w:lineRule="auto"/>
        <w:ind w:left="709"/>
        <w:jc w:val="both"/>
        <w:rPr>
          <w:sz w:val="28"/>
          <w:szCs w:val="28"/>
        </w:rPr>
      </w:pPr>
      <w:r>
        <w:rPr>
          <w:sz w:val="28"/>
          <w:szCs w:val="28"/>
        </w:rPr>
        <w:t>– движение с поворотом направо;</w:t>
      </w:r>
    </w:p>
    <w:p w14:paraId="54461C60" w14:textId="5E57A36A" w:rsidR="00890843" w:rsidRPr="00890843" w:rsidRDefault="00890843" w:rsidP="008859E6">
      <w:pPr>
        <w:spacing w:line="360" w:lineRule="auto"/>
        <w:ind w:left="709"/>
        <w:jc w:val="both"/>
        <w:rPr>
          <w:sz w:val="28"/>
          <w:szCs w:val="28"/>
        </w:rPr>
      </w:pPr>
      <w:r>
        <w:rPr>
          <w:sz w:val="28"/>
          <w:szCs w:val="28"/>
        </w:rPr>
        <w:t>– движение в обратном направлении;</w:t>
      </w:r>
    </w:p>
    <w:p w14:paraId="37D78DB1" w14:textId="2139ECC6" w:rsidR="006730F9" w:rsidRDefault="006730F9" w:rsidP="006730F9">
      <w:pPr>
        <w:pStyle w:val="a8"/>
        <w:numPr>
          <w:ilvl w:val="0"/>
          <w:numId w:val="4"/>
        </w:numPr>
        <w:spacing w:line="360" w:lineRule="auto"/>
        <w:jc w:val="both"/>
        <w:rPr>
          <w:sz w:val="28"/>
          <w:szCs w:val="28"/>
        </w:rPr>
      </w:pPr>
      <w:r>
        <w:rPr>
          <w:sz w:val="28"/>
          <w:szCs w:val="28"/>
        </w:rPr>
        <w:t>Управление приемом-передачей информации на роботе</w:t>
      </w:r>
      <w:r w:rsidR="00890843">
        <w:rPr>
          <w:sz w:val="28"/>
          <w:szCs w:val="28"/>
        </w:rPr>
        <w:t>:</w:t>
      </w:r>
    </w:p>
    <w:p w14:paraId="463D3B53" w14:textId="37617A5F" w:rsidR="00890843" w:rsidRDefault="00890843" w:rsidP="00890843">
      <w:pPr>
        <w:spacing w:line="360" w:lineRule="auto"/>
        <w:ind w:left="709"/>
        <w:jc w:val="both"/>
        <w:rPr>
          <w:sz w:val="28"/>
          <w:szCs w:val="28"/>
        </w:rPr>
      </w:pPr>
      <w:r>
        <w:rPr>
          <w:sz w:val="28"/>
          <w:szCs w:val="28"/>
        </w:rPr>
        <w:t>– прием данных с датчиков приближения;</w:t>
      </w:r>
    </w:p>
    <w:p w14:paraId="31A06654" w14:textId="4E1AA17E" w:rsidR="00890843" w:rsidRDefault="00EF62DC" w:rsidP="00890843">
      <w:pPr>
        <w:spacing w:line="360" w:lineRule="auto"/>
        <w:ind w:left="709"/>
        <w:jc w:val="both"/>
        <w:rPr>
          <w:sz w:val="28"/>
          <w:szCs w:val="28"/>
        </w:rPr>
      </w:pPr>
      <w:r>
        <w:rPr>
          <w:sz w:val="28"/>
          <w:szCs w:val="28"/>
        </w:rPr>
        <w:t xml:space="preserve">– прием </w:t>
      </w:r>
      <w:r w:rsidR="00871077">
        <w:rPr>
          <w:sz w:val="28"/>
          <w:szCs w:val="28"/>
        </w:rPr>
        <w:t>закодированных</w:t>
      </w:r>
      <w:r>
        <w:rPr>
          <w:sz w:val="28"/>
          <w:szCs w:val="28"/>
        </w:rPr>
        <w:t xml:space="preserve"> управляющих инструкций с сервера;</w:t>
      </w:r>
    </w:p>
    <w:p w14:paraId="5B554E23" w14:textId="02262DD4" w:rsidR="00EF62DC" w:rsidRDefault="00EF62DC" w:rsidP="00EF62DC">
      <w:pPr>
        <w:spacing w:line="360" w:lineRule="auto"/>
        <w:ind w:firstLine="709"/>
        <w:jc w:val="both"/>
        <w:rPr>
          <w:sz w:val="28"/>
          <w:szCs w:val="28"/>
        </w:rPr>
      </w:pPr>
      <w:r>
        <w:rPr>
          <w:sz w:val="28"/>
          <w:szCs w:val="28"/>
        </w:rPr>
        <w:t>– расшифрование управляющих инструкций и передача на блок управления двигателями;</w:t>
      </w:r>
    </w:p>
    <w:p w14:paraId="4DADF956" w14:textId="6CC7AD3A" w:rsidR="00EF62DC" w:rsidRDefault="00EF62DC" w:rsidP="00890843">
      <w:pPr>
        <w:spacing w:line="360" w:lineRule="auto"/>
        <w:ind w:left="709"/>
        <w:jc w:val="both"/>
        <w:rPr>
          <w:sz w:val="28"/>
          <w:szCs w:val="28"/>
        </w:rPr>
      </w:pPr>
      <w:r>
        <w:rPr>
          <w:sz w:val="28"/>
          <w:szCs w:val="28"/>
        </w:rPr>
        <w:t>– передача данных с датчиков приближения на сервер;</w:t>
      </w:r>
    </w:p>
    <w:p w14:paraId="434D8062" w14:textId="198EA2B2" w:rsidR="00EF62DC" w:rsidRDefault="00EF62DC" w:rsidP="00890843">
      <w:pPr>
        <w:spacing w:line="360" w:lineRule="auto"/>
        <w:ind w:left="709"/>
        <w:jc w:val="both"/>
        <w:rPr>
          <w:sz w:val="28"/>
          <w:szCs w:val="28"/>
        </w:rPr>
      </w:pPr>
      <w:r>
        <w:rPr>
          <w:sz w:val="28"/>
          <w:szCs w:val="28"/>
        </w:rPr>
        <w:t xml:space="preserve">– </w:t>
      </w:r>
      <w:r w:rsidR="00871077">
        <w:rPr>
          <w:sz w:val="28"/>
          <w:szCs w:val="28"/>
        </w:rPr>
        <w:t>кодирование</w:t>
      </w:r>
      <w:r>
        <w:rPr>
          <w:sz w:val="28"/>
          <w:szCs w:val="28"/>
        </w:rPr>
        <w:t xml:space="preserve"> результатов работы с блока управления двигателями;</w:t>
      </w:r>
    </w:p>
    <w:p w14:paraId="480D5BFF" w14:textId="5D00A41E" w:rsidR="00EF62DC" w:rsidRPr="00890843" w:rsidRDefault="00EF62DC" w:rsidP="00890843">
      <w:pPr>
        <w:spacing w:line="360" w:lineRule="auto"/>
        <w:ind w:left="709"/>
        <w:jc w:val="both"/>
        <w:rPr>
          <w:sz w:val="28"/>
          <w:szCs w:val="28"/>
        </w:rPr>
      </w:pPr>
      <w:r>
        <w:rPr>
          <w:sz w:val="28"/>
          <w:szCs w:val="28"/>
        </w:rPr>
        <w:t>– передача результатов работы двигателей на сервер;</w:t>
      </w:r>
    </w:p>
    <w:p w14:paraId="1585AAF9" w14:textId="025F23E8" w:rsidR="006730F9" w:rsidRDefault="006730F9" w:rsidP="006730F9">
      <w:pPr>
        <w:pStyle w:val="a8"/>
        <w:numPr>
          <w:ilvl w:val="0"/>
          <w:numId w:val="4"/>
        </w:numPr>
        <w:spacing w:line="360" w:lineRule="auto"/>
        <w:jc w:val="both"/>
        <w:rPr>
          <w:sz w:val="28"/>
          <w:szCs w:val="28"/>
        </w:rPr>
      </w:pPr>
      <w:r>
        <w:rPr>
          <w:sz w:val="28"/>
          <w:szCs w:val="28"/>
        </w:rPr>
        <w:t>Управление приемом-передачей информации на сервере</w:t>
      </w:r>
      <w:r w:rsidR="00E20B99">
        <w:rPr>
          <w:sz w:val="28"/>
          <w:szCs w:val="28"/>
        </w:rPr>
        <w:t>:</w:t>
      </w:r>
    </w:p>
    <w:p w14:paraId="16F12C23" w14:textId="57E59120" w:rsidR="00E20B99" w:rsidRDefault="00E20B99" w:rsidP="009C0C53">
      <w:pPr>
        <w:spacing w:line="360" w:lineRule="auto"/>
        <w:ind w:firstLine="709"/>
        <w:jc w:val="both"/>
        <w:rPr>
          <w:sz w:val="28"/>
          <w:szCs w:val="28"/>
        </w:rPr>
      </w:pPr>
      <w:r>
        <w:rPr>
          <w:sz w:val="28"/>
          <w:szCs w:val="28"/>
        </w:rPr>
        <w:t>– создание записей о роботе;</w:t>
      </w:r>
    </w:p>
    <w:p w14:paraId="1CFD6EDD" w14:textId="0E76D193" w:rsidR="00E20B99" w:rsidRDefault="00E20B99" w:rsidP="009C0C53">
      <w:pPr>
        <w:spacing w:line="360" w:lineRule="auto"/>
        <w:ind w:firstLine="709"/>
        <w:jc w:val="both"/>
        <w:rPr>
          <w:sz w:val="28"/>
          <w:szCs w:val="28"/>
        </w:rPr>
      </w:pPr>
      <w:r>
        <w:rPr>
          <w:sz w:val="28"/>
          <w:szCs w:val="28"/>
        </w:rPr>
        <w:t>– показ списка роботов, доступных к подключению;</w:t>
      </w:r>
    </w:p>
    <w:p w14:paraId="7F52A0AE" w14:textId="5FA43660" w:rsidR="00E20B99" w:rsidRDefault="00E20B99" w:rsidP="009C0C53">
      <w:pPr>
        <w:spacing w:line="360" w:lineRule="auto"/>
        <w:ind w:firstLine="709"/>
        <w:jc w:val="both"/>
        <w:rPr>
          <w:sz w:val="28"/>
          <w:szCs w:val="28"/>
        </w:rPr>
      </w:pPr>
      <w:r>
        <w:rPr>
          <w:sz w:val="28"/>
          <w:szCs w:val="28"/>
        </w:rPr>
        <w:t>– подключение к роботу для взаимодействия;</w:t>
      </w:r>
    </w:p>
    <w:p w14:paraId="39C6E19C" w14:textId="02D97A95" w:rsidR="00E20B99" w:rsidRDefault="00E20B99" w:rsidP="009C0C53">
      <w:pPr>
        <w:spacing w:line="360" w:lineRule="auto"/>
        <w:ind w:firstLine="709"/>
        <w:jc w:val="both"/>
        <w:rPr>
          <w:sz w:val="28"/>
          <w:szCs w:val="28"/>
        </w:rPr>
      </w:pPr>
      <w:r>
        <w:rPr>
          <w:sz w:val="28"/>
          <w:szCs w:val="28"/>
        </w:rPr>
        <w:t>– прием данных с датчиков робота;</w:t>
      </w:r>
    </w:p>
    <w:p w14:paraId="6C405B2D" w14:textId="0F9B40E9" w:rsidR="00E20B99" w:rsidRDefault="00E20B99" w:rsidP="009C0C53">
      <w:pPr>
        <w:spacing w:line="360" w:lineRule="auto"/>
        <w:ind w:firstLine="709"/>
        <w:jc w:val="both"/>
        <w:rPr>
          <w:sz w:val="28"/>
          <w:szCs w:val="28"/>
        </w:rPr>
      </w:pPr>
      <w:r>
        <w:rPr>
          <w:sz w:val="28"/>
          <w:szCs w:val="28"/>
        </w:rPr>
        <w:t>– формирование управляющих инструкций и маршрутов для робота;</w:t>
      </w:r>
    </w:p>
    <w:p w14:paraId="073D92C8" w14:textId="7175CD34" w:rsidR="00C02630" w:rsidRDefault="00871077" w:rsidP="001B78A6">
      <w:pPr>
        <w:spacing w:line="360" w:lineRule="auto"/>
        <w:ind w:firstLine="709"/>
        <w:jc w:val="both"/>
        <w:rPr>
          <w:sz w:val="28"/>
          <w:szCs w:val="28"/>
        </w:rPr>
      </w:pPr>
      <w:r>
        <w:rPr>
          <w:sz w:val="28"/>
          <w:szCs w:val="28"/>
        </w:rPr>
        <w:t>Кодирование</w:t>
      </w:r>
      <w:r w:rsidR="001B78A6" w:rsidRPr="001B78A6">
        <w:rPr>
          <w:sz w:val="28"/>
          <w:szCs w:val="28"/>
        </w:rPr>
        <w:t xml:space="preserve"> </w:t>
      </w:r>
      <w:r w:rsidR="001B78A6">
        <w:rPr>
          <w:sz w:val="28"/>
          <w:szCs w:val="28"/>
        </w:rPr>
        <w:t>сигналов</w:t>
      </w:r>
      <w:r>
        <w:rPr>
          <w:sz w:val="28"/>
          <w:szCs w:val="28"/>
        </w:rPr>
        <w:t xml:space="preserve"> производится </w:t>
      </w:r>
      <w:r w:rsidR="001B78A6">
        <w:rPr>
          <w:sz w:val="28"/>
          <w:szCs w:val="28"/>
        </w:rPr>
        <w:t>в модуле приема-передачи информации</w:t>
      </w:r>
      <w:r w:rsidR="00C02630">
        <w:rPr>
          <w:sz w:val="28"/>
          <w:szCs w:val="28"/>
        </w:rPr>
        <w:t xml:space="preserve"> и на сервере</w:t>
      </w:r>
      <w:r w:rsidR="001B78A6">
        <w:rPr>
          <w:sz w:val="28"/>
          <w:szCs w:val="28"/>
        </w:rPr>
        <w:t>.</w:t>
      </w:r>
      <w:r w:rsidR="00C02630">
        <w:rPr>
          <w:sz w:val="28"/>
          <w:szCs w:val="28"/>
        </w:rPr>
        <w:t xml:space="preserve"> Используемым типом кодировки является стандарт кодирования </w:t>
      </w:r>
      <w:r w:rsidR="00C02630">
        <w:rPr>
          <w:sz w:val="28"/>
          <w:szCs w:val="28"/>
          <w:lang w:val="en-US"/>
        </w:rPr>
        <w:t>ASCII</w:t>
      </w:r>
      <w:r w:rsidR="00C02630" w:rsidRPr="00C02630">
        <w:rPr>
          <w:sz w:val="28"/>
          <w:szCs w:val="28"/>
        </w:rPr>
        <w:t xml:space="preserve"> </w:t>
      </w:r>
      <w:r w:rsidR="00C02630">
        <w:rPr>
          <w:sz w:val="28"/>
          <w:szCs w:val="28"/>
        </w:rPr>
        <w:t xml:space="preserve">символов </w:t>
      </w:r>
      <w:r w:rsidR="00C02630">
        <w:rPr>
          <w:sz w:val="28"/>
          <w:szCs w:val="28"/>
          <w:lang w:val="en-US"/>
        </w:rPr>
        <w:t>Base</w:t>
      </w:r>
      <w:r w:rsidR="00C02630" w:rsidRPr="00C02630">
        <w:rPr>
          <w:sz w:val="28"/>
          <w:szCs w:val="28"/>
        </w:rPr>
        <w:t>64.</w:t>
      </w:r>
      <w:r w:rsidR="001B78A6">
        <w:rPr>
          <w:sz w:val="28"/>
          <w:szCs w:val="28"/>
        </w:rPr>
        <w:t xml:space="preserve"> </w:t>
      </w:r>
      <w:r w:rsidR="00C02630">
        <w:rPr>
          <w:sz w:val="28"/>
          <w:szCs w:val="28"/>
        </w:rPr>
        <w:t xml:space="preserve">Данная система содержит латинские символы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rPr>
        <w:t xml:space="preserve">и цифры от 0-9 и является наиболее распространенной в мире. </w:t>
      </w:r>
    </w:p>
    <w:p w14:paraId="4FBFF504" w14:textId="3AEB798E" w:rsidR="001B78A6" w:rsidRDefault="00445C7C" w:rsidP="001B78A6">
      <w:pPr>
        <w:spacing w:line="360" w:lineRule="auto"/>
        <w:ind w:firstLine="709"/>
        <w:jc w:val="both"/>
        <w:rPr>
          <w:sz w:val="28"/>
          <w:szCs w:val="28"/>
        </w:rPr>
      </w:pPr>
      <w:r>
        <w:rPr>
          <w:sz w:val="28"/>
          <w:szCs w:val="28"/>
        </w:rPr>
        <w:lastRenderedPageBreak/>
        <w:t>Кодирование</w:t>
      </w:r>
      <w:r w:rsidR="00C02630">
        <w:rPr>
          <w:sz w:val="28"/>
          <w:szCs w:val="28"/>
        </w:rPr>
        <w:t xml:space="preserve"> сигналов позволяет повысить качество передачи информации между роботом и сервером за счет </w:t>
      </w:r>
      <w:r>
        <w:rPr>
          <w:sz w:val="28"/>
          <w:szCs w:val="28"/>
        </w:rPr>
        <w:t>точного указания источника сигнала</w:t>
      </w:r>
      <w:r w:rsidR="00A12E8E">
        <w:rPr>
          <w:sz w:val="28"/>
          <w:szCs w:val="28"/>
        </w:rPr>
        <w:t>, например, от робота к серверу и в обратную сторону.</w:t>
      </w:r>
      <w:r w:rsidR="005C53FC">
        <w:rPr>
          <w:sz w:val="28"/>
          <w:szCs w:val="28"/>
        </w:rPr>
        <w:t xml:space="preserve"> Для этого необходимо определить основные характеристики кодируемого сигнала</w:t>
      </w:r>
    </w:p>
    <w:p w14:paraId="75C2B238" w14:textId="16329649" w:rsidR="001B78A6" w:rsidRDefault="001B78A6" w:rsidP="001B78A6">
      <w:pPr>
        <w:spacing w:line="360" w:lineRule="auto"/>
        <w:ind w:firstLine="709"/>
        <w:jc w:val="both"/>
        <w:rPr>
          <w:sz w:val="28"/>
          <w:szCs w:val="28"/>
        </w:rPr>
      </w:pPr>
      <w:r>
        <w:rPr>
          <w:sz w:val="28"/>
          <w:szCs w:val="28"/>
        </w:rPr>
        <w:t>1) Идентификатор робота;</w:t>
      </w:r>
    </w:p>
    <w:p w14:paraId="2DBC2D29" w14:textId="08BE8BBB" w:rsidR="001B78A6" w:rsidRDefault="001B78A6" w:rsidP="001B78A6">
      <w:pPr>
        <w:spacing w:line="360" w:lineRule="auto"/>
        <w:ind w:firstLine="709"/>
        <w:jc w:val="both"/>
        <w:rPr>
          <w:sz w:val="28"/>
          <w:szCs w:val="28"/>
        </w:rPr>
      </w:pPr>
      <w:r>
        <w:rPr>
          <w:sz w:val="28"/>
          <w:szCs w:val="28"/>
        </w:rPr>
        <w:t>2) Тип сигнала (датчик, направление движения, обозначение батареи);</w:t>
      </w:r>
    </w:p>
    <w:p w14:paraId="5DEC9BAB" w14:textId="2A75BDC6" w:rsidR="001B78A6" w:rsidRDefault="001B78A6" w:rsidP="001B78A6">
      <w:pPr>
        <w:spacing w:line="360" w:lineRule="auto"/>
        <w:ind w:firstLine="709"/>
        <w:jc w:val="both"/>
        <w:rPr>
          <w:sz w:val="28"/>
          <w:szCs w:val="28"/>
        </w:rPr>
      </w:pPr>
      <w:r>
        <w:rPr>
          <w:sz w:val="28"/>
          <w:szCs w:val="28"/>
        </w:rPr>
        <w:t xml:space="preserve">3) Текущее значение сигнала (расстояние до препятствия, </w:t>
      </w:r>
      <w:r>
        <w:rPr>
          <w:sz w:val="28"/>
          <w:szCs w:val="28"/>
        </w:rPr>
        <w:t>текущий</w:t>
      </w:r>
      <w:r>
        <w:rPr>
          <w:sz w:val="28"/>
          <w:szCs w:val="28"/>
        </w:rPr>
        <w:t xml:space="preserve"> заряд батареи, заданное движение робота).</w:t>
      </w:r>
    </w:p>
    <w:p w14:paraId="01FE2C01" w14:textId="3DF1ECDA" w:rsidR="00445C7C" w:rsidRDefault="00445C7C" w:rsidP="001B78A6">
      <w:pPr>
        <w:spacing w:line="360" w:lineRule="auto"/>
        <w:ind w:firstLine="709"/>
        <w:jc w:val="both"/>
        <w:rPr>
          <w:sz w:val="28"/>
          <w:szCs w:val="28"/>
        </w:rPr>
      </w:pPr>
      <w:r>
        <w:rPr>
          <w:sz w:val="28"/>
          <w:szCs w:val="28"/>
        </w:rPr>
        <w:t>4) Подтверждение выполнения операции (только для управляющих сигналов с сервера)</w:t>
      </w:r>
    </w:p>
    <w:p w14:paraId="6D4F5E09" w14:textId="12122497" w:rsidR="001B78A6" w:rsidRDefault="001B78A6" w:rsidP="001B78A6">
      <w:pPr>
        <w:spacing w:line="360" w:lineRule="auto"/>
        <w:ind w:firstLine="709"/>
        <w:jc w:val="both"/>
        <w:rPr>
          <w:sz w:val="28"/>
          <w:szCs w:val="28"/>
        </w:rPr>
      </w:pPr>
      <w:r>
        <w:rPr>
          <w:sz w:val="28"/>
          <w:szCs w:val="28"/>
        </w:rPr>
        <w:t xml:space="preserve">Идентификатор робота задается при загрузке программного обеспечения вместе с </w:t>
      </w:r>
      <w:r>
        <w:rPr>
          <w:sz w:val="28"/>
          <w:szCs w:val="28"/>
          <w:lang w:val="en-US"/>
        </w:rPr>
        <w:t>IP</w:t>
      </w:r>
      <w:r w:rsidRPr="001B78A6">
        <w:rPr>
          <w:sz w:val="28"/>
          <w:szCs w:val="28"/>
        </w:rPr>
        <w:t>-</w:t>
      </w:r>
      <w:r>
        <w:rPr>
          <w:sz w:val="28"/>
          <w:szCs w:val="28"/>
        </w:rPr>
        <w:t>адресом устройства для внесения в общую базу данных всех роботов.</w:t>
      </w:r>
    </w:p>
    <w:p w14:paraId="5D126BA0" w14:textId="67267041" w:rsidR="001B78A6" w:rsidRDefault="001B78A6" w:rsidP="001B78A6">
      <w:pPr>
        <w:spacing w:line="360" w:lineRule="auto"/>
        <w:ind w:firstLine="709"/>
        <w:jc w:val="both"/>
        <w:rPr>
          <w:sz w:val="28"/>
          <w:szCs w:val="28"/>
        </w:rPr>
      </w:pPr>
      <w:r>
        <w:rPr>
          <w:sz w:val="28"/>
          <w:szCs w:val="28"/>
        </w:rPr>
        <w:t xml:space="preserve">В таблице 6.1 </w:t>
      </w:r>
      <w:r w:rsidR="00AF0020">
        <w:rPr>
          <w:sz w:val="28"/>
          <w:szCs w:val="28"/>
        </w:rPr>
        <w:t xml:space="preserve">представлены все возможные обозначения типов сигналов, которые используются при передаче данных по </w:t>
      </w:r>
      <w:r w:rsidR="00AF0020">
        <w:rPr>
          <w:sz w:val="28"/>
          <w:szCs w:val="28"/>
          <w:lang w:val="en-US"/>
        </w:rPr>
        <w:t>MQTT</w:t>
      </w:r>
      <w:r w:rsidR="00AF0020" w:rsidRPr="00AF0020">
        <w:rPr>
          <w:sz w:val="28"/>
          <w:szCs w:val="28"/>
        </w:rPr>
        <w:t xml:space="preserve"> </w:t>
      </w:r>
      <w:r w:rsidR="00AF0020">
        <w:rPr>
          <w:sz w:val="28"/>
          <w:szCs w:val="28"/>
        </w:rPr>
        <w:t>протоколу между роботом и устройством.</w:t>
      </w:r>
    </w:p>
    <w:p w14:paraId="6FA982B0" w14:textId="48AD6965" w:rsidR="00AF0020" w:rsidRDefault="00AF0020" w:rsidP="00AF0020">
      <w:pPr>
        <w:jc w:val="both"/>
        <w:rPr>
          <w:sz w:val="28"/>
          <w:szCs w:val="28"/>
        </w:rPr>
      </w:pPr>
      <w:r>
        <w:rPr>
          <w:sz w:val="28"/>
          <w:szCs w:val="28"/>
        </w:rPr>
        <w:t>Таблица 6.</w:t>
      </w:r>
      <w:r>
        <w:rPr>
          <w:sz w:val="28"/>
          <w:szCs w:val="28"/>
        </w:rPr>
        <w:t>1</w:t>
      </w:r>
      <w:r>
        <w:rPr>
          <w:sz w:val="28"/>
          <w:szCs w:val="28"/>
        </w:rPr>
        <w:t xml:space="preserve"> – </w:t>
      </w:r>
      <w:r>
        <w:rPr>
          <w:sz w:val="28"/>
          <w:szCs w:val="28"/>
        </w:rPr>
        <w:t>Обозначения типов сигналов</w:t>
      </w:r>
    </w:p>
    <w:p w14:paraId="55078EC0" w14:textId="77777777" w:rsidR="00AF0020" w:rsidRDefault="00AF0020" w:rsidP="00AF0020">
      <w:pPr>
        <w:jc w:val="both"/>
        <w:rPr>
          <w:sz w:val="28"/>
          <w:szCs w:val="28"/>
        </w:rPr>
      </w:pPr>
    </w:p>
    <w:tbl>
      <w:tblPr>
        <w:tblStyle w:val="a7"/>
        <w:tblW w:w="0" w:type="auto"/>
        <w:tblLook w:val="04A0" w:firstRow="1" w:lastRow="0" w:firstColumn="1" w:lastColumn="0" w:noHBand="0" w:noVBand="1"/>
      </w:tblPr>
      <w:tblGrid>
        <w:gridCol w:w="2488"/>
        <w:gridCol w:w="4283"/>
        <w:gridCol w:w="2800"/>
      </w:tblGrid>
      <w:tr w:rsidR="00B25EB1" w14:paraId="24622960" w14:textId="1FCCF082" w:rsidTr="00B25EB1">
        <w:tc>
          <w:tcPr>
            <w:tcW w:w="2488" w:type="dxa"/>
          </w:tcPr>
          <w:p w14:paraId="1DFC3C7C" w14:textId="4219E3EF" w:rsidR="00B25EB1" w:rsidRDefault="00B25EB1" w:rsidP="007C5C84">
            <w:pPr>
              <w:spacing w:line="360" w:lineRule="auto"/>
              <w:jc w:val="both"/>
              <w:rPr>
                <w:sz w:val="28"/>
                <w:szCs w:val="28"/>
              </w:rPr>
            </w:pPr>
            <w:r>
              <w:rPr>
                <w:sz w:val="28"/>
                <w:szCs w:val="28"/>
              </w:rPr>
              <w:t>Обозначение сигнала</w:t>
            </w:r>
          </w:p>
        </w:tc>
        <w:tc>
          <w:tcPr>
            <w:tcW w:w="4283" w:type="dxa"/>
          </w:tcPr>
          <w:p w14:paraId="70A927A0" w14:textId="2CD7DC70" w:rsidR="00B25EB1" w:rsidRDefault="00B25EB1" w:rsidP="007C5C84">
            <w:pPr>
              <w:spacing w:line="360" w:lineRule="auto"/>
              <w:jc w:val="both"/>
              <w:rPr>
                <w:sz w:val="28"/>
                <w:szCs w:val="28"/>
              </w:rPr>
            </w:pPr>
            <w:r>
              <w:rPr>
                <w:sz w:val="28"/>
                <w:szCs w:val="28"/>
              </w:rPr>
              <w:t>Краткое описание</w:t>
            </w:r>
          </w:p>
        </w:tc>
        <w:tc>
          <w:tcPr>
            <w:tcW w:w="2800" w:type="dxa"/>
          </w:tcPr>
          <w:p w14:paraId="143368E5" w14:textId="1FE50082" w:rsidR="00B25EB1" w:rsidRDefault="00B25EB1" w:rsidP="007C5C84">
            <w:pPr>
              <w:spacing w:line="360" w:lineRule="auto"/>
              <w:jc w:val="both"/>
              <w:rPr>
                <w:sz w:val="28"/>
                <w:szCs w:val="28"/>
              </w:rPr>
            </w:pPr>
            <w:r>
              <w:rPr>
                <w:sz w:val="28"/>
                <w:szCs w:val="28"/>
              </w:rPr>
              <w:t>Источник сигнала</w:t>
            </w:r>
          </w:p>
        </w:tc>
      </w:tr>
      <w:tr w:rsidR="00B25EB1" w14:paraId="0DDCEB16" w14:textId="134BDF7A" w:rsidTr="00B25EB1">
        <w:tc>
          <w:tcPr>
            <w:tcW w:w="2488" w:type="dxa"/>
          </w:tcPr>
          <w:p w14:paraId="64DA1247" w14:textId="27AD3A98" w:rsidR="00B25EB1" w:rsidRPr="00585599" w:rsidRDefault="00B25EB1" w:rsidP="00AF0020">
            <w:pPr>
              <w:spacing w:line="360" w:lineRule="auto"/>
              <w:jc w:val="both"/>
              <w:rPr>
                <w:sz w:val="24"/>
                <w:szCs w:val="24"/>
                <w:lang w:val="en-US"/>
              </w:rPr>
            </w:pPr>
            <w:r w:rsidRPr="00585599">
              <w:rPr>
                <w:sz w:val="24"/>
                <w:szCs w:val="24"/>
                <w:lang w:val="en-US"/>
              </w:rPr>
              <w:t>BATT</w:t>
            </w:r>
          </w:p>
        </w:tc>
        <w:tc>
          <w:tcPr>
            <w:tcW w:w="4283" w:type="dxa"/>
          </w:tcPr>
          <w:p w14:paraId="1CFC15CC" w14:textId="0596C4C6" w:rsidR="00B25EB1" w:rsidRPr="00585599" w:rsidRDefault="00B25EB1" w:rsidP="00AF0020">
            <w:pPr>
              <w:spacing w:line="360" w:lineRule="auto"/>
              <w:jc w:val="both"/>
              <w:rPr>
                <w:sz w:val="24"/>
                <w:szCs w:val="24"/>
              </w:rPr>
            </w:pPr>
            <w:r w:rsidRPr="00585599">
              <w:rPr>
                <w:sz w:val="24"/>
                <w:szCs w:val="24"/>
              </w:rPr>
              <w:t>Уровень заряда батареи</w:t>
            </w:r>
          </w:p>
        </w:tc>
        <w:tc>
          <w:tcPr>
            <w:tcW w:w="2800" w:type="dxa"/>
          </w:tcPr>
          <w:p w14:paraId="60C90D55" w14:textId="12BE3923" w:rsidR="00B25EB1" w:rsidRPr="00585599" w:rsidRDefault="00B25EB1" w:rsidP="00AF0020">
            <w:pPr>
              <w:spacing w:line="360" w:lineRule="auto"/>
              <w:jc w:val="both"/>
              <w:rPr>
                <w:sz w:val="24"/>
                <w:szCs w:val="24"/>
              </w:rPr>
            </w:pPr>
            <w:r w:rsidRPr="00585599">
              <w:rPr>
                <w:sz w:val="24"/>
                <w:szCs w:val="24"/>
              </w:rPr>
              <w:t>Робот</w:t>
            </w:r>
          </w:p>
        </w:tc>
      </w:tr>
      <w:tr w:rsidR="00B7762E" w14:paraId="41F4602E" w14:textId="77777777" w:rsidTr="00B25EB1">
        <w:tc>
          <w:tcPr>
            <w:tcW w:w="2488" w:type="dxa"/>
          </w:tcPr>
          <w:p w14:paraId="4DE2A1FD" w14:textId="0509B032" w:rsidR="00B7762E" w:rsidRPr="00585599" w:rsidRDefault="00B7762E" w:rsidP="00AF0020">
            <w:pPr>
              <w:spacing w:line="360" w:lineRule="auto"/>
              <w:jc w:val="both"/>
              <w:rPr>
                <w:sz w:val="24"/>
                <w:szCs w:val="24"/>
              </w:rPr>
            </w:pPr>
            <w:r w:rsidRPr="00585599">
              <w:rPr>
                <w:sz w:val="24"/>
                <w:szCs w:val="24"/>
                <w:lang w:val="en-US"/>
              </w:rPr>
              <w:t>WF</w:t>
            </w:r>
          </w:p>
        </w:tc>
        <w:tc>
          <w:tcPr>
            <w:tcW w:w="4283" w:type="dxa"/>
          </w:tcPr>
          <w:p w14:paraId="0A6D32AB" w14:textId="1B3ABBAC" w:rsidR="00B7762E" w:rsidRPr="00585599" w:rsidRDefault="00B7762E" w:rsidP="00AF0020">
            <w:pPr>
              <w:spacing w:line="360" w:lineRule="auto"/>
              <w:jc w:val="both"/>
              <w:rPr>
                <w:sz w:val="24"/>
                <w:szCs w:val="24"/>
              </w:rPr>
            </w:pPr>
            <w:r w:rsidRPr="00585599">
              <w:rPr>
                <w:sz w:val="24"/>
                <w:szCs w:val="24"/>
              </w:rPr>
              <w:t>Режим автоматического управления</w:t>
            </w:r>
          </w:p>
        </w:tc>
        <w:tc>
          <w:tcPr>
            <w:tcW w:w="2800" w:type="dxa"/>
          </w:tcPr>
          <w:p w14:paraId="1A3D6FBD" w14:textId="531F73BB" w:rsidR="00B7762E" w:rsidRPr="00585599" w:rsidRDefault="00B7762E" w:rsidP="00AF0020">
            <w:pPr>
              <w:spacing w:line="360" w:lineRule="auto"/>
              <w:jc w:val="both"/>
              <w:rPr>
                <w:sz w:val="24"/>
                <w:szCs w:val="24"/>
              </w:rPr>
            </w:pPr>
            <w:r w:rsidRPr="00585599">
              <w:rPr>
                <w:sz w:val="24"/>
                <w:szCs w:val="24"/>
              </w:rPr>
              <w:t>Робот</w:t>
            </w:r>
          </w:p>
        </w:tc>
      </w:tr>
      <w:tr w:rsidR="00B7762E" w14:paraId="005127BD" w14:textId="77777777" w:rsidTr="00B25EB1">
        <w:tc>
          <w:tcPr>
            <w:tcW w:w="2488" w:type="dxa"/>
          </w:tcPr>
          <w:p w14:paraId="4C7BFA27" w14:textId="7D4DC7D3" w:rsidR="00B7762E" w:rsidRPr="00585599" w:rsidRDefault="00B7762E" w:rsidP="00AF0020">
            <w:pPr>
              <w:spacing w:line="360" w:lineRule="auto"/>
              <w:jc w:val="both"/>
              <w:rPr>
                <w:sz w:val="24"/>
                <w:szCs w:val="24"/>
              </w:rPr>
            </w:pPr>
            <w:r w:rsidRPr="00585599">
              <w:rPr>
                <w:sz w:val="24"/>
                <w:szCs w:val="24"/>
                <w:lang w:val="en-US"/>
              </w:rPr>
              <w:t>BT</w:t>
            </w:r>
          </w:p>
        </w:tc>
        <w:tc>
          <w:tcPr>
            <w:tcW w:w="4283" w:type="dxa"/>
          </w:tcPr>
          <w:p w14:paraId="4B3894F1" w14:textId="7F7C0ABF" w:rsidR="00B7762E" w:rsidRPr="00585599" w:rsidRDefault="00B7762E" w:rsidP="00AF0020">
            <w:pPr>
              <w:spacing w:line="360" w:lineRule="auto"/>
              <w:jc w:val="both"/>
              <w:rPr>
                <w:sz w:val="24"/>
                <w:szCs w:val="24"/>
              </w:rPr>
            </w:pPr>
            <w:r w:rsidRPr="00585599">
              <w:rPr>
                <w:sz w:val="24"/>
                <w:szCs w:val="24"/>
              </w:rPr>
              <w:t>Режим ручного управления</w:t>
            </w:r>
          </w:p>
        </w:tc>
        <w:tc>
          <w:tcPr>
            <w:tcW w:w="2800" w:type="dxa"/>
          </w:tcPr>
          <w:p w14:paraId="54B6B52B" w14:textId="3EF4D630" w:rsidR="00B7762E" w:rsidRPr="00585599" w:rsidRDefault="00B7762E" w:rsidP="00AF0020">
            <w:pPr>
              <w:spacing w:line="360" w:lineRule="auto"/>
              <w:jc w:val="both"/>
              <w:rPr>
                <w:sz w:val="24"/>
                <w:szCs w:val="24"/>
              </w:rPr>
            </w:pPr>
            <w:r w:rsidRPr="00585599">
              <w:rPr>
                <w:sz w:val="24"/>
                <w:szCs w:val="24"/>
              </w:rPr>
              <w:t>Сервер</w:t>
            </w:r>
          </w:p>
        </w:tc>
      </w:tr>
      <w:tr w:rsidR="00B25EB1" w14:paraId="0B27B8C6" w14:textId="1C1150B2" w:rsidTr="00B25EB1">
        <w:tc>
          <w:tcPr>
            <w:tcW w:w="2488" w:type="dxa"/>
          </w:tcPr>
          <w:p w14:paraId="6F335267" w14:textId="6B743A27" w:rsidR="00B25EB1" w:rsidRPr="00585599" w:rsidRDefault="00B25EB1" w:rsidP="00AF0020">
            <w:pPr>
              <w:spacing w:line="360" w:lineRule="auto"/>
              <w:jc w:val="both"/>
              <w:rPr>
                <w:sz w:val="24"/>
                <w:szCs w:val="24"/>
                <w:lang w:val="en-US"/>
              </w:rPr>
            </w:pPr>
            <w:r w:rsidRPr="00585599">
              <w:rPr>
                <w:sz w:val="24"/>
                <w:szCs w:val="24"/>
                <w:lang w:val="en-US"/>
              </w:rPr>
              <w:t>SENL</w:t>
            </w:r>
          </w:p>
        </w:tc>
        <w:tc>
          <w:tcPr>
            <w:tcW w:w="4283" w:type="dxa"/>
          </w:tcPr>
          <w:p w14:paraId="1EED2817" w14:textId="5D59442C" w:rsidR="00B25EB1" w:rsidRPr="00585599" w:rsidRDefault="00B25EB1" w:rsidP="00AF0020">
            <w:pPr>
              <w:spacing w:line="360" w:lineRule="auto"/>
              <w:jc w:val="both"/>
              <w:rPr>
                <w:sz w:val="24"/>
                <w:szCs w:val="24"/>
              </w:rPr>
            </w:pPr>
            <w:r w:rsidRPr="00585599">
              <w:rPr>
                <w:sz w:val="24"/>
                <w:szCs w:val="24"/>
              </w:rPr>
              <w:t>Датчик препятствия на левом борту</w:t>
            </w:r>
          </w:p>
        </w:tc>
        <w:tc>
          <w:tcPr>
            <w:tcW w:w="2800" w:type="dxa"/>
          </w:tcPr>
          <w:p w14:paraId="5F5175D5" w14:textId="66AB512B"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1D6C65E" w14:textId="53225CEC" w:rsidTr="00B25EB1">
        <w:tc>
          <w:tcPr>
            <w:tcW w:w="2488" w:type="dxa"/>
          </w:tcPr>
          <w:p w14:paraId="0DE8432C" w14:textId="70BF7FE8" w:rsidR="00B25EB1" w:rsidRPr="00585599" w:rsidRDefault="00B25EB1" w:rsidP="00AF0020">
            <w:pPr>
              <w:spacing w:line="360" w:lineRule="auto"/>
              <w:jc w:val="both"/>
              <w:rPr>
                <w:sz w:val="24"/>
                <w:szCs w:val="24"/>
                <w:lang w:val="en-US"/>
              </w:rPr>
            </w:pPr>
            <w:r w:rsidRPr="00585599">
              <w:rPr>
                <w:sz w:val="24"/>
                <w:szCs w:val="24"/>
                <w:lang w:val="en-US"/>
              </w:rPr>
              <w:t>SENR</w:t>
            </w:r>
          </w:p>
        </w:tc>
        <w:tc>
          <w:tcPr>
            <w:tcW w:w="4283" w:type="dxa"/>
          </w:tcPr>
          <w:p w14:paraId="2265AE27" w14:textId="41BFF1B1" w:rsidR="00B25EB1" w:rsidRPr="00585599" w:rsidRDefault="00B25EB1" w:rsidP="00AF0020">
            <w:pPr>
              <w:spacing w:line="360" w:lineRule="auto"/>
              <w:jc w:val="both"/>
              <w:rPr>
                <w:sz w:val="24"/>
                <w:szCs w:val="24"/>
              </w:rPr>
            </w:pPr>
            <w:r w:rsidRPr="00585599">
              <w:rPr>
                <w:sz w:val="24"/>
                <w:szCs w:val="24"/>
              </w:rPr>
              <w:t xml:space="preserve">Датчик препятствия на </w:t>
            </w:r>
            <w:r w:rsidRPr="00585599">
              <w:rPr>
                <w:sz w:val="24"/>
                <w:szCs w:val="24"/>
              </w:rPr>
              <w:t>правом</w:t>
            </w:r>
            <w:r w:rsidRPr="00585599">
              <w:rPr>
                <w:sz w:val="24"/>
                <w:szCs w:val="24"/>
              </w:rPr>
              <w:t xml:space="preserve"> борту</w:t>
            </w:r>
          </w:p>
        </w:tc>
        <w:tc>
          <w:tcPr>
            <w:tcW w:w="2800" w:type="dxa"/>
          </w:tcPr>
          <w:p w14:paraId="68539CD4" w14:textId="1A8C9EDD"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D6EA899" w14:textId="6AB45BB6" w:rsidTr="00B25EB1">
        <w:tc>
          <w:tcPr>
            <w:tcW w:w="2488" w:type="dxa"/>
          </w:tcPr>
          <w:p w14:paraId="1784C078" w14:textId="05B2CC75" w:rsidR="00B25EB1" w:rsidRPr="00585599" w:rsidRDefault="00B25EB1" w:rsidP="00AF0020">
            <w:pPr>
              <w:spacing w:line="360" w:lineRule="auto"/>
              <w:jc w:val="both"/>
              <w:rPr>
                <w:sz w:val="24"/>
                <w:szCs w:val="24"/>
              </w:rPr>
            </w:pPr>
            <w:r w:rsidRPr="00585599">
              <w:rPr>
                <w:sz w:val="24"/>
                <w:szCs w:val="24"/>
                <w:lang w:val="en-US"/>
              </w:rPr>
              <w:t>SENP</w:t>
            </w:r>
          </w:p>
        </w:tc>
        <w:tc>
          <w:tcPr>
            <w:tcW w:w="4283" w:type="dxa"/>
          </w:tcPr>
          <w:p w14:paraId="5AD87789" w14:textId="5A1C474A" w:rsidR="00B25EB1" w:rsidRPr="00585599" w:rsidRDefault="00B25EB1" w:rsidP="00AF0020">
            <w:pPr>
              <w:spacing w:line="360" w:lineRule="auto"/>
              <w:jc w:val="both"/>
              <w:rPr>
                <w:sz w:val="24"/>
                <w:szCs w:val="24"/>
              </w:rPr>
            </w:pPr>
            <w:r w:rsidRPr="00585599">
              <w:rPr>
                <w:sz w:val="24"/>
                <w:szCs w:val="24"/>
              </w:rPr>
              <w:t xml:space="preserve">Датчик препятствия на </w:t>
            </w:r>
            <w:r w:rsidRPr="00585599">
              <w:rPr>
                <w:sz w:val="24"/>
                <w:szCs w:val="24"/>
              </w:rPr>
              <w:t>переднем</w:t>
            </w:r>
            <w:r w:rsidRPr="00585599">
              <w:rPr>
                <w:sz w:val="24"/>
                <w:szCs w:val="24"/>
              </w:rPr>
              <w:t xml:space="preserve"> борту</w:t>
            </w:r>
          </w:p>
        </w:tc>
        <w:tc>
          <w:tcPr>
            <w:tcW w:w="2800" w:type="dxa"/>
          </w:tcPr>
          <w:p w14:paraId="242F4822" w14:textId="4E033B97" w:rsidR="00B25EB1" w:rsidRPr="00585599" w:rsidRDefault="00B25EB1" w:rsidP="00AF0020">
            <w:pPr>
              <w:spacing w:line="360" w:lineRule="auto"/>
              <w:jc w:val="both"/>
              <w:rPr>
                <w:sz w:val="24"/>
                <w:szCs w:val="24"/>
              </w:rPr>
            </w:pPr>
            <w:r w:rsidRPr="00585599">
              <w:rPr>
                <w:sz w:val="24"/>
                <w:szCs w:val="24"/>
              </w:rPr>
              <w:t>Робот</w:t>
            </w:r>
          </w:p>
        </w:tc>
      </w:tr>
      <w:tr w:rsidR="00B25EB1" w14:paraId="67F64B16" w14:textId="44EF1339" w:rsidTr="00B25EB1">
        <w:tc>
          <w:tcPr>
            <w:tcW w:w="2488" w:type="dxa"/>
          </w:tcPr>
          <w:p w14:paraId="5946C9A6" w14:textId="065DD134" w:rsidR="00B25EB1" w:rsidRPr="00585599" w:rsidRDefault="00B25EB1" w:rsidP="007C5C84">
            <w:pPr>
              <w:spacing w:line="360" w:lineRule="auto"/>
              <w:jc w:val="both"/>
              <w:rPr>
                <w:sz w:val="24"/>
                <w:szCs w:val="24"/>
                <w:lang w:val="en-US"/>
              </w:rPr>
            </w:pPr>
            <w:r w:rsidRPr="00585599">
              <w:rPr>
                <w:sz w:val="24"/>
                <w:szCs w:val="24"/>
                <w:lang w:val="en-US"/>
              </w:rPr>
              <w:t>MOVP</w:t>
            </w:r>
          </w:p>
        </w:tc>
        <w:tc>
          <w:tcPr>
            <w:tcW w:w="4283" w:type="dxa"/>
          </w:tcPr>
          <w:p w14:paraId="0BB2DDDE" w14:textId="766A63ED" w:rsidR="00B25EB1" w:rsidRPr="00585599" w:rsidRDefault="00B25EB1" w:rsidP="007C5C84">
            <w:pPr>
              <w:spacing w:line="360" w:lineRule="auto"/>
              <w:jc w:val="both"/>
              <w:rPr>
                <w:sz w:val="24"/>
                <w:szCs w:val="24"/>
              </w:rPr>
            </w:pPr>
            <w:r w:rsidRPr="00585599">
              <w:rPr>
                <w:sz w:val="24"/>
                <w:szCs w:val="24"/>
              </w:rPr>
              <w:t>Движение прямо</w:t>
            </w:r>
          </w:p>
        </w:tc>
        <w:tc>
          <w:tcPr>
            <w:tcW w:w="2800" w:type="dxa"/>
          </w:tcPr>
          <w:p w14:paraId="22C14781" w14:textId="02A5E4A0" w:rsidR="00B25EB1" w:rsidRPr="00585599" w:rsidRDefault="00B25EB1" w:rsidP="007C5C84">
            <w:pPr>
              <w:spacing w:line="360" w:lineRule="auto"/>
              <w:jc w:val="both"/>
              <w:rPr>
                <w:sz w:val="24"/>
                <w:szCs w:val="24"/>
              </w:rPr>
            </w:pPr>
            <w:r w:rsidRPr="00585599">
              <w:rPr>
                <w:sz w:val="24"/>
                <w:szCs w:val="24"/>
              </w:rPr>
              <w:t>Робот</w:t>
            </w:r>
          </w:p>
        </w:tc>
      </w:tr>
      <w:tr w:rsidR="00B25EB1" w14:paraId="24E32C58" w14:textId="6BE0D283" w:rsidTr="00B25EB1">
        <w:tc>
          <w:tcPr>
            <w:tcW w:w="2488" w:type="dxa"/>
          </w:tcPr>
          <w:p w14:paraId="6EAB8918" w14:textId="1B0CD57D" w:rsidR="00B25EB1" w:rsidRPr="00585599" w:rsidRDefault="00B25EB1" w:rsidP="007C5C84">
            <w:pPr>
              <w:spacing w:line="360" w:lineRule="auto"/>
              <w:jc w:val="both"/>
              <w:rPr>
                <w:sz w:val="24"/>
                <w:szCs w:val="24"/>
                <w:lang w:val="en-US"/>
              </w:rPr>
            </w:pPr>
            <w:r w:rsidRPr="00585599">
              <w:rPr>
                <w:sz w:val="24"/>
                <w:szCs w:val="24"/>
                <w:lang w:val="en-US"/>
              </w:rPr>
              <w:t>MOVL</w:t>
            </w:r>
          </w:p>
        </w:tc>
        <w:tc>
          <w:tcPr>
            <w:tcW w:w="4283" w:type="dxa"/>
          </w:tcPr>
          <w:p w14:paraId="45B75275" w14:textId="0CD3E9C7" w:rsidR="00B25EB1" w:rsidRPr="00585599" w:rsidRDefault="00B25EB1" w:rsidP="007C5C84">
            <w:pPr>
              <w:spacing w:line="360" w:lineRule="auto"/>
              <w:jc w:val="both"/>
              <w:rPr>
                <w:sz w:val="24"/>
                <w:szCs w:val="24"/>
              </w:rPr>
            </w:pPr>
            <w:r w:rsidRPr="00585599">
              <w:rPr>
                <w:sz w:val="24"/>
                <w:szCs w:val="24"/>
              </w:rPr>
              <w:t>Движение влево</w:t>
            </w:r>
          </w:p>
        </w:tc>
        <w:tc>
          <w:tcPr>
            <w:tcW w:w="2800" w:type="dxa"/>
          </w:tcPr>
          <w:p w14:paraId="2AF8E3B4" w14:textId="1DBD3730" w:rsidR="00B25EB1" w:rsidRPr="00585599" w:rsidRDefault="00B25EB1" w:rsidP="007C5C84">
            <w:pPr>
              <w:spacing w:line="360" w:lineRule="auto"/>
              <w:jc w:val="both"/>
              <w:rPr>
                <w:sz w:val="24"/>
                <w:szCs w:val="24"/>
              </w:rPr>
            </w:pPr>
            <w:r w:rsidRPr="00585599">
              <w:rPr>
                <w:sz w:val="24"/>
                <w:szCs w:val="24"/>
              </w:rPr>
              <w:t>Робот</w:t>
            </w:r>
          </w:p>
        </w:tc>
      </w:tr>
      <w:tr w:rsidR="00B25EB1" w14:paraId="35C9D952" w14:textId="29442A76" w:rsidTr="00B25EB1">
        <w:tc>
          <w:tcPr>
            <w:tcW w:w="2488" w:type="dxa"/>
          </w:tcPr>
          <w:p w14:paraId="3A28FDA4" w14:textId="59437573" w:rsidR="00B25EB1" w:rsidRPr="00585599" w:rsidRDefault="00B25EB1" w:rsidP="007C5C84">
            <w:pPr>
              <w:spacing w:line="360" w:lineRule="auto"/>
              <w:jc w:val="both"/>
              <w:rPr>
                <w:sz w:val="24"/>
                <w:szCs w:val="24"/>
                <w:lang w:val="en-US"/>
              </w:rPr>
            </w:pPr>
            <w:r w:rsidRPr="00585599">
              <w:rPr>
                <w:sz w:val="24"/>
                <w:szCs w:val="24"/>
                <w:lang w:val="en-US"/>
              </w:rPr>
              <w:t>MOVR</w:t>
            </w:r>
          </w:p>
        </w:tc>
        <w:tc>
          <w:tcPr>
            <w:tcW w:w="4283" w:type="dxa"/>
          </w:tcPr>
          <w:p w14:paraId="519755F8" w14:textId="52D58568" w:rsidR="00B25EB1" w:rsidRPr="00585599" w:rsidRDefault="00B25EB1" w:rsidP="007C5C84">
            <w:pPr>
              <w:spacing w:line="360" w:lineRule="auto"/>
              <w:jc w:val="both"/>
              <w:rPr>
                <w:sz w:val="24"/>
                <w:szCs w:val="24"/>
              </w:rPr>
            </w:pPr>
            <w:r w:rsidRPr="00585599">
              <w:rPr>
                <w:sz w:val="24"/>
                <w:szCs w:val="24"/>
              </w:rPr>
              <w:t xml:space="preserve">Движение вправо </w:t>
            </w:r>
          </w:p>
        </w:tc>
        <w:tc>
          <w:tcPr>
            <w:tcW w:w="2800" w:type="dxa"/>
          </w:tcPr>
          <w:p w14:paraId="371DC1F1" w14:textId="693090D2" w:rsidR="00B25EB1" w:rsidRPr="00585599" w:rsidRDefault="00B25EB1" w:rsidP="007C5C84">
            <w:pPr>
              <w:spacing w:line="360" w:lineRule="auto"/>
              <w:jc w:val="both"/>
              <w:rPr>
                <w:sz w:val="24"/>
                <w:szCs w:val="24"/>
              </w:rPr>
            </w:pPr>
            <w:r w:rsidRPr="00585599">
              <w:rPr>
                <w:sz w:val="24"/>
                <w:szCs w:val="24"/>
              </w:rPr>
              <w:t>Робот</w:t>
            </w:r>
          </w:p>
        </w:tc>
      </w:tr>
      <w:tr w:rsidR="00B25EB1" w:rsidRPr="0023743C" w14:paraId="03C1DCD8" w14:textId="0BA6028F" w:rsidTr="00B25EB1">
        <w:tc>
          <w:tcPr>
            <w:tcW w:w="2488" w:type="dxa"/>
          </w:tcPr>
          <w:p w14:paraId="1BA2EA8B" w14:textId="214DA9BD" w:rsidR="00B25EB1" w:rsidRPr="00585599" w:rsidRDefault="00B25EB1" w:rsidP="007C5C84">
            <w:pPr>
              <w:spacing w:line="360" w:lineRule="auto"/>
              <w:jc w:val="both"/>
              <w:rPr>
                <w:sz w:val="24"/>
                <w:szCs w:val="24"/>
              </w:rPr>
            </w:pPr>
            <w:r w:rsidRPr="00585599">
              <w:rPr>
                <w:sz w:val="24"/>
                <w:szCs w:val="24"/>
                <w:lang w:val="en-US"/>
              </w:rPr>
              <w:t>MOVB</w:t>
            </w:r>
          </w:p>
        </w:tc>
        <w:tc>
          <w:tcPr>
            <w:tcW w:w="4283" w:type="dxa"/>
          </w:tcPr>
          <w:p w14:paraId="540CA279" w14:textId="06C0EF71" w:rsidR="00B25EB1" w:rsidRPr="00585599" w:rsidRDefault="00B25EB1" w:rsidP="007C5C84">
            <w:pPr>
              <w:spacing w:line="360" w:lineRule="auto"/>
              <w:jc w:val="both"/>
              <w:rPr>
                <w:sz w:val="24"/>
                <w:szCs w:val="24"/>
              </w:rPr>
            </w:pPr>
            <w:r w:rsidRPr="00585599">
              <w:rPr>
                <w:sz w:val="24"/>
                <w:szCs w:val="24"/>
              </w:rPr>
              <w:t>Движение в обратном направлении</w:t>
            </w:r>
          </w:p>
        </w:tc>
        <w:tc>
          <w:tcPr>
            <w:tcW w:w="2800" w:type="dxa"/>
          </w:tcPr>
          <w:p w14:paraId="7ABCF0C7" w14:textId="5028722D" w:rsidR="00B25EB1" w:rsidRPr="00585599" w:rsidRDefault="00B25EB1" w:rsidP="007C5C84">
            <w:pPr>
              <w:spacing w:line="360" w:lineRule="auto"/>
              <w:jc w:val="both"/>
              <w:rPr>
                <w:sz w:val="24"/>
                <w:szCs w:val="24"/>
              </w:rPr>
            </w:pPr>
            <w:r w:rsidRPr="00585599">
              <w:rPr>
                <w:sz w:val="24"/>
                <w:szCs w:val="24"/>
              </w:rPr>
              <w:t>Робот</w:t>
            </w:r>
          </w:p>
        </w:tc>
      </w:tr>
      <w:tr w:rsidR="00B25EB1" w:rsidRPr="0023743C" w14:paraId="725050E1" w14:textId="3D6DF16A" w:rsidTr="00B25EB1">
        <w:tc>
          <w:tcPr>
            <w:tcW w:w="2488" w:type="dxa"/>
          </w:tcPr>
          <w:p w14:paraId="34828CE1" w14:textId="1B6638BC" w:rsidR="00B25EB1" w:rsidRPr="00585599" w:rsidRDefault="00B25EB1" w:rsidP="00AF0020">
            <w:pPr>
              <w:spacing w:line="360" w:lineRule="auto"/>
              <w:jc w:val="both"/>
              <w:rPr>
                <w:sz w:val="24"/>
                <w:szCs w:val="24"/>
                <w:lang w:val="en-US"/>
              </w:rPr>
            </w:pPr>
            <w:r w:rsidRPr="00585599">
              <w:rPr>
                <w:sz w:val="24"/>
                <w:szCs w:val="24"/>
                <w:lang w:val="en-US"/>
              </w:rPr>
              <w:t>MOVP</w:t>
            </w:r>
            <w:r w:rsidRPr="00585599">
              <w:rPr>
                <w:sz w:val="24"/>
                <w:szCs w:val="24"/>
                <w:lang w:val="en-US"/>
              </w:rPr>
              <w:t>S</w:t>
            </w:r>
          </w:p>
        </w:tc>
        <w:tc>
          <w:tcPr>
            <w:tcW w:w="4283" w:type="dxa"/>
          </w:tcPr>
          <w:p w14:paraId="0F635F6B" w14:textId="6453F880" w:rsidR="00B25EB1" w:rsidRPr="00585599" w:rsidRDefault="00B25EB1" w:rsidP="00AF0020">
            <w:pPr>
              <w:spacing w:line="360" w:lineRule="auto"/>
              <w:jc w:val="both"/>
              <w:rPr>
                <w:sz w:val="24"/>
                <w:szCs w:val="24"/>
              </w:rPr>
            </w:pPr>
            <w:r w:rsidRPr="00585599">
              <w:rPr>
                <w:sz w:val="24"/>
                <w:szCs w:val="24"/>
              </w:rPr>
              <w:t>Движение прямо</w:t>
            </w:r>
          </w:p>
        </w:tc>
        <w:tc>
          <w:tcPr>
            <w:tcW w:w="2800" w:type="dxa"/>
          </w:tcPr>
          <w:p w14:paraId="3DD3315F" w14:textId="65CEE531"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5231E81" w14:textId="6A19D663" w:rsidTr="00B25EB1">
        <w:tc>
          <w:tcPr>
            <w:tcW w:w="2488" w:type="dxa"/>
          </w:tcPr>
          <w:p w14:paraId="29584FCA" w14:textId="3B9B4A35" w:rsidR="00B25EB1" w:rsidRPr="00585599" w:rsidRDefault="00B25EB1" w:rsidP="00AF0020">
            <w:pPr>
              <w:spacing w:line="360" w:lineRule="auto"/>
              <w:jc w:val="both"/>
              <w:rPr>
                <w:sz w:val="24"/>
                <w:szCs w:val="24"/>
                <w:lang w:val="en-US"/>
              </w:rPr>
            </w:pPr>
            <w:r w:rsidRPr="00585599">
              <w:rPr>
                <w:sz w:val="24"/>
                <w:szCs w:val="24"/>
                <w:lang w:val="en-US"/>
              </w:rPr>
              <w:t>MOVL</w:t>
            </w:r>
            <w:r w:rsidRPr="00585599">
              <w:rPr>
                <w:sz w:val="24"/>
                <w:szCs w:val="24"/>
                <w:lang w:val="en-US"/>
              </w:rPr>
              <w:t>S</w:t>
            </w:r>
          </w:p>
        </w:tc>
        <w:tc>
          <w:tcPr>
            <w:tcW w:w="4283" w:type="dxa"/>
          </w:tcPr>
          <w:p w14:paraId="3BF9B1B4" w14:textId="2FCC58C9" w:rsidR="00B25EB1" w:rsidRPr="00585599" w:rsidRDefault="00B25EB1" w:rsidP="00AF0020">
            <w:pPr>
              <w:spacing w:line="360" w:lineRule="auto"/>
              <w:jc w:val="both"/>
              <w:rPr>
                <w:sz w:val="24"/>
                <w:szCs w:val="24"/>
              </w:rPr>
            </w:pPr>
            <w:r w:rsidRPr="00585599">
              <w:rPr>
                <w:sz w:val="24"/>
                <w:szCs w:val="24"/>
              </w:rPr>
              <w:t>Движение влево</w:t>
            </w:r>
          </w:p>
        </w:tc>
        <w:tc>
          <w:tcPr>
            <w:tcW w:w="2800" w:type="dxa"/>
          </w:tcPr>
          <w:p w14:paraId="7C427BBD" w14:textId="4281AF7F"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FC26CFA" w14:textId="1D91F175" w:rsidTr="00B25EB1">
        <w:tc>
          <w:tcPr>
            <w:tcW w:w="2488" w:type="dxa"/>
          </w:tcPr>
          <w:p w14:paraId="19D39FF6" w14:textId="4F7A98C9" w:rsidR="00B25EB1" w:rsidRPr="00585599" w:rsidRDefault="00B25EB1" w:rsidP="00AF0020">
            <w:pPr>
              <w:spacing w:line="360" w:lineRule="auto"/>
              <w:jc w:val="both"/>
              <w:rPr>
                <w:sz w:val="24"/>
                <w:szCs w:val="24"/>
                <w:lang w:val="en-US"/>
              </w:rPr>
            </w:pPr>
            <w:r w:rsidRPr="00585599">
              <w:rPr>
                <w:sz w:val="24"/>
                <w:szCs w:val="24"/>
                <w:lang w:val="en-US"/>
              </w:rPr>
              <w:lastRenderedPageBreak/>
              <w:t>MOVR</w:t>
            </w:r>
            <w:r w:rsidRPr="00585599">
              <w:rPr>
                <w:sz w:val="24"/>
                <w:szCs w:val="24"/>
                <w:lang w:val="en-US"/>
              </w:rPr>
              <w:t>S</w:t>
            </w:r>
          </w:p>
        </w:tc>
        <w:tc>
          <w:tcPr>
            <w:tcW w:w="4283" w:type="dxa"/>
          </w:tcPr>
          <w:p w14:paraId="66AC6C44" w14:textId="4A19C255" w:rsidR="00B25EB1" w:rsidRPr="00585599" w:rsidRDefault="00B25EB1" w:rsidP="00AF0020">
            <w:pPr>
              <w:spacing w:line="360" w:lineRule="auto"/>
              <w:jc w:val="both"/>
              <w:rPr>
                <w:sz w:val="24"/>
                <w:szCs w:val="24"/>
              </w:rPr>
            </w:pPr>
            <w:r w:rsidRPr="00585599">
              <w:rPr>
                <w:sz w:val="24"/>
                <w:szCs w:val="24"/>
              </w:rPr>
              <w:t>Движение вправо</w:t>
            </w:r>
          </w:p>
        </w:tc>
        <w:tc>
          <w:tcPr>
            <w:tcW w:w="2800" w:type="dxa"/>
          </w:tcPr>
          <w:p w14:paraId="02E8C949" w14:textId="3CF5F738"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25B7BAE6" w14:textId="377E9657" w:rsidTr="00B25EB1">
        <w:trPr>
          <w:trHeight w:val="752"/>
        </w:trPr>
        <w:tc>
          <w:tcPr>
            <w:tcW w:w="2488" w:type="dxa"/>
          </w:tcPr>
          <w:p w14:paraId="6095CC34" w14:textId="2D444670" w:rsidR="00B25EB1" w:rsidRPr="00585599" w:rsidRDefault="00B25EB1" w:rsidP="00AF0020">
            <w:pPr>
              <w:spacing w:line="360" w:lineRule="auto"/>
              <w:jc w:val="both"/>
              <w:rPr>
                <w:sz w:val="24"/>
                <w:szCs w:val="24"/>
              </w:rPr>
            </w:pPr>
            <w:r w:rsidRPr="00585599">
              <w:rPr>
                <w:sz w:val="24"/>
                <w:szCs w:val="24"/>
                <w:lang w:val="en-US"/>
              </w:rPr>
              <w:t>MOVB</w:t>
            </w:r>
            <w:r w:rsidRPr="00585599">
              <w:rPr>
                <w:sz w:val="24"/>
                <w:szCs w:val="24"/>
                <w:lang w:val="en-US"/>
              </w:rPr>
              <w:t>S</w:t>
            </w:r>
          </w:p>
        </w:tc>
        <w:tc>
          <w:tcPr>
            <w:tcW w:w="4283" w:type="dxa"/>
          </w:tcPr>
          <w:p w14:paraId="6DC7D15C" w14:textId="42518AA6" w:rsidR="00B25EB1" w:rsidRPr="00585599" w:rsidRDefault="00B25EB1" w:rsidP="00AF0020">
            <w:pPr>
              <w:spacing w:line="360" w:lineRule="auto"/>
              <w:jc w:val="both"/>
              <w:rPr>
                <w:sz w:val="24"/>
                <w:szCs w:val="24"/>
              </w:rPr>
            </w:pPr>
            <w:r w:rsidRPr="00585599">
              <w:rPr>
                <w:sz w:val="24"/>
                <w:szCs w:val="24"/>
              </w:rPr>
              <w:t>Движение в обратном направлении</w:t>
            </w:r>
          </w:p>
        </w:tc>
        <w:tc>
          <w:tcPr>
            <w:tcW w:w="2800" w:type="dxa"/>
          </w:tcPr>
          <w:p w14:paraId="0E5A5084" w14:textId="05B85909"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6609E7AB" w14:textId="39CF9851" w:rsidTr="00B25EB1">
        <w:trPr>
          <w:trHeight w:val="752"/>
        </w:trPr>
        <w:tc>
          <w:tcPr>
            <w:tcW w:w="2488" w:type="dxa"/>
          </w:tcPr>
          <w:p w14:paraId="7B6D6CEB" w14:textId="751C9B68" w:rsidR="00B25EB1" w:rsidRPr="00585599" w:rsidRDefault="00B25EB1" w:rsidP="00AF0020">
            <w:pPr>
              <w:spacing w:line="360" w:lineRule="auto"/>
              <w:jc w:val="both"/>
              <w:rPr>
                <w:sz w:val="24"/>
                <w:szCs w:val="24"/>
              </w:rPr>
            </w:pPr>
            <w:r w:rsidRPr="00585599">
              <w:rPr>
                <w:sz w:val="24"/>
                <w:szCs w:val="24"/>
                <w:lang w:val="en-US"/>
              </w:rPr>
              <w:t>OK</w:t>
            </w:r>
          </w:p>
        </w:tc>
        <w:tc>
          <w:tcPr>
            <w:tcW w:w="4283" w:type="dxa"/>
          </w:tcPr>
          <w:p w14:paraId="2FF85CB9" w14:textId="093A15EF" w:rsidR="00B25EB1" w:rsidRPr="00585599" w:rsidRDefault="00B25EB1" w:rsidP="00AF0020">
            <w:pPr>
              <w:spacing w:line="360" w:lineRule="auto"/>
              <w:jc w:val="both"/>
              <w:rPr>
                <w:sz w:val="24"/>
                <w:szCs w:val="24"/>
              </w:rPr>
            </w:pPr>
            <w:r w:rsidRPr="00585599">
              <w:rPr>
                <w:sz w:val="24"/>
                <w:szCs w:val="24"/>
              </w:rPr>
              <w:t>Ответ робота на управляющий сигнал (только при задании движения с платформы)</w:t>
            </w:r>
          </w:p>
        </w:tc>
        <w:tc>
          <w:tcPr>
            <w:tcW w:w="2800" w:type="dxa"/>
          </w:tcPr>
          <w:p w14:paraId="6C133663" w14:textId="6194601C" w:rsidR="00B25EB1" w:rsidRPr="00585599" w:rsidRDefault="00B25EB1" w:rsidP="00AF0020">
            <w:pPr>
              <w:spacing w:line="360" w:lineRule="auto"/>
              <w:jc w:val="both"/>
              <w:rPr>
                <w:sz w:val="24"/>
                <w:szCs w:val="24"/>
              </w:rPr>
            </w:pPr>
            <w:r w:rsidRPr="00585599">
              <w:rPr>
                <w:sz w:val="24"/>
                <w:szCs w:val="24"/>
              </w:rPr>
              <w:t>Робот</w:t>
            </w:r>
            <w:r w:rsidRPr="00585599">
              <w:rPr>
                <w:sz w:val="24"/>
                <w:szCs w:val="24"/>
              </w:rPr>
              <w:t xml:space="preserve"> (конец сигнала)</w:t>
            </w:r>
          </w:p>
        </w:tc>
      </w:tr>
    </w:tbl>
    <w:p w14:paraId="1BDFA573" w14:textId="6DDAE0DA" w:rsidR="00AF0020" w:rsidRDefault="00AF0020" w:rsidP="009C0C53">
      <w:pPr>
        <w:spacing w:line="360" w:lineRule="auto"/>
        <w:ind w:firstLine="709"/>
        <w:jc w:val="both"/>
        <w:rPr>
          <w:sz w:val="28"/>
          <w:szCs w:val="28"/>
        </w:rPr>
      </w:pPr>
    </w:p>
    <w:p w14:paraId="00F0EE41" w14:textId="787998B4" w:rsidR="00AF0020" w:rsidRDefault="00F143C7" w:rsidP="009C0C53">
      <w:pPr>
        <w:spacing w:line="360" w:lineRule="auto"/>
        <w:ind w:firstLine="709"/>
        <w:jc w:val="both"/>
        <w:rPr>
          <w:sz w:val="28"/>
          <w:szCs w:val="28"/>
        </w:rPr>
      </w:pPr>
      <w:r>
        <w:rPr>
          <w:sz w:val="28"/>
          <w:szCs w:val="28"/>
        </w:rPr>
        <w:t xml:space="preserve">С помощью различных типов сигналов формируют комбинации, передаваемые по сети через протокол </w:t>
      </w:r>
      <w:r>
        <w:rPr>
          <w:sz w:val="28"/>
          <w:szCs w:val="28"/>
          <w:lang w:val="en-US"/>
        </w:rPr>
        <w:t>MQTT</w:t>
      </w:r>
      <w:r w:rsidRPr="00F143C7">
        <w:rPr>
          <w:sz w:val="28"/>
          <w:szCs w:val="28"/>
        </w:rPr>
        <w:t xml:space="preserve"> </w:t>
      </w:r>
      <w:r>
        <w:rPr>
          <w:sz w:val="28"/>
          <w:szCs w:val="28"/>
        </w:rPr>
        <w:t xml:space="preserve">и программу-сервер </w:t>
      </w:r>
      <w:r>
        <w:rPr>
          <w:sz w:val="28"/>
          <w:szCs w:val="28"/>
          <w:lang w:val="en-US"/>
        </w:rPr>
        <w:t>MQTT</w:t>
      </w:r>
      <w:r w:rsidRPr="00F143C7">
        <w:rPr>
          <w:sz w:val="28"/>
          <w:szCs w:val="28"/>
        </w:rPr>
        <w:t xml:space="preserve"> </w:t>
      </w:r>
      <w:r>
        <w:rPr>
          <w:sz w:val="28"/>
          <w:szCs w:val="28"/>
          <w:lang w:val="en-US"/>
        </w:rPr>
        <w:t>Broker</w:t>
      </w:r>
      <w:r w:rsidRPr="00F143C7">
        <w:rPr>
          <w:sz w:val="28"/>
          <w:szCs w:val="28"/>
        </w:rPr>
        <w:t>.</w:t>
      </w:r>
      <w:r>
        <w:rPr>
          <w:sz w:val="28"/>
          <w:szCs w:val="28"/>
        </w:rPr>
        <w:t xml:space="preserve"> </w:t>
      </w:r>
      <w:r w:rsidR="00B77D26">
        <w:rPr>
          <w:sz w:val="28"/>
          <w:szCs w:val="28"/>
        </w:rPr>
        <w:t xml:space="preserve">Возможные комбинации представлены в таблице 6.2. В качестве идентификатора робота используется кодовое слово </w:t>
      </w:r>
      <w:r w:rsidR="00B77D26">
        <w:rPr>
          <w:sz w:val="28"/>
          <w:szCs w:val="28"/>
          <w:lang w:val="en-US"/>
        </w:rPr>
        <w:t>ROBOT1.</w:t>
      </w:r>
      <w:r>
        <w:rPr>
          <w:sz w:val="28"/>
          <w:szCs w:val="28"/>
        </w:rPr>
        <w:t xml:space="preserve"> </w:t>
      </w:r>
    </w:p>
    <w:p w14:paraId="2B133431" w14:textId="77777777" w:rsidR="00B77D26" w:rsidRDefault="00B77D26" w:rsidP="00B77D26">
      <w:pPr>
        <w:jc w:val="both"/>
        <w:rPr>
          <w:sz w:val="28"/>
          <w:szCs w:val="28"/>
        </w:rPr>
      </w:pPr>
    </w:p>
    <w:p w14:paraId="1AC61531" w14:textId="5E021495" w:rsidR="00B77D26" w:rsidRDefault="00B77D26" w:rsidP="00B77D26">
      <w:pPr>
        <w:jc w:val="both"/>
        <w:rPr>
          <w:sz w:val="28"/>
          <w:szCs w:val="28"/>
        </w:rPr>
      </w:pPr>
      <w:r>
        <w:rPr>
          <w:sz w:val="28"/>
          <w:szCs w:val="28"/>
        </w:rPr>
        <w:t>Таблица 6.</w:t>
      </w:r>
      <w:r w:rsidR="00286DF1">
        <w:rPr>
          <w:sz w:val="28"/>
          <w:szCs w:val="28"/>
        </w:rPr>
        <w:t>2</w:t>
      </w:r>
      <w:r>
        <w:rPr>
          <w:sz w:val="28"/>
          <w:szCs w:val="28"/>
        </w:rPr>
        <w:t xml:space="preserve"> – </w:t>
      </w:r>
      <w:r w:rsidR="00286DF1">
        <w:rPr>
          <w:sz w:val="28"/>
          <w:szCs w:val="28"/>
        </w:rPr>
        <w:t>Комбинации сигналов</w:t>
      </w:r>
    </w:p>
    <w:p w14:paraId="3C27C707" w14:textId="77777777" w:rsidR="00B77D26" w:rsidRDefault="00B77D26" w:rsidP="00B77D26">
      <w:pPr>
        <w:jc w:val="both"/>
        <w:rPr>
          <w:sz w:val="28"/>
          <w:szCs w:val="28"/>
        </w:rPr>
      </w:pPr>
    </w:p>
    <w:tbl>
      <w:tblPr>
        <w:tblStyle w:val="a7"/>
        <w:tblW w:w="0" w:type="auto"/>
        <w:tblLook w:val="04A0" w:firstRow="1" w:lastRow="0" w:firstColumn="1" w:lastColumn="0" w:noHBand="0" w:noVBand="1"/>
      </w:tblPr>
      <w:tblGrid>
        <w:gridCol w:w="3007"/>
        <w:gridCol w:w="3925"/>
        <w:gridCol w:w="2639"/>
      </w:tblGrid>
      <w:tr w:rsidR="00B25EB1" w14:paraId="6D7BE95F" w14:textId="4B89DB38" w:rsidTr="00B25EB1">
        <w:tc>
          <w:tcPr>
            <w:tcW w:w="3007" w:type="dxa"/>
          </w:tcPr>
          <w:p w14:paraId="5D0B234B" w14:textId="544681B4" w:rsidR="00B25EB1" w:rsidRDefault="00B25EB1" w:rsidP="007C5C84">
            <w:pPr>
              <w:spacing w:line="360" w:lineRule="auto"/>
              <w:jc w:val="both"/>
              <w:rPr>
                <w:sz w:val="28"/>
                <w:szCs w:val="28"/>
              </w:rPr>
            </w:pPr>
            <w:r>
              <w:rPr>
                <w:sz w:val="28"/>
                <w:szCs w:val="28"/>
              </w:rPr>
              <w:t xml:space="preserve">Комбинация </w:t>
            </w:r>
            <w:r>
              <w:rPr>
                <w:sz w:val="28"/>
                <w:szCs w:val="28"/>
              </w:rPr>
              <w:t>сигнала</w:t>
            </w:r>
          </w:p>
        </w:tc>
        <w:tc>
          <w:tcPr>
            <w:tcW w:w="3925" w:type="dxa"/>
          </w:tcPr>
          <w:p w14:paraId="0F55E697" w14:textId="56722205" w:rsidR="00B25EB1" w:rsidRDefault="00B25EB1" w:rsidP="007C5C84">
            <w:pPr>
              <w:spacing w:line="360" w:lineRule="auto"/>
              <w:jc w:val="both"/>
              <w:rPr>
                <w:sz w:val="28"/>
                <w:szCs w:val="28"/>
              </w:rPr>
            </w:pPr>
            <w:r>
              <w:rPr>
                <w:sz w:val="28"/>
                <w:szCs w:val="28"/>
              </w:rPr>
              <w:t>Расшифровка сигнала</w:t>
            </w:r>
          </w:p>
        </w:tc>
        <w:tc>
          <w:tcPr>
            <w:tcW w:w="2639" w:type="dxa"/>
          </w:tcPr>
          <w:p w14:paraId="02ABE0E5" w14:textId="77686D7E" w:rsidR="00B25EB1" w:rsidRDefault="00B25EB1" w:rsidP="007C5C84">
            <w:pPr>
              <w:spacing w:line="360" w:lineRule="auto"/>
              <w:jc w:val="both"/>
              <w:rPr>
                <w:sz w:val="28"/>
                <w:szCs w:val="28"/>
              </w:rPr>
            </w:pPr>
            <w:r>
              <w:rPr>
                <w:sz w:val="28"/>
                <w:szCs w:val="28"/>
              </w:rPr>
              <w:t>Источник сигнала</w:t>
            </w:r>
          </w:p>
        </w:tc>
      </w:tr>
      <w:tr w:rsidR="00B25EB1" w14:paraId="007F8253" w14:textId="16DF53BC" w:rsidTr="00B25EB1">
        <w:tc>
          <w:tcPr>
            <w:tcW w:w="3007" w:type="dxa"/>
          </w:tcPr>
          <w:p w14:paraId="45B4DC65" w14:textId="27E484A3" w:rsidR="00B25EB1" w:rsidRPr="00B25EB1" w:rsidRDefault="00B25EB1" w:rsidP="007C5C84">
            <w:pPr>
              <w:spacing w:line="360" w:lineRule="auto"/>
              <w:jc w:val="both"/>
              <w:rPr>
                <w:sz w:val="24"/>
                <w:szCs w:val="24"/>
                <w:lang w:val="en-US"/>
              </w:rPr>
            </w:pPr>
            <w:r w:rsidRPr="00B25EB1">
              <w:rPr>
                <w:sz w:val="24"/>
                <w:szCs w:val="24"/>
                <w:lang w:val="en-US"/>
              </w:rPr>
              <w:t>ROBOT1</w:t>
            </w:r>
            <w:r w:rsidRPr="00B25EB1">
              <w:rPr>
                <w:sz w:val="24"/>
                <w:szCs w:val="24"/>
                <w:lang w:val="en-US"/>
              </w:rPr>
              <w:t>BATT</w:t>
            </w:r>
            <w:r w:rsidRPr="00B25EB1">
              <w:rPr>
                <w:sz w:val="24"/>
                <w:szCs w:val="24"/>
                <w:lang w:val="en-US"/>
              </w:rPr>
              <w:t>95</w:t>
            </w:r>
          </w:p>
        </w:tc>
        <w:tc>
          <w:tcPr>
            <w:tcW w:w="3925" w:type="dxa"/>
          </w:tcPr>
          <w:p w14:paraId="4677E456" w14:textId="2AF4F465" w:rsidR="00B25EB1" w:rsidRPr="00B25EB1" w:rsidRDefault="00B25EB1" w:rsidP="007C5C84">
            <w:pPr>
              <w:spacing w:line="360" w:lineRule="auto"/>
              <w:jc w:val="both"/>
              <w:rPr>
                <w:sz w:val="24"/>
                <w:szCs w:val="24"/>
              </w:rPr>
            </w:pPr>
            <w:r w:rsidRPr="00B25EB1">
              <w:rPr>
                <w:sz w:val="24"/>
                <w:szCs w:val="24"/>
              </w:rPr>
              <w:t>Текущий заряд батареи равен 95%</w:t>
            </w:r>
          </w:p>
        </w:tc>
        <w:tc>
          <w:tcPr>
            <w:tcW w:w="2639" w:type="dxa"/>
          </w:tcPr>
          <w:p w14:paraId="109C2307" w14:textId="2C061E14" w:rsidR="00B25EB1" w:rsidRPr="00B25EB1" w:rsidRDefault="00B25EB1" w:rsidP="007C5C84">
            <w:pPr>
              <w:spacing w:line="360" w:lineRule="auto"/>
              <w:jc w:val="both"/>
              <w:rPr>
                <w:sz w:val="24"/>
                <w:szCs w:val="24"/>
              </w:rPr>
            </w:pPr>
            <w:r w:rsidRPr="00B25EB1">
              <w:rPr>
                <w:sz w:val="24"/>
                <w:szCs w:val="24"/>
              </w:rPr>
              <w:t>Робот</w:t>
            </w:r>
            <w:r w:rsidRPr="00B25EB1">
              <w:rPr>
                <w:sz w:val="24"/>
                <w:szCs w:val="24"/>
              </w:rPr>
              <w:t xml:space="preserve"> с идентификатором </w:t>
            </w:r>
            <w:r w:rsidRPr="00B25EB1">
              <w:rPr>
                <w:sz w:val="24"/>
                <w:szCs w:val="24"/>
                <w:lang w:val="en-US"/>
              </w:rPr>
              <w:t>ROBOT</w:t>
            </w:r>
            <w:r w:rsidRPr="00B25EB1">
              <w:rPr>
                <w:sz w:val="24"/>
                <w:szCs w:val="24"/>
              </w:rPr>
              <w:t>1</w:t>
            </w:r>
          </w:p>
        </w:tc>
      </w:tr>
      <w:tr w:rsidR="002A7F93" w14:paraId="3CDFC992" w14:textId="77777777" w:rsidTr="00B25EB1">
        <w:tc>
          <w:tcPr>
            <w:tcW w:w="3007" w:type="dxa"/>
          </w:tcPr>
          <w:p w14:paraId="43FD0349" w14:textId="5B601863" w:rsidR="002A7F93" w:rsidRPr="00585599" w:rsidRDefault="002A7F93" w:rsidP="002A7F93">
            <w:pPr>
              <w:spacing w:line="360" w:lineRule="auto"/>
              <w:jc w:val="both"/>
              <w:rPr>
                <w:sz w:val="24"/>
                <w:szCs w:val="24"/>
              </w:rPr>
            </w:pPr>
            <w:r w:rsidRPr="00585599">
              <w:rPr>
                <w:sz w:val="24"/>
                <w:szCs w:val="24"/>
                <w:lang w:val="en-US"/>
              </w:rPr>
              <w:t>ROBOT1</w:t>
            </w:r>
            <w:r w:rsidRPr="00585599">
              <w:rPr>
                <w:sz w:val="24"/>
                <w:szCs w:val="24"/>
                <w:lang w:val="en-US"/>
              </w:rPr>
              <w:t>WF</w:t>
            </w:r>
            <w:r w:rsidRPr="00585599">
              <w:rPr>
                <w:sz w:val="24"/>
                <w:szCs w:val="24"/>
                <w:lang w:val="en-US"/>
              </w:rPr>
              <w:t>1</w:t>
            </w:r>
          </w:p>
        </w:tc>
        <w:tc>
          <w:tcPr>
            <w:tcW w:w="3925" w:type="dxa"/>
          </w:tcPr>
          <w:p w14:paraId="5C73D405" w14:textId="20B1BED1" w:rsidR="002A7F93" w:rsidRPr="00585599" w:rsidRDefault="002A7F93" w:rsidP="002A7F93">
            <w:pPr>
              <w:spacing w:line="360" w:lineRule="auto"/>
              <w:jc w:val="both"/>
              <w:rPr>
                <w:sz w:val="24"/>
                <w:szCs w:val="24"/>
              </w:rPr>
            </w:pPr>
            <w:r w:rsidRPr="00585599">
              <w:rPr>
                <w:sz w:val="24"/>
                <w:szCs w:val="24"/>
              </w:rPr>
              <w:t>Включен р</w:t>
            </w:r>
            <w:r w:rsidRPr="00585599">
              <w:rPr>
                <w:sz w:val="24"/>
                <w:szCs w:val="24"/>
              </w:rPr>
              <w:t>ежим автоматического управления</w:t>
            </w:r>
            <w:r w:rsidRPr="00585599">
              <w:rPr>
                <w:sz w:val="24"/>
                <w:szCs w:val="24"/>
              </w:rPr>
              <w:t xml:space="preserve"> по </w:t>
            </w:r>
            <w:r w:rsidRPr="00585599">
              <w:rPr>
                <w:sz w:val="24"/>
                <w:szCs w:val="24"/>
                <w:lang w:val="en-US"/>
              </w:rPr>
              <w:t>Wi</w:t>
            </w:r>
            <w:r w:rsidRPr="00585599">
              <w:rPr>
                <w:sz w:val="24"/>
                <w:szCs w:val="24"/>
              </w:rPr>
              <w:t>-</w:t>
            </w:r>
            <w:r w:rsidRPr="00585599">
              <w:rPr>
                <w:sz w:val="24"/>
                <w:szCs w:val="24"/>
                <w:lang w:val="en-US"/>
              </w:rPr>
              <w:t>Fi</w:t>
            </w:r>
          </w:p>
        </w:tc>
        <w:tc>
          <w:tcPr>
            <w:tcW w:w="2639" w:type="dxa"/>
          </w:tcPr>
          <w:p w14:paraId="6299AF1D" w14:textId="02EF22FA"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14:paraId="6842A957" w14:textId="77777777" w:rsidTr="00B25EB1">
        <w:tc>
          <w:tcPr>
            <w:tcW w:w="3007" w:type="dxa"/>
          </w:tcPr>
          <w:p w14:paraId="2AA00E9C" w14:textId="12A110D3" w:rsidR="002A7F93" w:rsidRPr="00585599" w:rsidRDefault="002A7F93" w:rsidP="002A7F93">
            <w:pPr>
              <w:spacing w:line="360" w:lineRule="auto"/>
              <w:jc w:val="both"/>
              <w:rPr>
                <w:sz w:val="24"/>
                <w:szCs w:val="24"/>
                <w:lang w:val="en-US"/>
              </w:rPr>
            </w:pPr>
            <w:r w:rsidRPr="00585599">
              <w:rPr>
                <w:sz w:val="24"/>
                <w:szCs w:val="24"/>
                <w:lang w:val="en-US"/>
              </w:rPr>
              <w:t>ROBOT1</w:t>
            </w:r>
            <w:r w:rsidRPr="00585599">
              <w:rPr>
                <w:sz w:val="24"/>
                <w:szCs w:val="24"/>
                <w:lang w:val="en-US"/>
              </w:rPr>
              <w:t>BT</w:t>
            </w:r>
            <w:r w:rsidRPr="00585599">
              <w:rPr>
                <w:sz w:val="24"/>
                <w:szCs w:val="24"/>
                <w:lang w:val="en-US"/>
              </w:rPr>
              <w:t>1</w:t>
            </w:r>
          </w:p>
        </w:tc>
        <w:tc>
          <w:tcPr>
            <w:tcW w:w="3925" w:type="dxa"/>
          </w:tcPr>
          <w:p w14:paraId="595D3B88" w14:textId="2B3C8039" w:rsidR="002A7F93" w:rsidRPr="00585599" w:rsidRDefault="002A7F93" w:rsidP="002A7F93">
            <w:pPr>
              <w:spacing w:line="360" w:lineRule="auto"/>
              <w:jc w:val="both"/>
              <w:rPr>
                <w:sz w:val="24"/>
                <w:szCs w:val="24"/>
              </w:rPr>
            </w:pPr>
            <w:r w:rsidRPr="00585599">
              <w:rPr>
                <w:sz w:val="24"/>
                <w:szCs w:val="24"/>
              </w:rPr>
              <w:t>Включен режим ручного</w:t>
            </w:r>
            <w:r w:rsidRPr="00585599">
              <w:rPr>
                <w:sz w:val="24"/>
                <w:szCs w:val="24"/>
              </w:rPr>
              <w:t xml:space="preserve"> </w:t>
            </w:r>
            <w:r w:rsidRPr="00585599">
              <w:rPr>
                <w:sz w:val="24"/>
                <w:szCs w:val="24"/>
              </w:rPr>
              <w:t xml:space="preserve">управления по </w:t>
            </w:r>
            <w:r w:rsidRPr="00585599">
              <w:rPr>
                <w:sz w:val="24"/>
                <w:szCs w:val="24"/>
                <w:lang w:val="en-US"/>
              </w:rPr>
              <w:t>Bluetooth</w:t>
            </w:r>
          </w:p>
        </w:tc>
        <w:tc>
          <w:tcPr>
            <w:tcW w:w="2639" w:type="dxa"/>
          </w:tcPr>
          <w:p w14:paraId="68C1A779" w14:textId="35178E15" w:rsidR="002A7F93" w:rsidRPr="00585599" w:rsidRDefault="002A7F93" w:rsidP="002A7F93">
            <w:pPr>
              <w:spacing w:line="360" w:lineRule="auto"/>
              <w:jc w:val="both"/>
              <w:rPr>
                <w:sz w:val="24"/>
                <w:szCs w:val="24"/>
              </w:rPr>
            </w:pPr>
            <w:r w:rsidRPr="00585599">
              <w:rPr>
                <w:sz w:val="24"/>
                <w:szCs w:val="24"/>
              </w:rPr>
              <w:t>Сервер</w:t>
            </w:r>
          </w:p>
        </w:tc>
      </w:tr>
      <w:tr w:rsidR="002A7F93" w14:paraId="0898CC88" w14:textId="50F871D9" w:rsidTr="00B25EB1">
        <w:tc>
          <w:tcPr>
            <w:tcW w:w="3007" w:type="dxa"/>
          </w:tcPr>
          <w:p w14:paraId="36B75DC7" w14:textId="1F1184F4" w:rsidR="002A7F93" w:rsidRPr="00585599" w:rsidRDefault="002A7F93" w:rsidP="002A7F93">
            <w:pPr>
              <w:spacing w:line="360" w:lineRule="auto"/>
              <w:jc w:val="both"/>
              <w:rPr>
                <w:sz w:val="24"/>
                <w:szCs w:val="24"/>
                <w:lang w:val="en-US"/>
              </w:rPr>
            </w:pPr>
            <w:r w:rsidRPr="00585599">
              <w:rPr>
                <w:sz w:val="24"/>
                <w:szCs w:val="24"/>
                <w:lang w:val="en-US"/>
              </w:rPr>
              <w:t>ROBOT1</w:t>
            </w:r>
            <w:r w:rsidRPr="00585599">
              <w:rPr>
                <w:sz w:val="24"/>
                <w:szCs w:val="24"/>
                <w:lang w:val="en-US"/>
              </w:rPr>
              <w:t>SENL</w:t>
            </w:r>
            <w:r w:rsidRPr="00585599">
              <w:rPr>
                <w:sz w:val="24"/>
                <w:szCs w:val="24"/>
                <w:lang w:val="en-US"/>
              </w:rPr>
              <w:t>35</w:t>
            </w:r>
          </w:p>
        </w:tc>
        <w:tc>
          <w:tcPr>
            <w:tcW w:w="3925" w:type="dxa"/>
          </w:tcPr>
          <w:p w14:paraId="33957AE7" w14:textId="752C5FC6" w:rsidR="002A7F93" w:rsidRPr="00585599" w:rsidRDefault="002A7F93" w:rsidP="002A7F93">
            <w:pPr>
              <w:spacing w:line="360" w:lineRule="auto"/>
              <w:jc w:val="both"/>
              <w:rPr>
                <w:sz w:val="24"/>
                <w:szCs w:val="24"/>
              </w:rPr>
            </w:pPr>
            <w:r w:rsidRPr="00585599">
              <w:rPr>
                <w:sz w:val="24"/>
                <w:szCs w:val="24"/>
              </w:rPr>
              <w:t>Расстояние до препятствия по</w:t>
            </w:r>
            <w:r w:rsidRPr="00585599">
              <w:rPr>
                <w:sz w:val="24"/>
                <w:szCs w:val="24"/>
              </w:rPr>
              <w:t xml:space="preserve"> левом</w:t>
            </w:r>
            <w:r w:rsidRPr="00585599">
              <w:rPr>
                <w:sz w:val="24"/>
                <w:szCs w:val="24"/>
              </w:rPr>
              <w:t>у</w:t>
            </w:r>
            <w:r w:rsidRPr="00585599">
              <w:rPr>
                <w:sz w:val="24"/>
                <w:szCs w:val="24"/>
              </w:rPr>
              <w:t xml:space="preserve"> борту</w:t>
            </w:r>
            <w:r w:rsidRPr="00585599">
              <w:rPr>
                <w:sz w:val="24"/>
                <w:szCs w:val="24"/>
              </w:rPr>
              <w:t xml:space="preserve"> равно 35 см</w:t>
            </w:r>
          </w:p>
        </w:tc>
        <w:tc>
          <w:tcPr>
            <w:tcW w:w="2639" w:type="dxa"/>
          </w:tcPr>
          <w:p w14:paraId="66347569" w14:textId="5F9468AE"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rsidRPr="00AF0020" w14:paraId="3BB653E4" w14:textId="05892659" w:rsidTr="00B25EB1">
        <w:tc>
          <w:tcPr>
            <w:tcW w:w="3007" w:type="dxa"/>
          </w:tcPr>
          <w:p w14:paraId="68EB445C" w14:textId="353E52D0" w:rsidR="002A7F93" w:rsidRPr="00B25EB1" w:rsidRDefault="002A7F93" w:rsidP="002A7F93">
            <w:pPr>
              <w:spacing w:line="360" w:lineRule="auto"/>
              <w:jc w:val="both"/>
              <w:rPr>
                <w:sz w:val="24"/>
                <w:szCs w:val="24"/>
                <w:lang w:val="en-US"/>
              </w:rPr>
            </w:pPr>
            <w:r w:rsidRPr="00B25EB1">
              <w:rPr>
                <w:sz w:val="24"/>
                <w:szCs w:val="24"/>
                <w:lang w:val="en-US"/>
              </w:rPr>
              <w:t>ROBOT1SENR</w:t>
            </w:r>
            <w:r w:rsidRPr="00B25EB1">
              <w:rPr>
                <w:sz w:val="24"/>
                <w:szCs w:val="24"/>
                <w:lang w:val="en-US"/>
              </w:rPr>
              <w:t>15</w:t>
            </w:r>
          </w:p>
        </w:tc>
        <w:tc>
          <w:tcPr>
            <w:tcW w:w="3925" w:type="dxa"/>
          </w:tcPr>
          <w:p w14:paraId="24AA7E27" w14:textId="481F0A48" w:rsidR="002A7F93" w:rsidRPr="00B25EB1" w:rsidRDefault="002A7F93" w:rsidP="002A7F93">
            <w:pPr>
              <w:spacing w:line="360" w:lineRule="auto"/>
              <w:jc w:val="both"/>
              <w:rPr>
                <w:sz w:val="24"/>
                <w:szCs w:val="24"/>
              </w:rPr>
            </w:pPr>
            <w:r w:rsidRPr="00B25EB1">
              <w:rPr>
                <w:sz w:val="24"/>
                <w:szCs w:val="24"/>
              </w:rPr>
              <w:t>Расстояние до препятствия по правом</w:t>
            </w:r>
            <w:r w:rsidRPr="00B25EB1">
              <w:rPr>
                <w:sz w:val="24"/>
                <w:szCs w:val="24"/>
              </w:rPr>
              <w:t>у</w:t>
            </w:r>
            <w:r w:rsidRPr="00B25EB1">
              <w:rPr>
                <w:sz w:val="24"/>
                <w:szCs w:val="24"/>
              </w:rPr>
              <w:t xml:space="preserve"> борту</w:t>
            </w:r>
            <w:r w:rsidRPr="00B25EB1">
              <w:rPr>
                <w:sz w:val="24"/>
                <w:szCs w:val="24"/>
              </w:rPr>
              <w:t xml:space="preserve"> </w:t>
            </w:r>
            <w:r w:rsidRPr="00B25EB1">
              <w:rPr>
                <w:sz w:val="24"/>
                <w:szCs w:val="24"/>
              </w:rPr>
              <w:t xml:space="preserve">равно </w:t>
            </w:r>
            <w:r w:rsidRPr="00B25EB1">
              <w:rPr>
                <w:sz w:val="24"/>
                <w:szCs w:val="24"/>
              </w:rPr>
              <w:t>15</w:t>
            </w:r>
            <w:r w:rsidRPr="00B25EB1">
              <w:rPr>
                <w:sz w:val="24"/>
                <w:szCs w:val="24"/>
              </w:rPr>
              <w:t xml:space="preserve"> см</w:t>
            </w:r>
          </w:p>
        </w:tc>
        <w:tc>
          <w:tcPr>
            <w:tcW w:w="2639" w:type="dxa"/>
          </w:tcPr>
          <w:p w14:paraId="7990D8B4" w14:textId="247C5783"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AF0020" w14:paraId="5A7621E8" w14:textId="44D67052" w:rsidTr="00B25EB1">
        <w:trPr>
          <w:trHeight w:val="56"/>
        </w:trPr>
        <w:tc>
          <w:tcPr>
            <w:tcW w:w="3007" w:type="dxa"/>
          </w:tcPr>
          <w:p w14:paraId="5CBD34BB" w14:textId="7F81A8E8" w:rsidR="002A7F93" w:rsidRPr="00B25EB1" w:rsidRDefault="002A7F93" w:rsidP="002A7F93">
            <w:pPr>
              <w:spacing w:line="360" w:lineRule="auto"/>
              <w:jc w:val="both"/>
              <w:rPr>
                <w:sz w:val="24"/>
                <w:szCs w:val="24"/>
              </w:rPr>
            </w:pPr>
            <w:r w:rsidRPr="00B25EB1">
              <w:rPr>
                <w:sz w:val="24"/>
                <w:szCs w:val="24"/>
                <w:lang w:val="en-US"/>
              </w:rPr>
              <w:t>ROBOT1SENP</w:t>
            </w:r>
            <w:r w:rsidRPr="00B25EB1">
              <w:rPr>
                <w:sz w:val="24"/>
                <w:szCs w:val="24"/>
                <w:lang w:val="en-US"/>
              </w:rPr>
              <w:t>29</w:t>
            </w:r>
          </w:p>
        </w:tc>
        <w:tc>
          <w:tcPr>
            <w:tcW w:w="3925" w:type="dxa"/>
          </w:tcPr>
          <w:p w14:paraId="619CE125" w14:textId="27357039" w:rsidR="002A7F93" w:rsidRPr="00B25EB1" w:rsidRDefault="002A7F93" w:rsidP="002A7F93">
            <w:pPr>
              <w:spacing w:line="360" w:lineRule="auto"/>
              <w:jc w:val="both"/>
              <w:rPr>
                <w:sz w:val="24"/>
                <w:szCs w:val="24"/>
              </w:rPr>
            </w:pPr>
            <w:r w:rsidRPr="00B25EB1">
              <w:rPr>
                <w:sz w:val="24"/>
                <w:szCs w:val="24"/>
              </w:rPr>
              <w:t>Расстояние до препятствия по переднем</w:t>
            </w:r>
            <w:r w:rsidRPr="00B25EB1">
              <w:rPr>
                <w:sz w:val="24"/>
                <w:szCs w:val="24"/>
              </w:rPr>
              <w:t>у</w:t>
            </w:r>
            <w:r w:rsidRPr="00B25EB1">
              <w:rPr>
                <w:sz w:val="24"/>
                <w:szCs w:val="24"/>
              </w:rPr>
              <w:t xml:space="preserve"> борту</w:t>
            </w:r>
            <w:r w:rsidRPr="00B25EB1">
              <w:rPr>
                <w:sz w:val="24"/>
                <w:szCs w:val="24"/>
              </w:rPr>
              <w:t xml:space="preserve"> </w:t>
            </w:r>
            <w:r w:rsidRPr="00B25EB1">
              <w:rPr>
                <w:sz w:val="24"/>
                <w:szCs w:val="24"/>
              </w:rPr>
              <w:t xml:space="preserve">равно </w:t>
            </w:r>
            <w:r w:rsidRPr="00B25EB1">
              <w:rPr>
                <w:sz w:val="24"/>
                <w:szCs w:val="24"/>
              </w:rPr>
              <w:t>29</w:t>
            </w:r>
            <w:r w:rsidRPr="00B25EB1">
              <w:rPr>
                <w:sz w:val="24"/>
                <w:szCs w:val="24"/>
              </w:rPr>
              <w:t xml:space="preserve"> см</w:t>
            </w:r>
          </w:p>
        </w:tc>
        <w:tc>
          <w:tcPr>
            <w:tcW w:w="2639" w:type="dxa"/>
          </w:tcPr>
          <w:p w14:paraId="719FC83C" w14:textId="13CFE64C"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761E95FE" w14:textId="19D1ACD2" w:rsidTr="00B25EB1">
        <w:tc>
          <w:tcPr>
            <w:tcW w:w="3007" w:type="dxa"/>
          </w:tcPr>
          <w:p w14:paraId="00FF967B" w14:textId="40E8C771" w:rsidR="002A7F93" w:rsidRPr="00B25EB1" w:rsidRDefault="002A7F93" w:rsidP="002A7F93">
            <w:pPr>
              <w:spacing w:line="360" w:lineRule="auto"/>
              <w:jc w:val="both"/>
              <w:rPr>
                <w:sz w:val="24"/>
                <w:szCs w:val="24"/>
              </w:rPr>
            </w:pPr>
            <w:r w:rsidRPr="00B25EB1">
              <w:rPr>
                <w:sz w:val="24"/>
                <w:szCs w:val="24"/>
                <w:lang w:val="en-US"/>
              </w:rPr>
              <w:t>ROBOT1MOVP</w:t>
            </w:r>
            <w:r w:rsidRPr="00B25EB1">
              <w:rPr>
                <w:sz w:val="24"/>
                <w:szCs w:val="24"/>
              </w:rPr>
              <w:t>40</w:t>
            </w:r>
          </w:p>
        </w:tc>
        <w:tc>
          <w:tcPr>
            <w:tcW w:w="3925" w:type="dxa"/>
          </w:tcPr>
          <w:p w14:paraId="683C8DF3" w14:textId="00088A27"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1BDFB40E" w14:textId="2039476A"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lastRenderedPageBreak/>
              <w:t>ROBOT</w:t>
            </w:r>
            <w:r w:rsidRPr="00B25EB1">
              <w:rPr>
                <w:sz w:val="24"/>
                <w:szCs w:val="24"/>
              </w:rPr>
              <w:t>1</w:t>
            </w:r>
          </w:p>
        </w:tc>
      </w:tr>
      <w:tr w:rsidR="002A7F93" w14:paraId="2D4F49A6" w14:textId="700B46AA" w:rsidTr="00B25EB1">
        <w:tc>
          <w:tcPr>
            <w:tcW w:w="3007" w:type="dxa"/>
          </w:tcPr>
          <w:p w14:paraId="0E6D1A1A" w14:textId="4372FF34" w:rsidR="002A7F93" w:rsidRPr="00B25EB1" w:rsidRDefault="002A7F93" w:rsidP="002A7F93">
            <w:pPr>
              <w:spacing w:line="360" w:lineRule="auto"/>
              <w:jc w:val="both"/>
              <w:rPr>
                <w:sz w:val="24"/>
                <w:szCs w:val="24"/>
              </w:rPr>
            </w:pPr>
            <w:r w:rsidRPr="00B25EB1">
              <w:rPr>
                <w:sz w:val="24"/>
                <w:szCs w:val="24"/>
                <w:lang w:val="en-US"/>
              </w:rPr>
              <w:lastRenderedPageBreak/>
              <w:t>ROBOT1MOVL</w:t>
            </w:r>
            <w:r w:rsidRPr="00B25EB1">
              <w:rPr>
                <w:sz w:val="24"/>
                <w:szCs w:val="24"/>
              </w:rPr>
              <w:t>5</w:t>
            </w:r>
          </w:p>
        </w:tc>
        <w:tc>
          <w:tcPr>
            <w:tcW w:w="3925" w:type="dxa"/>
          </w:tcPr>
          <w:p w14:paraId="0A8F0F6C" w14:textId="0C846220"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 xml:space="preserve">на расстоянии </w:t>
            </w:r>
            <w:r>
              <w:rPr>
                <w:sz w:val="24"/>
                <w:szCs w:val="24"/>
              </w:rPr>
              <w:t>5</w:t>
            </w:r>
            <w:r>
              <w:rPr>
                <w:sz w:val="24"/>
                <w:szCs w:val="24"/>
              </w:rPr>
              <w:t xml:space="preserve"> см</w:t>
            </w:r>
          </w:p>
        </w:tc>
        <w:tc>
          <w:tcPr>
            <w:tcW w:w="2639" w:type="dxa"/>
          </w:tcPr>
          <w:p w14:paraId="7BA2CFD4" w14:textId="3B2AC10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4DB3A782" w14:textId="300C03C2" w:rsidTr="00B25EB1">
        <w:tc>
          <w:tcPr>
            <w:tcW w:w="3007" w:type="dxa"/>
          </w:tcPr>
          <w:p w14:paraId="55C92D9C" w14:textId="5B611E9D" w:rsidR="002A7F93" w:rsidRPr="00B25EB1" w:rsidRDefault="002A7F93" w:rsidP="002A7F93">
            <w:pPr>
              <w:spacing w:line="360" w:lineRule="auto"/>
              <w:jc w:val="both"/>
              <w:rPr>
                <w:sz w:val="24"/>
                <w:szCs w:val="24"/>
              </w:rPr>
            </w:pPr>
            <w:r w:rsidRPr="00B25EB1">
              <w:rPr>
                <w:sz w:val="24"/>
                <w:szCs w:val="24"/>
                <w:lang w:val="en-US"/>
              </w:rPr>
              <w:t>ROBOT1MOVR</w:t>
            </w:r>
            <w:r w:rsidRPr="00B25EB1">
              <w:rPr>
                <w:sz w:val="24"/>
                <w:szCs w:val="24"/>
              </w:rPr>
              <w:t>8</w:t>
            </w:r>
          </w:p>
        </w:tc>
        <w:tc>
          <w:tcPr>
            <w:tcW w:w="3925" w:type="dxa"/>
          </w:tcPr>
          <w:p w14:paraId="21E79E61" w14:textId="485BB9EE"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 xml:space="preserve">на расстоянии </w:t>
            </w:r>
            <w:r>
              <w:rPr>
                <w:sz w:val="24"/>
                <w:szCs w:val="24"/>
              </w:rPr>
              <w:t>8</w:t>
            </w:r>
            <w:r>
              <w:rPr>
                <w:sz w:val="24"/>
                <w:szCs w:val="24"/>
              </w:rPr>
              <w:t xml:space="preserve"> см</w:t>
            </w:r>
          </w:p>
        </w:tc>
        <w:tc>
          <w:tcPr>
            <w:tcW w:w="2639" w:type="dxa"/>
          </w:tcPr>
          <w:p w14:paraId="57F8FA2C" w14:textId="453E2538"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35B76E27" w14:textId="05A25BE1" w:rsidTr="00B25EB1">
        <w:tc>
          <w:tcPr>
            <w:tcW w:w="3007" w:type="dxa"/>
          </w:tcPr>
          <w:p w14:paraId="002E0FE1" w14:textId="37E05496" w:rsidR="002A7F93" w:rsidRPr="00B25EB1" w:rsidRDefault="002A7F93" w:rsidP="002A7F93">
            <w:pPr>
              <w:spacing w:line="360" w:lineRule="auto"/>
              <w:jc w:val="both"/>
              <w:rPr>
                <w:sz w:val="24"/>
                <w:szCs w:val="24"/>
              </w:rPr>
            </w:pPr>
            <w:r w:rsidRPr="00B25EB1">
              <w:rPr>
                <w:sz w:val="24"/>
                <w:szCs w:val="24"/>
                <w:lang w:val="en-US"/>
              </w:rPr>
              <w:t>ROBOT1MOVB</w:t>
            </w:r>
            <w:r w:rsidRPr="00B25EB1">
              <w:rPr>
                <w:sz w:val="24"/>
                <w:szCs w:val="24"/>
              </w:rPr>
              <w:t>3</w:t>
            </w:r>
          </w:p>
        </w:tc>
        <w:tc>
          <w:tcPr>
            <w:tcW w:w="3925" w:type="dxa"/>
          </w:tcPr>
          <w:p w14:paraId="0223E290" w14:textId="56F7BE91"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 xml:space="preserve">на расстоянии </w:t>
            </w:r>
            <w:r>
              <w:rPr>
                <w:sz w:val="24"/>
                <w:szCs w:val="24"/>
              </w:rPr>
              <w:t>3</w:t>
            </w:r>
            <w:r>
              <w:rPr>
                <w:sz w:val="24"/>
                <w:szCs w:val="24"/>
              </w:rPr>
              <w:t xml:space="preserve"> см</w:t>
            </w:r>
          </w:p>
        </w:tc>
        <w:tc>
          <w:tcPr>
            <w:tcW w:w="2639" w:type="dxa"/>
          </w:tcPr>
          <w:p w14:paraId="40AB7DD0" w14:textId="29A9884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7C68B785" w14:textId="0E065B73" w:rsidTr="00B25EB1">
        <w:tc>
          <w:tcPr>
            <w:tcW w:w="3007" w:type="dxa"/>
          </w:tcPr>
          <w:p w14:paraId="5909AD17" w14:textId="633DDED3" w:rsidR="002A7F93" w:rsidRPr="00B25EB1" w:rsidRDefault="002A7F93" w:rsidP="002A7F93">
            <w:pPr>
              <w:spacing w:line="360" w:lineRule="auto"/>
              <w:jc w:val="both"/>
              <w:rPr>
                <w:sz w:val="24"/>
                <w:szCs w:val="24"/>
              </w:rPr>
            </w:pPr>
            <w:r w:rsidRPr="00B25EB1">
              <w:rPr>
                <w:sz w:val="24"/>
                <w:szCs w:val="24"/>
                <w:lang w:val="en-US"/>
              </w:rPr>
              <w:t>ROBOT1MOVPS</w:t>
            </w:r>
            <w:r>
              <w:rPr>
                <w:sz w:val="24"/>
                <w:szCs w:val="24"/>
              </w:rPr>
              <w:t>100</w:t>
            </w:r>
          </w:p>
        </w:tc>
        <w:tc>
          <w:tcPr>
            <w:tcW w:w="3925" w:type="dxa"/>
          </w:tcPr>
          <w:p w14:paraId="63422A96" w14:textId="0A6CCBE3"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24EEF7D0" w14:textId="158437CD"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12CB3CF6" w14:textId="7EA5A067" w:rsidTr="00B25EB1">
        <w:tc>
          <w:tcPr>
            <w:tcW w:w="3007" w:type="dxa"/>
          </w:tcPr>
          <w:p w14:paraId="58557342" w14:textId="7C1A8E2D" w:rsidR="002A7F93" w:rsidRPr="00B25EB1" w:rsidRDefault="002A7F93" w:rsidP="002A7F93">
            <w:pPr>
              <w:spacing w:line="360" w:lineRule="auto"/>
              <w:jc w:val="both"/>
              <w:rPr>
                <w:sz w:val="24"/>
                <w:szCs w:val="24"/>
              </w:rPr>
            </w:pPr>
            <w:r w:rsidRPr="00B25EB1">
              <w:rPr>
                <w:sz w:val="24"/>
                <w:szCs w:val="24"/>
                <w:lang w:val="en-US"/>
              </w:rPr>
              <w:t>ROBOT1MOVLS</w:t>
            </w:r>
            <w:r>
              <w:rPr>
                <w:sz w:val="24"/>
                <w:szCs w:val="24"/>
              </w:rPr>
              <w:t>5</w:t>
            </w:r>
          </w:p>
        </w:tc>
        <w:tc>
          <w:tcPr>
            <w:tcW w:w="3925" w:type="dxa"/>
          </w:tcPr>
          <w:p w14:paraId="61339440" w14:textId="5CB6EC37"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 xml:space="preserve">на расстоянии </w:t>
            </w:r>
            <w:r>
              <w:rPr>
                <w:sz w:val="24"/>
                <w:szCs w:val="24"/>
              </w:rPr>
              <w:t>5</w:t>
            </w:r>
            <w:r>
              <w:rPr>
                <w:sz w:val="24"/>
                <w:szCs w:val="24"/>
              </w:rPr>
              <w:t xml:space="preserve"> см</w:t>
            </w:r>
          </w:p>
        </w:tc>
        <w:tc>
          <w:tcPr>
            <w:tcW w:w="2639" w:type="dxa"/>
          </w:tcPr>
          <w:p w14:paraId="33079850" w14:textId="0EC0F35A"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25E12257" w14:textId="456B0982" w:rsidTr="00B25EB1">
        <w:tc>
          <w:tcPr>
            <w:tcW w:w="3007" w:type="dxa"/>
          </w:tcPr>
          <w:p w14:paraId="19EE5773" w14:textId="5ADB91DE" w:rsidR="002A7F93" w:rsidRPr="00B25EB1" w:rsidRDefault="002A7F93" w:rsidP="002A7F93">
            <w:pPr>
              <w:spacing w:line="360" w:lineRule="auto"/>
              <w:jc w:val="both"/>
              <w:rPr>
                <w:sz w:val="24"/>
                <w:szCs w:val="24"/>
              </w:rPr>
            </w:pPr>
            <w:r w:rsidRPr="00B25EB1">
              <w:rPr>
                <w:sz w:val="24"/>
                <w:szCs w:val="24"/>
                <w:lang w:val="en-US"/>
              </w:rPr>
              <w:t>ROBOT1MOVRS</w:t>
            </w:r>
            <w:r>
              <w:rPr>
                <w:sz w:val="24"/>
                <w:szCs w:val="24"/>
              </w:rPr>
              <w:t>10</w:t>
            </w:r>
          </w:p>
        </w:tc>
        <w:tc>
          <w:tcPr>
            <w:tcW w:w="3925" w:type="dxa"/>
          </w:tcPr>
          <w:p w14:paraId="679DA573" w14:textId="4580DCA2"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 xml:space="preserve">на расстоянии </w:t>
            </w:r>
            <w:r>
              <w:rPr>
                <w:sz w:val="24"/>
                <w:szCs w:val="24"/>
              </w:rPr>
              <w:t>1</w:t>
            </w:r>
            <w:r>
              <w:rPr>
                <w:sz w:val="24"/>
                <w:szCs w:val="24"/>
              </w:rPr>
              <w:t>0 см</w:t>
            </w:r>
          </w:p>
        </w:tc>
        <w:tc>
          <w:tcPr>
            <w:tcW w:w="2639" w:type="dxa"/>
          </w:tcPr>
          <w:p w14:paraId="36588EE7" w14:textId="063A06AE"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0143B7B7" w14:textId="7E6F031D" w:rsidTr="00B25EB1">
        <w:trPr>
          <w:trHeight w:val="752"/>
        </w:trPr>
        <w:tc>
          <w:tcPr>
            <w:tcW w:w="3007" w:type="dxa"/>
          </w:tcPr>
          <w:p w14:paraId="48EF3D38" w14:textId="75BA4A11" w:rsidR="002A7F93" w:rsidRPr="00B25EB1" w:rsidRDefault="002A7F93" w:rsidP="002A7F93">
            <w:pPr>
              <w:spacing w:line="360" w:lineRule="auto"/>
              <w:jc w:val="both"/>
              <w:rPr>
                <w:sz w:val="24"/>
                <w:szCs w:val="24"/>
              </w:rPr>
            </w:pPr>
            <w:r w:rsidRPr="00B25EB1">
              <w:rPr>
                <w:sz w:val="24"/>
                <w:szCs w:val="24"/>
                <w:lang w:val="en-US"/>
              </w:rPr>
              <w:t>ROBOT1MOVBS</w:t>
            </w:r>
            <w:r>
              <w:rPr>
                <w:sz w:val="24"/>
                <w:szCs w:val="24"/>
              </w:rPr>
              <w:t>13</w:t>
            </w:r>
          </w:p>
        </w:tc>
        <w:tc>
          <w:tcPr>
            <w:tcW w:w="3925" w:type="dxa"/>
          </w:tcPr>
          <w:p w14:paraId="1D0C707A" w14:textId="1C834C68"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 xml:space="preserve">на расстоянии </w:t>
            </w:r>
            <w:r>
              <w:rPr>
                <w:sz w:val="24"/>
                <w:szCs w:val="24"/>
              </w:rPr>
              <w:t>13</w:t>
            </w:r>
            <w:r>
              <w:rPr>
                <w:sz w:val="24"/>
                <w:szCs w:val="24"/>
              </w:rPr>
              <w:t xml:space="preserve"> см</w:t>
            </w:r>
          </w:p>
        </w:tc>
        <w:tc>
          <w:tcPr>
            <w:tcW w:w="2639" w:type="dxa"/>
          </w:tcPr>
          <w:p w14:paraId="03D76F84" w14:textId="26517ED1"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7040D253" w14:textId="7ADDD7B7" w:rsidTr="00B25EB1">
        <w:trPr>
          <w:trHeight w:val="752"/>
        </w:trPr>
        <w:tc>
          <w:tcPr>
            <w:tcW w:w="3007" w:type="dxa"/>
          </w:tcPr>
          <w:p w14:paraId="1DEB8E39" w14:textId="2549BD9C" w:rsidR="002A7F93" w:rsidRPr="00B25EB1" w:rsidRDefault="002A7F93" w:rsidP="002A7F93">
            <w:pPr>
              <w:spacing w:line="360" w:lineRule="auto"/>
              <w:jc w:val="both"/>
              <w:rPr>
                <w:sz w:val="24"/>
                <w:szCs w:val="24"/>
              </w:rPr>
            </w:pPr>
            <w:r w:rsidRPr="00B25EB1">
              <w:rPr>
                <w:sz w:val="24"/>
                <w:szCs w:val="24"/>
                <w:lang w:val="en-US"/>
              </w:rPr>
              <w:t>ROBOT1MOVPS</w:t>
            </w:r>
            <w:r w:rsidRPr="00B25EB1">
              <w:rPr>
                <w:sz w:val="24"/>
                <w:szCs w:val="24"/>
              </w:rPr>
              <w:t>22</w:t>
            </w:r>
            <w:r w:rsidRPr="00B25EB1">
              <w:rPr>
                <w:sz w:val="24"/>
                <w:szCs w:val="24"/>
                <w:lang w:val="en-US"/>
              </w:rPr>
              <w:t>OK</w:t>
            </w:r>
          </w:p>
        </w:tc>
        <w:tc>
          <w:tcPr>
            <w:tcW w:w="3925" w:type="dxa"/>
          </w:tcPr>
          <w:p w14:paraId="70BBD0A9" w14:textId="1ABB295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 xml:space="preserve">«движение прямо </w:t>
            </w:r>
            <w:r>
              <w:rPr>
                <w:sz w:val="24"/>
                <w:szCs w:val="24"/>
              </w:rPr>
              <w:t xml:space="preserve">на расстоянии </w:t>
            </w:r>
            <w:r>
              <w:rPr>
                <w:sz w:val="24"/>
                <w:szCs w:val="24"/>
              </w:rPr>
              <w:t>22</w:t>
            </w:r>
            <w:r>
              <w:rPr>
                <w:sz w:val="24"/>
                <w:szCs w:val="24"/>
              </w:rPr>
              <w:t xml:space="preserve"> см</w:t>
            </w:r>
            <w:r>
              <w:rPr>
                <w:sz w:val="24"/>
                <w:szCs w:val="24"/>
              </w:rPr>
              <w:t>»</w:t>
            </w:r>
          </w:p>
        </w:tc>
        <w:tc>
          <w:tcPr>
            <w:tcW w:w="2639" w:type="dxa"/>
          </w:tcPr>
          <w:p w14:paraId="2BA99399" w14:textId="1F7AD226"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D3E492A" w14:textId="239021D6" w:rsidTr="00B25EB1">
        <w:trPr>
          <w:trHeight w:val="752"/>
        </w:trPr>
        <w:tc>
          <w:tcPr>
            <w:tcW w:w="3007" w:type="dxa"/>
          </w:tcPr>
          <w:p w14:paraId="6658F8EF" w14:textId="01E37369" w:rsidR="002A7F93" w:rsidRPr="00B25EB1" w:rsidRDefault="002A7F93" w:rsidP="002A7F93">
            <w:pPr>
              <w:spacing w:line="360" w:lineRule="auto"/>
              <w:jc w:val="both"/>
              <w:rPr>
                <w:sz w:val="24"/>
                <w:szCs w:val="24"/>
                <w:lang w:val="en-US"/>
              </w:rPr>
            </w:pPr>
            <w:r w:rsidRPr="00B25EB1">
              <w:rPr>
                <w:sz w:val="24"/>
                <w:szCs w:val="24"/>
                <w:lang w:val="en-US"/>
              </w:rPr>
              <w:t>ROBOT1MOVLS</w:t>
            </w:r>
            <w:r>
              <w:rPr>
                <w:sz w:val="24"/>
                <w:szCs w:val="24"/>
              </w:rPr>
              <w:t>4</w:t>
            </w:r>
            <w:r>
              <w:rPr>
                <w:sz w:val="24"/>
                <w:szCs w:val="24"/>
                <w:lang w:val="en-US"/>
              </w:rPr>
              <w:t>OK</w:t>
            </w:r>
          </w:p>
        </w:tc>
        <w:tc>
          <w:tcPr>
            <w:tcW w:w="3925" w:type="dxa"/>
          </w:tcPr>
          <w:p w14:paraId="7E52E594" w14:textId="53F71F6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6B6ECCA1" w14:textId="0534DEDD"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6629F2D2" w14:textId="14AD3E0B" w:rsidTr="00B25EB1">
        <w:trPr>
          <w:trHeight w:val="752"/>
        </w:trPr>
        <w:tc>
          <w:tcPr>
            <w:tcW w:w="3007" w:type="dxa"/>
          </w:tcPr>
          <w:p w14:paraId="393FAB71" w14:textId="3D353039" w:rsidR="002A7F93" w:rsidRPr="00B25EB1" w:rsidRDefault="002A7F93" w:rsidP="002A7F93">
            <w:pPr>
              <w:spacing w:line="360" w:lineRule="auto"/>
              <w:jc w:val="both"/>
              <w:rPr>
                <w:sz w:val="24"/>
                <w:szCs w:val="24"/>
                <w:lang w:val="en-US"/>
              </w:rPr>
            </w:pPr>
            <w:r w:rsidRPr="00B25EB1">
              <w:rPr>
                <w:sz w:val="24"/>
                <w:szCs w:val="24"/>
                <w:lang w:val="en-US"/>
              </w:rPr>
              <w:t>ROBOT1MOVRS</w:t>
            </w:r>
          </w:p>
        </w:tc>
        <w:tc>
          <w:tcPr>
            <w:tcW w:w="3925" w:type="dxa"/>
          </w:tcPr>
          <w:p w14:paraId="5AA0CECA" w14:textId="74A33F2F"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5531E1B8" w14:textId="09E3233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985E3A9" w14:textId="75AD32BF" w:rsidTr="00B25EB1">
        <w:trPr>
          <w:trHeight w:val="752"/>
        </w:trPr>
        <w:tc>
          <w:tcPr>
            <w:tcW w:w="3007" w:type="dxa"/>
          </w:tcPr>
          <w:p w14:paraId="7D04874C" w14:textId="3C87DE96" w:rsidR="002A7F93" w:rsidRPr="00B25EB1" w:rsidRDefault="002A7F93" w:rsidP="002A7F93">
            <w:pPr>
              <w:spacing w:line="360" w:lineRule="auto"/>
              <w:jc w:val="both"/>
              <w:rPr>
                <w:sz w:val="24"/>
                <w:szCs w:val="24"/>
                <w:lang w:val="en-US"/>
              </w:rPr>
            </w:pPr>
            <w:r w:rsidRPr="00B25EB1">
              <w:rPr>
                <w:sz w:val="24"/>
                <w:szCs w:val="24"/>
                <w:lang w:val="en-US"/>
              </w:rPr>
              <w:t>ROBOT1MOVBS</w:t>
            </w:r>
          </w:p>
        </w:tc>
        <w:tc>
          <w:tcPr>
            <w:tcW w:w="3925" w:type="dxa"/>
          </w:tcPr>
          <w:p w14:paraId="31C7654C" w14:textId="05004009"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1080C09A" w14:textId="4ACBB0C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bl>
    <w:p w14:paraId="01D1A42E" w14:textId="77777777" w:rsidR="00B77D26" w:rsidRDefault="00B77D26" w:rsidP="00B77D26">
      <w:pPr>
        <w:spacing w:line="360" w:lineRule="auto"/>
        <w:ind w:firstLine="709"/>
        <w:jc w:val="both"/>
        <w:rPr>
          <w:sz w:val="28"/>
          <w:szCs w:val="28"/>
        </w:rPr>
      </w:pPr>
    </w:p>
    <w:p w14:paraId="72FDFE07" w14:textId="48E92320" w:rsidR="00B7762E" w:rsidRDefault="00B7762E" w:rsidP="009C0C53">
      <w:pPr>
        <w:spacing w:line="360" w:lineRule="auto"/>
        <w:ind w:firstLine="709"/>
        <w:jc w:val="both"/>
        <w:rPr>
          <w:sz w:val="28"/>
          <w:szCs w:val="28"/>
        </w:rPr>
      </w:pPr>
      <w:r>
        <w:rPr>
          <w:sz w:val="28"/>
          <w:szCs w:val="28"/>
        </w:rPr>
        <w:t>Одним из наиболее важных факторов является частота получения или отправки сигнала. Он может отправляться каждые несколько секунд или по окончании какого-либо действия (например, завершение движения по указанной траектории).</w:t>
      </w:r>
      <w:r w:rsidR="00604D22">
        <w:rPr>
          <w:sz w:val="28"/>
          <w:szCs w:val="28"/>
        </w:rPr>
        <w:t xml:space="preserve"> Вариативность частот отображена в таблице 6.3.</w:t>
      </w:r>
    </w:p>
    <w:p w14:paraId="0E777FA1" w14:textId="77777777" w:rsidR="00585599" w:rsidRDefault="00585599" w:rsidP="00585599">
      <w:pPr>
        <w:jc w:val="both"/>
        <w:rPr>
          <w:sz w:val="28"/>
          <w:szCs w:val="28"/>
        </w:rPr>
      </w:pPr>
    </w:p>
    <w:p w14:paraId="1967F984" w14:textId="430EB4F5" w:rsidR="00585599" w:rsidRDefault="00585599" w:rsidP="00585599">
      <w:pPr>
        <w:jc w:val="both"/>
        <w:rPr>
          <w:sz w:val="28"/>
          <w:szCs w:val="28"/>
        </w:rPr>
      </w:pPr>
      <w:r>
        <w:rPr>
          <w:sz w:val="28"/>
          <w:szCs w:val="28"/>
        </w:rPr>
        <w:t>Таблица 6.</w:t>
      </w:r>
      <w:r>
        <w:rPr>
          <w:sz w:val="28"/>
          <w:szCs w:val="28"/>
        </w:rPr>
        <w:t>3</w:t>
      </w:r>
      <w:r>
        <w:rPr>
          <w:sz w:val="28"/>
          <w:szCs w:val="28"/>
        </w:rPr>
        <w:t xml:space="preserve"> – </w:t>
      </w:r>
      <w:r>
        <w:rPr>
          <w:sz w:val="28"/>
          <w:szCs w:val="28"/>
        </w:rPr>
        <w:t>Частота</w:t>
      </w:r>
      <w:r>
        <w:rPr>
          <w:sz w:val="28"/>
          <w:szCs w:val="28"/>
        </w:rPr>
        <w:t xml:space="preserve"> сигналов</w:t>
      </w:r>
    </w:p>
    <w:p w14:paraId="44DBEF01" w14:textId="77777777" w:rsidR="00585599" w:rsidRDefault="00585599" w:rsidP="00585599">
      <w:pPr>
        <w:jc w:val="both"/>
        <w:rPr>
          <w:sz w:val="28"/>
          <w:szCs w:val="28"/>
        </w:rPr>
      </w:pPr>
    </w:p>
    <w:tbl>
      <w:tblPr>
        <w:tblStyle w:val="a7"/>
        <w:tblW w:w="0" w:type="auto"/>
        <w:tblLook w:val="04A0" w:firstRow="1" w:lastRow="0" w:firstColumn="1" w:lastColumn="0" w:noHBand="0" w:noVBand="1"/>
      </w:tblPr>
      <w:tblGrid>
        <w:gridCol w:w="3085"/>
        <w:gridCol w:w="6259"/>
      </w:tblGrid>
      <w:tr w:rsidR="00585599" w14:paraId="09DD5FAE" w14:textId="77777777" w:rsidTr="00FC7452">
        <w:tc>
          <w:tcPr>
            <w:tcW w:w="3085" w:type="dxa"/>
          </w:tcPr>
          <w:p w14:paraId="02619B33" w14:textId="3B0C0A00" w:rsidR="00585599" w:rsidRDefault="00FC7452" w:rsidP="007C5C84">
            <w:pPr>
              <w:spacing w:line="360" w:lineRule="auto"/>
              <w:jc w:val="both"/>
              <w:rPr>
                <w:sz w:val="28"/>
                <w:szCs w:val="28"/>
              </w:rPr>
            </w:pPr>
            <w:r>
              <w:rPr>
                <w:sz w:val="28"/>
                <w:szCs w:val="28"/>
              </w:rPr>
              <w:t>Обозначение</w:t>
            </w:r>
            <w:r w:rsidR="00585599">
              <w:rPr>
                <w:sz w:val="28"/>
                <w:szCs w:val="28"/>
              </w:rPr>
              <w:t xml:space="preserve"> сигнала</w:t>
            </w:r>
          </w:p>
        </w:tc>
        <w:tc>
          <w:tcPr>
            <w:tcW w:w="6259" w:type="dxa"/>
          </w:tcPr>
          <w:p w14:paraId="758BA8F3" w14:textId="583B45C1" w:rsidR="00585599" w:rsidRDefault="00585599" w:rsidP="007C5C84">
            <w:pPr>
              <w:spacing w:line="360" w:lineRule="auto"/>
              <w:jc w:val="both"/>
              <w:rPr>
                <w:sz w:val="28"/>
                <w:szCs w:val="28"/>
              </w:rPr>
            </w:pPr>
            <w:r>
              <w:rPr>
                <w:sz w:val="28"/>
                <w:szCs w:val="28"/>
              </w:rPr>
              <w:t>Частота отправки</w:t>
            </w:r>
          </w:p>
        </w:tc>
      </w:tr>
      <w:tr w:rsidR="00FC7452" w14:paraId="1936536F" w14:textId="77777777" w:rsidTr="00FC7452">
        <w:tc>
          <w:tcPr>
            <w:tcW w:w="3085" w:type="dxa"/>
          </w:tcPr>
          <w:p w14:paraId="0CAC41E6" w14:textId="3619FACB" w:rsidR="00FC7452" w:rsidRPr="00F64362" w:rsidRDefault="00FC7452" w:rsidP="00FC7452">
            <w:pPr>
              <w:spacing w:line="360" w:lineRule="auto"/>
              <w:jc w:val="both"/>
              <w:rPr>
                <w:sz w:val="28"/>
                <w:szCs w:val="28"/>
              </w:rPr>
            </w:pPr>
            <w:r w:rsidRPr="00585599">
              <w:rPr>
                <w:sz w:val="24"/>
                <w:szCs w:val="24"/>
                <w:lang w:val="en-US"/>
              </w:rPr>
              <w:t>BATT</w:t>
            </w:r>
          </w:p>
        </w:tc>
        <w:tc>
          <w:tcPr>
            <w:tcW w:w="6259" w:type="dxa"/>
          </w:tcPr>
          <w:p w14:paraId="4768C40F" w14:textId="6E982BA6" w:rsidR="00FC7452" w:rsidRPr="00FC7452" w:rsidRDefault="00FC7452" w:rsidP="00FC7452">
            <w:pPr>
              <w:spacing w:line="360" w:lineRule="auto"/>
              <w:jc w:val="both"/>
              <w:rPr>
                <w:sz w:val="24"/>
                <w:szCs w:val="24"/>
              </w:rPr>
            </w:pPr>
            <w:r w:rsidRPr="00FC7452">
              <w:rPr>
                <w:sz w:val="24"/>
                <w:szCs w:val="24"/>
              </w:rPr>
              <w:t>Каждые 30 секунд</w:t>
            </w:r>
          </w:p>
        </w:tc>
      </w:tr>
      <w:tr w:rsidR="00FC7452" w14:paraId="7B0E3EAB" w14:textId="77777777" w:rsidTr="00FC7452">
        <w:tc>
          <w:tcPr>
            <w:tcW w:w="3085" w:type="dxa"/>
          </w:tcPr>
          <w:p w14:paraId="542B96F3" w14:textId="1DB71903" w:rsidR="00FC7452" w:rsidRPr="002855A4" w:rsidRDefault="00FC7452" w:rsidP="00FC7452">
            <w:pPr>
              <w:spacing w:line="360" w:lineRule="auto"/>
              <w:jc w:val="both"/>
              <w:rPr>
                <w:sz w:val="28"/>
                <w:szCs w:val="28"/>
                <w:lang w:val="tt-RU"/>
              </w:rPr>
            </w:pPr>
            <w:r w:rsidRPr="00585599">
              <w:rPr>
                <w:sz w:val="24"/>
                <w:szCs w:val="24"/>
                <w:lang w:val="en-US"/>
              </w:rPr>
              <w:t>WF</w:t>
            </w:r>
          </w:p>
        </w:tc>
        <w:tc>
          <w:tcPr>
            <w:tcW w:w="6259" w:type="dxa"/>
          </w:tcPr>
          <w:p w14:paraId="274AC903" w14:textId="576485A2" w:rsidR="00FC7452" w:rsidRPr="00FC7452" w:rsidRDefault="00FC7452" w:rsidP="00FC7452">
            <w:pPr>
              <w:spacing w:line="360" w:lineRule="auto"/>
              <w:jc w:val="both"/>
              <w:rPr>
                <w:sz w:val="24"/>
                <w:szCs w:val="24"/>
              </w:rPr>
            </w:pPr>
            <w:r w:rsidRPr="00FC7452">
              <w:rPr>
                <w:sz w:val="24"/>
                <w:szCs w:val="24"/>
              </w:rPr>
              <w:t>При переходе в режим автоматического управления</w:t>
            </w:r>
          </w:p>
        </w:tc>
      </w:tr>
      <w:tr w:rsidR="00FC7452" w:rsidRPr="00FC7452" w14:paraId="4D072115" w14:textId="77777777" w:rsidTr="00FC7452">
        <w:tc>
          <w:tcPr>
            <w:tcW w:w="3085" w:type="dxa"/>
          </w:tcPr>
          <w:p w14:paraId="6C872A5E" w14:textId="144744B6" w:rsidR="00FC7452" w:rsidRPr="00C658E4" w:rsidRDefault="00FC7452" w:rsidP="00FC7452">
            <w:pPr>
              <w:spacing w:line="360" w:lineRule="auto"/>
              <w:jc w:val="both"/>
              <w:rPr>
                <w:sz w:val="28"/>
                <w:szCs w:val="28"/>
              </w:rPr>
            </w:pPr>
            <w:r w:rsidRPr="00585599">
              <w:rPr>
                <w:sz w:val="24"/>
                <w:szCs w:val="24"/>
                <w:lang w:val="en-US"/>
              </w:rPr>
              <w:t>BT</w:t>
            </w:r>
          </w:p>
        </w:tc>
        <w:tc>
          <w:tcPr>
            <w:tcW w:w="6259" w:type="dxa"/>
          </w:tcPr>
          <w:p w14:paraId="187148EB" w14:textId="25E03CCF" w:rsidR="00FC7452" w:rsidRPr="00FC7452" w:rsidRDefault="00FC7452" w:rsidP="00FC7452">
            <w:pPr>
              <w:spacing w:line="360" w:lineRule="auto"/>
              <w:jc w:val="both"/>
              <w:rPr>
                <w:sz w:val="24"/>
                <w:szCs w:val="24"/>
              </w:rPr>
            </w:pPr>
            <w:r w:rsidRPr="00FC7452">
              <w:rPr>
                <w:sz w:val="24"/>
                <w:szCs w:val="24"/>
              </w:rPr>
              <w:t>При переходе в режим ручного управления</w:t>
            </w:r>
          </w:p>
        </w:tc>
      </w:tr>
      <w:tr w:rsidR="00FC7452" w:rsidRPr="00871077" w14:paraId="0588A85E" w14:textId="77777777" w:rsidTr="00FC7452">
        <w:tc>
          <w:tcPr>
            <w:tcW w:w="3085" w:type="dxa"/>
          </w:tcPr>
          <w:p w14:paraId="258D07EF" w14:textId="0D23AB93" w:rsidR="00FC7452" w:rsidRPr="00E20B99" w:rsidRDefault="00FC7452" w:rsidP="00FC7452">
            <w:pPr>
              <w:spacing w:line="360" w:lineRule="auto"/>
              <w:jc w:val="both"/>
              <w:rPr>
                <w:sz w:val="28"/>
                <w:szCs w:val="28"/>
              </w:rPr>
            </w:pPr>
            <w:r w:rsidRPr="00585599">
              <w:rPr>
                <w:sz w:val="24"/>
                <w:szCs w:val="24"/>
                <w:lang w:val="en-US"/>
              </w:rPr>
              <w:t>SENL</w:t>
            </w:r>
          </w:p>
        </w:tc>
        <w:tc>
          <w:tcPr>
            <w:tcW w:w="6259" w:type="dxa"/>
          </w:tcPr>
          <w:p w14:paraId="2E76257B" w14:textId="187E7312"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F7CCCA" w14:textId="77777777" w:rsidTr="00FC7452">
        <w:tc>
          <w:tcPr>
            <w:tcW w:w="3085" w:type="dxa"/>
          </w:tcPr>
          <w:p w14:paraId="66AFD8F7" w14:textId="2C79D562" w:rsidR="00FC7452" w:rsidRPr="00540A27" w:rsidRDefault="00FC7452" w:rsidP="00FC7452">
            <w:pPr>
              <w:spacing w:line="360" w:lineRule="auto"/>
              <w:jc w:val="both"/>
              <w:rPr>
                <w:sz w:val="28"/>
                <w:szCs w:val="28"/>
              </w:rPr>
            </w:pPr>
            <w:r w:rsidRPr="00585599">
              <w:rPr>
                <w:sz w:val="24"/>
                <w:szCs w:val="24"/>
                <w:lang w:val="en-US"/>
              </w:rPr>
              <w:t>SENR</w:t>
            </w:r>
          </w:p>
        </w:tc>
        <w:tc>
          <w:tcPr>
            <w:tcW w:w="6259" w:type="dxa"/>
          </w:tcPr>
          <w:p w14:paraId="03236C20" w14:textId="01FE4DD0" w:rsidR="00FC7452" w:rsidRPr="00FC7452" w:rsidRDefault="00FC7452" w:rsidP="00FC7452">
            <w:pPr>
              <w:spacing w:line="360" w:lineRule="auto"/>
              <w:jc w:val="both"/>
              <w:rPr>
                <w:sz w:val="24"/>
                <w:szCs w:val="24"/>
                <w:lang w:val="en-US"/>
              </w:rPr>
            </w:pPr>
            <w:r w:rsidRPr="00FC7452">
              <w:rPr>
                <w:sz w:val="24"/>
                <w:szCs w:val="24"/>
              </w:rPr>
              <w:t>Каждые 2 секунды</w:t>
            </w:r>
          </w:p>
        </w:tc>
      </w:tr>
      <w:tr w:rsidR="00FC7452" w14:paraId="616A61C9" w14:textId="77777777" w:rsidTr="00FC7452">
        <w:tc>
          <w:tcPr>
            <w:tcW w:w="3085" w:type="dxa"/>
          </w:tcPr>
          <w:p w14:paraId="3D780799" w14:textId="58FBE62B" w:rsidR="00FC7452" w:rsidRPr="00F64362" w:rsidRDefault="00FC7452" w:rsidP="00FC7452">
            <w:pPr>
              <w:spacing w:line="360" w:lineRule="auto"/>
              <w:jc w:val="both"/>
              <w:rPr>
                <w:sz w:val="28"/>
                <w:szCs w:val="28"/>
              </w:rPr>
            </w:pPr>
            <w:r w:rsidRPr="00585599">
              <w:rPr>
                <w:sz w:val="24"/>
                <w:szCs w:val="24"/>
                <w:lang w:val="en-US"/>
              </w:rPr>
              <w:t>SENP</w:t>
            </w:r>
          </w:p>
        </w:tc>
        <w:tc>
          <w:tcPr>
            <w:tcW w:w="6259" w:type="dxa"/>
          </w:tcPr>
          <w:p w14:paraId="40C85B7B" w14:textId="73CD70BA"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EA8D00" w14:textId="77777777" w:rsidTr="00FC7452">
        <w:tc>
          <w:tcPr>
            <w:tcW w:w="3085" w:type="dxa"/>
          </w:tcPr>
          <w:p w14:paraId="49364FA2" w14:textId="52B9EA18" w:rsidR="00FC7452" w:rsidRDefault="00FC7452" w:rsidP="00FC7452">
            <w:pPr>
              <w:spacing w:line="360" w:lineRule="auto"/>
              <w:jc w:val="both"/>
              <w:rPr>
                <w:sz w:val="28"/>
                <w:szCs w:val="28"/>
              </w:rPr>
            </w:pPr>
            <w:r w:rsidRPr="00585599">
              <w:rPr>
                <w:sz w:val="24"/>
                <w:szCs w:val="24"/>
                <w:lang w:val="en-US"/>
              </w:rPr>
              <w:t>MOVP</w:t>
            </w:r>
          </w:p>
        </w:tc>
        <w:tc>
          <w:tcPr>
            <w:tcW w:w="6259" w:type="dxa"/>
          </w:tcPr>
          <w:p w14:paraId="4399DE1B" w14:textId="5B1B495B"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350B54F5" w14:textId="77777777" w:rsidTr="00FC7452">
        <w:tc>
          <w:tcPr>
            <w:tcW w:w="3085" w:type="dxa"/>
          </w:tcPr>
          <w:p w14:paraId="412FEEA6" w14:textId="415678D4" w:rsidR="00FC7452" w:rsidRDefault="00FC7452" w:rsidP="00FC7452">
            <w:pPr>
              <w:spacing w:line="360" w:lineRule="auto"/>
              <w:jc w:val="both"/>
              <w:rPr>
                <w:sz w:val="28"/>
                <w:szCs w:val="28"/>
              </w:rPr>
            </w:pPr>
            <w:r w:rsidRPr="00585599">
              <w:rPr>
                <w:sz w:val="24"/>
                <w:szCs w:val="24"/>
                <w:lang w:val="en-US"/>
              </w:rPr>
              <w:t>MOVL</w:t>
            </w:r>
          </w:p>
        </w:tc>
        <w:tc>
          <w:tcPr>
            <w:tcW w:w="6259" w:type="dxa"/>
          </w:tcPr>
          <w:p w14:paraId="66E3323E" w14:textId="164E0D6E"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7EF5C70E" w14:textId="77777777" w:rsidTr="00FC7452">
        <w:tc>
          <w:tcPr>
            <w:tcW w:w="3085" w:type="dxa"/>
          </w:tcPr>
          <w:p w14:paraId="29C815F4" w14:textId="35E26317" w:rsidR="00FC7452" w:rsidRPr="00585599" w:rsidRDefault="00FC7452" w:rsidP="00FC7452">
            <w:pPr>
              <w:spacing w:line="360" w:lineRule="auto"/>
              <w:jc w:val="both"/>
              <w:rPr>
                <w:lang w:val="en-US"/>
              </w:rPr>
            </w:pPr>
            <w:r w:rsidRPr="00585599">
              <w:rPr>
                <w:sz w:val="24"/>
                <w:szCs w:val="24"/>
                <w:lang w:val="en-US"/>
              </w:rPr>
              <w:t>MOVR</w:t>
            </w:r>
          </w:p>
        </w:tc>
        <w:tc>
          <w:tcPr>
            <w:tcW w:w="6259" w:type="dxa"/>
          </w:tcPr>
          <w:p w14:paraId="7BFEF479" w14:textId="19DF938F" w:rsidR="00FC7452" w:rsidRPr="00FC7452" w:rsidRDefault="00FC7452" w:rsidP="00FC7452">
            <w:pPr>
              <w:pStyle w:val="ad"/>
            </w:pPr>
            <w:r w:rsidRPr="00FC7452">
              <w:t>По окончании движения по заданной инструкции</w:t>
            </w:r>
          </w:p>
        </w:tc>
      </w:tr>
      <w:tr w:rsidR="00FC7452" w:rsidRPr="0023743C" w14:paraId="7621CE60" w14:textId="77777777" w:rsidTr="00FC7452">
        <w:tc>
          <w:tcPr>
            <w:tcW w:w="3085" w:type="dxa"/>
          </w:tcPr>
          <w:p w14:paraId="1C7267B2" w14:textId="2BD5D488" w:rsidR="00FC7452" w:rsidRPr="00585599" w:rsidRDefault="00FC7452" w:rsidP="00FC7452">
            <w:pPr>
              <w:spacing w:line="360" w:lineRule="auto"/>
              <w:jc w:val="both"/>
              <w:rPr>
                <w:lang w:val="en-US"/>
              </w:rPr>
            </w:pPr>
            <w:r w:rsidRPr="00585599">
              <w:rPr>
                <w:sz w:val="24"/>
                <w:szCs w:val="24"/>
                <w:lang w:val="en-US"/>
              </w:rPr>
              <w:t>MOVB</w:t>
            </w:r>
          </w:p>
        </w:tc>
        <w:tc>
          <w:tcPr>
            <w:tcW w:w="6259" w:type="dxa"/>
          </w:tcPr>
          <w:p w14:paraId="6C00CF69" w14:textId="0291A41B" w:rsidR="00FC7452" w:rsidRPr="00FC7452" w:rsidRDefault="00FC7452" w:rsidP="00FC7452">
            <w:pPr>
              <w:pStyle w:val="ad"/>
            </w:pPr>
            <w:r w:rsidRPr="00FC7452">
              <w:t>По окончании движения по заданной инструкции</w:t>
            </w:r>
          </w:p>
        </w:tc>
      </w:tr>
      <w:tr w:rsidR="00FC7452" w:rsidRPr="0023743C" w14:paraId="0839CEE2" w14:textId="77777777" w:rsidTr="00FC7452">
        <w:tc>
          <w:tcPr>
            <w:tcW w:w="3085" w:type="dxa"/>
          </w:tcPr>
          <w:p w14:paraId="5D4EE0E2" w14:textId="45474158" w:rsidR="00FC7452" w:rsidRPr="00585599" w:rsidRDefault="00FC7452" w:rsidP="00FC7452">
            <w:pPr>
              <w:spacing w:line="360" w:lineRule="auto"/>
              <w:jc w:val="both"/>
              <w:rPr>
                <w:lang w:val="en-US"/>
              </w:rPr>
            </w:pPr>
            <w:r w:rsidRPr="00585599">
              <w:rPr>
                <w:sz w:val="24"/>
                <w:szCs w:val="24"/>
                <w:lang w:val="en-US"/>
              </w:rPr>
              <w:t>MOVPS</w:t>
            </w:r>
          </w:p>
        </w:tc>
        <w:tc>
          <w:tcPr>
            <w:tcW w:w="6259" w:type="dxa"/>
          </w:tcPr>
          <w:p w14:paraId="3616153E" w14:textId="716953AD" w:rsidR="00FC7452" w:rsidRPr="00FC7452" w:rsidRDefault="00FC7452" w:rsidP="00FC7452">
            <w:pPr>
              <w:pStyle w:val="ad"/>
            </w:pPr>
            <w:r w:rsidRPr="00FC7452">
              <w:t>При отправке команды с сервера</w:t>
            </w:r>
          </w:p>
        </w:tc>
      </w:tr>
      <w:tr w:rsidR="00FC7452" w:rsidRPr="0023743C" w14:paraId="14B92939" w14:textId="77777777" w:rsidTr="00FC7452">
        <w:tc>
          <w:tcPr>
            <w:tcW w:w="3085" w:type="dxa"/>
          </w:tcPr>
          <w:p w14:paraId="4C01882B" w14:textId="59A2A1F0" w:rsidR="00FC7452" w:rsidRPr="00585599" w:rsidRDefault="00FC7452" w:rsidP="00FC7452">
            <w:pPr>
              <w:spacing w:line="360" w:lineRule="auto"/>
              <w:jc w:val="both"/>
              <w:rPr>
                <w:lang w:val="en-US"/>
              </w:rPr>
            </w:pPr>
            <w:r w:rsidRPr="00585599">
              <w:rPr>
                <w:sz w:val="24"/>
                <w:szCs w:val="24"/>
                <w:lang w:val="en-US"/>
              </w:rPr>
              <w:t>MOVLS</w:t>
            </w:r>
          </w:p>
        </w:tc>
        <w:tc>
          <w:tcPr>
            <w:tcW w:w="6259" w:type="dxa"/>
          </w:tcPr>
          <w:p w14:paraId="71D1B27C" w14:textId="2E10A8D6" w:rsidR="00FC7452" w:rsidRPr="00FC7452" w:rsidRDefault="00FC7452" w:rsidP="00FC7452">
            <w:pPr>
              <w:pStyle w:val="ad"/>
            </w:pPr>
            <w:r w:rsidRPr="00FC7452">
              <w:t>При отправке команды с сервера</w:t>
            </w:r>
          </w:p>
        </w:tc>
      </w:tr>
      <w:tr w:rsidR="00FC7452" w:rsidRPr="0023743C" w14:paraId="35FE8422" w14:textId="77777777" w:rsidTr="00FC7452">
        <w:tc>
          <w:tcPr>
            <w:tcW w:w="3085" w:type="dxa"/>
          </w:tcPr>
          <w:p w14:paraId="3D97C621" w14:textId="4F2B4D47" w:rsidR="00FC7452" w:rsidRPr="00585599" w:rsidRDefault="00FC7452" w:rsidP="00FC7452">
            <w:pPr>
              <w:spacing w:line="360" w:lineRule="auto"/>
              <w:jc w:val="both"/>
              <w:rPr>
                <w:lang w:val="en-US"/>
              </w:rPr>
            </w:pPr>
            <w:r w:rsidRPr="00585599">
              <w:rPr>
                <w:sz w:val="24"/>
                <w:szCs w:val="24"/>
                <w:lang w:val="en-US"/>
              </w:rPr>
              <w:t>MOVRS</w:t>
            </w:r>
          </w:p>
        </w:tc>
        <w:tc>
          <w:tcPr>
            <w:tcW w:w="6259" w:type="dxa"/>
          </w:tcPr>
          <w:p w14:paraId="0298ABAC" w14:textId="74D5BA1E" w:rsidR="00FC7452" w:rsidRPr="00FC7452" w:rsidRDefault="00FC7452" w:rsidP="00FC7452">
            <w:pPr>
              <w:pStyle w:val="ad"/>
            </w:pPr>
            <w:r w:rsidRPr="00FC7452">
              <w:t>При отправке команды с сервера</w:t>
            </w:r>
          </w:p>
        </w:tc>
      </w:tr>
      <w:tr w:rsidR="00FC7452" w:rsidRPr="0023743C" w14:paraId="1737A62E" w14:textId="77777777" w:rsidTr="00FC7452">
        <w:tc>
          <w:tcPr>
            <w:tcW w:w="3085" w:type="dxa"/>
          </w:tcPr>
          <w:p w14:paraId="54FBC855" w14:textId="4B407582" w:rsidR="00FC7452" w:rsidRPr="00585599" w:rsidRDefault="00FC7452" w:rsidP="00FC7452">
            <w:pPr>
              <w:spacing w:line="360" w:lineRule="auto"/>
              <w:jc w:val="both"/>
              <w:rPr>
                <w:lang w:val="en-US"/>
              </w:rPr>
            </w:pPr>
            <w:r w:rsidRPr="00585599">
              <w:rPr>
                <w:sz w:val="24"/>
                <w:szCs w:val="24"/>
                <w:lang w:val="en-US"/>
              </w:rPr>
              <w:t>MOVBS</w:t>
            </w:r>
          </w:p>
        </w:tc>
        <w:tc>
          <w:tcPr>
            <w:tcW w:w="6259" w:type="dxa"/>
          </w:tcPr>
          <w:p w14:paraId="5A4153C6" w14:textId="6933F038" w:rsidR="00FC7452" w:rsidRPr="00FC7452" w:rsidRDefault="00FC7452" w:rsidP="00FC7452">
            <w:pPr>
              <w:pStyle w:val="ad"/>
            </w:pPr>
            <w:r w:rsidRPr="00FC7452">
              <w:t>При отправке команды с сервера</w:t>
            </w:r>
          </w:p>
        </w:tc>
      </w:tr>
      <w:tr w:rsidR="00FC7452" w:rsidRPr="0023743C" w14:paraId="4E86AA9F" w14:textId="77777777" w:rsidTr="00FC7452">
        <w:tc>
          <w:tcPr>
            <w:tcW w:w="3085" w:type="dxa"/>
          </w:tcPr>
          <w:p w14:paraId="4960F19B" w14:textId="02E8D878" w:rsidR="00FC7452" w:rsidRPr="00585599" w:rsidRDefault="00FC7452" w:rsidP="00FC7452">
            <w:pPr>
              <w:spacing w:line="360" w:lineRule="auto"/>
              <w:jc w:val="both"/>
              <w:rPr>
                <w:lang w:val="en-US"/>
              </w:rPr>
            </w:pPr>
            <w:r w:rsidRPr="00585599">
              <w:rPr>
                <w:sz w:val="24"/>
                <w:szCs w:val="24"/>
                <w:lang w:val="en-US"/>
              </w:rPr>
              <w:t>OK</w:t>
            </w:r>
          </w:p>
        </w:tc>
        <w:tc>
          <w:tcPr>
            <w:tcW w:w="6259" w:type="dxa"/>
          </w:tcPr>
          <w:p w14:paraId="27219610" w14:textId="76A080F7" w:rsidR="00FC7452" w:rsidRPr="00FC7452" w:rsidRDefault="00FC7452" w:rsidP="00FC7452">
            <w:pPr>
              <w:pStyle w:val="ad"/>
            </w:pPr>
            <w:r w:rsidRPr="00FC7452">
              <w:t>По окончании движения по заданной инструкции</w:t>
            </w:r>
          </w:p>
        </w:tc>
      </w:tr>
    </w:tbl>
    <w:p w14:paraId="6BA185B6" w14:textId="77777777" w:rsidR="00585599" w:rsidRDefault="00585599" w:rsidP="00585599">
      <w:pPr>
        <w:spacing w:line="360" w:lineRule="auto"/>
        <w:ind w:firstLine="709"/>
        <w:jc w:val="both"/>
        <w:rPr>
          <w:sz w:val="28"/>
          <w:szCs w:val="28"/>
        </w:rPr>
      </w:pPr>
    </w:p>
    <w:p w14:paraId="0B8A1736" w14:textId="11939523" w:rsidR="00B77D26" w:rsidRPr="00585599" w:rsidRDefault="00B77D26" w:rsidP="009C0C53">
      <w:pPr>
        <w:spacing w:line="360" w:lineRule="auto"/>
        <w:ind w:firstLine="709"/>
        <w:jc w:val="both"/>
        <w:rPr>
          <w:sz w:val="28"/>
          <w:szCs w:val="28"/>
        </w:rPr>
      </w:pPr>
      <w:r>
        <w:rPr>
          <w:sz w:val="28"/>
          <w:szCs w:val="28"/>
          <w:lang w:val="tt-RU"/>
        </w:rPr>
        <w:t xml:space="preserve">Примером закодированного в кодировку </w:t>
      </w:r>
      <w:r>
        <w:rPr>
          <w:sz w:val="28"/>
          <w:szCs w:val="28"/>
          <w:lang w:val="en-US"/>
        </w:rPr>
        <w:t>Base</w:t>
      </w:r>
      <w:r w:rsidRPr="00B77D26">
        <w:rPr>
          <w:sz w:val="28"/>
          <w:szCs w:val="28"/>
        </w:rPr>
        <w:t>64</w:t>
      </w:r>
      <w:r>
        <w:rPr>
          <w:sz w:val="28"/>
          <w:szCs w:val="28"/>
          <w:lang w:val="tt-RU"/>
        </w:rPr>
        <w:t xml:space="preserve"> сигнала является комбинация индикации текущего заряда батареи. </w:t>
      </w:r>
      <w:r w:rsidR="00286DF1">
        <w:rPr>
          <w:sz w:val="28"/>
          <w:szCs w:val="28"/>
        </w:rPr>
        <w:t xml:space="preserve">Сформированный сигнал имеет длину </w:t>
      </w:r>
      <w:r w:rsidR="00585599">
        <w:rPr>
          <w:sz w:val="28"/>
          <w:szCs w:val="28"/>
        </w:rPr>
        <w:t xml:space="preserve">на </w:t>
      </w:r>
      <w:r w:rsidR="00585599" w:rsidRPr="00585599">
        <w:rPr>
          <w:sz w:val="28"/>
          <w:szCs w:val="28"/>
        </w:rPr>
        <w:t xml:space="preserve">1/3 </w:t>
      </w:r>
      <w:r w:rsidR="00585599">
        <w:rPr>
          <w:sz w:val="28"/>
          <w:szCs w:val="28"/>
        </w:rPr>
        <w:t>больше исходного.</w:t>
      </w:r>
    </w:p>
    <w:p w14:paraId="6BE42959" w14:textId="51EFC5C1" w:rsidR="00B77D26" w:rsidRDefault="00B77D26" w:rsidP="009C0C53">
      <w:pPr>
        <w:spacing w:line="360" w:lineRule="auto"/>
        <w:ind w:firstLine="709"/>
        <w:jc w:val="both"/>
        <w:rPr>
          <w:sz w:val="28"/>
          <w:szCs w:val="28"/>
          <w:lang w:val="tt-RU"/>
        </w:rPr>
      </w:pPr>
      <w:r>
        <w:rPr>
          <w:sz w:val="28"/>
          <w:szCs w:val="28"/>
          <w:lang w:val="tt-RU"/>
        </w:rPr>
        <w:t>Исходный сигнал, сформированный роботом</w:t>
      </w:r>
      <w:r w:rsidR="00286DF1">
        <w:rPr>
          <w:sz w:val="28"/>
          <w:szCs w:val="28"/>
          <w:lang w:val="tt-RU"/>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49F0CE6A" w14:textId="77777777" w:rsidTr="00B77D26">
        <w:tc>
          <w:tcPr>
            <w:tcW w:w="3190" w:type="dxa"/>
          </w:tcPr>
          <w:p w14:paraId="7E7EFABF" w14:textId="77777777" w:rsidR="00B77D26" w:rsidRDefault="00B77D26" w:rsidP="009C0C53">
            <w:pPr>
              <w:spacing w:line="360" w:lineRule="auto"/>
              <w:jc w:val="both"/>
              <w:rPr>
                <w:sz w:val="28"/>
                <w:szCs w:val="28"/>
                <w:lang w:val="en-US"/>
              </w:rPr>
            </w:pPr>
          </w:p>
        </w:tc>
        <w:tc>
          <w:tcPr>
            <w:tcW w:w="3190" w:type="dxa"/>
          </w:tcPr>
          <w:p w14:paraId="68667BB4" w14:textId="35A4CD4D" w:rsidR="00B77D26" w:rsidRDefault="00B77D26" w:rsidP="00B77D26">
            <w:pPr>
              <w:spacing w:line="360" w:lineRule="auto"/>
              <w:jc w:val="center"/>
              <w:rPr>
                <w:sz w:val="28"/>
                <w:szCs w:val="28"/>
                <w:lang w:val="en-US"/>
              </w:rPr>
            </w:pPr>
            <w:r>
              <w:rPr>
                <w:sz w:val="28"/>
                <w:szCs w:val="28"/>
                <w:lang w:val="en-US"/>
              </w:rPr>
              <w:t>ROBOT1BATT95</w:t>
            </w:r>
          </w:p>
        </w:tc>
        <w:tc>
          <w:tcPr>
            <w:tcW w:w="3191" w:type="dxa"/>
          </w:tcPr>
          <w:p w14:paraId="3EA48E38" w14:textId="77777777" w:rsidR="00B77D26" w:rsidRDefault="00B77D26" w:rsidP="009C0C53">
            <w:pPr>
              <w:spacing w:line="360" w:lineRule="auto"/>
              <w:jc w:val="both"/>
              <w:rPr>
                <w:sz w:val="28"/>
                <w:szCs w:val="28"/>
                <w:lang w:val="en-US"/>
              </w:rPr>
            </w:pPr>
          </w:p>
        </w:tc>
      </w:tr>
    </w:tbl>
    <w:p w14:paraId="0B06C9D4" w14:textId="0179BE60" w:rsidR="00B77D26" w:rsidRDefault="00B77D26" w:rsidP="009C0C53">
      <w:pPr>
        <w:spacing w:line="360" w:lineRule="auto"/>
        <w:ind w:firstLine="709"/>
        <w:jc w:val="both"/>
        <w:rPr>
          <w:sz w:val="28"/>
          <w:szCs w:val="28"/>
        </w:rPr>
      </w:pPr>
      <w:r>
        <w:rPr>
          <w:sz w:val="28"/>
          <w:szCs w:val="28"/>
        </w:rPr>
        <w:t>Закодированный сигнал, полученный в ходе передачи данных</w:t>
      </w:r>
      <w:r w:rsidR="00286DF1">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1EA494D1" w14:textId="77777777" w:rsidTr="00286DF1">
        <w:tc>
          <w:tcPr>
            <w:tcW w:w="3190" w:type="dxa"/>
          </w:tcPr>
          <w:p w14:paraId="75652BB3" w14:textId="77777777" w:rsidR="00B77D26" w:rsidRPr="00286DF1" w:rsidRDefault="00B77D26" w:rsidP="009C0C53">
            <w:pPr>
              <w:spacing w:line="360" w:lineRule="auto"/>
              <w:jc w:val="both"/>
              <w:rPr>
                <w:sz w:val="28"/>
                <w:szCs w:val="28"/>
              </w:rPr>
            </w:pPr>
          </w:p>
        </w:tc>
        <w:tc>
          <w:tcPr>
            <w:tcW w:w="3190" w:type="dxa"/>
          </w:tcPr>
          <w:p w14:paraId="454A6C3C" w14:textId="3BB2BB1C" w:rsidR="00B77D26" w:rsidRDefault="00B77D26" w:rsidP="00B77D26">
            <w:pPr>
              <w:spacing w:line="360" w:lineRule="auto"/>
              <w:jc w:val="center"/>
              <w:rPr>
                <w:sz w:val="28"/>
                <w:szCs w:val="28"/>
              </w:rPr>
            </w:pPr>
            <w:r w:rsidRPr="00B77D26">
              <w:rPr>
                <w:sz w:val="28"/>
                <w:szCs w:val="28"/>
              </w:rPr>
              <w:t>Uk9CT1QxQkFUVDk1</w:t>
            </w:r>
          </w:p>
        </w:tc>
        <w:tc>
          <w:tcPr>
            <w:tcW w:w="3191" w:type="dxa"/>
          </w:tcPr>
          <w:p w14:paraId="53271D87" w14:textId="77777777" w:rsidR="00B77D26" w:rsidRPr="00286DF1" w:rsidRDefault="00B77D26" w:rsidP="009C0C53">
            <w:pPr>
              <w:spacing w:line="360" w:lineRule="auto"/>
              <w:jc w:val="both"/>
              <w:rPr>
                <w:sz w:val="28"/>
                <w:szCs w:val="28"/>
                <w:lang w:val="tt-RU"/>
              </w:rPr>
            </w:pPr>
          </w:p>
        </w:tc>
      </w:tr>
    </w:tbl>
    <w:p w14:paraId="5215E0E4" w14:textId="240D2E95" w:rsidR="005B221E" w:rsidRPr="00E20B99" w:rsidRDefault="005B221E" w:rsidP="009C0C53">
      <w:pPr>
        <w:spacing w:line="360" w:lineRule="auto"/>
        <w:ind w:firstLine="709"/>
        <w:jc w:val="both"/>
        <w:rPr>
          <w:sz w:val="28"/>
          <w:szCs w:val="28"/>
        </w:rPr>
      </w:pPr>
      <w:r>
        <w:rPr>
          <w:sz w:val="28"/>
          <w:szCs w:val="28"/>
        </w:rPr>
        <w:t>Для каждой функциональной части формируется перечень технологий разработки программного обеспечения. С помощью него проводится алгоритмизация функциональных требований</w:t>
      </w:r>
      <w:r w:rsidR="00286DF1">
        <w:rPr>
          <w:sz w:val="28"/>
          <w:szCs w:val="28"/>
        </w:rPr>
        <w:t xml:space="preserve">, разработка программного обеспечения и </w:t>
      </w:r>
      <w:r w:rsidR="009C0C53">
        <w:rPr>
          <w:sz w:val="28"/>
          <w:szCs w:val="28"/>
        </w:rPr>
        <w:t>отладка взаимодействия между устройствами, физическими элементами робота.</w:t>
      </w:r>
    </w:p>
    <w:p w14:paraId="393FF83E" w14:textId="77777777" w:rsidR="009C0C53" w:rsidRDefault="009C0C53">
      <w:pPr>
        <w:spacing w:after="200" w:line="276" w:lineRule="auto"/>
        <w:rPr>
          <w:lang w:eastAsia="en-US"/>
        </w:rPr>
      </w:pPr>
      <w:r>
        <w:rPr>
          <w:lang w:eastAsia="en-US"/>
        </w:rPr>
        <w:br w:type="page"/>
      </w:r>
    </w:p>
    <w:p w14:paraId="1BA21103" w14:textId="73A88A1A" w:rsidR="002855A4" w:rsidRDefault="002855A4" w:rsidP="000C26EF">
      <w:pPr>
        <w:pStyle w:val="2"/>
        <w:spacing w:line="240" w:lineRule="auto"/>
      </w:pPr>
      <w:r>
        <w:lastRenderedPageBreak/>
        <w:t>6.</w:t>
      </w:r>
      <w:r w:rsidR="000C26EF">
        <w:t>2</w:t>
      </w:r>
      <w:r>
        <w:t xml:space="preserve"> </w:t>
      </w:r>
      <w:r w:rsidR="00C658E4">
        <w:t>Перечень</w:t>
      </w:r>
      <w:r>
        <w:t xml:space="preserve"> технологий программного обеспечения</w:t>
      </w:r>
    </w:p>
    <w:p w14:paraId="33735FC8" w14:textId="77777777" w:rsidR="002855A4" w:rsidRDefault="002855A4" w:rsidP="009C0C53">
      <w:pPr>
        <w:spacing w:line="360" w:lineRule="auto"/>
        <w:ind w:firstLine="709"/>
        <w:jc w:val="both"/>
        <w:rPr>
          <w:sz w:val="28"/>
          <w:szCs w:val="28"/>
        </w:rPr>
      </w:pPr>
    </w:p>
    <w:p w14:paraId="57806E0E" w14:textId="35922B5D" w:rsidR="009C7BD0" w:rsidRDefault="00C658E4" w:rsidP="002855A4">
      <w:pPr>
        <w:spacing w:line="360" w:lineRule="auto"/>
        <w:ind w:firstLine="709"/>
        <w:jc w:val="both"/>
        <w:rPr>
          <w:sz w:val="28"/>
          <w:szCs w:val="28"/>
        </w:rPr>
      </w:pPr>
      <w:r>
        <w:rPr>
          <w:sz w:val="28"/>
          <w:szCs w:val="28"/>
        </w:rPr>
        <w:t>Перечень</w:t>
      </w:r>
      <w:r w:rsidR="002855A4" w:rsidRPr="00015509">
        <w:rPr>
          <w:sz w:val="28"/>
          <w:szCs w:val="28"/>
        </w:rPr>
        <w:t xml:space="preserve"> </w:t>
      </w:r>
      <w:r w:rsidR="004B3EBB">
        <w:rPr>
          <w:sz w:val="28"/>
          <w:szCs w:val="28"/>
        </w:rPr>
        <w:t xml:space="preserve">(далее стек) </w:t>
      </w:r>
      <w:r w:rsidR="002855A4" w:rsidRPr="00F97878">
        <w:rPr>
          <w:sz w:val="28"/>
          <w:szCs w:val="28"/>
        </w:rPr>
        <w:t>технологий</w:t>
      </w:r>
      <w:r w:rsidR="002855A4" w:rsidRPr="00015509">
        <w:rPr>
          <w:sz w:val="28"/>
          <w:szCs w:val="28"/>
        </w:rPr>
        <w:t xml:space="preserve"> </w:t>
      </w:r>
      <w:r w:rsidR="002855A4">
        <w:rPr>
          <w:sz w:val="28"/>
          <w:szCs w:val="28"/>
        </w:rPr>
        <w:t xml:space="preserve">представляет собой совокупность всех применяемых в ходе разработки языков программирования, средств управления базами данных и сред разработки и написания, анализа программного кода </w:t>
      </w:r>
      <w:r w:rsidR="002855A4" w:rsidRPr="002A6799">
        <w:rPr>
          <w:sz w:val="28"/>
          <w:szCs w:val="28"/>
        </w:rPr>
        <w:t>[12-13</w:t>
      </w:r>
      <w:r w:rsidR="002855A4" w:rsidRPr="002B6908">
        <w:rPr>
          <w:sz w:val="28"/>
          <w:szCs w:val="28"/>
        </w:rPr>
        <w:t>]</w:t>
      </w:r>
      <w:r w:rsidR="002855A4">
        <w:rPr>
          <w:sz w:val="28"/>
          <w:szCs w:val="28"/>
        </w:rPr>
        <w:t>. Это является основным требованием при разработке программного продукта. Стек технологий позволяет нам подобрать необходимые дополнения, модули, облегчающие и ускоряющие разработку программного продукта. Также он подбирается исходя из параметров и требований задачи.</w:t>
      </w:r>
    </w:p>
    <w:p w14:paraId="0B14A7F1" w14:textId="4286C62C" w:rsidR="009C7BD0" w:rsidRPr="000C26EF" w:rsidRDefault="009C7BD0" w:rsidP="002855A4">
      <w:pPr>
        <w:spacing w:line="360" w:lineRule="auto"/>
        <w:ind w:firstLine="709"/>
        <w:jc w:val="both"/>
        <w:rPr>
          <w:sz w:val="28"/>
          <w:szCs w:val="28"/>
        </w:rPr>
      </w:pPr>
      <w:r w:rsidRPr="00F97878">
        <w:rPr>
          <w:sz w:val="28"/>
          <w:szCs w:val="28"/>
        </w:rPr>
        <w:t xml:space="preserve">Данный проект </w:t>
      </w:r>
      <w:r>
        <w:rPr>
          <w:sz w:val="28"/>
          <w:szCs w:val="28"/>
        </w:rPr>
        <w:t xml:space="preserve">состоит из трех функциональных модулей: </w:t>
      </w:r>
      <w:r>
        <w:rPr>
          <w:sz w:val="28"/>
          <w:szCs w:val="28"/>
          <w:lang w:val="en-US"/>
        </w:rPr>
        <w:t>Web</w:t>
      </w:r>
      <w:r w:rsidRPr="009C7BD0">
        <w:rPr>
          <w:sz w:val="28"/>
          <w:szCs w:val="28"/>
        </w:rPr>
        <w:t>-</w:t>
      </w:r>
      <w:r>
        <w:rPr>
          <w:sz w:val="28"/>
          <w:szCs w:val="28"/>
        </w:rPr>
        <w:t>приложение для управления роботами с помощью компьютера, СУБД для хранения данных о состоянии датчиков, пройденном расстоянии и общей информации о роботах</w:t>
      </w:r>
      <w:r w:rsidR="0021716B">
        <w:rPr>
          <w:sz w:val="28"/>
          <w:szCs w:val="28"/>
        </w:rPr>
        <w:t xml:space="preserve">, а также программного модуля управления блоком приема-передачи информации между роботом и </w:t>
      </w:r>
      <w:r w:rsidR="000C26EF">
        <w:rPr>
          <w:sz w:val="28"/>
          <w:szCs w:val="28"/>
          <w:lang w:val="en-US"/>
        </w:rPr>
        <w:t>Web</w:t>
      </w:r>
      <w:r w:rsidR="000C26EF" w:rsidRPr="000C26EF">
        <w:rPr>
          <w:sz w:val="28"/>
          <w:szCs w:val="28"/>
        </w:rPr>
        <w:t>-</w:t>
      </w:r>
      <w:r w:rsidR="000C26EF">
        <w:rPr>
          <w:sz w:val="28"/>
          <w:szCs w:val="28"/>
        </w:rPr>
        <w:t>приложением.</w:t>
      </w:r>
    </w:p>
    <w:p w14:paraId="5DE83554" w14:textId="69472A7C" w:rsidR="002855A4" w:rsidRDefault="002855A4" w:rsidP="000C26EF">
      <w:pPr>
        <w:spacing w:line="360" w:lineRule="auto"/>
        <w:ind w:firstLine="709"/>
        <w:jc w:val="both"/>
        <w:rPr>
          <w:sz w:val="28"/>
          <w:szCs w:val="28"/>
        </w:rPr>
      </w:pPr>
      <w:r>
        <w:rPr>
          <w:sz w:val="28"/>
          <w:szCs w:val="28"/>
        </w:rPr>
        <w:t xml:space="preserve">Выбранные технологии </w:t>
      </w:r>
      <w:r w:rsidR="001B78A6">
        <w:rPr>
          <w:sz w:val="28"/>
          <w:szCs w:val="28"/>
        </w:rPr>
        <w:t>представлены</w:t>
      </w:r>
      <w:r>
        <w:rPr>
          <w:sz w:val="28"/>
          <w:szCs w:val="28"/>
        </w:rPr>
        <w:t xml:space="preserve"> в таблице </w:t>
      </w:r>
      <w:r w:rsidRPr="00C658E4">
        <w:rPr>
          <w:sz w:val="28"/>
          <w:szCs w:val="28"/>
        </w:rPr>
        <w:t>6</w:t>
      </w:r>
      <w:r>
        <w:rPr>
          <w:sz w:val="28"/>
          <w:szCs w:val="28"/>
        </w:rPr>
        <w:t>.</w:t>
      </w:r>
      <w:r w:rsidR="00604D22">
        <w:rPr>
          <w:sz w:val="28"/>
          <w:szCs w:val="28"/>
        </w:rPr>
        <w:t>4</w:t>
      </w:r>
      <w:r>
        <w:rPr>
          <w:sz w:val="28"/>
          <w:szCs w:val="28"/>
        </w:rPr>
        <w:t>.</w:t>
      </w:r>
    </w:p>
    <w:p w14:paraId="3052D014" w14:textId="43959F29" w:rsidR="002855A4" w:rsidRDefault="002855A4" w:rsidP="002855A4">
      <w:pPr>
        <w:jc w:val="both"/>
        <w:rPr>
          <w:sz w:val="28"/>
          <w:szCs w:val="28"/>
        </w:rPr>
      </w:pPr>
      <w:r>
        <w:rPr>
          <w:sz w:val="28"/>
          <w:szCs w:val="28"/>
        </w:rPr>
        <w:t>Таблица 6.</w:t>
      </w:r>
      <w:r w:rsidR="00604D22">
        <w:rPr>
          <w:sz w:val="28"/>
          <w:szCs w:val="28"/>
        </w:rPr>
        <w:t>4</w:t>
      </w:r>
      <w:r>
        <w:rPr>
          <w:sz w:val="28"/>
          <w:szCs w:val="28"/>
        </w:rPr>
        <w:t xml:space="preserve"> – Выбранные технологии для разработки ПО</w:t>
      </w:r>
    </w:p>
    <w:p w14:paraId="74054CB4" w14:textId="77777777" w:rsidR="002855A4" w:rsidRDefault="002855A4" w:rsidP="000C26EF">
      <w:pPr>
        <w:jc w:val="both"/>
        <w:rPr>
          <w:sz w:val="28"/>
          <w:szCs w:val="28"/>
        </w:rPr>
      </w:pPr>
    </w:p>
    <w:tbl>
      <w:tblPr>
        <w:tblStyle w:val="a7"/>
        <w:tblW w:w="0" w:type="auto"/>
        <w:tblLook w:val="04A0" w:firstRow="1" w:lastRow="0" w:firstColumn="1" w:lastColumn="0" w:noHBand="0" w:noVBand="1"/>
      </w:tblPr>
      <w:tblGrid>
        <w:gridCol w:w="4672"/>
        <w:gridCol w:w="4672"/>
      </w:tblGrid>
      <w:tr w:rsidR="002855A4" w14:paraId="57AE8426" w14:textId="77777777" w:rsidTr="00241B0D">
        <w:tc>
          <w:tcPr>
            <w:tcW w:w="4672" w:type="dxa"/>
          </w:tcPr>
          <w:p w14:paraId="0A5C9380" w14:textId="77777777" w:rsidR="002855A4" w:rsidRDefault="002855A4" w:rsidP="00241B0D">
            <w:pPr>
              <w:spacing w:line="360" w:lineRule="auto"/>
              <w:jc w:val="both"/>
              <w:rPr>
                <w:sz w:val="28"/>
                <w:szCs w:val="28"/>
              </w:rPr>
            </w:pPr>
            <w:r>
              <w:rPr>
                <w:sz w:val="28"/>
                <w:szCs w:val="28"/>
              </w:rPr>
              <w:t>Компоненты ПО</w:t>
            </w:r>
          </w:p>
        </w:tc>
        <w:tc>
          <w:tcPr>
            <w:tcW w:w="4672" w:type="dxa"/>
          </w:tcPr>
          <w:p w14:paraId="1C933D97" w14:textId="77777777" w:rsidR="002855A4" w:rsidRDefault="002855A4" w:rsidP="00241B0D">
            <w:pPr>
              <w:spacing w:line="360" w:lineRule="auto"/>
              <w:jc w:val="both"/>
              <w:rPr>
                <w:sz w:val="28"/>
                <w:szCs w:val="28"/>
              </w:rPr>
            </w:pPr>
            <w:r>
              <w:rPr>
                <w:sz w:val="28"/>
                <w:szCs w:val="28"/>
              </w:rPr>
              <w:t>Наименование технологий</w:t>
            </w:r>
          </w:p>
        </w:tc>
      </w:tr>
      <w:tr w:rsidR="002855A4" w14:paraId="53AF98B6" w14:textId="77777777" w:rsidTr="00241B0D">
        <w:tc>
          <w:tcPr>
            <w:tcW w:w="4672" w:type="dxa"/>
          </w:tcPr>
          <w:p w14:paraId="5D108BC8" w14:textId="23DE4767" w:rsidR="002855A4" w:rsidRPr="00F64362" w:rsidRDefault="00F64362" w:rsidP="00241B0D">
            <w:pPr>
              <w:spacing w:line="360" w:lineRule="auto"/>
              <w:jc w:val="both"/>
              <w:rPr>
                <w:sz w:val="28"/>
                <w:szCs w:val="28"/>
              </w:rPr>
            </w:pPr>
            <w:r>
              <w:rPr>
                <w:sz w:val="28"/>
                <w:szCs w:val="28"/>
                <w:lang w:val="en-US"/>
              </w:rPr>
              <w:t>Web-</w:t>
            </w:r>
            <w:r>
              <w:rPr>
                <w:sz w:val="28"/>
                <w:szCs w:val="28"/>
              </w:rPr>
              <w:t>приложение</w:t>
            </w:r>
          </w:p>
        </w:tc>
        <w:tc>
          <w:tcPr>
            <w:tcW w:w="4672" w:type="dxa"/>
          </w:tcPr>
          <w:p w14:paraId="5ECF59A9" w14:textId="2B048B13" w:rsidR="002855A4" w:rsidRPr="00CB19E7" w:rsidRDefault="00C658E4" w:rsidP="00241B0D">
            <w:pPr>
              <w:spacing w:line="360" w:lineRule="auto"/>
              <w:jc w:val="both"/>
              <w:rPr>
                <w:sz w:val="28"/>
                <w:szCs w:val="28"/>
                <w:lang w:val="en-US"/>
              </w:rPr>
            </w:pPr>
            <w:r>
              <w:rPr>
                <w:sz w:val="28"/>
                <w:szCs w:val="28"/>
                <w:lang w:val="en-US"/>
              </w:rPr>
              <w:t xml:space="preserve">Python 3.10, </w:t>
            </w:r>
            <w:r w:rsidR="002855A4">
              <w:rPr>
                <w:sz w:val="28"/>
                <w:szCs w:val="28"/>
                <w:lang w:val="en-US"/>
              </w:rPr>
              <w:t>Django 4.0</w:t>
            </w:r>
          </w:p>
        </w:tc>
      </w:tr>
      <w:tr w:rsidR="002855A4" w14:paraId="1B3BA39B" w14:textId="77777777" w:rsidTr="00241B0D">
        <w:tc>
          <w:tcPr>
            <w:tcW w:w="4672" w:type="dxa"/>
          </w:tcPr>
          <w:p w14:paraId="128262AD" w14:textId="0AF1FF42" w:rsidR="002855A4" w:rsidRPr="002855A4" w:rsidRDefault="00C658E4" w:rsidP="00241B0D">
            <w:pPr>
              <w:spacing w:line="360" w:lineRule="auto"/>
              <w:jc w:val="both"/>
              <w:rPr>
                <w:sz w:val="28"/>
                <w:szCs w:val="28"/>
                <w:lang w:val="tt-RU"/>
              </w:rPr>
            </w:pPr>
            <w:r>
              <w:rPr>
                <w:sz w:val="28"/>
                <w:szCs w:val="28"/>
              </w:rPr>
              <w:t>Управление двигателями</w:t>
            </w:r>
            <w:r w:rsidR="002855A4">
              <w:rPr>
                <w:sz w:val="28"/>
                <w:szCs w:val="28"/>
              </w:rPr>
              <w:t xml:space="preserve"> робот</w:t>
            </w:r>
            <w:r>
              <w:rPr>
                <w:sz w:val="28"/>
                <w:szCs w:val="28"/>
              </w:rPr>
              <w:t>а</w:t>
            </w:r>
          </w:p>
        </w:tc>
        <w:tc>
          <w:tcPr>
            <w:tcW w:w="4672" w:type="dxa"/>
          </w:tcPr>
          <w:p w14:paraId="2F10312F" w14:textId="6EE74710" w:rsidR="002855A4" w:rsidRPr="00C658E4" w:rsidRDefault="00C658E4" w:rsidP="00241B0D">
            <w:pPr>
              <w:spacing w:line="360" w:lineRule="auto"/>
              <w:jc w:val="both"/>
              <w:rPr>
                <w:sz w:val="28"/>
                <w:szCs w:val="28"/>
              </w:rPr>
            </w:pPr>
            <w:r>
              <w:rPr>
                <w:sz w:val="28"/>
                <w:szCs w:val="28"/>
                <w:lang w:val="en-US"/>
              </w:rPr>
              <w:t>C++, Arduino Library</w:t>
            </w:r>
          </w:p>
        </w:tc>
      </w:tr>
      <w:tr w:rsidR="00C658E4" w:rsidRPr="00871077" w14:paraId="0E0DB137" w14:textId="77777777" w:rsidTr="00241B0D">
        <w:tc>
          <w:tcPr>
            <w:tcW w:w="4672" w:type="dxa"/>
          </w:tcPr>
          <w:p w14:paraId="3F7630AA" w14:textId="4C97D40D" w:rsidR="00C658E4" w:rsidRPr="00C658E4" w:rsidRDefault="00C658E4" w:rsidP="00241B0D">
            <w:pPr>
              <w:spacing w:line="360" w:lineRule="auto"/>
              <w:jc w:val="both"/>
              <w:rPr>
                <w:sz w:val="28"/>
                <w:szCs w:val="28"/>
              </w:rPr>
            </w:pPr>
            <w:r>
              <w:rPr>
                <w:sz w:val="28"/>
                <w:szCs w:val="28"/>
              </w:rPr>
              <w:t xml:space="preserve">Управление передачей данных по </w:t>
            </w:r>
            <w:r>
              <w:rPr>
                <w:sz w:val="28"/>
                <w:szCs w:val="28"/>
                <w:lang w:val="en-US"/>
              </w:rPr>
              <w:t>Wi</w:t>
            </w:r>
            <w:r w:rsidRPr="00C658E4">
              <w:rPr>
                <w:sz w:val="28"/>
                <w:szCs w:val="28"/>
              </w:rPr>
              <w:t>-</w:t>
            </w:r>
            <w:r>
              <w:rPr>
                <w:sz w:val="28"/>
                <w:szCs w:val="28"/>
                <w:lang w:val="en-US"/>
              </w:rPr>
              <w:t>Fi</w:t>
            </w:r>
            <w:r>
              <w:rPr>
                <w:sz w:val="28"/>
                <w:szCs w:val="28"/>
              </w:rPr>
              <w:t xml:space="preserve"> </w:t>
            </w:r>
            <w:r w:rsidRPr="00C658E4">
              <w:rPr>
                <w:sz w:val="28"/>
                <w:szCs w:val="28"/>
              </w:rPr>
              <w:t xml:space="preserve"> </w:t>
            </w:r>
          </w:p>
        </w:tc>
        <w:tc>
          <w:tcPr>
            <w:tcW w:w="4672" w:type="dxa"/>
          </w:tcPr>
          <w:p w14:paraId="3435C685" w14:textId="04413959" w:rsidR="00C658E4" w:rsidRPr="00F64362" w:rsidRDefault="00C658E4" w:rsidP="00241B0D">
            <w:pPr>
              <w:spacing w:line="360" w:lineRule="auto"/>
              <w:jc w:val="both"/>
              <w:rPr>
                <w:sz w:val="28"/>
                <w:szCs w:val="28"/>
                <w:lang w:val="en-US"/>
              </w:rPr>
            </w:pPr>
            <w:r>
              <w:rPr>
                <w:sz w:val="28"/>
                <w:szCs w:val="28"/>
                <w:lang w:val="en-US"/>
              </w:rPr>
              <w:t>C++, ESP8266 Wi-Fi Library</w:t>
            </w:r>
          </w:p>
        </w:tc>
      </w:tr>
      <w:tr w:rsidR="00C658E4" w:rsidRPr="00871077" w14:paraId="7E1C36B1" w14:textId="77777777" w:rsidTr="00241B0D">
        <w:tc>
          <w:tcPr>
            <w:tcW w:w="4672" w:type="dxa"/>
          </w:tcPr>
          <w:p w14:paraId="616B54BD" w14:textId="6DCE2CD3" w:rsidR="00C658E4" w:rsidRPr="00E20B99" w:rsidRDefault="00C658E4" w:rsidP="00241B0D">
            <w:pPr>
              <w:spacing w:line="360" w:lineRule="auto"/>
              <w:jc w:val="both"/>
              <w:rPr>
                <w:sz w:val="28"/>
                <w:szCs w:val="28"/>
              </w:rPr>
            </w:pPr>
            <w:r>
              <w:rPr>
                <w:sz w:val="28"/>
                <w:szCs w:val="28"/>
              </w:rPr>
              <w:t>Протокол взаимодействия робота и сервера</w:t>
            </w:r>
          </w:p>
        </w:tc>
        <w:tc>
          <w:tcPr>
            <w:tcW w:w="4672" w:type="dxa"/>
          </w:tcPr>
          <w:p w14:paraId="6D9EBF42" w14:textId="2D3DE753" w:rsidR="00C658E4" w:rsidRPr="00C658E4" w:rsidRDefault="00C658E4" w:rsidP="00241B0D">
            <w:pPr>
              <w:spacing w:line="360" w:lineRule="auto"/>
              <w:jc w:val="both"/>
              <w:rPr>
                <w:sz w:val="28"/>
                <w:szCs w:val="28"/>
                <w:lang w:val="en-US"/>
              </w:rPr>
            </w:pPr>
            <w:r>
              <w:rPr>
                <w:sz w:val="28"/>
                <w:szCs w:val="28"/>
                <w:lang w:val="en-US"/>
              </w:rPr>
              <w:t>Me</w:t>
            </w:r>
            <w:r w:rsidRPr="00C658E4">
              <w:rPr>
                <w:sz w:val="28"/>
                <w:szCs w:val="28"/>
                <w:lang w:val="en-US"/>
              </w:rPr>
              <w:t xml:space="preserve">ssage </w:t>
            </w:r>
            <w:r>
              <w:rPr>
                <w:sz w:val="28"/>
                <w:szCs w:val="28"/>
                <w:lang w:val="en-US"/>
              </w:rPr>
              <w:t>Q</w:t>
            </w:r>
            <w:r w:rsidRPr="00C658E4">
              <w:rPr>
                <w:sz w:val="28"/>
                <w:szCs w:val="28"/>
                <w:lang w:val="en-US"/>
              </w:rPr>
              <w:t xml:space="preserve">ueuing </w:t>
            </w:r>
            <w:r>
              <w:rPr>
                <w:sz w:val="28"/>
                <w:szCs w:val="28"/>
                <w:lang w:val="en-US"/>
              </w:rPr>
              <w:t>T</w:t>
            </w:r>
            <w:r w:rsidRPr="00C658E4">
              <w:rPr>
                <w:sz w:val="28"/>
                <w:szCs w:val="28"/>
                <w:lang w:val="en-US"/>
              </w:rPr>
              <w:t xml:space="preserve">elemetry </w:t>
            </w:r>
            <w:r>
              <w:rPr>
                <w:sz w:val="28"/>
                <w:szCs w:val="28"/>
                <w:lang w:val="en-US"/>
              </w:rPr>
              <w:t>T</w:t>
            </w:r>
            <w:r w:rsidRPr="00C658E4">
              <w:rPr>
                <w:sz w:val="28"/>
                <w:szCs w:val="28"/>
                <w:lang w:val="en-US"/>
              </w:rPr>
              <w:t>ransport</w:t>
            </w:r>
            <w:r>
              <w:rPr>
                <w:sz w:val="28"/>
                <w:szCs w:val="28"/>
                <w:lang w:val="en-US"/>
              </w:rPr>
              <w:t xml:space="preserve"> (</w:t>
            </w:r>
            <w:r>
              <w:rPr>
                <w:sz w:val="28"/>
                <w:szCs w:val="28"/>
              </w:rPr>
              <w:t>далее</w:t>
            </w:r>
            <w:r w:rsidRPr="00C658E4">
              <w:rPr>
                <w:sz w:val="28"/>
                <w:szCs w:val="28"/>
                <w:lang w:val="en-US"/>
              </w:rPr>
              <w:t xml:space="preserve"> MQTT)</w:t>
            </w:r>
          </w:p>
        </w:tc>
      </w:tr>
      <w:tr w:rsidR="002855A4" w14:paraId="2744AE72" w14:textId="77777777" w:rsidTr="00241B0D">
        <w:tc>
          <w:tcPr>
            <w:tcW w:w="4672" w:type="dxa"/>
          </w:tcPr>
          <w:p w14:paraId="5A002861" w14:textId="77777777" w:rsidR="002855A4" w:rsidRPr="00540A27" w:rsidRDefault="002855A4" w:rsidP="00241B0D">
            <w:pPr>
              <w:spacing w:line="360" w:lineRule="auto"/>
              <w:jc w:val="both"/>
              <w:rPr>
                <w:sz w:val="28"/>
                <w:szCs w:val="28"/>
              </w:rPr>
            </w:pPr>
            <w:r>
              <w:rPr>
                <w:sz w:val="28"/>
                <w:szCs w:val="28"/>
              </w:rPr>
              <w:t>СУБД</w:t>
            </w:r>
          </w:p>
        </w:tc>
        <w:tc>
          <w:tcPr>
            <w:tcW w:w="4672" w:type="dxa"/>
          </w:tcPr>
          <w:p w14:paraId="5319FE7C" w14:textId="36C2BE1E" w:rsidR="002855A4" w:rsidRPr="002855A4" w:rsidRDefault="002855A4" w:rsidP="00241B0D">
            <w:pPr>
              <w:spacing w:line="360" w:lineRule="auto"/>
              <w:jc w:val="both"/>
              <w:rPr>
                <w:sz w:val="28"/>
                <w:szCs w:val="28"/>
                <w:lang w:val="en-US"/>
              </w:rPr>
            </w:pPr>
            <w:r>
              <w:rPr>
                <w:sz w:val="28"/>
                <w:szCs w:val="28"/>
                <w:lang w:val="en-US"/>
              </w:rPr>
              <w:t>SQLite3</w:t>
            </w:r>
          </w:p>
        </w:tc>
      </w:tr>
      <w:tr w:rsidR="002855A4" w14:paraId="674C2A98" w14:textId="77777777" w:rsidTr="00241B0D">
        <w:tc>
          <w:tcPr>
            <w:tcW w:w="4672" w:type="dxa"/>
          </w:tcPr>
          <w:p w14:paraId="10E50543" w14:textId="3641EB49" w:rsidR="002855A4" w:rsidRPr="00F64362" w:rsidRDefault="002855A4" w:rsidP="00241B0D">
            <w:pPr>
              <w:spacing w:line="360" w:lineRule="auto"/>
              <w:jc w:val="both"/>
              <w:rPr>
                <w:sz w:val="28"/>
                <w:szCs w:val="28"/>
              </w:rPr>
            </w:pPr>
            <w:r>
              <w:rPr>
                <w:sz w:val="28"/>
                <w:szCs w:val="28"/>
              </w:rPr>
              <w:t xml:space="preserve">Среда разработки </w:t>
            </w:r>
            <w:r w:rsidR="00F64362">
              <w:rPr>
                <w:sz w:val="28"/>
                <w:szCs w:val="28"/>
                <w:lang w:val="en-US"/>
              </w:rPr>
              <w:t>Web-</w:t>
            </w:r>
            <w:r w:rsidR="00F64362">
              <w:rPr>
                <w:sz w:val="28"/>
                <w:szCs w:val="28"/>
              </w:rPr>
              <w:t>приложения</w:t>
            </w:r>
          </w:p>
        </w:tc>
        <w:tc>
          <w:tcPr>
            <w:tcW w:w="4672" w:type="dxa"/>
          </w:tcPr>
          <w:p w14:paraId="3D079782" w14:textId="273CFDB3" w:rsidR="002855A4" w:rsidRPr="00160AA3" w:rsidRDefault="00F64362" w:rsidP="00241B0D">
            <w:pPr>
              <w:spacing w:line="360" w:lineRule="auto"/>
              <w:jc w:val="both"/>
              <w:rPr>
                <w:sz w:val="28"/>
                <w:szCs w:val="28"/>
              </w:rPr>
            </w:pPr>
            <w:r>
              <w:rPr>
                <w:sz w:val="28"/>
                <w:szCs w:val="28"/>
                <w:lang w:val="en-US"/>
              </w:rPr>
              <w:t>JetBrains PyCharm</w:t>
            </w:r>
            <w:r w:rsidR="002855A4">
              <w:rPr>
                <w:sz w:val="28"/>
                <w:szCs w:val="28"/>
                <w:lang w:val="en-US"/>
              </w:rPr>
              <w:t xml:space="preserve"> Pro</w:t>
            </w:r>
            <w:r>
              <w:rPr>
                <w:sz w:val="28"/>
                <w:szCs w:val="28"/>
                <w:lang w:val="en-US"/>
              </w:rPr>
              <w:t>fessional</w:t>
            </w:r>
          </w:p>
        </w:tc>
      </w:tr>
      <w:tr w:rsidR="002855A4" w14:paraId="59779521" w14:textId="77777777" w:rsidTr="00241B0D">
        <w:tc>
          <w:tcPr>
            <w:tcW w:w="4672" w:type="dxa"/>
          </w:tcPr>
          <w:p w14:paraId="700AF749" w14:textId="3694A89C" w:rsidR="002855A4" w:rsidRDefault="002855A4" w:rsidP="00241B0D">
            <w:pPr>
              <w:spacing w:line="360" w:lineRule="auto"/>
              <w:jc w:val="both"/>
              <w:rPr>
                <w:sz w:val="28"/>
                <w:szCs w:val="28"/>
              </w:rPr>
            </w:pPr>
            <w:r>
              <w:rPr>
                <w:sz w:val="28"/>
                <w:szCs w:val="28"/>
              </w:rPr>
              <w:t xml:space="preserve">Среда разработки </w:t>
            </w:r>
            <w:r w:rsidR="00F64362">
              <w:rPr>
                <w:sz w:val="28"/>
                <w:szCs w:val="28"/>
              </w:rPr>
              <w:t>ПО робота</w:t>
            </w:r>
          </w:p>
        </w:tc>
        <w:tc>
          <w:tcPr>
            <w:tcW w:w="4672" w:type="dxa"/>
          </w:tcPr>
          <w:p w14:paraId="6FBDA533" w14:textId="77777777" w:rsidR="002855A4" w:rsidRPr="00160AA3" w:rsidRDefault="002855A4" w:rsidP="00241B0D">
            <w:pPr>
              <w:spacing w:line="360" w:lineRule="auto"/>
              <w:jc w:val="both"/>
              <w:rPr>
                <w:sz w:val="28"/>
                <w:szCs w:val="28"/>
              </w:rPr>
            </w:pPr>
            <w:r>
              <w:rPr>
                <w:sz w:val="28"/>
                <w:szCs w:val="28"/>
                <w:lang w:val="en-US"/>
              </w:rPr>
              <w:t>Microsoft Visual Studio Code</w:t>
            </w:r>
          </w:p>
        </w:tc>
      </w:tr>
      <w:tr w:rsidR="0023743C" w:rsidRPr="0023743C" w14:paraId="74476A3C" w14:textId="77777777" w:rsidTr="00241B0D">
        <w:tc>
          <w:tcPr>
            <w:tcW w:w="4672" w:type="dxa"/>
          </w:tcPr>
          <w:p w14:paraId="1F4F080A" w14:textId="618CFEA3" w:rsidR="0023743C" w:rsidRDefault="0023743C" w:rsidP="00241B0D">
            <w:pPr>
              <w:spacing w:line="360" w:lineRule="auto"/>
              <w:jc w:val="both"/>
              <w:rPr>
                <w:sz w:val="28"/>
                <w:szCs w:val="28"/>
              </w:rPr>
            </w:pPr>
            <w:r>
              <w:rPr>
                <w:sz w:val="28"/>
                <w:szCs w:val="28"/>
              </w:rPr>
              <w:t>Операционная система</w:t>
            </w:r>
          </w:p>
        </w:tc>
        <w:tc>
          <w:tcPr>
            <w:tcW w:w="4672" w:type="dxa"/>
          </w:tcPr>
          <w:p w14:paraId="35F432A3" w14:textId="5C7278FC" w:rsidR="0023743C" w:rsidRPr="0023743C" w:rsidRDefault="0023743C" w:rsidP="00241B0D">
            <w:pPr>
              <w:spacing w:line="360" w:lineRule="auto"/>
              <w:jc w:val="both"/>
              <w:rPr>
                <w:sz w:val="28"/>
                <w:szCs w:val="28"/>
              </w:rPr>
            </w:pPr>
            <w:r>
              <w:rPr>
                <w:sz w:val="28"/>
                <w:szCs w:val="28"/>
                <w:lang w:val="en-US"/>
              </w:rPr>
              <w:t>Ubuntu</w:t>
            </w:r>
            <w:r w:rsidRPr="0023743C">
              <w:rPr>
                <w:sz w:val="28"/>
                <w:szCs w:val="28"/>
              </w:rPr>
              <w:t xml:space="preserve"> 22.04, </w:t>
            </w:r>
            <w:r>
              <w:rPr>
                <w:sz w:val="28"/>
                <w:szCs w:val="28"/>
                <w:lang w:val="en-US"/>
              </w:rPr>
              <w:t>Docker</w:t>
            </w:r>
            <w:r w:rsidRPr="0023743C">
              <w:rPr>
                <w:sz w:val="28"/>
                <w:szCs w:val="28"/>
              </w:rPr>
              <w:t xml:space="preserve"> (</w:t>
            </w:r>
            <w:r>
              <w:rPr>
                <w:sz w:val="28"/>
                <w:szCs w:val="28"/>
              </w:rPr>
              <w:t>для</w:t>
            </w:r>
            <w:r w:rsidRPr="0023743C">
              <w:rPr>
                <w:sz w:val="28"/>
                <w:szCs w:val="28"/>
              </w:rPr>
              <w:t xml:space="preserve"> </w:t>
            </w:r>
            <w:r>
              <w:rPr>
                <w:sz w:val="28"/>
                <w:szCs w:val="28"/>
                <w:lang w:val="en-US"/>
              </w:rPr>
              <w:t>MQTT</w:t>
            </w:r>
            <w:r w:rsidRPr="0023743C">
              <w:rPr>
                <w:sz w:val="28"/>
                <w:szCs w:val="28"/>
              </w:rPr>
              <w:t xml:space="preserve"> </w:t>
            </w:r>
            <w:r>
              <w:rPr>
                <w:sz w:val="28"/>
                <w:szCs w:val="28"/>
              </w:rPr>
              <w:t>протокола)</w:t>
            </w:r>
          </w:p>
        </w:tc>
      </w:tr>
    </w:tbl>
    <w:p w14:paraId="5BA0F9B7" w14:textId="77777777" w:rsidR="002855A4" w:rsidRPr="0023743C" w:rsidRDefault="002855A4" w:rsidP="002855A4">
      <w:pPr>
        <w:ind w:firstLine="709"/>
        <w:jc w:val="both"/>
        <w:rPr>
          <w:sz w:val="28"/>
          <w:szCs w:val="28"/>
        </w:rPr>
      </w:pPr>
    </w:p>
    <w:p w14:paraId="6AB53C2F" w14:textId="451E43C9" w:rsidR="00241B0D" w:rsidRDefault="009C7BD0" w:rsidP="002855A4">
      <w:pPr>
        <w:spacing w:line="360" w:lineRule="auto"/>
        <w:ind w:firstLine="709"/>
        <w:jc w:val="both"/>
        <w:rPr>
          <w:sz w:val="28"/>
          <w:szCs w:val="28"/>
        </w:rPr>
      </w:pPr>
      <w:r>
        <w:rPr>
          <w:sz w:val="28"/>
          <w:szCs w:val="28"/>
        </w:rPr>
        <w:lastRenderedPageBreak/>
        <w:t>Ниже представлено более подробное описание</w:t>
      </w:r>
      <w:r w:rsidR="000C26EF">
        <w:rPr>
          <w:sz w:val="28"/>
          <w:szCs w:val="28"/>
        </w:rPr>
        <w:t xml:space="preserve"> каждой из выбранных технологий.</w:t>
      </w:r>
    </w:p>
    <w:p w14:paraId="33595E9E" w14:textId="1DC8E134" w:rsidR="002855A4" w:rsidRPr="00F97878" w:rsidRDefault="000C26EF" w:rsidP="000C26EF">
      <w:pPr>
        <w:spacing w:line="360" w:lineRule="auto"/>
        <w:ind w:firstLine="709"/>
        <w:jc w:val="both"/>
        <w:rPr>
          <w:sz w:val="28"/>
          <w:szCs w:val="28"/>
        </w:rPr>
      </w:pPr>
      <w:r>
        <w:rPr>
          <w:sz w:val="28"/>
          <w:szCs w:val="28"/>
        </w:rPr>
        <w:t xml:space="preserve">1) </w:t>
      </w:r>
      <w:r>
        <w:rPr>
          <w:sz w:val="28"/>
          <w:szCs w:val="28"/>
          <w:lang w:val="en-US"/>
        </w:rPr>
        <w:t>Web</w:t>
      </w:r>
      <w:r>
        <w:rPr>
          <w:sz w:val="28"/>
          <w:szCs w:val="28"/>
        </w:rPr>
        <w:t xml:space="preserve">-приложение представляет собой монолитное приложение. Оно базируется на библиотеке </w:t>
      </w:r>
      <w:r>
        <w:rPr>
          <w:sz w:val="28"/>
          <w:szCs w:val="28"/>
          <w:lang w:val="en-US"/>
        </w:rPr>
        <w:t>Django</w:t>
      </w:r>
      <w:r>
        <w:rPr>
          <w:sz w:val="28"/>
          <w:szCs w:val="28"/>
        </w:rPr>
        <w:t xml:space="preserve"> 4.0 языка программирования </w:t>
      </w:r>
      <w:r>
        <w:rPr>
          <w:sz w:val="28"/>
          <w:szCs w:val="28"/>
          <w:lang w:val="en-US"/>
        </w:rPr>
        <w:t>Python</w:t>
      </w:r>
      <w:r w:rsidRPr="000C26EF">
        <w:rPr>
          <w:sz w:val="28"/>
          <w:szCs w:val="28"/>
        </w:rPr>
        <w:t>.</w:t>
      </w:r>
    </w:p>
    <w:p w14:paraId="068FA73F" w14:textId="69280ED5" w:rsidR="002855A4" w:rsidRDefault="00885662" w:rsidP="002855A4">
      <w:pPr>
        <w:spacing w:line="360" w:lineRule="auto"/>
        <w:ind w:firstLine="709"/>
        <w:contextualSpacing/>
        <w:jc w:val="both"/>
        <w:rPr>
          <w:sz w:val="28"/>
          <w:szCs w:val="28"/>
        </w:rPr>
      </w:pPr>
      <w:r w:rsidRPr="00885662">
        <w:rPr>
          <w:sz w:val="28"/>
          <w:szCs w:val="28"/>
          <w:lang w:val="en-US"/>
        </w:rPr>
        <w:t>Python</w:t>
      </w:r>
      <w:r w:rsidRPr="00885662">
        <w:rPr>
          <w:sz w:val="28"/>
          <w:szCs w:val="28"/>
        </w:rPr>
        <w:t xml:space="preserve"> – </w:t>
      </w:r>
      <w:proofErr w:type="spellStart"/>
      <w:r w:rsidRPr="00885662">
        <w:rPr>
          <w:sz w:val="28"/>
          <w:szCs w:val="28"/>
        </w:rPr>
        <w:t>многопарадигмальный</w:t>
      </w:r>
      <w:proofErr w:type="spellEnd"/>
      <w:r w:rsidRPr="00885662">
        <w:rPr>
          <w:sz w:val="28"/>
          <w:szCs w:val="28"/>
        </w:rPr>
        <w:t xml:space="preserve"> интерпретируемый язык программирования с полностью открытым исходным кодом, позволяющим создавать приложения для любых задач, особенно в области математического моделирования, </w:t>
      </w:r>
      <w:r w:rsidR="00631156">
        <w:rPr>
          <w:sz w:val="28"/>
          <w:szCs w:val="28"/>
        </w:rPr>
        <w:t xml:space="preserve">разработки </w:t>
      </w:r>
      <w:r w:rsidR="00631156">
        <w:rPr>
          <w:sz w:val="28"/>
          <w:szCs w:val="28"/>
          <w:lang w:val="en-US"/>
        </w:rPr>
        <w:t>Web</w:t>
      </w:r>
      <w:r w:rsidR="00631156" w:rsidRPr="00631156">
        <w:rPr>
          <w:sz w:val="28"/>
          <w:szCs w:val="28"/>
        </w:rPr>
        <w:t>-</w:t>
      </w:r>
      <w:r w:rsidR="00631156">
        <w:rPr>
          <w:sz w:val="28"/>
          <w:szCs w:val="28"/>
        </w:rPr>
        <w:t xml:space="preserve">приложений и робототехники (операционная система </w:t>
      </w:r>
      <w:r w:rsidR="00631156">
        <w:rPr>
          <w:sz w:val="28"/>
          <w:szCs w:val="28"/>
          <w:lang w:val="en-US"/>
        </w:rPr>
        <w:t>ROS</w:t>
      </w:r>
      <w:r w:rsidR="00631156" w:rsidRPr="00631156">
        <w:rPr>
          <w:sz w:val="28"/>
          <w:szCs w:val="28"/>
        </w:rPr>
        <w:t>)</w:t>
      </w:r>
      <w:r w:rsidRPr="00885662">
        <w:rPr>
          <w:sz w:val="28"/>
          <w:szCs w:val="28"/>
        </w:rPr>
        <w:t xml:space="preserve">. </w:t>
      </w:r>
    </w:p>
    <w:p w14:paraId="40CDE2B6" w14:textId="6B9FD995" w:rsidR="000C26EF" w:rsidRDefault="000C26EF" w:rsidP="002855A4">
      <w:pPr>
        <w:spacing w:line="360" w:lineRule="auto"/>
        <w:ind w:firstLine="709"/>
        <w:contextualSpacing/>
        <w:jc w:val="both"/>
        <w:rPr>
          <w:sz w:val="28"/>
          <w:szCs w:val="28"/>
        </w:rPr>
      </w:pPr>
      <w:r>
        <w:rPr>
          <w:sz w:val="28"/>
          <w:szCs w:val="28"/>
          <w:lang w:val="en-US"/>
        </w:rPr>
        <w:t>Django</w:t>
      </w:r>
      <w:r w:rsidRPr="000C26EF">
        <w:rPr>
          <w:sz w:val="28"/>
          <w:szCs w:val="28"/>
        </w:rPr>
        <w:t xml:space="preserve"> – </w:t>
      </w:r>
      <w:r>
        <w:rPr>
          <w:sz w:val="28"/>
          <w:szCs w:val="28"/>
        </w:rPr>
        <w:t xml:space="preserve">библиотека языка программирования </w:t>
      </w:r>
      <w:r>
        <w:rPr>
          <w:sz w:val="28"/>
          <w:szCs w:val="28"/>
          <w:lang w:val="en-US"/>
        </w:rPr>
        <w:t>Python</w:t>
      </w:r>
      <w:r w:rsidRPr="000C26EF">
        <w:rPr>
          <w:sz w:val="28"/>
          <w:szCs w:val="28"/>
        </w:rPr>
        <w:t xml:space="preserve"> </w:t>
      </w:r>
      <w:r>
        <w:rPr>
          <w:sz w:val="28"/>
          <w:szCs w:val="28"/>
        </w:rPr>
        <w:t xml:space="preserve">для разработки </w:t>
      </w:r>
      <w:r w:rsidR="006B3707">
        <w:rPr>
          <w:sz w:val="28"/>
          <w:szCs w:val="28"/>
        </w:rPr>
        <w:t xml:space="preserve">универсальных </w:t>
      </w:r>
      <w:r w:rsidR="00BA1C94">
        <w:rPr>
          <w:sz w:val="28"/>
          <w:szCs w:val="28"/>
          <w:lang w:val="en-US"/>
        </w:rPr>
        <w:t>Web</w:t>
      </w:r>
      <w:r w:rsidR="00BA1C94" w:rsidRPr="00BA1C94">
        <w:rPr>
          <w:sz w:val="28"/>
          <w:szCs w:val="28"/>
        </w:rPr>
        <w:t>-</w:t>
      </w:r>
      <w:r w:rsidR="00BA1C94">
        <w:rPr>
          <w:sz w:val="28"/>
          <w:szCs w:val="28"/>
        </w:rPr>
        <w:t xml:space="preserve">приложений: монолитных, двухзвенных или трехзвенных. Для отображения интерфейса используется собственная разработка библиотеки, включающая в себя языки разметки </w:t>
      </w:r>
      <w:r w:rsidR="00BA1C94">
        <w:rPr>
          <w:sz w:val="28"/>
          <w:szCs w:val="28"/>
          <w:lang w:val="en-US"/>
        </w:rPr>
        <w:t>HTML</w:t>
      </w:r>
      <w:r w:rsidR="00BA1C94" w:rsidRPr="00BA1C94">
        <w:rPr>
          <w:sz w:val="28"/>
          <w:szCs w:val="28"/>
        </w:rPr>
        <w:t xml:space="preserve">, </w:t>
      </w:r>
      <w:r w:rsidR="00BA1C94">
        <w:rPr>
          <w:sz w:val="28"/>
          <w:szCs w:val="28"/>
          <w:lang w:val="en-US"/>
        </w:rPr>
        <w:t>CSS</w:t>
      </w:r>
      <w:r w:rsidR="00BA1C94" w:rsidRPr="00BA1C94">
        <w:rPr>
          <w:sz w:val="28"/>
          <w:szCs w:val="28"/>
        </w:rPr>
        <w:t xml:space="preserve"> </w:t>
      </w:r>
      <w:r w:rsidR="00BA1C94">
        <w:rPr>
          <w:sz w:val="28"/>
          <w:szCs w:val="28"/>
        </w:rPr>
        <w:t xml:space="preserve">и язык программирования </w:t>
      </w:r>
      <w:r w:rsidR="00BA1C94">
        <w:rPr>
          <w:sz w:val="28"/>
          <w:szCs w:val="28"/>
          <w:lang w:val="en-US"/>
        </w:rPr>
        <w:t>JavaScript</w:t>
      </w:r>
      <w:r w:rsidR="00BA1C94">
        <w:rPr>
          <w:sz w:val="28"/>
          <w:szCs w:val="28"/>
        </w:rPr>
        <w:t xml:space="preserve"> для управления кнопками, графиками внутри </w:t>
      </w:r>
      <w:r w:rsidR="00BA1C94">
        <w:rPr>
          <w:sz w:val="28"/>
          <w:szCs w:val="28"/>
          <w:lang w:val="en-US"/>
        </w:rPr>
        <w:t>Web</w:t>
      </w:r>
      <w:r w:rsidR="00BA1C94" w:rsidRPr="00BA1C94">
        <w:rPr>
          <w:sz w:val="28"/>
          <w:szCs w:val="28"/>
        </w:rPr>
        <w:t>-</w:t>
      </w:r>
      <w:r w:rsidR="00BA1C94">
        <w:rPr>
          <w:sz w:val="28"/>
          <w:szCs w:val="28"/>
        </w:rPr>
        <w:t>страниц.</w:t>
      </w:r>
    </w:p>
    <w:p w14:paraId="6E6B15C6" w14:textId="0D8C5274" w:rsidR="0011566D" w:rsidRPr="00BA1C94" w:rsidRDefault="0011566D" w:rsidP="002855A4">
      <w:pPr>
        <w:spacing w:line="360" w:lineRule="auto"/>
        <w:ind w:firstLine="709"/>
        <w:contextualSpacing/>
        <w:jc w:val="both"/>
        <w:rPr>
          <w:sz w:val="28"/>
          <w:szCs w:val="28"/>
        </w:rPr>
      </w:pPr>
      <w:r>
        <w:rPr>
          <w:sz w:val="28"/>
          <w:szCs w:val="28"/>
        </w:rPr>
        <w:t>2) Управление двигателями робота</w:t>
      </w:r>
    </w:p>
    <w:p w14:paraId="0E11F565" w14:textId="6C20ED3B" w:rsidR="0011566D" w:rsidRDefault="00DF13FE" w:rsidP="00DF13FE">
      <w:pPr>
        <w:spacing w:line="360" w:lineRule="auto"/>
        <w:ind w:firstLine="709"/>
        <w:contextualSpacing/>
        <w:jc w:val="both"/>
        <w:rPr>
          <w:sz w:val="28"/>
          <w:szCs w:val="28"/>
        </w:rPr>
      </w:pPr>
      <w:r>
        <w:rPr>
          <w:sz w:val="28"/>
          <w:szCs w:val="28"/>
        </w:rPr>
        <w:t xml:space="preserve">С++ </w:t>
      </w:r>
      <w:r>
        <w:t>–</w:t>
      </w:r>
      <w:r>
        <w:rPr>
          <w:sz w:val="28"/>
          <w:szCs w:val="28"/>
        </w:rPr>
        <w:t xml:space="preserve"> </w:t>
      </w:r>
      <w:proofErr w:type="spellStart"/>
      <w:r>
        <w:rPr>
          <w:sz w:val="28"/>
          <w:szCs w:val="28"/>
        </w:rPr>
        <w:t>многопарадигмальный</w:t>
      </w:r>
      <w:proofErr w:type="spellEnd"/>
      <w:r>
        <w:rPr>
          <w:sz w:val="28"/>
          <w:szCs w:val="28"/>
        </w:rPr>
        <w:t xml:space="preserve"> компилируемый язык программирования, имеющий наиболее широкое распространение и применение: от небольших встраиваемых систем, роботов до системы управления крупным промышленным оборудованием, проектирования и моделирования сложных математических, физических расчетов, а также операционные системы для компьютеров и встраиваемых систем. Имеет большое количество дополнений, библиотек по работе с оборудованием. </w:t>
      </w:r>
    </w:p>
    <w:p w14:paraId="44B5C599" w14:textId="77777777" w:rsidR="006F607D" w:rsidRDefault="00DF13FE" w:rsidP="00DF13FE">
      <w:pPr>
        <w:spacing w:line="360" w:lineRule="auto"/>
        <w:ind w:firstLine="709"/>
        <w:contextualSpacing/>
        <w:jc w:val="both"/>
        <w:rPr>
          <w:sz w:val="28"/>
          <w:szCs w:val="28"/>
        </w:rPr>
      </w:pPr>
      <w:r>
        <w:rPr>
          <w:sz w:val="28"/>
          <w:szCs w:val="28"/>
          <w:lang w:val="en-US"/>
        </w:rPr>
        <w:t>Arduino</w:t>
      </w:r>
      <w:r w:rsidRPr="00DF13FE">
        <w:rPr>
          <w:sz w:val="28"/>
          <w:szCs w:val="28"/>
        </w:rPr>
        <w:t xml:space="preserve"> </w:t>
      </w:r>
      <w:r w:rsidR="0011566D">
        <w:rPr>
          <w:sz w:val="28"/>
          <w:szCs w:val="28"/>
          <w:lang w:val="en-US"/>
        </w:rPr>
        <w:t>Library</w:t>
      </w:r>
      <w:r w:rsidRPr="00DF13FE">
        <w:rPr>
          <w:sz w:val="28"/>
          <w:szCs w:val="28"/>
        </w:rPr>
        <w:t xml:space="preserve"> </w:t>
      </w:r>
      <w:r w:rsidR="00D65FC4">
        <w:rPr>
          <w:sz w:val="28"/>
          <w:szCs w:val="28"/>
        </w:rPr>
        <w:t>–</w:t>
      </w:r>
      <w:r>
        <w:rPr>
          <w:sz w:val="28"/>
          <w:szCs w:val="28"/>
        </w:rPr>
        <w:t xml:space="preserve"> </w:t>
      </w:r>
      <w:r w:rsidR="00D65FC4">
        <w:rPr>
          <w:sz w:val="28"/>
          <w:szCs w:val="28"/>
        </w:rPr>
        <w:t xml:space="preserve">библиотека </w:t>
      </w:r>
      <w:r>
        <w:rPr>
          <w:sz w:val="28"/>
          <w:szCs w:val="28"/>
        </w:rPr>
        <w:t>язык</w:t>
      </w:r>
      <w:r w:rsidR="00D65FC4">
        <w:rPr>
          <w:sz w:val="28"/>
          <w:szCs w:val="28"/>
        </w:rPr>
        <w:t>а</w:t>
      </w:r>
      <w:r>
        <w:rPr>
          <w:sz w:val="28"/>
          <w:szCs w:val="28"/>
        </w:rPr>
        <w:t xml:space="preserve"> программирования </w:t>
      </w:r>
      <w:r>
        <w:rPr>
          <w:sz w:val="28"/>
          <w:szCs w:val="28"/>
          <w:lang w:val="en-US"/>
        </w:rPr>
        <w:t>C</w:t>
      </w:r>
      <w:r w:rsidRPr="00DF13FE">
        <w:rPr>
          <w:sz w:val="28"/>
          <w:szCs w:val="28"/>
        </w:rPr>
        <w:t>++</w:t>
      </w:r>
      <w:r>
        <w:rPr>
          <w:sz w:val="28"/>
          <w:szCs w:val="28"/>
        </w:rPr>
        <w:t xml:space="preserve"> для </w:t>
      </w:r>
      <w:r w:rsidR="00D65FC4">
        <w:rPr>
          <w:sz w:val="28"/>
          <w:szCs w:val="28"/>
        </w:rPr>
        <w:t xml:space="preserve">управления </w:t>
      </w:r>
      <w:r>
        <w:rPr>
          <w:sz w:val="28"/>
          <w:szCs w:val="28"/>
        </w:rPr>
        <w:t xml:space="preserve">микроконтроллерами </w:t>
      </w:r>
      <w:r>
        <w:rPr>
          <w:sz w:val="28"/>
          <w:szCs w:val="28"/>
          <w:lang w:val="en-US"/>
        </w:rPr>
        <w:t>Arduino</w:t>
      </w:r>
      <w:r>
        <w:rPr>
          <w:sz w:val="28"/>
          <w:szCs w:val="28"/>
        </w:rPr>
        <w:t xml:space="preserve">. </w:t>
      </w:r>
      <w:r w:rsidR="00D65FC4">
        <w:rPr>
          <w:sz w:val="28"/>
          <w:szCs w:val="28"/>
        </w:rPr>
        <w:t>Она позволяет управлять исполнительными элементами микроконтроллера: таймерами, прерываниями, внешними периферийными устройствами, ШИМ и тактовым генератором.</w:t>
      </w:r>
      <w:r w:rsidR="008509EB">
        <w:rPr>
          <w:sz w:val="28"/>
          <w:szCs w:val="28"/>
        </w:rPr>
        <w:t xml:space="preserve"> Она позволяет создать сбалансированную программу для микроконтроллера, оптимальную по использованию внутренних ресурсов: </w:t>
      </w:r>
      <w:proofErr w:type="spellStart"/>
      <w:r w:rsidR="008509EB">
        <w:rPr>
          <w:sz w:val="28"/>
          <w:szCs w:val="28"/>
        </w:rPr>
        <w:t>флеш</w:t>
      </w:r>
      <w:proofErr w:type="spellEnd"/>
      <w:r w:rsidR="008509EB">
        <w:rPr>
          <w:sz w:val="28"/>
          <w:szCs w:val="28"/>
        </w:rPr>
        <w:t>-памяти, ПЗУ, таймеров и т.д.</w:t>
      </w:r>
      <w:r w:rsidR="006F607D">
        <w:rPr>
          <w:sz w:val="28"/>
          <w:szCs w:val="28"/>
        </w:rPr>
        <w:t xml:space="preserve"> </w:t>
      </w:r>
    </w:p>
    <w:p w14:paraId="53E3F938" w14:textId="5A67B94B" w:rsidR="0011566D" w:rsidRPr="008509EB" w:rsidRDefault="006F607D" w:rsidP="00DF13FE">
      <w:pPr>
        <w:spacing w:line="360" w:lineRule="auto"/>
        <w:ind w:firstLine="709"/>
        <w:contextualSpacing/>
        <w:jc w:val="both"/>
        <w:rPr>
          <w:sz w:val="28"/>
          <w:szCs w:val="28"/>
        </w:rPr>
      </w:pPr>
      <w:r>
        <w:rPr>
          <w:sz w:val="28"/>
          <w:szCs w:val="28"/>
        </w:rPr>
        <w:lastRenderedPageBreak/>
        <w:t xml:space="preserve">В рамках данного проекта производится управление двигателями через </w:t>
      </w:r>
      <w:r w:rsidR="00B10F30">
        <w:rPr>
          <w:sz w:val="28"/>
          <w:szCs w:val="28"/>
        </w:rPr>
        <w:t xml:space="preserve">выходные </w:t>
      </w:r>
      <w:r>
        <w:rPr>
          <w:sz w:val="28"/>
          <w:szCs w:val="28"/>
        </w:rPr>
        <w:t>внешние контакты, по которым подключены устройства, и поворот колес с помощью прерываний, срабатывающие при появлении препятствий.</w:t>
      </w:r>
      <w:r w:rsidR="00B10F30">
        <w:rPr>
          <w:sz w:val="28"/>
          <w:szCs w:val="28"/>
        </w:rPr>
        <w:t xml:space="preserve"> Микроконтроллер каждые 0,5 секунд обращается к входным внешним контактам и снимает показания с датчиков, расположенных на трех бортах тележки.</w:t>
      </w:r>
    </w:p>
    <w:p w14:paraId="2F5019E6" w14:textId="0BED9C58" w:rsidR="0011566D" w:rsidRPr="00B10F30" w:rsidRDefault="0011566D" w:rsidP="00DF13FE">
      <w:pPr>
        <w:spacing w:line="360" w:lineRule="auto"/>
        <w:ind w:firstLine="709"/>
        <w:contextualSpacing/>
        <w:jc w:val="both"/>
        <w:rPr>
          <w:sz w:val="28"/>
          <w:szCs w:val="28"/>
        </w:rPr>
      </w:pPr>
      <w:r>
        <w:rPr>
          <w:sz w:val="28"/>
          <w:szCs w:val="28"/>
        </w:rPr>
        <w:t xml:space="preserve">3) Управление передачей данных по </w:t>
      </w:r>
      <w:r>
        <w:rPr>
          <w:sz w:val="28"/>
          <w:szCs w:val="28"/>
          <w:lang w:val="en-US"/>
        </w:rPr>
        <w:t>Wi</w:t>
      </w:r>
      <w:r w:rsidRPr="0011566D">
        <w:rPr>
          <w:sz w:val="28"/>
          <w:szCs w:val="28"/>
        </w:rPr>
        <w:t>-</w:t>
      </w:r>
      <w:r>
        <w:rPr>
          <w:sz w:val="28"/>
          <w:szCs w:val="28"/>
          <w:lang w:val="en-US"/>
        </w:rPr>
        <w:t>Fi</w:t>
      </w:r>
    </w:p>
    <w:p w14:paraId="6A1D0CD4" w14:textId="583C54ED" w:rsidR="00DF13FE" w:rsidRDefault="00DF13FE" w:rsidP="00DF13FE">
      <w:pPr>
        <w:spacing w:line="360" w:lineRule="auto"/>
        <w:ind w:firstLine="709"/>
        <w:contextualSpacing/>
        <w:jc w:val="both"/>
        <w:rPr>
          <w:sz w:val="28"/>
          <w:szCs w:val="28"/>
        </w:rPr>
      </w:pPr>
      <w:r>
        <w:rPr>
          <w:sz w:val="28"/>
          <w:szCs w:val="28"/>
        </w:rPr>
        <w:t xml:space="preserve">Библиотека </w:t>
      </w:r>
      <w:r>
        <w:rPr>
          <w:sz w:val="28"/>
          <w:szCs w:val="28"/>
          <w:lang w:val="en-US"/>
        </w:rPr>
        <w:t>ESP</w:t>
      </w:r>
      <w:r w:rsidRPr="00DF13FE">
        <w:rPr>
          <w:sz w:val="28"/>
          <w:szCs w:val="28"/>
        </w:rPr>
        <w:t>8266</w:t>
      </w:r>
      <w:r>
        <w:rPr>
          <w:sz w:val="28"/>
          <w:szCs w:val="28"/>
        </w:rPr>
        <w:t xml:space="preserve"> </w:t>
      </w:r>
      <w:r w:rsidR="006F607D">
        <w:rPr>
          <w:sz w:val="28"/>
          <w:szCs w:val="28"/>
          <w:lang w:val="en-US"/>
        </w:rPr>
        <w:t>Wi</w:t>
      </w:r>
      <w:r w:rsidR="006F607D" w:rsidRPr="006F607D">
        <w:rPr>
          <w:sz w:val="28"/>
          <w:szCs w:val="28"/>
        </w:rPr>
        <w:t>-</w:t>
      </w:r>
      <w:r w:rsidR="006F607D">
        <w:rPr>
          <w:sz w:val="28"/>
          <w:szCs w:val="28"/>
          <w:lang w:val="en-US"/>
        </w:rPr>
        <w:t>Fi</w:t>
      </w:r>
      <w:r w:rsidR="006F607D" w:rsidRPr="006F607D">
        <w:rPr>
          <w:sz w:val="28"/>
          <w:szCs w:val="28"/>
        </w:rPr>
        <w:t xml:space="preserve"> </w:t>
      </w:r>
      <w:r>
        <w:rPr>
          <w:sz w:val="28"/>
          <w:szCs w:val="28"/>
          <w:lang w:val="en-US"/>
        </w:rPr>
        <w:t>Library</w:t>
      </w:r>
      <w:r w:rsidRPr="00DF13FE">
        <w:rPr>
          <w:sz w:val="28"/>
          <w:szCs w:val="28"/>
        </w:rPr>
        <w:t xml:space="preserve"> </w:t>
      </w:r>
      <w:r>
        <w:rPr>
          <w:sz w:val="28"/>
          <w:szCs w:val="28"/>
        </w:rPr>
        <w:t xml:space="preserve">позволяет </w:t>
      </w:r>
      <w:r w:rsidR="006F607D">
        <w:rPr>
          <w:sz w:val="28"/>
          <w:szCs w:val="28"/>
        </w:rPr>
        <w:t xml:space="preserve">управлять модулем беспроводной связи </w:t>
      </w:r>
      <w:r w:rsidR="006F607D">
        <w:rPr>
          <w:sz w:val="28"/>
          <w:szCs w:val="28"/>
          <w:lang w:val="en-US"/>
        </w:rPr>
        <w:t>Wi</w:t>
      </w:r>
      <w:r w:rsidR="006F607D" w:rsidRPr="006F607D">
        <w:rPr>
          <w:sz w:val="28"/>
          <w:szCs w:val="28"/>
        </w:rPr>
        <w:t>-</w:t>
      </w:r>
      <w:r w:rsidR="006F607D">
        <w:rPr>
          <w:sz w:val="28"/>
          <w:szCs w:val="28"/>
          <w:lang w:val="en-US"/>
        </w:rPr>
        <w:t>Fi</w:t>
      </w:r>
      <w:r>
        <w:rPr>
          <w:sz w:val="28"/>
          <w:szCs w:val="28"/>
        </w:rPr>
        <w:t xml:space="preserve"> микроконтроллер</w:t>
      </w:r>
      <w:r w:rsidR="006F607D">
        <w:rPr>
          <w:sz w:val="28"/>
          <w:szCs w:val="28"/>
        </w:rPr>
        <w:t>а</w:t>
      </w:r>
      <w:r>
        <w:rPr>
          <w:sz w:val="28"/>
          <w:szCs w:val="28"/>
        </w:rPr>
        <w:t xml:space="preserve"> </w:t>
      </w:r>
      <w:r>
        <w:rPr>
          <w:sz w:val="28"/>
          <w:szCs w:val="28"/>
          <w:lang w:val="en-US"/>
        </w:rPr>
        <w:t>ESP</w:t>
      </w:r>
      <w:r w:rsidRPr="00DF13FE">
        <w:rPr>
          <w:sz w:val="28"/>
          <w:szCs w:val="28"/>
        </w:rPr>
        <w:t>8266</w:t>
      </w:r>
      <w:r>
        <w:rPr>
          <w:sz w:val="28"/>
          <w:szCs w:val="28"/>
        </w:rPr>
        <w:t xml:space="preserve"> средствами языка </w:t>
      </w:r>
      <w:r>
        <w:rPr>
          <w:sz w:val="28"/>
          <w:szCs w:val="28"/>
          <w:lang w:val="en-US"/>
        </w:rPr>
        <w:t>C</w:t>
      </w:r>
      <w:r w:rsidRPr="00DF13FE">
        <w:rPr>
          <w:sz w:val="28"/>
          <w:szCs w:val="28"/>
        </w:rPr>
        <w:t>++</w:t>
      </w:r>
      <w:r>
        <w:rPr>
          <w:sz w:val="28"/>
          <w:szCs w:val="28"/>
        </w:rPr>
        <w:t>.</w:t>
      </w:r>
      <w:r w:rsidR="006F607D">
        <w:rPr>
          <w:sz w:val="28"/>
          <w:szCs w:val="28"/>
        </w:rPr>
        <w:t xml:space="preserve"> Она включает в себя работу с </w:t>
      </w:r>
      <w:r w:rsidR="006F607D">
        <w:rPr>
          <w:sz w:val="28"/>
          <w:szCs w:val="28"/>
          <w:lang w:val="en-US"/>
        </w:rPr>
        <w:t>HTTP</w:t>
      </w:r>
      <w:r w:rsidR="006F607D">
        <w:rPr>
          <w:sz w:val="28"/>
          <w:szCs w:val="28"/>
        </w:rPr>
        <w:t xml:space="preserve">-соединениями, передаче данных по технологиям </w:t>
      </w:r>
      <w:r w:rsidR="006F607D">
        <w:rPr>
          <w:sz w:val="28"/>
          <w:szCs w:val="28"/>
          <w:lang w:val="en-US"/>
        </w:rPr>
        <w:t>WebSocket</w:t>
      </w:r>
      <w:r w:rsidR="006F607D" w:rsidRPr="006F607D">
        <w:rPr>
          <w:sz w:val="28"/>
          <w:szCs w:val="28"/>
        </w:rPr>
        <w:t xml:space="preserve">, </w:t>
      </w:r>
      <w:r w:rsidR="006F607D">
        <w:rPr>
          <w:sz w:val="28"/>
          <w:szCs w:val="28"/>
          <w:lang w:val="en-US"/>
        </w:rPr>
        <w:t>MQTT</w:t>
      </w:r>
      <w:r w:rsidR="006F607D" w:rsidRPr="006F607D">
        <w:rPr>
          <w:sz w:val="28"/>
          <w:szCs w:val="28"/>
        </w:rPr>
        <w:t>.</w:t>
      </w:r>
    </w:p>
    <w:p w14:paraId="1D92EA68" w14:textId="5B2CCBF1" w:rsidR="00B10F30" w:rsidRPr="00B10F30" w:rsidRDefault="00B10F30" w:rsidP="00DF13FE">
      <w:pPr>
        <w:spacing w:line="360" w:lineRule="auto"/>
        <w:ind w:firstLine="709"/>
        <w:contextualSpacing/>
        <w:jc w:val="both"/>
        <w:rPr>
          <w:sz w:val="28"/>
          <w:szCs w:val="28"/>
        </w:rPr>
      </w:pPr>
      <w:r>
        <w:rPr>
          <w:sz w:val="28"/>
          <w:szCs w:val="28"/>
        </w:rPr>
        <w:t xml:space="preserve">В рамках ВКР микроконтроллер </w:t>
      </w:r>
      <w:r>
        <w:rPr>
          <w:sz w:val="28"/>
          <w:szCs w:val="28"/>
          <w:lang w:val="en-US"/>
        </w:rPr>
        <w:t>ESP</w:t>
      </w:r>
      <w:r w:rsidRPr="00B10F30">
        <w:rPr>
          <w:sz w:val="28"/>
          <w:szCs w:val="28"/>
        </w:rPr>
        <w:t>-01 (</w:t>
      </w:r>
      <w:r>
        <w:rPr>
          <w:sz w:val="28"/>
          <w:szCs w:val="28"/>
        </w:rPr>
        <w:t xml:space="preserve">уменьшенная версия </w:t>
      </w:r>
      <w:r>
        <w:rPr>
          <w:sz w:val="28"/>
          <w:szCs w:val="28"/>
          <w:lang w:val="en-US"/>
        </w:rPr>
        <w:t>ESP</w:t>
      </w:r>
      <w:r w:rsidRPr="00B10F30">
        <w:rPr>
          <w:sz w:val="28"/>
          <w:szCs w:val="28"/>
        </w:rPr>
        <w:t>8266)</w:t>
      </w:r>
      <w:r>
        <w:rPr>
          <w:sz w:val="28"/>
          <w:szCs w:val="28"/>
        </w:rPr>
        <w:t xml:space="preserve"> подключается к линии </w:t>
      </w:r>
      <w:r>
        <w:rPr>
          <w:sz w:val="28"/>
          <w:szCs w:val="28"/>
          <w:lang w:val="en-US"/>
        </w:rPr>
        <w:t>RX</w:t>
      </w:r>
      <w:r w:rsidRPr="00B10F30">
        <w:rPr>
          <w:sz w:val="28"/>
          <w:szCs w:val="28"/>
        </w:rPr>
        <w:t>-</w:t>
      </w:r>
      <w:r>
        <w:rPr>
          <w:sz w:val="28"/>
          <w:szCs w:val="28"/>
          <w:lang w:val="en-US"/>
        </w:rPr>
        <w:t>TX</w:t>
      </w:r>
      <w:r>
        <w:rPr>
          <w:sz w:val="28"/>
          <w:szCs w:val="28"/>
        </w:rPr>
        <w:t xml:space="preserve"> микроконтроллера </w:t>
      </w:r>
      <w:r>
        <w:rPr>
          <w:sz w:val="28"/>
          <w:szCs w:val="28"/>
          <w:lang w:val="en-US"/>
        </w:rPr>
        <w:t>Arduino</w:t>
      </w:r>
      <w:r w:rsidRPr="00B10F30">
        <w:rPr>
          <w:sz w:val="28"/>
          <w:szCs w:val="28"/>
        </w:rPr>
        <w:t xml:space="preserve"> </w:t>
      </w:r>
      <w:r>
        <w:rPr>
          <w:sz w:val="28"/>
          <w:szCs w:val="28"/>
          <w:lang w:val="en-US"/>
        </w:rPr>
        <w:t>Uno</w:t>
      </w:r>
      <w:r w:rsidRPr="00B10F30">
        <w:rPr>
          <w:sz w:val="28"/>
          <w:szCs w:val="28"/>
        </w:rPr>
        <w:t xml:space="preserve"> </w:t>
      </w:r>
      <w:r>
        <w:rPr>
          <w:sz w:val="28"/>
          <w:szCs w:val="28"/>
        </w:rPr>
        <w:t xml:space="preserve">для взаимодействия между сервером и роботом. Микроконтроллер подключается к заданной </w:t>
      </w:r>
      <w:r>
        <w:rPr>
          <w:sz w:val="28"/>
          <w:szCs w:val="28"/>
          <w:lang w:val="en-US"/>
        </w:rPr>
        <w:t>Wi</w:t>
      </w:r>
      <w:r w:rsidRPr="00B10F30">
        <w:rPr>
          <w:sz w:val="28"/>
          <w:szCs w:val="28"/>
        </w:rPr>
        <w:t>-</w:t>
      </w:r>
      <w:r>
        <w:rPr>
          <w:sz w:val="28"/>
          <w:szCs w:val="28"/>
          <w:lang w:val="en-US"/>
        </w:rPr>
        <w:t>Fi</w:t>
      </w:r>
      <w:r>
        <w:rPr>
          <w:sz w:val="28"/>
          <w:szCs w:val="28"/>
        </w:rPr>
        <w:t xml:space="preserve">-сети и </w:t>
      </w:r>
      <w:r>
        <w:rPr>
          <w:sz w:val="28"/>
          <w:szCs w:val="28"/>
          <w:lang w:val="en-US"/>
        </w:rPr>
        <w:t>MQTT</w:t>
      </w:r>
      <w:r w:rsidRPr="00B10F30">
        <w:rPr>
          <w:sz w:val="28"/>
          <w:szCs w:val="28"/>
        </w:rPr>
        <w:t>-</w:t>
      </w:r>
      <w:r>
        <w:rPr>
          <w:sz w:val="28"/>
          <w:szCs w:val="28"/>
        </w:rPr>
        <w:t xml:space="preserve">серверу для обмена данными. При получении информации от микроконтроллера </w:t>
      </w:r>
      <w:r>
        <w:rPr>
          <w:sz w:val="28"/>
          <w:szCs w:val="28"/>
          <w:lang w:val="en-US"/>
        </w:rPr>
        <w:t>Arduino</w:t>
      </w:r>
      <w:r w:rsidRPr="00B10F30">
        <w:rPr>
          <w:sz w:val="28"/>
          <w:szCs w:val="28"/>
        </w:rPr>
        <w:t xml:space="preserve"> </w:t>
      </w:r>
      <w:r>
        <w:rPr>
          <w:sz w:val="28"/>
          <w:szCs w:val="28"/>
          <w:lang w:val="en-US"/>
        </w:rPr>
        <w:t>Uno</w:t>
      </w:r>
      <w:r w:rsidRPr="00B10F30">
        <w:rPr>
          <w:sz w:val="28"/>
          <w:szCs w:val="28"/>
        </w:rPr>
        <w:t xml:space="preserve"> </w:t>
      </w:r>
      <w:r>
        <w:rPr>
          <w:sz w:val="28"/>
          <w:szCs w:val="28"/>
        </w:rPr>
        <w:t xml:space="preserve">модуль </w:t>
      </w:r>
      <w:r>
        <w:rPr>
          <w:sz w:val="28"/>
          <w:szCs w:val="28"/>
          <w:lang w:val="en-US"/>
        </w:rPr>
        <w:t>ESP</w:t>
      </w:r>
      <w:r w:rsidRPr="00B10F30">
        <w:rPr>
          <w:sz w:val="28"/>
          <w:szCs w:val="28"/>
        </w:rPr>
        <w:t>-01</w:t>
      </w:r>
      <w:r>
        <w:rPr>
          <w:sz w:val="28"/>
          <w:szCs w:val="28"/>
        </w:rPr>
        <w:t xml:space="preserve"> шифрует данные и по протоколу </w:t>
      </w:r>
      <w:r>
        <w:rPr>
          <w:sz w:val="28"/>
          <w:szCs w:val="28"/>
          <w:lang w:val="en-US"/>
        </w:rPr>
        <w:t>MQTT</w:t>
      </w:r>
      <w:r w:rsidRPr="00B10F30">
        <w:rPr>
          <w:sz w:val="28"/>
          <w:szCs w:val="28"/>
        </w:rPr>
        <w:t xml:space="preserve"> </w:t>
      </w:r>
      <w:r>
        <w:rPr>
          <w:sz w:val="28"/>
          <w:szCs w:val="28"/>
        </w:rPr>
        <w:t>отправляет сообщение на сервер.</w:t>
      </w:r>
    </w:p>
    <w:p w14:paraId="4DE9E6E6" w14:textId="24D48A7A" w:rsidR="006F607D" w:rsidRDefault="006F607D" w:rsidP="00DF13FE">
      <w:pPr>
        <w:spacing w:line="360" w:lineRule="auto"/>
        <w:ind w:firstLine="709"/>
        <w:contextualSpacing/>
        <w:jc w:val="both"/>
        <w:rPr>
          <w:sz w:val="28"/>
          <w:szCs w:val="28"/>
        </w:rPr>
      </w:pPr>
      <w:r w:rsidRPr="006F607D">
        <w:rPr>
          <w:sz w:val="28"/>
          <w:szCs w:val="28"/>
        </w:rPr>
        <w:t xml:space="preserve">4) </w:t>
      </w:r>
      <w:r>
        <w:rPr>
          <w:sz w:val="28"/>
          <w:szCs w:val="28"/>
        </w:rPr>
        <w:t xml:space="preserve">Протокол </w:t>
      </w:r>
      <w:r>
        <w:rPr>
          <w:sz w:val="28"/>
          <w:szCs w:val="28"/>
          <w:lang w:val="en-US"/>
        </w:rPr>
        <w:t>MQTT</w:t>
      </w:r>
      <w:r w:rsidRPr="006F607D">
        <w:rPr>
          <w:sz w:val="28"/>
          <w:szCs w:val="28"/>
        </w:rPr>
        <w:t xml:space="preserve"> </w:t>
      </w:r>
      <w:r>
        <w:rPr>
          <w:sz w:val="28"/>
          <w:szCs w:val="28"/>
        </w:rPr>
        <w:t>для передачи данных между роботом и сервером</w:t>
      </w:r>
    </w:p>
    <w:p w14:paraId="08D13FAB" w14:textId="0E8FD644" w:rsidR="005D12E2" w:rsidRPr="00E06C8F" w:rsidRDefault="005D12E2" w:rsidP="00DF13FE">
      <w:pPr>
        <w:spacing w:line="360" w:lineRule="auto"/>
        <w:ind w:firstLine="709"/>
        <w:contextualSpacing/>
        <w:jc w:val="both"/>
        <w:rPr>
          <w:sz w:val="28"/>
          <w:szCs w:val="28"/>
        </w:rPr>
      </w:pPr>
      <w:r>
        <w:rPr>
          <w:sz w:val="28"/>
          <w:szCs w:val="28"/>
          <w:lang w:val="en-US"/>
        </w:rPr>
        <w:t>Me</w:t>
      </w:r>
      <w:r w:rsidRPr="00C658E4">
        <w:rPr>
          <w:sz w:val="28"/>
          <w:szCs w:val="28"/>
          <w:lang w:val="en-US"/>
        </w:rPr>
        <w:t>ssage</w:t>
      </w:r>
      <w:r w:rsidRPr="005D12E2">
        <w:rPr>
          <w:sz w:val="28"/>
          <w:szCs w:val="28"/>
        </w:rPr>
        <w:t xml:space="preserve"> </w:t>
      </w:r>
      <w:r>
        <w:rPr>
          <w:sz w:val="28"/>
          <w:szCs w:val="28"/>
          <w:lang w:val="en-US"/>
        </w:rPr>
        <w:t>Q</w:t>
      </w:r>
      <w:r w:rsidRPr="00C658E4">
        <w:rPr>
          <w:sz w:val="28"/>
          <w:szCs w:val="28"/>
          <w:lang w:val="en-US"/>
        </w:rPr>
        <w:t>ueuing</w:t>
      </w:r>
      <w:r w:rsidRPr="005D12E2">
        <w:rPr>
          <w:sz w:val="28"/>
          <w:szCs w:val="28"/>
        </w:rPr>
        <w:t xml:space="preserve"> </w:t>
      </w:r>
      <w:r>
        <w:rPr>
          <w:sz w:val="28"/>
          <w:szCs w:val="28"/>
          <w:lang w:val="en-US"/>
        </w:rPr>
        <w:t>T</w:t>
      </w:r>
      <w:r w:rsidRPr="00C658E4">
        <w:rPr>
          <w:sz w:val="28"/>
          <w:szCs w:val="28"/>
          <w:lang w:val="en-US"/>
        </w:rPr>
        <w:t>elemetry</w:t>
      </w:r>
      <w:r w:rsidRPr="005D12E2">
        <w:rPr>
          <w:sz w:val="28"/>
          <w:szCs w:val="28"/>
        </w:rPr>
        <w:t xml:space="preserve"> </w:t>
      </w:r>
      <w:r>
        <w:rPr>
          <w:sz w:val="28"/>
          <w:szCs w:val="28"/>
          <w:lang w:val="en-US"/>
        </w:rPr>
        <w:t>T</w:t>
      </w:r>
      <w:r w:rsidRPr="00C658E4">
        <w:rPr>
          <w:sz w:val="28"/>
          <w:szCs w:val="28"/>
          <w:lang w:val="en-US"/>
        </w:rPr>
        <w:t>ransport</w:t>
      </w:r>
      <w:r w:rsidRPr="005D12E2">
        <w:rPr>
          <w:sz w:val="28"/>
          <w:szCs w:val="28"/>
        </w:rPr>
        <w:t xml:space="preserve"> (</w:t>
      </w:r>
      <w:r>
        <w:rPr>
          <w:sz w:val="28"/>
          <w:szCs w:val="28"/>
        </w:rPr>
        <w:t>далее</w:t>
      </w:r>
      <w:r w:rsidRPr="005D12E2">
        <w:rPr>
          <w:sz w:val="28"/>
          <w:szCs w:val="28"/>
        </w:rPr>
        <w:t xml:space="preserve"> </w:t>
      </w:r>
      <w:r w:rsidRPr="00C658E4">
        <w:rPr>
          <w:sz w:val="28"/>
          <w:szCs w:val="28"/>
          <w:lang w:val="en-US"/>
        </w:rPr>
        <w:t>MQTT</w:t>
      </w:r>
      <w:r w:rsidRPr="005D12E2">
        <w:rPr>
          <w:sz w:val="28"/>
          <w:szCs w:val="28"/>
        </w:rPr>
        <w:t xml:space="preserve">) – </w:t>
      </w:r>
      <w:r>
        <w:rPr>
          <w:sz w:val="28"/>
          <w:szCs w:val="28"/>
        </w:rPr>
        <w:t>легковесный</w:t>
      </w:r>
      <w:r w:rsidRPr="005D12E2">
        <w:rPr>
          <w:sz w:val="28"/>
          <w:szCs w:val="28"/>
        </w:rPr>
        <w:t xml:space="preserve"> </w:t>
      </w:r>
      <w:r>
        <w:rPr>
          <w:sz w:val="28"/>
          <w:szCs w:val="28"/>
        </w:rPr>
        <w:t>протокол</w:t>
      </w:r>
      <w:r w:rsidRPr="005D12E2">
        <w:rPr>
          <w:sz w:val="28"/>
          <w:szCs w:val="28"/>
        </w:rPr>
        <w:t xml:space="preserve"> </w:t>
      </w:r>
      <w:r>
        <w:rPr>
          <w:sz w:val="28"/>
          <w:szCs w:val="28"/>
        </w:rPr>
        <w:t xml:space="preserve">передачи </w:t>
      </w:r>
      <w:r w:rsidR="00994543">
        <w:rPr>
          <w:sz w:val="28"/>
          <w:szCs w:val="28"/>
        </w:rPr>
        <w:t xml:space="preserve">сообщений между </w:t>
      </w:r>
      <w:r w:rsidR="00994543">
        <w:rPr>
          <w:sz w:val="28"/>
          <w:szCs w:val="28"/>
          <w:lang w:val="en-US"/>
        </w:rPr>
        <w:t>IoT</w:t>
      </w:r>
      <w:r w:rsidR="00994543" w:rsidRPr="00994543">
        <w:rPr>
          <w:sz w:val="28"/>
          <w:szCs w:val="28"/>
        </w:rPr>
        <w:t xml:space="preserve"> </w:t>
      </w:r>
      <w:r w:rsidR="00994543">
        <w:rPr>
          <w:sz w:val="28"/>
          <w:szCs w:val="28"/>
        </w:rPr>
        <w:t>устройствами.</w:t>
      </w:r>
      <w:r w:rsidR="00717B8A">
        <w:rPr>
          <w:sz w:val="28"/>
          <w:szCs w:val="28"/>
        </w:rPr>
        <w:t xml:space="preserve"> Преимущества использования этого решения заключается в том, что робототехнические устройства имеют ограниченные ресурсы и пропускную способность передачи данных. Протокол </w:t>
      </w:r>
      <w:r w:rsidR="00717B8A">
        <w:rPr>
          <w:sz w:val="28"/>
          <w:szCs w:val="28"/>
          <w:lang w:val="en-US"/>
        </w:rPr>
        <w:t>MQTT</w:t>
      </w:r>
      <w:r w:rsidR="00717B8A" w:rsidRPr="00717B8A">
        <w:rPr>
          <w:sz w:val="28"/>
          <w:szCs w:val="28"/>
        </w:rPr>
        <w:t xml:space="preserve"> </w:t>
      </w:r>
      <w:r w:rsidR="00717B8A">
        <w:rPr>
          <w:sz w:val="28"/>
          <w:szCs w:val="28"/>
        </w:rPr>
        <w:t xml:space="preserve">использует минимальные ресурсы оборудования и требования к передаче данных (минимально 2 байта) между устройствами. </w:t>
      </w:r>
      <w:r w:rsidR="00E06C8F">
        <w:rPr>
          <w:sz w:val="28"/>
          <w:szCs w:val="28"/>
        </w:rPr>
        <w:t xml:space="preserve">Среди робототехнических устройств данная технология является стандартом де-факто по передаче данных в режиме реального времени по проводным и беспроводным соединениям </w:t>
      </w:r>
      <w:r w:rsidR="00E06C8F">
        <w:rPr>
          <w:sz w:val="28"/>
          <w:szCs w:val="28"/>
          <w:lang w:val="en-US"/>
        </w:rPr>
        <w:t>Ethernet</w:t>
      </w:r>
      <w:r w:rsidR="00E06C8F" w:rsidRPr="00E06C8F">
        <w:rPr>
          <w:sz w:val="28"/>
          <w:szCs w:val="28"/>
        </w:rPr>
        <w:t xml:space="preserve">, </w:t>
      </w:r>
      <w:r w:rsidR="00E06C8F">
        <w:rPr>
          <w:sz w:val="28"/>
          <w:szCs w:val="28"/>
          <w:lang w:val="en-US"/>
        </w:rPr>
        <w:t>Wi</w:t>
      </w:r>
      <w:r w:rsidR="00E06C8F" w:rsidRPr="00E06C8F">
        <w:rPr>
          <w:sz w:val="28"/>
          <w:szCs w:val="28"/>
        </w:rPr>
        <w:t>-</w:t>
      </w:r>
      <w:r w:rsidR="00E06C8F">
        <w:rPr>
          <w:sz w:val="28"/>
          <w:szCs w:val="28"/>
          <w:lang w:val="en-US"/>
        </w:rPr>
        <w:t>Fi</w:t>
      </w:r>
      <w:r w:rsidR="00E06C8F" w:rsidRPr="00E06C8F">
        <w:rPr>
          <w:sz w:val="28"/>
          <w:szCs w:val="28"/>
        </w:rPr>
        <w:t>.</w:t>
      </w:r>
    </w:p>
    <w:p w14:paraId="35C91992" w14:textId="649A9314" w:rsidR="00CB6896" w:rsidRPr="00F143C7" w:rsidRDefault="00CB6896" w:rsidP="00DF13FE">
      <w:pPr>
        <w:spacing w:line="360" w:lineRule="auto"/>
        <w:ind w:firstLine="709"/>
        <w:contextualSpacing/>
        <w:jc w:val="both"/>
        <w:rPr>
          <w:sz w:val="28"/>
          <w:szCs w:val="28"/>
        </w:rPr>
      </w:pPr>
      <w:r>
        <w:rPr>
          <w:sz w:val="28"/>
          <w:szCs w:val="28"/>
        </w:rPr>
        <w:t xml:space="preserve">В рамках ВКР по протоколу </w:t>
      </w:r>
      <w:r>
        <w:rPr>
          <w:sz w:val="28"/>
          <w:szCs w:val="28"/>
          <w:lang w:val="en-US"/>
        </w:rPr>
        <w:t>MQTT</w:t>
      </w:r>
      <w:r w:rsidRPr="00CB6896">
        <w:rPr>
          <w:sz w:val="28"/>
          <w:szCs w:val="28"/>
        </w:rPr>
        <w:t xml:space="preserve"> </w:t>
      </w:r>
      <w:r>
        <w:rPr>
          <w:sz w:val="28"/>
          <w:szCs w:val="28"/>
        </w:rPr>
        <w:t>передаются данные между устройствами и сервером.</w:t>
      </w:r>
      <w:r w:rsidR="00F143C7">
        <w:rPr>
          <w:sz w:val="28"/>
          <w:szCs w:val="28"/>
        </w:rPr>
        <w:t xml:space="preserve"> В качестве </w:t>
      </w:r>
      <w:r w:rsidR="00F143C7">
        <w:rPr>
          <w:sz w:val="28"/>
          <w:szCs w:val="28"/>
          <w:lang w:val="en-US"/>
        </w:rPr>
        <w:t>MQTT</w:t>
      </w:r>
      <w:r w:rsidR="00F143C7" w:rsidRPr="00F143C7">
        <w:rPr>
          <w:sz w:val="28"/>
          <w:szCs w:val="28"/>
        </w:rPr>
        <w:t>-</w:t>
      </w:r>
      <w:r w:rsidR="00F143C7">
        <w:rPr>
          <w:sz w:val="28"/>
          <w:szCs w:val="28"/>
        </w:rPr>
        <w:t xml:space="preserve">сервера используется программа </w:t>
      </w:r>
      <w:r w:rsidR="00F143C7">
        <w:rPr>
          <w:sz w:val="28"/>
          <w:szCs w:val="28"/>
          <w:lang w:val="en-US"/>
        </w:rPr>
        <w:t>Eclipse</w:t>
      </w:r>
      <w:r w:rsidR="00F143C7" w:rsidRPr="00F143C7">
        <w:rPr>
          <w:sz w:val="28"/>
          <w:szCs w:val="28"/>
        </w:rPr>
        <w:t xml:space="preserve"> </w:t>
      </w:r>
      <w:proofErr w:type="spellStart"/>
      <w:r w:rsidR="00F143C7">
        <w:rPr>
          <w:sz w:val="28"/>
          <w:szCs w:val="28"/>
          <w:lang w:val="en-US"/>
        </w:rPr>
        <w:t>Mosquitto</w:t>
      </w:r>
      <w:proofErr w:type="spellEnd"/>
      <w:r w:rsidR="00F143C7">
        <w:rPr>
          <w:sz w:val="28"/>
          <w:szCs w:val="28"/>
        </w:rPr>
        <w:t xml:space="preserve">, которое выполнено в виде </w:t>
      </w:r>
      <w:r w:rsidR="00F143C7">
        <w:rPr>
          <w:sz w:val="28"/>
          <w:szCs w:val="28"/>
          <w:lang w:val="en-US"/>
        </w:rPr>
        <w:t>Docker</w:t>
      </w:r>
      <w:r w:rsidR="00F143C7" w:rsidRPr="00F143C7">
        <w:rPr>
          <w:sz w:val="28"/>
          <w:szCs w:val="28"/>
        </w:rPr>
        <w:t>-</w:t>
      </w:r>
      <w:r w:rsidR="00F143C7">
        <w:rPr>
          <w:sz w:val="28"/>
          <w:szCs w:val="28"/>
        </w:rPr>
        <w:t>контейнера.</w:t>
      </w:r>
    </w:p>
    <w:p w14:paraId="66F6B68B" w14:textId="45CE4AE1" w:rsidR="008C2FC1" w:rsidRPr="00CB6896" w:rsidRDefault="008C2FC1" w:rsidP="00DF13FE">
      <w:pPr>
        <w:spacing w:line="360" w:lineRule="auto"/>
        <w:ind w:firstLine="709"/>
        <w:contextualSpacing/>
        <w:jc w:val="both"/>
        <w:rPr>
          <w:sz w:val="28"/>
          <w:szCs w:val="28"/>
        </w:rPr>
      </w:pPr>
      <w:r>
        <w:rPr>
          <w:sz w:val="28"/>
          <w:szCs w:val="28"/>
        </w:rPr>
        <w:lastRenderedPageBreak/>
        <w:t xml:space="preserve">5) СУБД </w:t>
      </w:r>
      <w:r>
        <w:rPr>
          <w:sz w:val="28"/>
          <w:szCs w:val="28"/>
          <w:lang w:val="en-US"/>
        </w:rPr>
        <w:t>SQLite</w:t>
      </w:r>
      <w:r w:rsidRPr="00CB6896">
        <w:rPr>
          <w:sz w:val="28"/>
          <w:szCs w:val="28"/>
        </w:rPr>
        <w:t>3</w:t>
      </w:r>
    </w:p>
    <w:p w14:paraId="28C92C90" w14:textId="5F2529A0" w:rsidR="002855A4" w:rsidRDefault="00885662" w:rsidP="002855A4">
      <w:pPr>
        <w:spacing w:line="360" w:lineRule="auto"/>
        <w:ind w:firstLine="709"/>
        <w:contextualSpacing/>
        <w:jc w:val="both"/>
        <w:rPr>
          <w:sz w:val="28"/>
          <w:szCs w:val="28"/>
        </w:rPr>
      </w:pPr>
      <w:r w:rsidRPr="00885662">
        <w:rPr>
          <w:sz w:val="28"/>
          <w:szCs w:val="28"/>
        </w:rPr>
        <w:t xml:space="preserve">Данная СУБД является компактной встраиваемой технологией, размещающейся на </w:t>
      </w:r>
      <w:r w:rsidRPr="00885662">
        <w:rPr>
          <w:sz w:val="28"/>
          <w:szCs w:val="28"/>
          <w:lang w:val="en-US"/>
        </w:rPr>
        <w:t>Web</w:t>
      </w:r>
      <w:r w:rsidRPr="00885662">
        <w:rPr>
          <w:sz w:val="28"/>
          <w:szCs w:val="28"/>
        </w:rPr>
        <w:t>-сервере совместно с веб-приложением. Также данная библиотека позволяет упр</w:t>
      </w:r>
      <w:bookmarkStart w:id="18" w:name="_GoBack"/>
      <w:bookmarkEnd w:id="18"/>
      <w:r w:rsidRPr="00885662">
        <w:rPr>
          <w:sz w:val="28"/>
          <w:szCs w:val="28"/>
        </w:rPr>
        <w:t>ощать программу, уменьшать время отклика</w:t>
      </w:r>
      <w:r w:rsidR="00631156">
        <w:rPr>
          <w:sz w:val="28"/>
          <w:szCs w:val="28"/>
        </w:rPr>
        <w:t xml:space="preserve"> и доступа</w:t>
      </w:r>
      <w:r w:rsidRPr="00885662">
        <w:rPr>
          <w:sz w:val="28"/>
          <w:szCs w:val="28"/>
        </w:rPr>
        <w:t xml:space="preserve"> между компонентами </w:t>
      </w:r>
      <w:r w:rsidRPr="00885662">
        <w:rPr>
          <w:sz w:val="28"/>
          <w:szCs w:val="28"/>
          <w:lang w:val="en-US"/>
        </w:rPr>
        <w:t>Web</w:t>
      </w:r>
      <w:r w:rsidRPr="00885662">
        <w:rPr>
          <w:sz w:val="28"/>
          <w:szCs w:val="28"/>
        </w:rPr>
        <w:t>-приложения.</w:t>
      </w:r>
      <w:r w:rsidR="00631156">
        <w:rPr>
          <w:sz w:val="28"/>
          <w:szCs w:val="28"/>
        </w:rPr>
        <w:t xml:space="preserve"> Важной особенностью СУБД </w:t>
      </w:r>
      <w:r w:rsidR="00631156">
        <w:rPr>
          <w:sz w:val="28"/>
          <w:szCs w:val="28"/>
          <w:lang w:val="en-US"/>
        </w:rPr>
        <w:t>SQLite</w:t>
      </w:r>
      <w:r w:rsidR="00631156" w:rsidRPr="00631156">
        <w:rPr>
          <w:sz w:val="28"/>
          <w:szCs w:val="28"/>
        </w:rPr>
        <w:t xml:space="preserve"> </w:t>
      </w:r>
      <w:r w:rsidR="00631156">
        <w:rPr>
          <w:sz w:val="28"/>
          <w:szCs w:val="28"/>
        </w:rPr>
        <w:t xml:space="preserve">является компактность, простота развертывания и полная интеграция с языком программирования </w:t>
      </w:r>
      <w:r w:rsidR="00631156">
        <w:rPr>
          <w:sz w:val="28"/>
          <w:szCs w:val="28"/>
          <w:lang w:val="en-US"/>
        </w:rPr>
        <w:t>Python</w:t>
      </w:r>
      <w:r w:rsidR="00631156" w:rsidRPr="00631156">
        <w:rPr>
          <w:sz w:val="28"/>
          <w:szCs w:val="28"/>
        </w:rPr>
        <w:t>.</w:t>
      </w:r>
    </w:p>
    <w:p w14:paraId="1139CD66" w14:textId="18823B03" w:rsidR="00F60157" w:rsidRPr="00F60157" w:rsidRDefault="00F60157" w:rsidP="002855A4">
      <w:pPr>
        <w:spacing w:line="360" w:lineRule="auto"/>
        <w:ind w:firstLine="709"/>
        <w:contextualSpacing/>
        <w:jc w:val="both"/>
        <w:rPr>
          <w:sz w:val="28"/>
          <w:szCs w:val="28"/>
        </w:rPr>
      </w:pPr>
      <w:r>
        <w:rPr>
          <w:sz w:val="28"/>
          <w:szCs w:val="28"/>
        </w:rPr>
        <w:t xml:space="preserve">В рамках ВКР в СУБД </w:t>
      </w:r>
      <w:r>
        <w:rPr>
          <w:sz w:val="28"/>
          <w:szCs w:val="28"/>
          <w:lang w:val="en-US"/>
        </w:rPr>
        <w:t>SQLite</w:t>
      </w:r>
      <w:r>
        <w:rPr>
          <w:sz w:val="28"/>
          <w:szCs w:val="28"/>
        </w:rPr>
        <w:t xml:space="preserve">3 хранятся данные о роботах, пройденных маршрутах, показаний датчиков каждого из роботов в разный период времени использования. Также в базе данных хранится служебная информация библиотеки </w:t>
      </w:r>
      <w:r>
        <w:rPr>
          <w:sz w:val="28"/>
          <w:szCs w:val="28"/>
          <w:lang w:val="en-US"/>
        </w:rPr>
        <w:t>Django</w:t>
      </w:r>
      <w:r>
        <w:rPr>
          <w:sz w:val="28"/>
          <w:szCs w:val="28"/>
        </w:rPr>
        <w:t xml:space="preserve">.  </w:t>
      </w:r>
    </w:p>
    <w:p w14:paraId="634A6DA6" w14:textId="21CAEB3B" w:rsidR="002855A4" w:rsidRPr="00F97878" w:rsidRDefault="00E06C8F" w:rsidP="002855A4">
      <w:pPr>
        <w:spacing w:line="360" w:lineRule="auto"/>
        <w:ind w:left="709"/>
        <w:contextualSpacing/>
        <w:jc w:val="both"/>
        <w:rPr>
          <w:sz w:val="28"/>
          <w:szCs w:val="28"/>
        </w:rPr>
      </w:pPr>
      <w:r>
        <w:rPr>
          <w:sz w:val="28"/>
          <w:szCs w:val="28"/>
        </w:rPr>
        <w:t>6</w:t>
      </w:r>
      <w:r w:rsidR="002855A4">
        <w:rPr>
          <w:sz w:val="28"/>
          <w:szCs w:val="28"/>
        </w:rPr>
        <w:t xml:space="preserve">) </w:t>
      </w:r>
      <w:r w:rsidR="002855A4" w:rsidRPr="00F97878">
        <w:rPr>
          <w:sz w:val="28"/>
          <w:szCs w:val="28"/>
        </w:rPr>
        <w:t>Доступные инструменты разработки</w:t>
      </w:r>
      <w:r w:rsidR="002855A4">
        <w:rPr>
          <w:sz w:val="28"/>
          <w:szCs w:val="28"/>
        </w:rPr>
        <w:t>:</w:t>
      </w:r>
    </w:p>
    <w:p w14:paraId="395D6C2C" w14:textId="76F94B12" w:rsidR="002855A4" w:rsidRPr="00C658E4" w:rsidRDefault="002855A4" w:rsidP="002855A4">
      <w:pPr>
        <w:spacing w:line="360" w:lineRule="auto"/>
        <w:ind w:firstLine="709"/>
        <w:contextualSpacing/>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разработки</w:t>
      </w:r>
      <w:r w:rsidRPr="00C658E4">
        <w:rPr>
          <w:sz w:val="28"/>
          <w:szCs w:val="28"/>
        </w:rPr>
        <w:t xml:space="preserve"> </w:t>
      </w:r>
      <w:r w:rsidRPr="00F97878">
        <w:rPr>
          <w:sz w:val="28"/>
          <w:szCs w:val="28"/>
        </w:rPr>
        <w:t>на</w:t>
      </w:r>
      <w:r w:rsidRPr="00C658E4">
        <w:rPr>
          <w:sz w:val="28"/>
          <w:szCs w:val="28"/>
        </w:rPr>
        <w:t xml:space="preserve"> </w:t>
      </w:r>
      <w:r w:rsidR="008C2FC1">
        <w:rPr>
          <w:sz w:val="28"/>
          <w:szCs w:val="28"/>
        </w:rPr>
        <w:t>языке программирования</w:t>
      </w:r>
      <w:r w:rsidR="008C2FC1" w:rsidRPr="008C2FC1">
        <w:rPr>
          <w:sz w:val="28"/>
          <w:szCs w:val="28"/>
        </w:rPr>
        <w:t xml:space="preserve"> </w:t>
      </w:r>
      <w:r w:rsidR="00E968AE">
        <w:rPr>
          <w:sz w:val="28"/>
          <w:szCs w:val="28"/>
          <w:lang w:val="en-US"/>
        </w:rPr>
        <w:t>Python</w:t>
      </w:r>
      <w:r w:rsidRPr="00C658E4">
        <w:rPr>
          <w:sz w:val="28"/>
          <w:szCs w:val="28"/>
        </w:rPr>
        <w:t xml:space="preserve"> – </w:t>
      </w:r>
      <w:r w:rsidR="00E968AE">
        <w:rPr>
          <w:sz w:val="28"/>
          <w:szCs w:val="28"/>
          <w:lang w:val="en-US"/>
        </w:rPr>
        <w:t>JetBrains</w:t>
      </w:r>
      <w:r w:rsidR="00E968AE" w:rsidRPr="00C658E4">
        <w:rPr>
          <w:sz w:val="28"/>
          <w:szCs w:val="28"/>
        </w:rPr>
        <w:t xml:space="preserve"> </w:t>
      </w:r>
      <w:r w:rsidR="00E968AE">
        <w:rPr>
          <w:sz w:val="28"/>
          <w:szCs w:val="28"/>
          <w:lang w:val="en-US"/>
        </w:rPr>
        <w:t>PyCharm</w:t>
      </w:r>
      <w:r w:rsidR="00E968AE" w:rsidRPr="00C658E4">
        <w:rPr>
          <w:sz w:val="28"/>
          <w:szCs w:val="28"/>
        </w:rPr>
        <w:t xml:space="preserve"> </w:t>
      </w:r>
      <w:r w:rsidR="00E968AE">
        <w:rPr>
          <w:sz w:val="28"/>
          <w:szCs w:val="28"/>
          <w:lang w:val="en-US"/>
        </w:rPr>
        <w:t>Professional</w:t>
      </w:r>
      <w:r w:rsidR="00E968AE" w:rsidRPr="00C658E4">
        <w:rPr>
          <w:sz w:val="28"/>
          <w:szCs w:val="28"/>
        </w:rPr>
        <w:t xml:space="preserve">, </w:t>
      </w:r>
      <w:r w:rsidR="00E968AE">
        <w:rPr>
          <w:sz w:val="28"/>
          <w:szCs w:val="28"/>
          <w:lang w:val="en-US"/>
        </w:rPr>
        <w:t>Microsoft</w:t>
      </w:r>
      <w:r w:rsidR="00E968AE" w:rsidRPr="00C658E4">
        <w:rPr>
          <w:sz w:val="28"/>
          <w:szCs w:val="28"/>
        </w:rPr>
        <w:t xml:space="preserve"> </w:t>
      </w:r>
      <w:r w:rsidR="00E968AE">
        <w:rPr>
          <w:sz w:val="28"/>
          <w:szCs w:val="28"/>
          <w:lang w:val="en-US"/>
        </w:rPr>
        <w:t>Visual</w:t>
      </w:r>
      <w:r w:rsidR="00E968AE" w:rsidRPr="00C658E4">
        <w:rPr>
          <w:sz w:val="28"/>
          <w:szCs w:val="28"/>
        </w:rPr>
        <w:t xml:space="preserve"> </w:t>
      </w:r>
      <w:r w:rsidR="00E968AE">
        <w:rPr>
          <w:sz w:val="28"/>
          <w:szCs w:val="28"/>
          <w:lang w:val="en-US"/>
        </w:rPr>
        <w:t>Studio</w:t>
      </w:r>
      <w:r w:rsidR="00E968AE" w:rsidRPr="00C658E4">
        <w:rPr>
          <w:sz w:val="28"/>
          <w:szCs w:val="28"/>
        </w:rPr>
        <w:t xml:space="preserve"> 2022, </w:t>
      </w:r>
      <w:r w:rsidR="00E968AE">
        <w:rPr>
          <w:sz w:val="28"/>
          <w:szCs w:val="28"/>
          <w:lang w:val="en-US"/>
        </w:rPr>
        <w:t>Python</w:t>
      </w:r>
      <w:r w:rsidR="00E968AE" w:rsidRPr="00C658E4">
        <w:rPr>
          <w:sz w:val="28"/>
          <w:szCs w:val="28"/>
        </w:rPr>
        <w:t xml:space="preserve"> </w:t>
      </w:r>
      <w:r w:rsidR="00E968AE">
        <w:rPr>
          <w:sz w:val="28"/>
          <w:szCs w:val="28"/>
          <w:lang w:val="en-US"/>
        </w:rPr>
        <w:t>IDLE</w:t>
      </w:r>
      <w:r w:rsidR="00E968AE" w:rsidRPr="00C658E4">
        <w:rPr>
          <w:sz w:val="28"/>
          <w:szCs w:val="28"/>
        </w:rPr>
        <w:t xml:space="preserve">, </w:t>
      </w:r>
      <w:r w:rsidR="00E968AE">
        <w:rPr>
          <w:sz w:val="28"/>
          <w:szCs w:val="28"/>
          <w:lang w:val="en-US"/>
        </w:rPr>
        <w:t>Microsoft</w:t>
      </w:r>
      <w:r w:rsidR="00E968AE" w:rsidRPr="00C658E4">
        <w:rPr>
          <w:sz w:val="28"/>
          <w:szCs w:val="28"/>
        </w:rPr>
        <w:t xml:space="preserve"> </w:t>
      </w:r>
      <w:r w:rsidR="00E968AE">
        <w:rPr>
          <w:sz w:val="28"/>
          <w:szCs w:val="28"/>
          <w:lang w:val="en-US"/>
        </w:rPr>
        <w:t>Visual</w:t>
      </w:r>
      <w:r w:rsidR="00E968AE" w:rsidRPr="00C658E4">
        <w:rPr>
          <w:sz w:val="28"/>
          <w:szCs w:val="28"/>
        </w:rPr>
        <w:t xml:space="preserve"> </w:t>
      </w:r>
      <w:r w:rsidR="00E968AE">
        <w:rPr>
          <w:sz w:val="28"/>
          <w:szCs w:val="28"/>
          <w:lang w:val="en-US"/>
        </w:rPr>
        <w:t>Code</w:t>
      </w:r>
      <w:r w:rsidR="00E968AE" w:rsidRPr="00C658E4">
        <w:rPr>
          <w:sz w:val="28"/>
          <w:szCs w:val="28"/>
        </w:rPr>
        <w:t>;</w:t>
      </w:r>
    </w:p>
    <w:p w14:paraId="76DC0467" w14:textId="4EB9C5BA" w:rsidR="00E968AE" w:rsidRPr="00C658E4" w:rsidRDefault="00E968AE" w:rsidP="00E74437">
      <w:pPr>
        <w:spacing w:line="360" w:lineRule="auto"/>
        <w:ind w:firstLine="709"/>
        <w:contextualSpacing/>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Pr>
          <w:sz w:val="28"/>
          <w:szCs w:val="28"/>
        </w:rPr>
        <w:t>разработки</w:t>
      </w:r>
      <w:r w:rsidRPr="00C658E4">
        <w:rPr>
          <w:sz w:val="28"/>
          <w:szCs w:val="28"/>
        </w:rPr>
        <w:t xml:space="preserve"> </w:t>
      </w:r>
      <w:r w:rsidR="008C2FC1">
        <w:rPr>
          <w:sz w:val="28"/>
          <w:szCs w:val="28"/>
        </w:rPr>
        <w:t>на языке программирования</w:t>
      </w:r>
      <w:r w:rsidR="008C2FC1" w:rsidRPr="008C2FC1">
        <w:rPr>
          <w:sz w:val="28"/>
          <w:szCs w:val="28"/>
        </w:rPr>
        <w:t xml:space="preserve"> </w:t>
      </w:r>
      <w:r w:rsidR="008C2FC1">
        <w:rPr>
          <w:sz w:val="28"/>
          <w:szCs w:val="28"/>
          <w:lang w:val="en-US"/>
        </w:rPr>
        <w:t>C</w:t>
      </w:r>
      <w:r w:rsidR="008C2FC1" w:rsidRPr="008C2FC1">
        <w:rPr>
          <w:sz w:val="28"/>
          <w:szCs w:val="28"/>
        </w:rPr>
        <w:t>++</w:t>
      </w:r>
      <w:r w:rsidRPr="00C658E4">
        <w:rPr>
          <w:sz w:val="28"/>
          <w:szCs w:val="28"/>
        </w:rPr>
        <w:t xml:space="preserve"> – </w:t>
      </w:r>
      <w:r>
        <w:rPr>
          <w:sz w:val="28"/>
          <w:szCs w:val="28"/>
          <w:lang w:val="en-US"/>
        </w:rPr>
        <w:t>Arduino</w:t>
      </w:r>
      <w:r w:rsidRPr="00C658E4">
        <w:rPr>
          <w:sz w:val="28"/>
          <w:szCs w:val="28"/>
        </w:rPr>
        <w:t xml:space="preserve"> </w:t>
      </w:r>
      <w:r>
        <w:rPr>
          <w:sz w:val="28"/>
          <w:szCs w:val="28"/>
          <w:lang w:val="en-US"/>
        </w:rPr>
        <w:t>IDE</w:t>
      </w:r>
      <w:r w:rsidRPr="00C658E4">
        <w:rPr>
          <w:sz w:val="28"/>
          <w:szCs w:val="28"/>
        </w:rPr>
        <w:t xml:space="preserve">, </w:t>
      </w:r>
      <w:r>
        <w:rPr>
          <w:sz w:val="28"/>
          <w:szCs w:val="28"/>
          <w:lang w:val="en-US"/>
        </w:rPr>
        <w:t>Microsoft</w:t>
      </w:r>
      <w:r w:rsidRPr="00C658E4">
        <w:rPr>
          <w:sz w:val="28"/>
          <w:szCs w:val="28"/>
        </w:rPr>
        <w:t xml:space="preserve"> </w:t>
      </w:r>
      <w:r>
        <w:rPr>
          <w:sz w:val="28"/>
          <w:szCs w:val="28"/>
          <w:lang w:val="en-US"/>
        </w:rPr>
        <w:t>Visual</w:t>
      </w:r>
      <w:r w:rsidRPr="00C658E4">
        <w:rPr>
          <w:sz w:val="28"/>
          <w:szCs w:val="28"/>
        </w:rPr>
        <w:t xml:space="preserve"> </w:t>
      </w:r>
      <w:r>
        <w:rPr>
          <w:sz w:val="28"/>
          <w:szCs w:val="28"/>
          <w:lang w:val="en-US"/>
        </w:rPr>
        <w:t>Studio</w:t>
      </w:r>
      <w:r w:rsidRPr="00C658E4">
        <w:rPr>
          <w:sz w:val="28"/>
          <w:szCs w:val="28"/>
        </w:rPr>
        <w:t xml:space="preserve"> </w:t>
      </w:r>
      <w:r>
        <w:rPr>
          <w:sz w:val="28"/>
          <w:szCs w:val="28"/>
          <w:lang w:val="en-US"/>
        </w:rPr>
        <w:t>Code</w:t>
      </w:r>
      <w:r w:rsidRPr="00C658E4">
        <w:rPr>
          <w:sz w:val="28"/>
          <w:szCs w:val="28"/>
        </w:rPr>
        <w:t>,</w:t>
      </w:r>
      <w:r w:rsidRPr="00C658E4">
        <w:t xml:space="preserve"> </w:t>
      </w:r>
      <w:proofErr w:type="spellStart"/>
      <w:r w:rsidRPr="00E968AE">
        <w:rPr>
          <w:sz w:val="28"/>
          <w:szCs w:val="28"/>
          <w:lang w:val="en-US"/>
        </w:rPr>
        <w:t>Programino</w:t>
      </w:r>
      <w:proofErr w:type="spellEnd"/>
      <w:r w:rsidRPr="00C658E4">
        <w:rPr>
          <w:sz w:val="28"/>
          <w:szCs w:val="28"/>
        </w:rPr>
        <w:t xml:space="preserve"> </w:t>
      </w:r>
      <w:r w:rsidRPr="00E968AE">
        <w:rPr>
          <w:sz w:val="28"/>
          <w:szCs w:val="28"/>
          <w:lang w:val="en-US"/>
        </w:rPr>
        <w:t>Arduino</w:t>
      </w:r>
      <w:r w:rsidRPr="00C658E4">
        <w:rPr>
          <w:sz w:val="28"/>
          <w:szCs w:val="28"/>
        </w:rPr>
        <w:t xml:space="preserve"> </w:t>
      </w:r>
      <w:r w:rsidRPr="00E968AE">
        <w:rPr>
          <w:sz w:val="28"/>
          <w:szCs w:val="28"/>
          <w:lang w:val="en-US"/>
        </w:rPr>
        <w:t>IDE</w:t>
      </w:r>
      <w:r w:rsidRPr="00C658E4">
        <w:rPr>
          <w:sz w:val="28"/>
          <w:szCs w:val="28"/>
        </w:rPr>
        <w:t xml:space="preserve">, </w:t>
      </w:r>
      <w:proofErr w:type="spellStart"/>
      <w:r w:rsidRPr="00E968AE">
        <w:rPr>
          <w:sz w:val="28"/>
          <w:szCs w:val="28"/>
          <w:lang w:val="en-US"/>
        </w:rPr>
        <w:t>PlatformIO</w:t>
      </w:r>
      <w:proofErr w:type="spellEnd"/>
      <w:r w:rsidR="00E74437" w:rsidRPr="00C658E4">
        <w:rPr>
          <w:sz w:val="28"/>
          <w:szCs w:val="28"/>
        </w:rPr>
        <w:t>;</w:t>
      </w:r>
    </w:p>
    <w:p w14:paraId="500B98EB" w14:textId="6A3144F4" w:rsidR="002855A4" w:rsidRDefault="002855A4" w:rsidP="002855A4">
      <w:pPr>
        <w:spacing w:line="360" w:lineRule="auto"/>
        <w:ind w:firstLine="709"/>
        <w:contextualSpacing/>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взаимодействия</w:t>
      </w:r>
      <w:r w:rsidRPr="00C658E4">
        <w:rPr>
          <w:sz w:val="28"/>
          <w:szCs w:val="28"/>
        </w:rPr>
        <w:t xml:space="preserve"> </w:t>
      </w:r>
      <w:r w:rsidRPr="00F97878">
        <w:rPr>
          <w:sz w:val="28"/>
          <w:szCs w:val="28"/>
        </w:rPr>
        <w:t>с</w:t>
      </w:r>
      <w:r w:rsidRPr="00C658E4">
        <w:rPr>
          <w:sz w:val="28"/>
          <w:szCs w:val="28"/>
        </w:rPr>
        <w:t xml:space="preserve"> </w:t>
      </w:r>
      <w:r w:rsidR="008C2FC1">
        <w:rPr>
          <w:sz w:val="28"/>
          <w:szCs w:val="28"/>
        </w:rPr>
        <w:t xml:space="preserve">СУБД </w:t>
      </w:r>
      <w:r w:rsidR="00E74437">
        <w:rPr>
          <w:sz w:val="28"/>
          <w:szCs w:val="28"/>
          <w:lang w:val="en-US"/>
        </w:rPr>
        <w:t>SQLite</w:t>
      </w:r>
      <w:r w:rsidR="00E74437" w:rsidRPr="00C658E4">
        <w:rPr>
          <w:sz w:val="28"/>
          <w:szCs w:val="28"/>
        </w:rPr>
        <w:t>3</w:t>
      </w:r>
      <w:r w:rsidRPr="00C658E4">
        <w:rPr>
          <w:sz w:val="28"/>
          <w:szCs w:val="28"/>
        </w:rPr>
        <w:t xml:space="preserve"> – </w:t>
      </w:r>
      <w:r w:rsidR="00E74437">
        <w:rPr>
          <w:sz w:val="28"/>
          <w:szCs w:val="28"/>
        </w:rPr>
        <w:t>библиотека</w:t>
      </w:r>
      <w:r w:rsidR="00E74437" w:rsidRPr="00C658E4">
        <w:rPr>
          <w:sz w:val="28"/>
          <w:szCs w:val="28"/>
        </w:rPr>
        <w:t xml:space="preserve"> </w:t>
      </w:r>
      <w:proofErr w:type="spellStart"/>
      <w:r w:rsidR="00E74437">
        <w:rPr>
          <w:sz w:val="28"/>
          <w:szCs w:val="28"/>
          <w:lang w:val="en-US"/>
        </w:rPr>
        <w:t>sqlite</w:t>
      </w:r>
      <w:proofErr w:type="spellEnd"/>
      <w:r w:rsidR="00E74437" w:rsidRPr="00C658E4">
        <w:rPr>
          <w:sz w:val="28"/>
          <w:szCs w:val="28"/>
        </w:rPr>
        <w:t xml:space="preserve"> </w:t>
      </w:r>
      <w:r w:rsidR="00E74437">
        <w:rPr>
          <w:sz w:val="28"/>
          <w:szCs w:val="28"/>
        </w:rPr>
        <w:t>для</w:t>
      </w:r>
      <w:r w:rsidR="00E74437" w:rsidRPr="00C658E4">
        <w:rPr>
          <w:sz w:val="28"/>
          <w:szCs w:val="28"/>
        </w:rPr>
        <w:t xml:space="preserve"> </w:t>
      </w:r>
      <w:r w:rsidR="00E74437">
        <w:rPr>
          <w:sz w:val="28"/>
          <w:szCs w:val="28"/>
          <w:lang w:val="en-US"/>
        </w:rPr>
        <w:t>Python</w:t>
      </w:r>
      <w:r w:rsidR="00E74437" w:rsidRPr="00C658E4">
        <w:rPr>
          <w:sz w:val="28"/>
          <w:szCs w:val="28"/>
        </w:rPr>
        <w:t xml:space="preserve">, </w:t>
      </w:r>
      <w:r w:rsidR="00E74437">
        <w:rPr>
          <w:sz w:val="28"/>
          <w:szCs w:val="28"/>
          <w:lang w:val="en-US"/>
        </w:rPr>
        <w:t>SQLite</w:t>
      </w:r>
      <w:r w:rsidR="00E74437" w:rsidRPr="00C658E4">
        <w:rPr>
          <w:sz w:val="28"/>
          <w:szCs w:val="28"/>
        </w:rPr>
        <w:t xml:space="preserve"> </w:t>
      </w:r>
      <w:r w:rsidR="00E74437">
        <w:rPr>
          <w:sz w:val="28"/>
          <w:szCs w:val="28"/>
          <w:lang w:val="en-US"/>
        </w:rPr>
        <w:t>Administrator</w:t>
      </w:r>
      <w:r w:rsidRPr="00C658E4">
        <w:rPr>
          <w:sz w:val="28"/>
          <w:szCs w:val="28"/>
        </w:rPr>
        <w:t>.</w:t>
      </w:r>
    </w:p>
    <w:p w14:paraId="7F2F2346" w14:textId="01738F5D" w:rsidR="00B77D26" w:rsidRDefault="00B77D26" w:rsidP="002855A4">
      <w:pPr>
        <w:spacing w:line="360" w:lineRule="auto"/>
        <w:ind w:firstLine="709"/>
        <w:contextualSpacing/>
        <w:jc w:val="both"/>
        <w:rPr>
          <w:sz w:val="28"/>
          <w:szCs w:val="28"/>
        </w:rPr>
      </w:pPr>
      <w:r>
        <w:rPr>
          <w:sz w:val="28"/>
          <w:szCs w:val="28"/>
        </w:rPr>
        <w:t>7) Операционные системы</w:t>
      </w:r>
    </w:p>
    <w:p w14:paraId="3D358783" w14:textId="44691EB3" w:rsidR="009C0C53" w:rsidRDefault="000B48AE" w:rsidP="00CD5F0D">
      <w:pPr>
        <w:spacing w:line="360" w:lineRule="auto"/>
        <w:ind w:firstLine="709"/>
        <w:contextualSpacing/>
        <w:jc w:val="both"/>
        <w:rPr>
          <w:sz w:val="28"/>
          <w:szCs w:val="28"/>
        </w:rPr>
      </w:pPr>
      <w:r>
        <w:rPr>
          <w:sz w:val="28"/>
          <w:szCs w:val="28"/>
        </w:rPr>
        <w:t xml:space="preserve">В качестве операционной системы для развертывания и эксплуатации </w:t>
      </w:r>
      <w:r>
        <w:rPr>
          <w:sz w:val="28"/>
          <w:szCs w:val="28"/>
          <w:lang w:val="en-US"/>
        </w:rPr>
        <w:t>Web</w:t>
      </w:r>
      <w:r w:rsidRPr="000B48AE">
        <w:rPr>
          <w:sz w:val="28"/>
          <w:szCs w:val="28"/>
        </w:rPr>
        <w:t>-</w:t>
      </w:r>
      <w:r>
        <w:rPr>
          <w:sz w:val="28"/>
          <w:szCs w:val="28"/>
        </w:rPr>
        <w:t xml:space="preserve">приложения, </w:t>
      </w:r>
      <w:r>
        <w:rPr>
          <w:sz w:val="28"/>
          <w:szCs w:val="28"/>
          <w:lang w:val="en-US"/>
        </w:rPr>
        <w:t>MQTT</w:t>
      </w:r>
      <w:r>
        <w:rPr>
          <w:sz w:val="28"/>
          <w:szCs w:val="28"/>
        </w:rPr>
        <w:t xml:space="preserve">-сервера и средств отладки, разработки на </w:t>
      </w:r>
      <w:r>
        <w:rPr>
          <w:sz w:val="28"/>
          <w:szCs w:val="28"/>
          <w:lang w:val="en-US"/>
        </w:rPr>
        <w:t>Arduino</w:t>
      </w:r>
      <w:r>
        <w:rPr>
          <w:sz w:val="28"/>
          <w:szCs w:val="28"/>
        </w:rPr>
        <w:t xml:space="preserve"> используется </w:t>
      </w:r>
      <w:r>
        <w:rPr>
          <w:sz w:val="28"/>
          <w:szCs w:val="28"/>
          <w:lang w:val="en-US"/>
        </w:rPr>
        <w:t>GNU</w:t>
      </w:r>
      <w:r w:rsidRPr="000B48AE">
        <w:rPr>
          <w:sz w:val="28"/>
          <w:szCs w:val="28"/>
        </w:rPr>
        <w:t>/</w:t>
      </w:r>
      <w:r>
        <w:rPr>
          <w:sz w:val="28"/>
          <w:szCs w:val="28"/>
          <w:lang w:val="en-US"/>
        </w:rPr>
        <w:t>Linux</w:t>
      </w:r>
      <w:r w:rsidRPr="000B48AE">
        <w:rPr>
          <w:sz w:val="28"/>
          <w:szCs w:val="28"/>
        </w:rPr>
        <w:t xml:space="preserve"> </w:t>
      </w:r>
      <w:r>
        <w:rPr>
          <w:sz w:val="28"/>
          <w:szCs w:val="28"/>
          <w:lang w:val="en-US"/>
        </w:rPr>
        <w:t>Ubuntu</w:t>
      </w:r>
      <w:r w:rsidRPr="000B48AE">
        <w:rPr>
          <w:sz w:val="28"/>
          <w:szCs w:val="28"/>
        </w:rPr>
        <w:t xml:space="preserve"> 22.04.</w:t>
      </w:r>
    </w:p>
    <w:p w14:paraId="40410D94" w14:textId="77777777" w:rsidR="009C0C53" w:rsidRDefault="009C0C53">
      <w:pPr>
        <w:spacing w:after="200" w:line="276" w:lineRule="auto"/>
        <w:rPr>
          <w:sz w:val="28"/>
          <w:szCs w:val="28"/>
        </w:rPr>
      </w:pPr>
      <w:r>
        <w:rPr>
          <w:sz w:val="28"/>
          <w:szCs w:val="28"/>
        </w:rPr>
        <w:br w:type="page"/>
      </w:r>
    </w:p>
    <w:p w14:paraId="27DC6CF7" w14:textId="746A4AEF" w:rsidR="009C0C53" w:rsidRDefault="009C0C53" w:rsidP="009C0C53">
      <w:pPr>
        <w:pStyle w:val="2"/>
        <w:spacing w:line="240" w:lineRule="auto"/>
      </w:pPr>
      <w:r>
        <w:lastRenderedPageBreak/>
        <w:t>6.</w:t>
      </w:r>
      <w:r w:rsidR="005C0A3D">
        <w:t>3</w:t>
      </w:r>
      <w:r>
        <w:t xml:space="preserve"> Разработка программного обеспечения</w:t>
      </w:r>
    </w:p>
    <w:p w14:paraId="4E4D01AB" w14:textId="77777777" w:rsidR="009C0C53" w:rsidRDefault="009C0C53" w:rsidP="009C0C53">
      <w:pPr>
        <w:spacing w:line="360" w:lineRule="auto"/>
        <w:ind w:firstLine="709"/>
        <w:jc w:val="both"/>
        <w:rPr>
          <w:sz w:val="28"/>
          <w:szCs w:val="28"/>
        </w:rPr>
      </w:pPr>
    </w:p>
    <w:p w14:paraId="7BB403A2" w14:textId="770E4708" w:rsidR="009C0C53" w:rsidRPr="009C0C53" w:rsidRDefault="005C0A3D" w:rsidP="009C0C53">
      <w:pPr>
        <w:spacing w:line="360" w:lineRule="auto"/>
        <w:ind w:firstLine="709"/>
        <w:jc w:val="both"/>
        <w:rPr>
          <w:iCs/>
          <w:sz w:val="28"/>
          <w:szCs w:val="28"/>
        </w:rPr>
      </w:pPr>
      <w:r>
        <w:rPr>
          <w:iCs/>
          <w:sz w:val="28"/>
          <w:szCs w:val="28"/>
        </w:rPr>
        <w:t>Платформа управления роботами</w:t>
      </w:r>
      <w:r w:rsidR="009C0C53" w:rsidRPr="009C0C53">
        <w:rPr>
          <w:iCs/>
          <w:sz w:val="28"/>
          <w:szCs w:val="28"/>
        </w:rPr>
        <w:t xml:space="preserve"> представляет собой </w:t>
      </w:r>
      <w:r>
        <w:rPr>
          <w:iCs/>
          <w:sz w:val="28"/>
          <w:szCs w:val="28"/>
        </w:rPr>
        <w:t>монолитное</w:t>
      </w:r>
      <w:r w:rsidR="009C0C53" w:rsidRPr="009C0C53">
        <w:rPr>
          <w:iCs/>
          <w:sz w:val="28"/>
          <w:szCs w:val="28"/>
        </w:rPr>
        <w:t xml:space="preserve"> </w:t>
      </w:r>
      <w:r w:rsidR="009C0C53" w:rsidRPr="009C0C53">
        <w:rPr>
          <w:iCs/>
          <w:sz w:val="28"/>
          <w:szCs w:val="28"/>
          <w:lang w:val="en-US"/>
        </w:rPr>
        <w:t>Web</w:t>
      </w:r>
      <w:r w:rsidR="009C0C53" w:rsidRPr="009C0C53">
        <w:rPr>
          <w:iCs/>
          <w:sz w:val="28"/>
          <w:szCs w:val="28"/>
        </w:rPr>
        <w:t xml:space="preserve">-приложение, </w:t>
      </w:r>
      <w:r>
        <w:rPr>
          <w:iCs/>
          <w:sz w:val="28"/>
          <w:szCs w:val="28"/>
        </w:rPr>
        <w:t xml:space="preserve">которое взаимодействует с устройствами при помощи протокола </w:t>
      </w:r>
      <w:r>
        <w:rPr>
          <w:iCs/>
          <w:sz w:val="28"/>
          <w:szCs w:val="28"/>
          <w:lang w:val="en-US"/>
        </w:rPr>
        <w:t>MQTT</w:t>
      </w:r>
      <w:r w:rsidRPr="005C0A3D">
        <w:rPr>
          <w:iCs/>
          <w:sz w:val="28"/>
          <w:szCs w:val="28"/>
        </w:rPr>
        <w:t>.</w:t>
      </w:r>
      <w:r w:rsidR="009C0C53" w:rsidRPr="009C0C53">
        <w:rPr>
          <w:iCs/>
          <w:sz w:val="28"/>
          <w:szCs w:val="28"/>
        </w:rPr>
        <w:t xml:space="preserve"> Исходный код </w:t>
      </w:r>
      <w:r>
        <w:rPr>
          <w:iCs/>
          <w:sz w:val="28"/>
          <w:szCs w:val="28"/>
          <w:lang w:val="en-US"/>
        </w:rPr>
        <w:t>Web</w:t>
      </w:r>
      <w:r w:rsidRPr="005C0A3D">
        <w:rPr>
          <w:iCs/>
          <w:sz w:val="28"/>
          <w:szCs w:val="28"/>
        </w:rPr>
        <w:t>-</w:t>
      </w:r>
      <w:r>
        <w:rPr>
          <w:iCs/>
          <w:sz w:val="28"/>
          <w:szCs w:val="28"/>
        </w:rPr>
        <w:t>приложения</w:t>
      </w:r>
      <w:r w:rsidR="009C0C53" w:rsidRPr="009C0C53">
        <w:rPr>
          <w:iCs/>
          <w:sz w:val="28"/>
          <w:szCs w:val="28"/>
        </w:rPr>
        <w:t xml:space="preserve"> представлен в Приложении </w:t>
      </w:r>
      <w:r>
        <w:rPr>
          <w:iCs/>
          <w:sz w:val="28"/>
          <w:szCs w:val="28"/>
        </w:rPr>
        <w:t>Б</w:t>
      </w:r>
      <w:r w:rsidR="009C0C53" w:rsidRPr="009C0C53">
        <w:rPr>
          <w:iCs/>
          <w:sz w:val="28"/>
          <w:szCs w:val="28"/>
        </w:rPr>
        <w:t>.</w:t>
      </w:r>
    </w:p>
    <w:p w14:paraId="7FBD7561" w14:textId="47EED5A9" w:rsidR="009C0C53" w:rsidRPr="009C0C53" w:rsidRDefault="009C0C53" w:rsidP="009C0C53">
      <w:pPr>
        <w:spacing w:line="360" w:lineRule="auto"/>
        <w:ind w:firstLine="709"/>
        <w:jc w:val="both"/>
        <w:rPr>
          <w:iCs/>
          <w:sz w:val="28"/>
          <w:szCs w:val="28"/>
        </w:rPr>
      </w:pPr>
      <w:r>
        <w:rPr>
          <w:iCs/>
          <w:sz w:val="28"/>
          <w:szCs w:val="28"/>
        </w:rPr>
        <w:t>Главной</w:t>
      </w:r>
      <w:r w:rsidRPr="009C0C53">
        <w:rPr>
          <w:iCs/>
          <w:sz w:val="28"/>
          <w:szCs w:val="28"/>
        </w:rPr>
        <w:t xml:space="preserve"> страницей </w:t>
      </w:r>
      <w:r w:rsidR="005C0A3D">
        <w:rPr>
          <w:iCs/>
          <w:sz w:val="28"/>
          <w:szCs w:val="28"/>
        </w:rPr>
        <w:t xml:space="preserve">платформы </w:t>
      </w:r>
      <w:r w:rsidRPr="009C0C53">
        <w:rPr>
          <w:iCs/>
          <w:sz w:val="28"/>
          <w:szCs w:val="28"/>
        </w:rPr>
        <w:t xml:space="preserve">является список всех </w:t>
      </w:r>
      <w:r>
        <w:rPr>
          <w:iCs/>
          <w:sz w:val="28"/>
          <w:szCs w:val="28"/>
        </w:rPr>
        <w:t>роботов</w:t>
      </w:r>
      <w:r w:rsidRPr="009C0C53">
        <w:rPr>
          <w:iCs/>
          <w:sz w:val="28"/>
          <w:szCs w:val="28"/>
        </w:rPr>
        <w:t xml:space="preserve">. Он состоит из навигационного меню по всей системе, бокового меню управления </w:t>
      </w:r>
      <w:r>
        <w:rPr>
          <w:iCs/>
          <w:sz w:val="28"/>
          <w:szCs w:val="28"/>
        </w:rPr>
        <w:t>роботами</w:t>
      </w:r>
      <w:r w:rsidRPr="009C0C53">
        <w:rPr>
          <w:iCs/>
          <w:sz w:val="28"/>
          <w:szCs w:val="28"/>
        </w:rPr>
        <w:t xml:space="preserve">. В него входят пункты списка всех устройств на складе и добавления туда нового оборудования. На рисунке </w:t>
      </w:r>
      <w:r w:rsidR="007D4BF3">
        <w:rPr>
          <w:iCs/>
          <w:sz w:val="28"/>
          <w:szCs w:val="28"/>
        </w:rPr>
        <w:t>6</w:t>
      </w:r>
      <w:r w:rsidRPr="009C0C53">
        <w:rPr>
          <w:iCs/>
          <w:sz w:val="28"/>
          <w:szCs w:val="28"/>
        </w:rPr>
        <w:t xml:space="preserve">.1 представлен интерфейс списка всех роботов на складе. Каждая единица списка выполнена в виде отдельной структуры, состоящей из элементов: пиктограмма, </w:t>
      </w:r>
      <w:r w:rsidRPr="009C0C53">
        <w:rPr>
          <w:iCs/>
          <w:sz w:val="28"/>
          <w:szCs w:val="28"/>
          <w:lang w:val="en-US"/>
        </w:rPr>
        <w:t>ID</w:t>
      </w:r>
      <w:r w:rsidRPr="009C0C53">
        <w:rPr>
          <w:iCs/>
          <w:sz w:val="28"/>
          <w:szCs w:val="28"/>
        </w:rPr>
        <w:t xml:space="preserve">, </w:t>
      </w:r>
      <w:r>
        <w:rPr>
          <w:iCs/>
          <w:sz w:val="28"/>
          <w:szCs w:val="28"/>
          <w:lang w:val="en-US"/>
        </w:rPr>
        <w:t>IP</w:t>
      </w:r>
      <w:r w:rsidRPr="009C0C53">
        <w:rPr>
          <w:iCs/>
          <w:sz w:val="28"/>
          <w:szCs w:val="28"/>
        </w:rPr>
        <w:t>-</w:t>
      </w:r>
      <w:r>
        <w:rPr>
          <w:iCs/>
          <w:sz w:val="28"/>
          <w:szCs w:val="28"/>
        </w:rPr>
        <w:t>адрес устройства</w:t>
      </w:r>
      <w:r w:rsidRPr="009C0C53">
        <w:rPr>
          <w:iCs/>
          <w:sz w:val="28"/>
          <w:szCs w:val="28"/>
        </w:rPr>
        <w:t xml:space="preserve"> и </w:t>
      </w:r>
      <w:r>
        <w:rPr>
          <w:iCs/>
          <w:sz w:val="28"/>
          <w:szCs w:val="28"/>
        </w:rPr>
        <w:t>идентификатор</w:t>
      </w:r>
      <w:r w:rsidRPr="009C0C53">
        <w:rPr>
          <w:iCs/>
          <w:sz w:val="28"/>
          <w:szCs w:val="28"/>
        </w:rPr>
        <w:t xml:space="preserve"> робота.</w:t>
      </w:r>
      <w:r>
        <w:rPr>
          <w:iCs/>
          <w:sz w:val="28"/>
          <w:szCs w:val="28"/>
        </w:rPr>
        <w:t xml:space="preserve"> В нижней части отобража</w:t>
      </w:r>
      <w:r w:rsidR="0091740A">
        <w:rPr>
          <w:iCs/>
          <w:sz w:val="28"/>
          <w:szCs w:val="28"/>
        </w:rPr>
        <w:t>ю</w:t>
      </w:r>
      <w:r>
        <w:rPr>
          <w:iCs/>
          <w:sz w:val="28"/>
          <w:szCs w:val="28"/>
        </w:rPr>
        <w:t>тся текущий заряд батареи робота</w:t>
      </w:r>
      <w:r w:rsidR="0091740A">
        <w:rPr>
          <w:iCs/>
          <w:sz w:val="28"/>
          <w:szCs w:val="28"/>
        </w:rPr>
        <w:t xml:space="preserve"> и</w:t>
      </w:r>
      <w:r w:rsidR="005C0A3D">
        <w:rPr>
          <w:iCs/>
          <w:sz w:val="28"/>
          <w:szCs w:val="28"/>
        </w:rPr>
        <w:t xml:space="preserve"> </w:t>
      </w:r>
      <w:r w:rsidRPr="009C0C53">
        <w:rPr>
          <w:iCs/>
          <w:sz w:val="28"/>
          <w:szCs w:val="28"/>
        </w:rPr>
        <w:t>кнопк</w:t>
      </w:r>
      <w:r w:rsidR="005C0A3D">
        <w:rPr>
          <w:iCs/>
          <w:sz w:val="28"/>
          <w:szCs w:val="28"/>
        </w:rPr>
        <w:t>а</w:t>
      </w:r>
      <w:r w:rsidRPr="009C0C53">
        <w:rPr>
          <w:iCs/>
          <w:sz w:val="28"/>
          <w:szCs w:val="28"/>
        </w:rPr>
        <w:t xml:space="preserve"> «</w:t>
      </w:r>
      <w:r>
        <w:rPr>
          <w:iCs/>
          <w:sz w:val="28"/>
          <w:szCs w:val="28"/>
        </w:rPr>
        <w:t>Подробнее</w:t>
      </w:r>
      <w:r w:rsidRPr="009C0C53">
        <w:rPr>
          <w:iCs/>
          <w:sz w:val="28"/>
          <w:szCs w:val="28"/>
        </w:rPr>
        <w:t xml:space="preserve">» </w:t>
      </w:r>
      <w:r w:rsidR="005C0A3D">
        <w:rPr>
          <w:iCs/>
          <w:sz w:val="28"/>
          <w:szCs w:val="28"/>
        </w:rPr>
        <w:t>для перехода к странице управления роботом.</w:t>
      </w:r>
      <w:r w:rsidRPr="009C0C53">
        <w:rPr>
          <w:iCs/>
          <w:sz w:val="28"/>
          <w:szCs w:val="28"/>
        </w:rPr>
        <w:t xml:space="preserve"> </w:t>
      </w:r>
    </w:p>
    <w:p w14:paraId="224D1070" w14:textId="77777777" w:rsidR="009C0C53" w:rsidRPr="009C0C53" w:rsidRDefault="009C0C53" w:rsidP="0091740A">
      <w:pPr>
        <w:jc w:val="center"/>
        <w:rPr>
          <w:iCs/>
          <w:sz w:val="28"/>
          <w:szCs w:val="28"/>
        </w:rPr>
      </w:pPr>
    </w:p>
    <w:p w14:paraId="017C5875" w14:textId="497F7DE0" w:rsidR="009C0C53" w:rsidRPr="009C0C53" w:rsidRDefault="005C0A3D" w:rsidP="0091740A">
      <w:pPr>
        <w:jc w:val="center"/>
        <w:rPr>
          <w:iCs/>
          <w:sz w:val="28"/>
          <w:szCs w:val="28"/>
        </w:rPr>
      </w:pPr>
      <w:r w:rsidRPr="005C0A3D">
        <w:rPr>
          <w:noProof/>
          <w:sz w:val="28"/>
          <w:szCs w:val="28"/>
        </w:rPr>
        <w:drawing>
          <wp:inline distT="0" distB="0" distL="0" distR="0" wp14:anchorId="20997698" wp14:editId="413C8322">
            <wp:extent cx="5940425" cy="33921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392170"/>
                    </a:xfrm>
                    <a:prstGeom prst="rect">
                      <a:avLst/>
                    </a:prstGeom>
                  </pic:spPr>
                </pic:pic>
              </a:graphicData>
            </a:graphic>
          </wp:inline>
        </w:drawing>
      </w:r>
    </w:p>
    <w:p w14:paraId="1A5A23B9" w14:textId="77777777" w:rsidR="009C0C53" w:rsidRPr="009C0C53" w:rsidRDefault="009C0C53" w:rsidP="0091740A">
      <w:pPr>
        <w:jc w:val="center"/>
        <w:rPr>
          <w:iCs/>
        </w:rPr>
      </w:pPr>
    </w:p>
    <w:p w14:paraId="0F1931EC" w14:textId="6D2D7F65" w:rsidR="009C0C53" w:rsidRPr="009C0C53" w:rsidRDefault="009C0C53" w:rsidP="0091740A">
      <w:pPr>
        <w:jc w:val="center"/>
        <w:rPr>
          <w:iCs/>
        </w:rPr>
      </w:pPr>
      <w:r w:rsidRPr="009C0C53">
        <w:rPr>
          <w:iCs/>
        </w:rPr>
        <w:t xml:space="preserve">Рисунок </w:t>
      </w:r>
      <w:r w:rsidR="007D4BF3">
        <w:rPr>
          <w:iCs/>
        </w:rPr>
        <w:t>6.1</w:t>
      </w:r>
      <w:r w:rsidRPr="009C0C53">
        <w:rPr>
          <w:iCs/>
        </w:rPr>
        <w:t xml:space="preserve"> – </w:t>
      </w:r>
      <w:r w:rsidR="007D4BF3">
        <w:rPr>
          <w:iCs/>
        </w:rPr>
        <w:t>Главная страница платформы</w:t>
      </w:r>
    </w:p>
    <w:p w14:paraId="549CF52D" w14:textId="77777777" w:rsidR="009C0C53" w:rsidRPr="009C0C53" w:rsidRDefault="009C0C53" w:rsidP="0091740A">
      <w:pPr>
        <w:jc w:val="center"/>
        <w:rPr>
          <w:iCs/>
        </w:rPr>
      </w:pPr>
    </w:p>
    <w:p w14:paraId="247697A7" w14:textId="699DC290" w:rsidR="009C0C53" w:rsidRPr="009C0C53" w:rsidRDefault="009C0C53" w:rsidP="009C0C53">
      <w:pPr>
        <w:spacing w:line="360" w:lineRule="auto"/>
        <w:ind w:firstLine="709"/>
        <w:jc w:val="both"/>
        <w:rPr>
          <w:iCs/>
          <w:sz w:val="28"/>
          <w:szCs w:val="28"/>
        </w:rPr>
      </w:pPr>
      <w:r w:rsidRPr="009C0C53">
        <w:rPr>
          <w:iCs/>
          <w:sz w:val="28"/>
          <w:szCs w:val="28"/>
        </w:rPr>
        <w:t>Добавление робота</w:t>
      </w:r>
      <w:r w:rsidR="00AF2596">
        <w:rPr>
          <w:iCs/>
          <w:sz w:val="28"/>
          <w:szCs w:val="28"/>
        </w:rPr>
        <w:t xml:space="preserve"> в систему</w:t>
      </w:r>
      <w:r w:rsidRPr="009C0C53">
        <w:rPr>
          <w:iCs/>
          <w:sz w:val="28"/>
          <w:szCs w:val="28"/>
        </w:rPr>
        <w:t xml:space="preserve"> проиллюстрировано на рисунке </w:t>
      </w:r>
      <w:r w:rsidR="00AF2596">
        <w:rPr>
          <w:iCs/>
          <w:sz w:val="28"/>
          <w:szCs w:val="28"/>
        </w:rPr>
        <w:t>6</w:t>
      </w:r>
      <w:r w:rsidRPr="009C0C53">
        <w:rPr>
          <w:iCs/>
          <w:sz w:val="28"/>
          <w:szCs w:val="28"/>
        </w:rPr>
        <w:t>.</w:t>
      </w:r>
      <w:r w:rsidR="00AF2596">
        <w:rPr>
          <w:iCs/>
          <w:sz w:val="28"/>
          <w:szCs w:val="28"/>
        </w:rPr>
        <w:t>2</w:t>
      </w:r>
      <w:r w:rsidRPr="009C0C53">
        <w:rPr>
          <w:iCs/>
          <w:sz w:val="28"/>
          <w:szCs w:val="28"/>
        </w:rPr>
        <w:t xml:space="preserve">. Оно предлагает пользователю ввести основные данные: </w:t>
      </w:r>
      <w:r w:rsidR="0091740A">
        <w:rPr>
          <w:iCs/>
          <w:sz w:val="28"/>
          <w:szCs w:val="28"/>
          <w:lang w:val="en-US"/>
        </w:rPr>
        <w:t>IP</w:t>
      </w:r>
      <w:r w:rsidR="0091740A">
        <w:rPr>
          <w:iCs/>
          <w:sz w:val="28"/>
          <w:szCs w:val="28"/>
        </w:rPr>
        <w:t xml:space="preserve">-адрес устройства и </w:t>
      </w:r>
      <w:r w:rsidR="0091740A">
        <w:rPr>
          <w:iCs/>
          <w:sz w:val="28"/>
          <w:szCs w:val="28"/>
        </w:rPr>
        <w:lastRenderedPageBreak/>
        <w:t>идентификатор робота.</w:t>
      </w:r>
      <w:r w:rsidRPr="009C0C53">
        <w:rPr>
          <w:iCs/>
          <w:sz w:val="28"/>
          <w:szCs w:val="28"/>
        </w:rPr>
        <w:t xml:space="preserve"> </w:t>
      </w:r>
      <w:r w:rsidRPr="009C0C53">
        <w:rPr>
          <w:iCs/>
          <w:sz w:val="28"/>
          <w:szCs w:val="28"/>
          <w:lang w:val="en-US"/>
        </w:rPr>
        <w:t>ID</w:t>
      </w:r>
      <w:r w:rsidRPr="009C0C53">
        <w:rPr>
          <w:iCs/>
          <w:sz w:val="28"/>
          <w:szCs w:val="28"/>
        </w:rPr>
        <w:t xml:space="preserve"> устройству присваивается автоматически при добавлении объекта в </w:t>
      </w:r>
      <w:r w:rsidR="0091740A">
        <w:rPr>
          <w:iCs/>
          <w:sz w:val="28"/>
          <w:szCs w:val="28"/>
        </w:rPr>
        <w:t>список</w:t>
      </w:r>
      <w:r w:rsidRPr="009C0C53">
        <w:rPr>
          <w:iCs/>
          <w:sz w:val="28"/>
          <w:szCs w:val="28"/>
        </w:rPr>
        <w:t xml:space="preserve"> всех роботов. </w:t>
      </w:r>
    </w:p>
    <w:p w14:paraId="74A4AACC" w14:textId="77777777" w:rsidR="009C0C53" w:rsidRPr="009C0C53" w:rsidRDefault="009C0C53" w:rsidP="00FC1A78">
      <w:pPr>
        <w:jc w:val="center"/>
        <w:rPr>
          <w:iCs/>
          <w:sz w:val="28"/>
          <w:szCs w:val="28"/>
        </w:rPr>
      </w:pPr>
    </w:p>
    <w:p w14:paraId="6C3938BC" w14:textId="3C362AEE" w:rsidR="009C0C53" w:rsidRPr="009C0C53" w:rsidRDefault="00AF2596" w:rsidP="00FC1A78">
      <w:pPr>
        <w:jc w:val="center"/>
        <w:rPr>
          <w:iCs/>
          <w:sz w:val="28"/>
          <w:szCs w:val="28"/>
        </w:rPr>
      </w:pPr>
      <w:r w:rsidRPr="00AF2596">
        <w:rPr>
          <w:noProof/>
          <w:sz w:val="28"/>
          <w:szCs w:val="28"/>
        </w:rPr>
        <w:drawing>
          <wp:inline distT="0" distB="0" distL="0" distR="0" wp14:anchorId="3F019DFB" wp14:editId="39AB2C79">
            <wp:extent cx="5940425" cy="28545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1177"/>
                    <a:stretch/>
                  </pic:blipFill>
                  <pic:spPr bwMode="auto">
                    <a:xfrm>
                      <a:off x="0" y="0"/>
                      <a:ext cx="5940425" cy="2854518"/>
                    </a:xfrm>
                    <a:prstGeom prst="rect">
                      <a:avLst/>
                    </a:prstGeom>
                    <a:ln>
                      <a:noFill/>
                    </a:ln>
                    <a:extLst>
                      <a:ext uri="{53640926-AAD7-44D8-BBD7-CCE9431645EC}">
                        <a14:shadowObscured xmlns:a14="http://schemas.microsoft.com/office/drawing/2010/main"/>
                      </a:ext>
                    </a:extLst>
                  </pic:spPr>
                </pic:pic>
              </a:graphicData>
            </a:graphic>
          </wp:inline>
        </w:drawing>
      </w:r>
    </w:p>
    <w:p w14:paraId="6A428266" w14:textId="77777777" w:rsidR="009C0C53" w:rsidRPr="009C0C53" w:rsidRDefault="009C0C53" w:rsidP="00FC1A78">
      <w:pPr>
        <w:jc w:val="center"/>
        <w:rPr>
          <w:iCs/>
        </w:rPr>
      </w:pPr>
    </w:p>
    <w:p w14:paraId="149177DF" w14:textId="00B3C1B0" w:rsidR="009C0C53" w:rsidRPr="009C0C53" w:rsidRDefault="009C0C53" w:rsidP="00FC1A78">
      <w:pPr>
        <w:jc w:val="center"/>
        <w:rPr>
          <w:iCs/>
        </w:rPr>
      </w:pPr>
      <w:r w:rsidRPr="009C0C53">
        <w:rPr>
          <w:iCs/>
        </w:rPr>
        <w:t xml:space="preserve">Рисунок </w:t>
      </w:r>
      <w:r w:rsidR="00AF2596">
        <w:rPr>
          <w:iCs/>
        </w:rPr>
        <w:t>6</w:t>
      </w:r>
      <w:r w:rsidRPr="009C0C53">
        <w:rPr>
          <w:iCs/>
        </w:rPr>
        <w:t>.</w:t>
      </w:r>
      <w:r w:rsidR="00AF2596">
        <w:rPr>
          <w:iCs/>
        </w:rPr>
        <w:t>2</w:t>
      </w:r>
      <w:r w:rsidRPr="009C0C53">
        <w:rPr>
          <w:iCs/>
        </w:rPr>
        <w:t xml:space="preserve"> – </w:t>
      </w:r>
      <w:r w:rsidR="00AF2596">
        <w:rPr>
          <w:iCs/>
        </w:rPr>
        <w:t>Страница д</w:t>
      </w:r>
      <w:r w:rsidRPr="009C0C53">
        <w:rPr>
          <w:iCs/>
        </w:rPr>
        <w:t>обавлени</w:t>
      </w:r>
      <w:r w:rsidR="00AF2596">
        <w:rPr>
          <w:iCs/>
        </w:rPr>
        <w:t>я</w:t>
      </w:r>
      <w:r w:rsidRPr="009C0C53">
        <w:rPr>
          <w:iCs/>
        </w:rPr>
        <w:t xml:space="preserve"> робота</w:t>
      </w:r>
    </w:p>
    <w:p w14:paraId="2BB0604F" w14:textId="77777777" w:rsidR="009C0C53" w:rsidRPr="009C0C53" w:rsidRDefault="009C0C53" w:rsidP="00FC1A78">
      <w:pPr>
        <w:jc w:val="center"/>
        <w:rPr>
          <w:iCs/>
        </w:rPr>
      </w:pPr>
    </w:p>
    <w:p w14:paraId="39A68D52" w14:textId="54244098" w:rsidR="009C0C53" w:rsidRDefault="009C0C53" w:rsidP="009C0C53">
      <w:pPr>
        <w:spacing w:line="360" w:lineRule="auto"/>
        <w:ind w:firstLine="709"/>
        <w:jc w:val="both"/>
        <w:rPr>
          <w:iCs/>
          <w:sz w:val="28"/>
          <w:szCs w:val="28"/>
        </w:rPr>
      </w:pPr>
      <w:r w:rsidRPr="009C0C53">
        <w:rPr>
          <w:iCs/>
          <w:sz w:val="28"/>
          <w:szCs w:val="28"/>
        </w:rPr>
        <w:t xml:space="preserve">На рисунке </w:t>
      </w:r>
      <w:r w:rsidR="00AF2596">
        <w:rPr>
          <w:iCs/>
          <w:sz w:val="28"/>
          <w:szCs w:val="28"/>
        </w:rPr>
        <w:t>6.3 представлена</w:t>
      </w:r>
      <w:r w:rsidRPr="009C0C53">
        <w:rPr>
          <w:iCs/>
          <w:sz w:val="28"/>
          <w:szCs w:val="28"/>
        </w:rPr>
        <w:t xml:space="preserve"> страница </w:t>
      </w:r>
      <w:r w:rsidR="00AF2596">
        <w:rPr>
          <w:iCs/>
          <w:sz w:val="28"/>
          <w:szCs w:val="28"/>
        </w:rPr>
        <w:t>выбранного робота, к которому пользователь подключается</w:t>
      </w:r>
      <w:r w:rsidRPr="009C0C53">
        <w:rPr>
          <w:iCs/>
          <w:sz w:val="28"/>
          <w:szCs w:val="28"/>
        </w:rPr>
        <w:t xml:space="preserve">. </w:t>
      </w:r>
      <w:r w:rsidR="00AF2596">
        <w:rPr>
          <w:iCs/>
          <w:sz w:val="28"/>
          <w:szCs w:val="28"/>
        </w:rPr>
        <w:t xml:space="preserve">Страница поделена на три блока: показания датчиков расстояния, основная информация о роботе и кнопки взаимодействия </w:t>
      </w:r>
      <w:r w:rsidR="009809F8">
        <w:rPr>
          <w:iCs/>
          <w:sz w:val="28"/>
          <w:szCs w:val="28"/>
        </w:rPr>
        <w:t xml:space="preserve">с </w:t>
      </w:r>
      <w:r w:rsidR="00AF2596">
        <w:rPr>
          <w:iCs/>
          <w:sz w:val="28"/>
          <w:szCs w:val="28"/>
        </w:rPr>
        <w:t>роботом.</w:t>
      </w:r>
    </w:p>
    <w:p w14:paraId="0950E1A1" w14:textId="77777777" w:rsidR="00BD4235" w:rsidRDefault="00BD4235" w:rsidP="009C0C53">
      <w:pPr>
        <w:spacing w:line="360" w:lineRule="auto"/>
        <w:ind w:firstLine="709"/>
        <w:jc w:val="both"/>
        <w:rPr>
          <w:iCs/>
          <w:sz w:val="28"/>
          <w:szCs w:val="28"/>
        </w:rPr>
      </w:pPr>
    </w:p>
    <w:p w14:paraId="70A6B9AD" w14:textId="570746AA" w:rsidR="00BD4235" w:rsidRPr="009C0C53" w:rsidRDefault="00BD4235" w:rsidP="00BD4235">
      <w:pPr>
        <w:jc w:val="center"/>
        <w:rPr>
          <w:iCs/>
          <w:sz w:val="28"/>
          <w:szCs w:val="28"/>
        </w:rPr>
      </w:pPr>
      <w:r w:rsidRPr="00BD4235">
        <w:rPr>
          <w:noProof/>
          <w:sz w:val="28"/>
          <w:szCs w:val="28"/>
        </w:rPr>
        <w:drawing>
          <wp:inline distT="0" distB="0" distL="0" distR="0" wp14:anchorId="453803BF" wp14:editId="6D54618E">
            <wp:extent cx="5744500" cy="298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4500" cy="2988000"/>
                    </a:xfrm>
                    <a:prstGeom prst="rect">
                      <a:avLst/>
                    </a:prstGeom>
                  </pic:spPr>
                </pic:pic>
              </a:graphicData>
            </a:graphic>
          </wp:inline>
        </w:drawing>
      </w:r>
    </w:p>
    <w:p w14:paraId="472E0E45" w14:textId="77777777" w:rsidR="00BD4235" w:rsidRPr="009C0C53" w:rsidRDefault="00BD4235" w:rsidP="00BD4235">
      <w:pPr>
        <w:jc w:val="center"/>
        <w:rPr>
          <w:iCs/>
        </w:rPr>
      </w:pPr>
    </w:p>
    <w:p w14:paraId="4CE6409C" w14:textId="3C655FC2" w:rsidR="00BD4235" w:rsidRPr="009C0C53" w:rsidRDefault="00BD4235" w:rsidP="00BD4235">
      <w:pPr>
        <w:jc w:val="center"/>
        <w:rPr>
          <w:iCs/>
        </w:rPr>
      </w:pPr>
      <w:r w:rsidRPr="009C0C53">
        <w:rPr>
          <w:iCs/>
        </w:rPr>
        <w:t xml:space="preserve">Рисунок </w:t>
      </w:r>
      <w:r>
        <w:rPr>
          <w:iCs/>
        </w:rPr>
        <w:t>6</w:t>
      </w:r>
      <w:r w:rsidRPr="009C0C53">
        <w:rPr>
          <w:iCs/>
        </w:rPr>
        <w:t>.</w:t>
      </w:r>
      <w:r w:rsidR="009809F8">
        <w:rPr>
          <w:iCs/>
        </w:rPr>
        <w:t>3</w:t>
      </w:r>
      <w:r w:rsidRPr="009C0C53">
        <w:rPr>
          <w:iCs/>
        </w:rPr>
        <w:t xml:space="preserve"> – </w:t>
      </w:r>
      <w:r w:rsidR="009809F8">
        <w:rPr>
          <w:iCs/>
        </w:rPr>
        <w:t>Подробная информация о роботе</w:t>
      </w:r>
    </w:p>
    <w:p w14:paraId="38498ED1" w14:textId="77777777" w:rsidR="00BD4235" w:rsidRPr="009C0C53" w:rsidRDefault="00BD4235" w:rsidP="00BD4235">
      <w:pPr>
        <w:jc w:val="center"/>
        <w:rPr>
          <w:iCs/>
        </w:rPr>
      </w:pPr>
    </w:p>
    <w:p w14:paraId="7EEC9E73" w14:textId="77777777" w:rsidR="00BD4235" w:rsidRDefault="00BD4235" w:rsidP="00BD4235">
      <w:pPr>
        <w:spacing w:line="360" w:lineRule="auto"/>
        <w:ind w:firstLine="709"/>
        <w:jc w:val="both"/>
        <w:rPr>
          <w:iCs/>
          <w:sz w:val="28"/>
          <w:szCs w:val="28"/>
        </w:rPr>
      </w:pPr>
      <w:r>
        <w:rPr>
          <w:iCs/>
          <w:sz w:val="28"/>
          <w:szCs w:val="28"/>
        </w:rPr>
        <w:lastRenderedPageBreak/>
        <w:t>В блоке показаний датчиков расстояния пользователь видит графики по каждому из датчиков, установленных на роботе. Графики обновляются каждые 0.5 секунд по мере получения новых показаний с сенсоров робота.</w:t>
      </w:r>
    </w:p>
    <w:p w14:paraId="56878E1F" w14:textId="77777777" w:rsidR="00BD4235" w:rsidRPr="00BD4235" w:rsidRDefault="00BD4235" w:rsidP="00BD4235">
      <w:pPr>
        <w:spacing w:line="360" w:lineRule="auto"/>
        <w:ind w:firstLine="709"/>
        <w:jc w:val="both"/>
        <w:rPr>
          <w:iCs/>
          <w:sz w:val="28"/>
          <w:szCs w:val="28"/>
        </w:rPr>
      </w:pPr>
      <w:r>
        <w:rPr>
          <w:iCs/>
          <w:sz w:val="28"/>
          <w:szCs w:val="28"/>
        </w:rPr>
        <w:t xml:space="preserve">Раздел с основной информацией о роботе позволяет пользователю ознакомиться с характеристиками робота: идентификатор, </w:t>
      </w:r>
      <w:r>
        <w:rPr>
          <w:iCs/>
          <w:sz w:val="28"/>
          <w:szCs w:val="28"/>
          <w:lang w:val="en-US"/>
        </w:rPr>
        <w:t>IP</w:t>
      </w:r>
      <w:r>
        <w:rPr>
          <w:iCs/>
          <w:sz w:val="28"/>
          <w:szCs w:val="28"/>
        </w:rPr>
        <w:t xml:space="preserve">-адрес и уровень заряда. В правом блоке расположены 3 кнопки: ручной режим, автоматическое движение и удаление робота из системы. Рассмотрим каждую из них подробнее. </w:t>
      </w:r>
    </w:p>
    <w:p w14:paraId="3B2DDA06" w14:textId="5454F15A" w:rsidR="00BD4235" w:rsidRDefault="00966AF8" w:rsidP="009C0C53">
      <w:pPr>
        <w:spacing w:line="360" w:lineRule="auto"/>
        <w:ind w:firstLine="709"/>
        <w:jc w:val="both"/>
        <w:rPr>
          <w:iCs/>
          <w:sz w:val="28"/>
          <w:szCs w:val="28"/>
        </w:rPr>
      </w:pPr>
      <w:r>
        <w:rPr>
          <w:iCs/>
          <w:sz w:val="28"/>
          <w:szCs w:val="28"/>
        </w:rPr>
        <w:t xml:space="preserve">Ручной режим управления позволяет перевести робота в режим управления с помощью </w:t>
      </w:r>
      <w:r>
        <w:rPr>
          <w:iCs/>
          <w:sz w:val="28"/>
          <w:szCs w:val="28"/>
          <w:lang w:val="en-US"/>
        </w:rPr>
        <w:t>Bluetooth</w:t>
      </w:r>
      <w:r w:rsidRPr="00966AF8">
        <w:rPr>
          <w:iCs/>
          <w:sz w:val="28"/>
          <w:szCs w:val="28"/>
        </w:rPr>
        <w:t>-</w:t>
      </w:r>
      <w:r>
        <w:rPr>
          <w:iCs/>
          <w:sz w:val="28"/>
          <w:szCs w:val="28"/>
        </w:rPr>
        <w:t xml:space="preserve">контроллера, расположенного на шасси робота. Робот автоматически переводит </w:t>
      </w:r>
      <w:r>
        <w:rPr>
          <w:iCs/>
          <w:sz w:val="28"/>
          <w:szCs w:val="28"/>
          <w:lang w:val="en-US"/>
        </w:rPr>
        <w:t>Wi</w:t>
      </w:r>
      <w:r w:rsidRPr="00966AF8">
        <w:rPr>
          <w:iCs/>
          <w:sz w:val="28"/>
          <w:szCs w:val="28"/>
        </w:rPr>
        <w:t>-</w:t>
      </w:r>
      <w:r>
        <w:rPr>
          <w:iCs/>
          <w:sz w:val="28"/>
          <w:szCs w:val="28"/>
          <w:lang w:val="en-US"/>
        </w:rPr>
        <w:t>Fi</w:t>
      </w:r>
      <w:r>
        <w:rPr>
          <w:iCs/>
          <w:sz w:val="28"/>
          <w:szCs w:val="28"/>
        </w:rPr>
        <w:t>-контроллер в режим пониженного напряжения для снижения потребления энергии. Возврат к управлению с помощью</w:t>
      </w:r>
      <w:r w:rsidRPr="00966AF8">
        <w:rPr>
          <w:iCs/>
          <w:sz w:val="28"/>
          <w:szCs w:val="28"/>
        </w:rPr>
        <w:t xml:space="preserve"> </w:t>
      </w:r>
      <w:r>
        <w:rPr>
          <w:iCs/>
          <w:sz w:val="28"/>
          <w:szCs w:val="28"/>
          <w:lang w:val="en-US"/>
        </w:rPr>
        <w:t>Wi</w:t>
      </w:r>
      <w:r w:rsidRPr="00966AF8">
        <w:rPr>
          <w:iCs/>
          <w:sz w:val="28"/>
          <w:szCs w:val="28"/>
        </w:rPr>
        <w:t>-</w:t>
      </w:r>
      <w:r>
        <w:rPr>
          <w:iCs/>
          <w:sz w:val="28"/>
          <w:szCs w:val="28"/>
          <w:lang w:val="en-US"/>
        </w:rPr>
        <w:t>Fi</w:t>
      </w:r>
      <w:r>
        <w:rPr>
          <w:iCs/>
          <w:sz w:val="28"/>
          <w:szCs w:val="28"/>
        </w:rPr>
        <w:t xml:space="preserve"> производится нажатием на тактовую кнопку на корпусе робота.</w:t>
      </w:r>
      <w:r w:rsidR="009809F8">
        <w:rPr>
          <w:iCs/>
          <w:sz w:val="28"/>
          <w:szCs w:val="28"/>
        </w:rPr>
        <w:t xml:space="preserve"> При переключении в данный режим работы у пользователя появляется страница, представленная на рисунке 6.4.</w:t>
      </w:r>
    </w:p>
    <w:p w14:paraId="07A94340" w14:textId="77777777" w:rsidR="009809F8" w:rsidRDefault="009809F8" w:rsidP="00D560A6">
      <w:pPr>
        <w:spacing w:line="360" w:lineRule="auto"/>
        <w:jc w:val="center"/>
        <w:rPr>
          <w:iCs/>
          <w:sz w:val="28"/>
          <w:szCs w:val="28"/>
        </w:rPr>
      </w:pPr>
    </w:p>
    <w:p w14:paraId="03859CA2" w14:textId="4C165B70" w:rsidR="009809F8" w:rsidRPr="009C0C53" w:rsidRDefault="007F6F35" w:rsidP="00D560A6">
      <w:pPr>
        <w:jc w:val="center"/>
        <w:rPr>
          <w:iCs/>
          <w:sz w:val="28"/>
          <w:szCs w:val="28"/>
        </w:rPr>
      </w:pPr>
      <w:r w:rsidRPr="007F6F35">
        <w:rPr>
          <w:noProof/>
          <w:sz w:val="28"/>
          <w:szCs w:val="28"/>
        </w:rPr>
        <w:drawing>
          <wp:inline distT="0" distB="0" distL="0" distR="0" wp14:anchorId="059838F0" wp14:editId="29C2B6C9">
            <wp:extent cx="5678194" cy="32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78194" cy="3240000"/>
                    </a:xfrm>
                    <a:prstGeom prst="rect">
                      <a:avLst/>
                    </a:prstGeom>
                  </pic:spPr>
                </pic:pic>
              </a:graphicData>
            </a:graphic>
          </wp:inline>
        </w:drawing>
      </w:r>
    </w:p>
    <w:p w14:paraId="37D6B70A" w14:textId="77777777" w:rsidR="009809F8" w:rsidRPr="009C0C53" w:rsidRDefault="009809F8" w:rsidP="00D560A6">
      <w:pPr>
        <w:jc w:val="center"/>
        <w:rPr>
          <w:iCs/>
        </w:rPr>
      </w:pPr>
    </w:p>
    <w:p w14:paraId="4338B959" w14:textId="76666E13" w:rsidR="009809F8" w:rsidRPr="009C0C53" w:rsidRDefault="009809F8" w:rsidP="00D560A6">
      <w:pPr>
        <w:jc w:val="center"/>
        <w:rPr>
          <w:iCs/>
        </w:rPr>
      </w:pPr>
      <w:r w:rsidRPr="009C0C53">
        <w:rPr>
          <w:iCs/>
        </w:rPr>
        <w:t xml:space="preserve">Рисунок </w:t>
      </w:r>
      <w:r>
        <w:rPr>
          <w:iCs/>
        </w:rPr>
        <w:t>6</w:t>
      </w:r>
      <w:r w:rsidRPr="009C0C53">
        <w:rPr>
          <w:iCs/>
        </w:rPr>
        <w:t>.</w:t>
      </w:r>
      <w:r>
        <w:rPr>
          <w:iCs/>
        </w:rPr>
        <w:t>4</w:t>
      </w:r>
      <w:r w:rsidRPr="009C0C53">
        <w:rPr>
          <w:iCs/>
        </w:rPr>
        <w:t xml:space="preserve"> – </w:t>
      </w:r>
      <w:r>
        <w:rPr>
          <w:iCs/>
        </w:rPr>
        <w:t>Страница ручного режима работы</w:t>
      </w:r>
    </w:p>
    <w:p w14:paraId="722B6671" w14:textId="77777777" w:rsidR="009809F8" w:rsidRPr="009C0C53" w:rsidRDefault="009809F8" w:rsidP="00D560A6">
      <w:pPr>
        <w:jc w:val="center"/>
        <w:rPr>
          <w:iCs/>
        </w:rPr>
      </w:pPr>
    </w:p>
    <w:p w14:paraId="699EE005" w14:textId="77777777" w:rsidR="00416187" w:rsidRDefault="00966AF8" w:rsidP="009C0C53">
      <w:pPr>
        <w:spacing w:line="360" w:lineRule="auto"/>
        <w:ind w:firstLine="709"/>
        <w:jc w:val="both"/>
        <w:rPr>
          <w:iCs/>
          <w:sz w:val="28"/>
          <w:szCs w:val="28"/>
        </w:rPr>
      </w:pPr>
      <w:r>
        <w:rPr>
          <w:iCs/>
          <w:sz w:val="28"/>
          <w:szCs w:val="28"/>
        </w:rPr>
        <w:t xml:space="preserve">Автоматическое движение – режим работы робота, в котором маршруты и движения робота задаются с помощью платформы. </w:t>
      </w:r>
      <w:r w:rsidR="00C31553">
        <w:rPr>
          <w:iCs/>
          <w:sz w:val="28"/>
          <w:szCs w:val="28"/>
        </w:rPr>
        <w:t xml:space="preserve">Перед </w:t>
      </w:r>
      <w:r w:rsidR="00C31553">
        <w:rPr>
          <w:iCs/>
          <w:sz w:val="28"/>
          <w:szCs w:val="28"/>
        </w:rPr>
        <w:lastRenderedPageBreak/>
        <w:t xml:space="preserve">пользователем появляется график и таблица с координатами </w:t>
      </w:r>
      <w:r w:rsidR="00C31553">
        <w:rPr>
          <w:iCs/>
          <w:sz w:val="28"/>
          <w:szCs w:val="28"/>
          <w:lang w:val="en-US"/>
        </w:rPr>
        <w:t>X</w:t>
      </w:r>
      <w:r w:rsidR="00C31553" w:rsidRPr="00C31553">
        <w:rPr>
          <w:iCs/>
          <w:sz w:val="28"/>
          <w:szCs w:val="28"/>
        </w:rPr>
        <w:t xml:space="preserve">, </w:t>
      </w:r>
      <w:r w:rsidR="00C31553">
        <w:rPr>
          <w:iCs/>
          <w:sz w:val="28"/>
          <w:szCs w:val="28"/>
          <w:lang w:val="en-US"/>
        </w:rPr>
        <w:t>Y</w:t>
      </w:r>
      <w:r w:rsidR="00D560A6">
        <w:rPr>
          <w:iCs/>
          <w:sz w:val="28"/>
          <w:szCs w:val="28"/>
        </w:rPr>
        <w:t>, действиями</w:t>
      </w:r>
      <w:r w:rsidR="00C31553">
        <w:rPr>
          <w:iCs/>
          <w:sz w:val="28"/>
          <w:szCs w:val="28"/>
        </w:rPr>
        <w:t xml:space="preserve"> и кнопк</w:t>
      </w:r>
      <w:r w:rsidR="00D560A6">
        <w:rPr>
          <w:iCs/>
          <w:sz w:val="28"/>
          <w:szCs w:val="28"/>
        </w:rPr>
        <w:t>ам</w:t>
      </w:r>
      <w:r w:rsidR="00C31553">
        <w:rPr>
          <w:iCs/>
          <w:sz w:val="28"/>
          <w:szCs w:val="28"/>
        </w:rPr>
        <w:t xml:space="preserve">и «Добавить» и «Удалить». </w:t>
      </w:r>
    </w:p>
    <w:p w14:paraId="5869EDF9" w14:textId="30EC0595" w:rsidR="00966AF8" w:rsidRDefault="00C31553" w:rsidP="009C0C53">
      <w:pPr>
        <w:spacing w:line="360" w:lineRule="auto"/>
        <w:ind w:firstLine="709"/>
        <w:jc w:val="both"/>
        <w:rPr>
          <w:iCs/>
          <w:sz w:val="28"/>
          <w:szCs w:val="28"/>
        </w:rPr>
      </w:pPr>
      <w:r>
        <w:rPr>
          <w:iCs/>
          <w:sz w:val="28"/>
          <w:szCs w:val="28"/>
        </w:rPr>
        <w:t xml:space="preserve">Кнопка «Добавить» увеличивает количество строк в таблице в зависимости от количества нажатий. Кнопка «Удалить» удаляет все созданные строки таблицы, кроме первой. </w:t>
      </w:r>
      <w:r w:rsidR="00D560A6">
        <w:rPr>
          <w:iCs/>
          <w:sz w:val="28"/>
          <w:szCs w:val="28"/>
        </w:rPr>
        <w:t>Среди действий можно выбрать движение в прямом направлении, поворот налево, поворот направо</w:t>
      </w:r>
      <w:r w:rsidR="00685480">
        <w:rPr>
          <w:iCs/>
          <w:sz w:val="28"/>
          <w:szCs w:val="28"/>
        </w:rPr>
        <w:t xml:space="preserve"> и движение задним ходом.</w:t>
      </w:r>
    </w:p>
    <w:p w14:paraId="3D620124" w14:textId="4F540049" w:rsidR="00D560A6" w:rsidRPr="00C31553" w:rsidRDefault="00D560A6" w:rsidP="009C0C53">
      <w:pPr>
        <w:spacing w:line="360" w:lineRule="auto"/>
        <w:ind w:firstLine="709"/>
        <w:jc w:val="both"/>
        <w:rPr>
          <w:iCs/>
          <w:sz w:val="28"/>
          <w:szCs w:val="28"/>
        </w:rPr>
      </w:pPr>
      <w:r>
        <w:rPr>
          <w:iCs/>
          <w:sz w:val="28"/>
          <w:szCs w:val="28"/>
        </w:rPr>
        <w:t xml:space="preserve">Под таблицей </w:t>
      </w:r>
      <w:r w:rsidR="00416187">
        <w:rPr>
          <w:iCs/>
          <w:sz w:val="28"/>
          <w:szCs w:val="28"/>
        </w:rPr>
        <w:t xml:space="preserve">расположена кнопка «Начать движение». Она сохраняет заданных маршрут в базу данных, после чего поочередно отправляет каждую управляющую инструкцию на приемник робота. Как только платформа получает положительный результат выполнения команды на роботе, она высылает следующую команду. На графике отображаются </w:t>
      </w:r>
      <w:r w:rsidR="00576BF5">
        <w:rPr>
          <w:iCs/>
          <w:sz w:val="28"/>
          <w:szCs w:val="28"/>
        </w:rPr>
        <w:t>заданные пользователем и полученные с робота координаты. Их траектория может отличаться, поскольку робот объезжает препятствия</w:t>
      </w:r>
      <w:r w:rsidR="00F905F5">
        <w:rPr>
          <w:iCs/>
          <w:sz w:val="28"/>
          <w:szCs w:val="28"/>
        </w:rPr>
        <w:t xml:space="preserve"> в ходе прохождения заданного маршрута.</w:t>
      </w:r>
    </w:p>
    <w:p w14:paraId="1C1FDFB3" w14:textId="77777777" w:rsidR="00AF2596" w:rsidRPr="009C0C53" w:rsidRDefault="00AF2596" w:rsidP="009C0C53">
      <w:pPr>
        <w:spacing w:line="360" w:lineRule="auto"/>
        <w:ind w:firstLine="709"/>
        <w:jc w:val="both"/>
        <w:rPr>
          <w:iCs/>
          <w:sz w:val="28"/>
          <w:szCs w:val="28"/>
        </w:rPr>
      </w:pPr>
    </w:p>
    <w:p w14:paraId="49C98AAB" w14:textId="77777777" w:rsidR="009C0C53" w:rsidRPr="009C0C53" w:rsidRDefault="009C0C53" w:rsidP="009C0C53">
      <w:pPr>
        <w:spacing w:line="360" w:lineRule="auto"/>
        <w:ind w:firstLine="709"/>
        <w:jc w:val="both"/>
        <w:rPr>
          <w:b/>
          <w:bCs/>
          <w:sz w:val="28"/>
          <w:szCs w:val="28"/>
        </w:rPr>
      </w:pPr>
      <w:bookmarkStart w:id="19" w:name="_Toc75639031"/>
      <w:r w:rsidRPr="009C0C53">
        <w:rPr>
          <w:b/>
          <w:bCs/>
          <w:sz w:val="28"/>
          <w:szCs w:val="28"/>
        </w:rPr>
        <w:t>Выводы по главе</w:t>
      </w:r>
      <w:bookmarkEnd w:id="19"/>
    </w:p>
    <w:p w14:paraId="53D99511" w14:textId="77777777" w:rsidR="009C0C53" w:rsidRPr="009C0C53" w:rsidRDefault="009C0C53" w:rsidP="009C0C53">
      <w:pPr>
        <w:spacing w:line="360" w:lineRule="auto"/>
        <w:ind w:firstLine="709"/>
        <w:jc w:val="both"/>
        <w:rPr>
          <w:sz w:val="28"/>
          <w:szCs w:val="28"/>
        </w:rPr>
      </w:pPr>
    </w:p>
    <w:p w14:paraId="5D3889F0" w14:textId="77777777" w:rsidR="009C0C53" w:rsidRPr="009C0C53" w:rsidRDefault="009C0C53" w:rsidP="009C0C53">
      <w:pPr>
        <w:spacing w:line="360" w:lineRule="auto"/>
        <w:ind w:firstLine="709"/>
        <w:jc w:val="both"/>
        <w:rPr>
          <w:sz w:val="28"/>
          <w:szCs w:val="28"/>
        </w:rPr>
      </w:pPr>
      <w:r w:rsidRPr="009C0C53">
        <w:rPr>
          <w:sz w:val="28"/>
          <w:szCs w:val="28"/>
        </w:rPr>
        <w:t xml:space="preserve">В данной главе был проведен подробный анализ имитационных моделей. Была представлена имитационная модель бизнес-процесса, разработанного в программной среде </w:t>
      </w:r>
      <w:proofErr w:type="spellStart"/>
      <w:r w:rsidRPr="009C0C53">
        <w:rPr>
          <w:sz w:val="28"/>
          <w:szCs w:val="28"/>
          <w:lang w:val="en-US"/>
        </w:rPr>
        <w:t>AnyLogic</w:t>
      </w:r>
      <w:proofErr w:type="spellEnd"/>
      <w:r w:rsidRPr="009C0C53">
        <w:rPr>
          <w:sz w:val="28"/>
          <w:szCs w:val="28"/>
        </w:rPr>
        <w:t xml:space="preserve">. </w:t>
      </w:r>
    </w:p>
    <w:p w14:paraId="5D109114" w14:textId="77777777" w:rsidR="009C0C53" w:rsidRPr="009C0C53" w:rsidRDefault="009C0C53" w:rsidP="009C0C53">
      <w:pPr>
        <w:spacing w:line="360" w:lineRule="auto"/>
        <w:ind w:firstLine="709"/>
        <w:jc w:val="both"/>
        <w:rPr>
          <w:sz w:val="28"/>
          <w:szCs w:val="28"/>
        </w:rPr>
      </w:pPr>
      <w:r w:rsidRPr="009C0C53">
        <w:rPr>
          <w:sz w:val="28"/>
          <w:szCs w:val="28"/>
        </w:rPr>
        <w:t>Также представлен стек технологий (инструментарий) для разработки ПО. Представлены аргументы по основным критериям, объясняющие выбор данных решений.</w:t>
      </w:r>
    </w:p>
    <w:p w14:paraId="5F9AA4C0" w14:textId="77777777" w:rsidR="009C0C53" w:rsidRPr="009C0C53" w:rsidRDefault="009C0C53" w:rsidP="009C0C53">
      <w:pPr>
        <w:spacing w:line="360" w:lineRule="auto"/>
        <w:ind w:firstLine="709"/>
        <w:jc w:val="both"/>
        <w:rPr>
          <w:sz w:val="28"/>
          <w:szCs w:val="28"/>
        </w:rPr>
      </w:pPr>
      <w:r w:rsidRPr="009C0C53">
        <w:rPr>
          <w:sz w:val="28"/>
          <w:szCs w:val="28"/>
        </w:rPr>
        <w:t>Была рассмотрена автоматизированная система управления материально-техническим обеспечением. Продемонстрирован интерфейс разработанного программного продукта. Показаны функциональные особенности и возможности данного решения.</w:t>
      </w:r>
    </w:p>
    <w:p w14:paraId="6CF008A4" w14:textId="4AAF3696" w:rsidR="002855A4" w:rsidRPr="00F97878" w:rsidRDefault="009C0C53" w:rsidP="002E4E90">
      <w:pPr>
        <w:spacing w:line="360" w:lineRule="auto"/>
        <w:jc w:val="both"/>
        <w:rPr>
          <w:sz w:val="28"/>
          <w:szCs w:val="28"/>
        </w:rPr>
      </w:pPr>
      <w:r w:rsidRPr="009C0C53">
        <w:rPr>
          <w:sz w:val="28"/>
          <w:szCs w:val="28"/>
        </w:rPr>
        <w:br w:type="page"/>
      </w:r>
    </w:p>
    <w:sectPr w:rsidR="002855A4" w:rsidRPr="00F97878" w:rsidSect="0032366D">
      <w:pgSz w:w="11906" w:h="16838"/>
      <w:pgMar w:top="1134" w:right="850" w:bottom="1134" w:left="1701"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DC1AF" w14:textId="77777777" w:rsidR="0088000C" w:rsidRDefault="0088000C" w:rsidP="002A1B67">
      <w:r>
        <w:separator/>
      </w:r>
    </w:p>
  </w:endnote>
  <w:endnote w:type="continuationSeparator" w:id="0">
    <w:p w14:paraId="5FE0C7DF" w14:textId="77777777" w:rsidR="0088000C" w:rsidRDefault="0088000C" w:rsidP="002A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3C48A" w14:textId="77777777" w:rsidR="0088000C" w:rsidRDefault="0088000C" w:rsidP="002A1B67">
      <w:r>
        <w:separator/>
      </w:r>
    </w:p>
  </w:footnote>
  <w:footnote w:type="continuationSeparator" w:id="0">
    <w:p w14:paraId="4840ECF4" w14:textId="77777777" w:rsidR="0088000C" w:rsidRDefault="0088000C" w:rsidP="002A1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27E82"/>
    <w:multiLevelType w:val="hybridMultilevel"/>
    <w:tmpl w:val="13B8D53A"/>
    <w:lvl w:ilvl="0" w:tplc="33B4D53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FFB2949"/>
    <w:multiLevelType w:val="hybridMultilevel"/>
    <w:tmpl w:val="7794EF52"/>
    <w:lvl w:ilvl="0" w:tplc="DACC468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9C93447"/>
    <w:multiLevelType w:val="hybridMultilevel"/>
    <w:tmpl w:val="9E827874"/>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A2F3B3D"/>
    <w:multiLevelType w:val="hybridMultilevel"/>
    <w:tmpl w:val="4F0C1476"/>
    <w:lvl w:ilvl="0" w:tplc="8264C6B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D1E03A6"/>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73E86D61"/>
    <w:multiLevelType w:val="hybridMultilevel"/>
    <w:tmpl w:val="DDAED644"/>
    <w:lvl w:ilvl="0" w:tplc="DC0AF948">
      <w:start w:val="10"/>
      <w:numFmt w:val="decimal"/>
      <w:suff w:val="space"/>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5745"/>
    <w:rsid w:val="00005753"/>
    <w:rsid w:val="00007218"/>
    <w:rsid w:val="00011AA8"/>
    <w:rsid w:val="00012919"/>
    <w:rsid w:val="0001319E"/>
    <w:rsid w:val="00013440"/>
    <w:rsid w:val="00014F7D"/>
    <w:rsid w:val="00015612"/>
    <w:rsid w:val="0001679A"/>
    <w:rsid w:val="00017B80"/>
    <w:rsid w:val="00021B41"/>
    <w:rsid w:val="00021C22"/>
    <w:rsid w:val="00023F9C"/>
    <w:rsid w:val="00024A62"/>
    <w:rsid w:val="00025F41"/>
    <w:rsid w:val="00026842"/>
    <w:rsid w:val="00026D6A"/>
    <w:rsid w:val="000305C2"/>
    <w:rsid w:val="00033668"/>
    <w:rsid w:val="00036F90"/>
    <w:rsid w:val="0004001A"/>
    <w:rsid w:val="00040265"/>
    <w:rsid w:val="0004044D"/>
    <w:rsid w:val="000424F7"/>
    <w:rsid w:val="00042D09"/>
    <w:rsid w:val="00045A54"/>
    <w:rsid w:val="00045F58"/>
    <w:rsid w:val="00050887"/>
    <w:rsid w:val="000512A1"/>
    <w:rsid w:val="0005278E"/>
    <w:rsid w:val="00052A8B"/>
    <w:rsid w:val="00052B9D"/>
    <w:rsid w:val="00054D5C"/>
    <w:rsid w:val="00064964"/>
    <w:rsid w:val="00064D92"/>
    <w:rsid w:val="000660EA"/>
    <w:rsid w:val="000732B6"/>
    <w:rsid w:val="000746AB"/>
    <w:rsid w:val="0007496B"/>
    <w:rsid w:val="0008036C"/>
    <w:rsid w:val="000822DF"/>
    <w:rsid w:val="00083094"/>
    <w:rsid w:val="00083CD9"/>
    <w:rsid w:val="000846A1"/>
    <w:rsid w:val="000867BA"/>
    <w:rsid w:val="00086FFB"/>
    <w:rsid w:val="00087E2C"/>
    <w:rsid w:val="00094AF7"/>
    <w:rsid w:val="00096E9F"/>
    <w:rsid w:val="000A07E4"/>
    <w:rsid w:val="000A1A3D"/>
    <w:rsid w:val="000A304A"/>
    <w:rsid w:val="000A33EC"/>
    <w:rsid w:val="000A7CB2"/>
    <w:rsid w:val="000B0951"/>
    <w:rsid w:val="000B48AE"/>
    <w:rsid w:val="000C006B"/>
    <w:rsid w:val="000C1B35"/>
    <w:rsid w:val="000C210B"/>
    <w:rsid w:val="000C2482"/>
    <w:rsid w:val="000C26EF"/>
    <w:rsid w:val="000C3CEF"/>
    <w:rsid w:val="000C52DD"/>
    <w:rsid w:val="000D0DB5"/>
    <w:rsid w:val="000D162A"/>
    <w:rsid w:val="000D2DA7"/>
    <w:rsid w:val="000D328C"/>
    <w:rsid w:val="000D3C0F"/>
    <w:rsid w:val="000D5546"/>
    <w:rsid w:val="000D55BE"/>
    <w:rsid w:val="000D66C8"/>
    <w:rsid w:val="000D7C0B"/>
    <w:rsid w:val="000E21B1"/>
    <w:rsid w:val="000E30D2"/>
    <w:rsid w:val="000E6EBF"/>
    <w:rsid w:val="000E7D1E"/>
    <w:rsid w:val="000F07A4"/>
    <w:rsid w:val="000F1171"/>
    <w:rsid w:val="000F149A"/>
    <w:rsid w:val="000F39FB"/>
    <w:rsid w:val="000F5DAC"/>
    <w:rsid w:val="000F6D9C"/>
    <w:rsid w:val="00100F66"/>
    <w:rsid w:val="00101537"/>
    <w:rsid w:val="001018D8"/>
    <w:rsid w:val="00104C0D"/>
    <w:rsid w:val="0010575D"/>
    <w:rsid w:val="00105A5B"/>
    <w:rsid w:val="00105D9F"/>
    <w:rsid w:val="00111EC5"/>
    <w:rsid w:val="00113F61"/>
    <w:rsid w:val="0011566D"/>
    <w:rsid w:val="001166C9"/>
    <w:rsid w:val="001202CE"/>
    <w:rsid w:val="0012309B"/>
    <w:rsid w:val="0013131C"/>
    <w:rsid w:val="00135D16"/>
    <w:rsid w:val="00135D9B"/>
    <w:rsid w:val="00135E24"/>
    <w:rsid w:val="00137276"/>
    <w:rsid w:val="0014148C"/>
    <w:rsid w:val="00141643"/>
    <w:rsid w:val="00142F49"/>
    <w:rsid w:val="0014321B"/>
    <w:rsid w:val="00147127"/>
    <w:rsid w:val="00152B92"/>
    <w:rsid w:val="001549E8"/>
    <w:rsid w:val="00154EB0"/>
    <w:rsid w:val="001570F0"/>
    <w:rsid w:val="001577ED"/>
    <w:rsid w:val="0016046E"/>
    <w:rsid w:val="0016181B"/>
    <w:rsid w:val="0016187D"/>
    <w:rsid w:val="00163EEA"/>
    <w:rsid w:val="00163F37"/>
    <w:rsid w:val="00165CDA"/>
    <w:rsid w:val="001663CA"/>
    <w:rsid w:val="001665C2"/>
    <w:rsid w:val="00167259"/>
    <w:rsid w:val="00167A2D"/>
    <w:rsid w:val="00170497"/>
    <w:rsid w:val="00174429"/>
    <w:rsid w:val="001754BF"/>
    <w:rsid w:val="00181AB7"/>
    <w:rsid w:val="00182EE3"/>
    <w:rsid w:val="0018519E"/>
    <w:rsid w:val="00186080"/>
    <w:rsid w:val="00187CDA"/>
    <w:rsid w:val="001910FE"/>
    <w:rsid w:val="001942E4"/>
    <w:rsid w:val="00194AA3"/>
    <w:rsid w:val="00195029"/>
    <w:rsid w:val="00195BAC"/>
    <w:rsid w:val="00197DB5"/>
    <w:rsid w:val="001A0036"/>
    <w:rsid w:val="001A0CB5"/>
    <w:rsid w:val="001A1C04"/>
    <w:rsid w:val="001A5BD3"/>
    <w:rsid w:val="001A750D"/>
    <w:rsid w:val="001B259A"/>
    <w:rsid w:val="001B2706"/>
    <w:rsid w:val="001B361A"/>
    <w:rsid w:val="001B3ADC"/>
    <w:rsid w:val="001B4D9B"/>
    <w:rsid w:val="001B5E8A"/>
    <w:rsid w:val="001B63E2"/>
    <w:rsid w:val="001B6491"/>
    <w:rsid w:val="001B78A6"/>
    <w:rsid w:val="001B79C2"/>
    <w:rsid w:val="001C0E8F"/>
    <w:rsid w:val="001C3255"/>
    <w:rsid w:val="001C32C3"/>
    <w:rsid w:val="001C5DB2"/>
    <w:rsid w:val="001C6D95"/>
    <w:rsid w:val="001D2012"/>
    <w:rsid w:val="001D2510"/>
    <w:rsid w:val="001D2DB4"/>
    <w:rsid w:val="001D4DE2"/>
    <w:rsid w:val="001D52EF"/>
    <w:rsid w:val="001D6DAB"/>
    <w:rsid w:val="001D745B"/>
    <w:rsid w:val="001E07CF"/>
    <w:rsid w:val="001E197E"/>
    <w:rsid w:val="001E3003"/>
    <w:rsid w:val="001E34BB"/>
    <w:rsid w:val="001E4557"/>
    <w:rsid w:val="001E57C5"/>
    <w:rsid w:val="001E6079"/>
    <w:rsid w:val="001E6DEF"/>
    <w:rsid w:val="001E7561"/>
    <w:rsid w:val="001F0350"/>
    <w:rsid w:val="001F1546"/>
    <w:rsid w:val="001F797D"/>
    <w:rsid w:val="0020054D"/>
    <w:rsid w:val="002038B7"/>
    <w:rsid w:val="00204443"/>
    <w:rsid w:val="00204B15"/>
    <w:rsid w:val="00212CAB"/>
    <w:rsid w:val="00213F5E"/>
    <w:rsid w:val="0021716B"/>
    <w:rsid w:val="0021716C"/>
    <w:rsid w:val="0021767C"/>
    <w:rsid w:val="00220832"/>
    <w:rsid w:val="00220F59"/>
    <w:rsid w:val="00221BD1"/>
    <w:rsid w:val="002263EA"/>
    <w:rsid w:val="0022645A"/>
    <w:rsid w:val="00227C72"/>
    <w:rsid w:val="00227DFB"/>
    <w:rsid w:val="00227EC5"/>
    <w:rsid w:val="00227F53"/>
    <w:rsid w:val="0023246D"/>
    <w:rsid w:val="002324C8"/>
    <w:rsid w:val="002328B4"/>
    <w:rsid w:val="002339AF"/>
    <w:rsid w:val="00233AC1"/>
    <w:rsid w:val="00234D99"/>
    <w:rsid w:val="0023658D"/>
    <w:rsid w:val="00236801"/>
    <w:rsid w:val="00236BDB"/>
    <w:rsid w:val="0023743C"/>
    <w:rsid w:val="00241759"/>
    <w:rsid w:val="00241B0D"/>
    <w:rsid w:val="00243955"/>
    <w:rsid w:val="00244FBC"/>
    <w:rsid w:val="00246D92"/>
    <w:rsid w:val="00246F28"/>
    <w:rsid w:val="00247871"/>
    <w:rsid w:val="00247DFF"/>
    <w:rsid w:val="00247FF9"/>
    <w:rsid w:val="00251DC8"/>
    <w:rsid w:val="00251DCD"/>
    <w:rsid w:val="00254D49"/>
    <w:rsid w:val="0025524D"/>
    <w:rsid w:val="00255700"/>
    <w:rsid w:val="00256536"/>
    <w:rsid w:val="00256AFD"/>
    <w:rsid w:val="0026090E"/>
    <w:rsid w:val="002615D3"/>
    <w:rsid w:val="00261EF9"/>
    <w:rsid w:val="00263BFB"/>
    <w:rsid w:val="00264D7F"/>
    <w:rsid w:val="00266452"/>
    <w:rsid w:val="00270F21"/>
    <w:rsid w:val="0027267A"/>
    <w:rsid w:val="0027347A"/>
    <w:rsid w:val="0027373F"/>
    <w:rsid w:val="00275543"/>
    <w:rsid w:val="00275C15"/>
    <w:rsid w:val="002764F5"/>
    <w:rsid w:val="00276985"/>
    <w:rsid w:val="0027728A"/>
    <w:rsid w:val="002778E1"/>
    <w:rsid w:val="00280336"/>
    <w:rsid w:val="00280BA3"/>
    <w:rsid w:val="00282273"/>
    <w:rsid w:val="002841BC"/>
    <w:rsid w:val="00284889"/>
    <w:rsid w:val="002855A4"/>
    <w:rsid w:val="00286028"/>
    <w:rsid w:val="00286DF1"/>
    <w:rsid w:val="00287408"/>
    <w:rsid w:val="00287968"/>
    <w:rsid w:val="00287DA1"/>
    <w:rsid w:val="00290C52"/>
    <w:rsid w:val="002910B5"/>
    <w:rsid w:val="0029184C"/>
    <w:rsid w:val="00292646"/>
    <w:rsid w:val="00294458"/>
    <w:rsid w:val="00294577"/>
    <w:rsid w:val="00294B4A"/>
    <w:rsid w:val="00294F4C"/>
    <w:rsid w:val="0029593C"/>
    <w:rsid w:val="00295F99"/>
    <w:rsid w:val="00297897"/>
    <w:rsid w:val="002A01A0"/>
    <w:rsid w:val="002A0D29"/>
    <w:rsid w:val="002A1664"/>
    <w:rsid w:val="002A1B67"/>
    <w:rsid w:val="002A21B3"/>
    <w:rsid w:val="002A7E66"/>
    <w:rsid w:val="002A7F93"/>
    <w:rsid w:val="002B00B9"/>
    <w:rsid w:val="002B1387"/>
    <w:rsid w:val="002B2F86"/>
    <w:rsid w:val="002B45C7"/>
    <w:rsid w:val="002B4A82"/>
    <w:rsid w:val="002B52A4"/>
    <w:rsid w:val="002B7870"/>
    <w:rsid w:val="002C131E"/>
    <w:rsid w:val="002C3C1F"/>
    <w:rsid w:val="002C630C"/>
    <w:rsid w:val="002D0FDA"/>
    <w:rsid w:val="002D1629"/>
    <w:rsid w:val="002D3E89"/>
    <w:rsid w:val="002D3F4C"/>
    <w:rsid w:val="002D40BD"/>
    <w:rsid w:val="002D4305"/>
    <w:rsid w:val="002D5435"/>
    <w:rsid w:val="002E0ADA"/>
    <w:rsid w:val="002E1B6B"/>
    <w:rsid w:val="002E2B65"/>
    <w:rsid w:val="002E338F"/>
    <w:rsid w:val="002E397D"/>
    <w:rsid w:val="002E4E90"/>
    <w:rsid w:val="002E66CC"/>
    <w:rsid w:val="002F1363"/>
    <w:rsid w:val="002F1557"/>
    <w:rsid w:val="002F1662"/>
    <w:rsid w:val="002F22CD"/>
    <w:rsid w:val="002F2413"/>
    <w:rsid w:val="002F24D6"/>
    <w:rsid w:val="002F30B6"/>
    <w:rsid w:val="002F4CE5"/>
    <w:rsid w:val="002F7100"/>
    <w:rsid w:val="002F7626"/>
    <w:rsid w:val="002F7BE4"/>
    <w:rsid w:val="00301162"/>
    <w:rsid w:val="00302C17"/>
    <w:rsid w:val="00304A85"/>
    <w:rsid w:val="00305E15"/>
    <w:rsid w:val="00306392"/>
    <w:rsid w:val="0030653F"/>
    <w:rsid w:val="00306DD4"/>
    <w:rsid w:val="00307F01"/>
    <w:rsid w:val="00310851"/>
    <w:rsid w:val="003110BD"/>
    <w:rsid w:val="00311DA2"/>
    <w:rsid w:val="00313668"/>
    <w:rsid w:val="00313CA5"/>
    <w:rsid w:val="0031486F"/>
    <w:rsid w:val="00314BF5"/>
    <w:rsid w:val="00315D51"/>
    <w:rsid w:val="00316200"/>
    <w:rsid w:val="003166D3"/>
    <w:rsid w:val="00317967"/>
    <w:rsid w:val="003215C1"/>
    <w:rsid w:val="0032229A"/>
    <w:rsid w:val="0032366D"/>
    <w:rsid w:val="003237C4"/>
    <w:rsid w:val="00324BB1"/>
    <w:rsid w:val="00327F3A"/>
    <w:rsid w:val="003300D4"/>
    <w:rsid w:val="00330388"/>
    <w:rsid w:val="00334A34"/>
    <w:rsid w:val="0033535B"/>
    <w:rsid w:val="00335B52"/>
    <w:rsid w:val="00337A59"/>
    <w:rsid w:val="003408E0"/>
    <w:rsid w:val="00341E4B"/>
    <w:rsid w:val="003430DC"/>
    <w:rsid w:val="00346475"/>
    <w:rsid w:val="0034700C"/>
    <w:rsid w:val="003475E3"/>
    <w:rsid w:val="00354F7F"/>
    <w:rsid w:val="0035695F"/>
    <w:rsid w:val="00357A82"/>
    <w:rsid w:val="00360AF0"/>
    <w:rsid w:val="00361B31"/>
    <w:rsid w:val="00361C39"/>
    <w:rsid w:val="00362B5D"/>
    <w:rsid w:val="00363656"/>
    <w:rsid w:val="0036527C"/>
    <w:rsid w:val="003717C4"/>
    <w:rsid w:val="00372797"/>
    <w:rsid w:val="00374257"/>
    <w:rsid w:val="003749F8"/>
    <w:rsid w:val="00375B28"/>
    <w:rsid w:val="0037784C"/>
    <w:rsid w:val="00377908"/>
    <w:rsid w:val="003801F5"/>
    <w:rsid w:val="00381529"/>
    <w:rsid w:val="00382197"/>
    <w:rsid w:val="00382D53"/>
    <w:rsid w:val="0039095D"/>
    <w:rsid w:val="0039162C"/>
    <w:rsid w:val="003921A7"/>
    <w:rsid w:val="003969E0"/>
    <w:rsid w:val="00397F01"/>
    <w:rsid w:val="003A0077"/>
    <w:rsid w:val="003A256E"/>
    <w:rsid w:val="003A3BDB"/>
    <w:rsid w:val="003A4CC6"/>
    <w:rsid w:val="003A5217"/>
    <w:rsid w:val="003A61AF"/>
    <w:rsid w:val="003A7C28"/>
    <w:rsid w:val="003B0019"/>
    <w:rsid w:val="003B1323"/>
    <w:rsid w:val="003B1CDB"/>
    <w:rsid w:val="003B3CC3"/>
    <w:rsid w:val="003B4985"/>
    <w:rsid w:val="003B5072"/>
    <w:rsid w:val="003B553F"/>
    <w:rsid w:val="003B5CCD"/>
    <w:rsid w:val="003B6DB9"/>
    <w:rsid w:val="003C28C0"/>
    <w:rsid w:val="003C7466"/>
    <w:rsid w:val="003D063E"/>
    <w:rsid w:val="003D0697"/>
    <w:rsid w:val="003D1A4B"/>
    <w:rsid w:val="003D1B74"/>
    <w:rsid w:val="003D216B"/>
    <w:rsid w:val="003D411E"/>
    <w:rsid w:val="003D429F"/>
    <w:rsid w:val="003D5B84"/>
    <w:rsid w:val="003D6262"/>
    <w:rsid w:val="003D6315"/>
    <w:rsid w:val="003D647E"/>
    <w:rsid w:val="003D648E"/>
    <w:rsid w:val="003D6B60"/>
    <w:rsid w:val="003D6C06"/>
    <w:rsid w:val="003D7B5E"/>
    <w:rsid w:val="003E06C2"/>
    <w:rsid w:val="003E18EC"/>
    <w:rsid w:val="003E1EAC"/>
    <w:rsid w:val="003E2162"/>
    <w:rsid w:val="003E4887"/>
    <w:rsid w:val="003E635E"/>
    <w:rsid w:val="003E7370"/>
    <w:rsid w:val="003F01FD"/>
    <w:rsid w:val="003F0C9A"/>
    <w:rsid w:val="003F19B0"/>
    <w:rsid w:val="003F1D64"/>
    <w:rsid w:val="003F7C53"/>
    <w:rsid w:val="00402E1D"/>
    <w:rsid w:val="00403640"/>
    <w:rsid w:val="00404FF2"/>
    <w:rsid w:val="00405D1F"/>
    <w:rsid w:val="004070FF"/>
    <w:rsid w:val="00407EE9"/>
    <w:rsid w:val="00411D10"/>
    <w:rsid w:val="00413233"/>
    <w:rsid w:val="00414880"/>
    <w:rsid w:val="00415AF5"/>
    <w:rsid w:val="00416187"/>
    <w:rsid w:val="004178AE"/>
    <w:rsid w:val="00417906"/>
    <w:rsid w:val="004202F2"/>
    <w:rsid w:val="00422EB4"/>
    <w:rsid w:val="00424549"/>
    <w:rsid w:val="00426D18"/>
    <w:rsid w:val="00426E3D"/>
    <w:rsid w:val="00426E4A"/>
    <w:rsid w:val="0043049E"/>
    <w:rsid w:val="004323C5"/>
    <w:rsid w:val="00434738"/>
    <w:rsid w:val="004357A5"/>
    <w:rsid w:val="00437EC9"/>
    <w:rsid w:val="004448D4"/>
    <w:rsid w:val="00445694"/>
    <w:rsid w:val="00445C7C"/>
    <w:rsid w:val="00450911"/>
    <w:rsid w:val="00451553"/>
    <w:rsid w:val="00453F5F"/>
    <w:rsid w:val="0045715F"/>
    <w:rsid w:val="00457713"/>
    <w:rsid w:val="00457F46"/>
    <w:rsid w:val="0046184E"/>
    <w:rsid w:val="0046191F"/>
    <w:rsid w:val="00463DC8"/>
    <w:rsid w:val="00464D16"/>
    <w:rsid w:val="00465BF3"/>
    <w:rsid w:val="0046773E"/>
    <w:rsid w:val="0047318B"/>
    <w:rsid w:val="00480C14"/>
    <w:rsid w:val="00480C61"/>
    <w:rsid w:val="00481807"/>
    <w:rsid w:val="00483327"/>
    <w:rsid w:val="004838AE"/>
    <w:rsid w:val="00484A2A"/>
    <w:rsid w:val="00484CE5"/>
    <w:rsid w:val="004857A3"/>
    <w:rsid w:val="0048727B"/>
    <w:rsid w:val="00490079"/>
    <w:rsid w:val="0049087B"/>
    <w:rsid w:val="00490B8E"/>
    <w:rsid w:val="00493DBD"/>
    <w:rsid w:val="0049443B"/>
    <w:rsid w:val="00496FAA"/>
    <w:rsid w:val="004A1612"/>
    <w:rsid w:val="004A1C75"/>
    <w:rsid w:val="004A2185"/>
    <w:rsid w:val="004A23E4"/>
    <w:rsid w:val="004A2917"/>
    <w:rsid w:val="004A2C9F"/>
    <w:rsid w:val="004A3407"/>
    <w:rsid w:val="004A4BD8"/>
    <w:rsid w:val="004B07C5"/>
    <w:rsid w:val="004B2CC1"/>
    <w:rsid w:val="004B314F"/>
    <w:rsid w:val="004B31D8"/>
    <w:rsid w:val="004B3EBB"/>
    <w:rsid w:val="004C05DB"/>
    <w:rsid w:val="004C0844"/>
    <w:rsid w:val="004C0DC8"/>
    <w:rsid w:val="004C2565"/>
    <w:rsid w:val="004C60EE"/>
    <w:rsid w:val="004C7006"/>
    <w:rsid w:val="004C71A5"/>
    <w:rsid w:val="004D0012"/>
    <w:rsid w:val="004D1A15"/>
    <w:rsid w:val="004D24DB"/>
    <w:rsid w:val="004D2767"/>
    <w:rsid w:val="004D320E"/>
    <w:rsid w:val="004D4631"/>
    <w:rsid w:val="004E06CF"/>
    <w:rsid w:val="004E4262"/>
    <w:rsid w:val="004E4A38"/>
    <w:rsid w:val="004E4E46"/>
    <w:rsid w:val="004E5617"/>
    <w:rsid w:val="004E583A"/>
    <w:rsid w:val="004F3175"/>
    <w:rsid w:val="004F3F53"/>
    <w:rsid w:val="004F52AF"/>
    <w:rsid w:val="004F580C"/>
    <w:rsid w:val="004F5BDB"/>
    <w:rsid w:val="004F755A"/>
    <w:rsid w:val="00500CB2"/>
    <w:rsid w:val="005025D5"/>
    <w:rsid w:val="005029A0"/>
    <w:rsid w:val="00502DA9"/>
    <w:rsid w:val="00503BCA"/>
    <w:rsid w:val="00503E75"/>
    <w:rsid w:val="005040BA"/>
    <w:rsid w:val="00505376"/>
    <w:rsid w:val="00507B58"/>
    <w:rsid w:val="00510A68"/>
    <w:rsid w:val="00512597"/>
    <w:rsid w:val="00513DCA"/>
    <w:rsid w:val="00515712"/>
    <w:rsid w:val="00515DFF"/>
    <w:rsid w:val="005161A9"/>
    <w:rsid w:val="00520781"/>
    <w:rsid w:val="00520F9F"/>
    <w:rsid w:val="00521564"/>
    <w:rsid w:val="00522170"/>
    <w:rsid w:val="005226C5"/>
    <w:rsid w:val="00523286"/>
    <w:rsid w:val="0052340D"/>
    <w:rsid w:val="005238C8"/>
    <w:rsid w:val="00523F8D"/>
    <w:rsid w:val="00524FFB"/>
    <w:rsid w:val="005261BF"/>
    <w:rsid w:val="00527E9B"/>
    <w:rsid w:val="00530DBF"/>
    <w:rsid w:val="00531348"/>
    <w:rsid w:val="00531D7A"/>
    <w:rsid w:val="00532583"/>
    <w:rsid w:val="0053289A"/>
    <w:rsid w:val="00532E3D"/>
    <w:rsid w:val="005336FE"/>
    <w:rsid w:val="00533D73"/>
    <w:rsid w:val="00534353"/>
    <w:rsid w:val="0053457C"/>
    <w:rsid w:val="005370A7"/>
    <w:rsid w:val="00540438"/>
    <w:rsid w:val="00541158"/>
    <w:rsid w:val="00542FD0"/>
    <w:rsid w:val="0054467E"/>
    <w:rsid w:val="005460CD"/>
    <w:rsid w:val="0054651D"/>
    <w:rsid w:val="00547627"/>
    <w:rsid w:val="0056001F"/>
    <w:rsid w:val="00560557"/>
    <w:rsid w:val="00561D7E"/>
    <w:rsid w:val="005632F8"/>
    <w:rsid w:val="00563E3A"/>
    <w:rsid w:val="00564BEE"/>
    <w:rsid w:val="00564F9C"/>
    <w:rsid w:val="00567290"/>
    <w:rsid w:val="00567617"/>
    <w:rsid w:val="005705BB"/>
    <w:rsid w:val="005723CA"/>
    <w:rsid w:val="005731D5"/>
    <w:rsid w:val="00573917"/>
    <w:rsid w:val="00576BF5"/>
    <w:rsid w:val="00581CB2"/>
    <w:rsid w:val="00585599"/>
    <w:rsid w:val="005904B9"/>
    <w:rsid w:val="00590D10"/>
    <w:rsid w:val="00591602"/>
    <w:rsid w:val="005A04F1"/>
    <w:rsid w:val="005A352C"/>
    <w:rsid w:val="005A5B03"/>
    <w:rsid w:val="005B1A18"/>
    <w:rsid w:val="005B221E"/>
    <w:rsid w:val="005B379A"/>
    <w:rsid w:val="005B3824"/>
    <w:rsid w:val="005B43F8"/>
    <w:rsid w:val="005B4A0E"/>
    <w:rsid w:val="005B561A"/>
    <w:rsid w:val="005B5B54"/>
    <w:rsid w:val="005B61AC"/>
    <w:rsid w:val="005B69E4"/>
    <w:rsid w:val="005B6A5C"/>
    <w:rsid w:val="005B7036"/>
    <w:rsid w:val="005B7330"/>
    <w:rsid w:val="005C0A3D"/>
    <w:rsid w:val="005C0F75"/>
    <w:rsid w:val="005C4B95"/>
    <w:rsid w:val="005C53FC"/>
    <w:rsid w:val="005C65C3"/>
    <w:rsid w:val="005D12E2"/>
    <w:rsid w:val="005D2EDF"/>
    <w:rsid w:val="005D30F0"/>
    <w:rsid w:val="005D542C"/>
    <w:rsid w:val="005D55A1"/>
    <w:rsid w:val="005E28BF"/>
    <w:rsid w:val="005E4263"/>
    <w:rsid w:val="005E4C52"/>
    <w:rsid w:val="005E597E"/>
    <w:rsid w:val="005E6327"/>
    <w:rsid w:val="005E6A13"/>
    <w:rsid w:val="005E77C4"/>
    <w:rsid w:val="005F0039"/>
    <w:rsid w:val="005F36D6"/>
    <w:rsid w:val="005F404E"/>
    <w:rsid w:val="005F5017"/>
    <w:rsid w:val="005F54C1"/>
    <w:rsid w:val="005F5766"/>
    <w:rsid w:val="005F59FA"/>
    <w:rsid w:val="00600CB2"/>
    <w:rsid w:val="00602820"/>
    <w:rsid w:val="0060414E"/>
    <w:rsid w:val="00604D22"/>
    <w:rsid w:val="00606B13"/>
    <w:rsid w:val="00607C9D"/>
    <w:rsid w:val="00610A12"/>
    <w:rsid w:val="00612353"/>
    <w:rsid w:val="0061472C"/>
    <w:rsid w:val="006171D0"/>
    <w:rsid w:val="006210DA"/>
    <w:rsid w:val="00621FE6"/>
    <w:rsid w:val="00622CCA"/>
    <w:rsid w:val="00622EE7"/>
    <w:rsid w:val="00625F2E"/>
    <w:rsid w:val="00626368"/>
    <w:rsid w:val="00631156"/>
    <w:rsid w:val="006327E1"/>
    <w:rsid w:val="00634928"/>
    <w:rsid w:val="00635F07"/>
    <w:rsid w:val="006375B8"/>
    <w:rsid w:val="00642201"/>
    <w:rsid w:val="00642857"/>
    <w:rsid w:val="00643581"/>
    <w:rsid w:val="00644B0D"/>
    <w:rsid w:val="00644BA2"/>
    <w:rsid w:val="00651158"/>
    <w:rsid w:val="0065142C"/>
    <w:rsid w:val="00652924"/>
    <w:rsid w:val="00653666"/>
    <w:rsid w:val="006536FB"/>
    <w:rsid w:val="006541E6"/>
    <w:rsid w:val="00656967"/>
    <w:rsid w:val="00656FCA"/>
    <w:rsid w:val="00657467"/>
    <w:rsid w:val="00661646"/>
    <w:rsid w:val="00662430"/>
    <w:rsid w:val="00663708"/>
    <w:rsid w:val="0067028A"/>
    <w:rsid w:val="00670609"/>
    <w:rsid w:val="006718D5"/>
    <w:rsid w:val="00671E70"/>
    <w:rsid w:val="00672F08"/>
    <w:rsid w:val="00673014"/>
    <w:rsid w:val="006730F9"/>
    <w:rsid w:val="0067411E"/>
    <w:rsid w:val="00674792"/>
    <w:rsid w:val="006777D7"/>
    <w:rsid w:val="00677B67"/>
    <w:rsid w:val="00677EC9"/>
    <w:rsid w:val="00685480"/>
    <w:rsid w:val="00691693"/>
    <w:rsid w:val="0069281F"/>
    <w:rsid w:val="006936F7"/>
    <w:rsid w:val="00694D94"/>
    <w:rsid w:val="006950BF"/>
    <w:rsid w:val="006957A0"/>
    <w:rsid w:val="006963F4"/>
    <w:rsid w:val="006A1CF9"/>
    <w:rsid w:val="006A2197"/>
    <w:rsid w:val="006A43C0"/>
    <w:rsid w:val="006A54CB"/>
    <w:rsid w:val="006A5B04"/>
    <w:rsid w:val="006A5CA9"/>
    <w:rsid w:val="006B04D2"/>
    <w:rsid w:val="006B3180"/>
    <w:rsid w:val="006B3707"/>
    <w:rsid w:val="006B37CE"/>
    <w:rsid w:val="006B448D"/>
    <w:rsid w:val="006B5113"/>
    <w:rsid w:val="006B526F"/>
    <w:rsid w:val="006B631B"/>
    <w:rsid w:val="006B706D"/>
    <w:rsid w:val="006B7B19"/>
    <w:rsid w:val="006B7DA0"/>
    <w:rsid w:val="006C1353"/>
    <w:rsid w:val="006C19AD"/>
    <w:rsid w:val="006C2797"/>
    <w:rsid w:val="006C336E"/>
    <w:rsid w:val="006C50D9"/>
    <w:rsid w:val="006C609F"/>
    <w:rsid w:val="006C771F"/>
    <w:rsid w:val="006D06B3"/>
    <w:rsid w:val="006D4087"/>
    <w:rsid w:val="006D68AC"/>
    <w:rsid w:val="006D6A3C"/>
    <w:rsid w:val="006D7F9B"/>
    <w:rsid w:val="006E0964"/>
    <w:rsid w:val="006E1441"/>
    <w:rsid w:val="006E3568"/>
    <w:rsid w:val="006E3953"/>
    <w:rsid w:val="006E6065"/>
    <w:rsid w:val="006E64A1"/>
    <w:rsid w:val="006E6AC1"/>
    <w:rsid w:val="006E7E90"/>
    <w:rsid w:val="006F09B6"/>
    <w:rsid w:val="006F1AB8"/>
    <w:rsid w:val="006F1C5E"/>
    <w:rsid w:val="006F217F"/>
    <w:rsid w:val="006F2222"/>
    <w:rsid w:val="006F39C4"/>
    <w:rsid w:val="006F3C4D"/>
    <w:rsid w:val="006F4574"/>
    <w:rsid w:val="006F607D"/>
    <w:rsid w:val="006F74F9"/>
    <w:rsid w:val="006F7C82"/>
    <w:rsid w:val="0070213A"/>
    <w:rsid w:val="00702D2E"/>
    <w:rsid w:val="00702DFC"/>
    <w:rsid w:val="0070516B"/>
    <w:rsid w:val="00705EB6"/>
    <w:rsid w:val="007062E3"/>
    <w:rsid w:val="00706949"/>
    <w:rsid w:val="00707FC3"/>
    <w:rsid w:val="0071023E"/>
    <w:rsid w:val="00713DE2"/>
    <w:rsid w:val="00715196"/>
    <w:rsid w:val="00715943"/>
    <w:rsid w:val="00715E5D"/>
    <w:rsid w:val="00717B8A"/>
    <w:rsid w:val="007202EF"/>
    <w:rsid w:val="0072086F"/>
    <w:rsid w:val="00720CFB"/>
    <w:rsid w:val="007213E2"/>
    <w:rsid w:val="00721C9C"/>
    <w:rsid w:val="00722E56"/>
    <w:rsid w:val="0072320D"/>
    <w:rsid w:val="00730195"/>
    <w:rsid w:val="007323B8"/>
    <w:rsid w:val="00732C45"/>
    <w:rsid w:val="007335DB"/>
    <w:rsid w:val="0073508F"/>
    <w:rsid w:val="00735851"/>
    <w:rsid w:val="0073743A"/>
    <w:rsid w:val="007374B7"/>
    <w:rsid w:val="00741034"/>
    <w:rsid w:val="00742E41"/>
    <w:rsid w:val="00744C2E"/>
    <w:rsid w:val="007459F7"/>
    <w:rsid w:val="00746EC5"/>
    <w:rsid w:val="00750CEA"/>
    <w:rsid w:val="00751A36"/>
    <w:rsid w:val="0075363E"/>
    <w:rsid w:val="00755DAD"/>
    <w:rsid w:val="007563E5"/>
    <w:rsid w:val="007570AE"/>
    <w:rsid w:val="00760FB7"/>
    <w:rsid w:val="00762194"/>
    <w:rsid w:val="00763C9C"/>
    <w:rsid w:val="007649C5"/>
    <w:rsid w:val="007659D5"/>
    <w:rsid w:val="00765A8A"/>
    <w:rsid w:val="007660A1"/>
    <w:rsid w:val="00767B6F"/>
    <w:rsid w:val="00770600"/>
    <w:rsid w:val="00771590"/>
    <w:rsid w:val="00773233"/>
    <w:rsid w:val="007741E5"/>
    <w:rsid w:val="00775A28"/>
    <w:rsid w:val="0077755A"/>
    <w:rsid w:val="0077765E"/>
    <w:rsid w:val="00784FD5"/>
    <w:rsid w:val="00785464"/>
    <w:rsid w:val="0078640D"/>
    <w:rsid w:val="00786DBD"/>
    <w:rsid w:val="00787EA3"/>
    <w:rsid w:val="00791BDA"/>
    <w:rsid w:val="00792D72"/>
    <w:rsid w:val="007947D2"/>
    <w:rsid w:val="00794E2A"/>
    <w:rsid w:val="00795B13"/>
    <w:rsid w:val="00796A7E"/>
    <w:rsid w:val="007A0F79"/>
    <w:rsid w:val="007A1BF2"/>
    <w:rsid w:val="007A2A7D"/>
    <w:rsid w:val="007A3BF9"/>
    <w:rsid w:val="007A4F91"/>
    <w:rsid w:val="007A620E"/>
    <w:rsid w:val="007A68C7"/>
    <w:rsid w:val="007B07B0"/>
    <w:rsid w:val="007B0EBC"/>
    <w:rsid w:val="007B114C"/>
    <w:rsid w:val="007B1E4F"/>
    <w:rsid w:val="007B1E67"/>
    <w:rsid w:val="007B20A7"/>
    <w:rsid w:val="007B2D4F"/>
    <w:rsid w:val="007B358E"/>
    <w:rsid w:val="007B57DA"/>
    <w:rsid w:val="007B5C7C"/>
    <w:rsid w:val="007B69D4"/>
    <w:rsid w:val="007B6C7D"/>
    <w:rsid w:val="007C02D1"/>
    <w:rsid w:val="007C0E94"/>
    <w:rsid w:val="007C1ACE"/>
    <w:rsid w:val="007C28A0"/>
    <w:rsid w:val="007D006F"/>
    <w:rsid w:val="007D0695"/>
    <w:rsid w:val="007D3317"/>
    <w:rsid w:val="007D4BF3"/>
    <w:rsid w:val="007D4D84"/>
    <w:rsid w:val="007D52A5"/>
    <w:rsid w:val="007D620D"/>
    <w:rsid w:val="007D6883"/>
    <w:rsid w:val="007E094E"/>
    <w:rsid w:val="007E15C7"/>
    <w:rsid w:val="007E5FDF"/>
    <w:rsid w:val="007E6AD1"/>
    <w:rsid w:val="007E75BD"/>
    <w:rsid w:val="007F08CF"/>
    <w:rsid w:val="007F0E40"/>
    <w:rsid w:val="007F12F1"/>
    <w:rsid w:val="007F1BAA"/>
    <w:rsid w:val="007F38B5"/>
    <w:rsid w:val="007F4BD7"/>
    <w:rsid w:val="007F6F35"/>
    <w:rsid w:val="007F794A"/>
    <w:rsid w:val="007F797D"/>
    <w:rsid w:val="00800338"/>
    <w:rsid w:val="00800E49"/>
    <w:rsid w:val="008028B6"/>
    <w:rsid w:val="00803F4B"/>
    <w:rsid w:val="0080559D"/>
    <w:rsid w:val="00805EB7"/>
    <w:rsid w:val="00810113"/>
    <w:rsid w:val="00811C11"/>
    <w:rsid w:val="00811F28"/>
    <w:rsid w:val="00812314"/>
    <w:rsid w:val="00812EE6"/>
    <w:rsid w:val="00813461"/>
    <w:rsid w:val="0081382C"/>
    <w:rsid w:val="00813F3B"/>
    <w:rsid w:val="008151F2"/>
    <w:rsid w:val="008156B9"/>
    <w:rsid w:val="008159D9"/>
    <w:rsid w:val="008167B1"/>
    <w:rsid w:val="0081757B"/>
    <w:rsid w:val="00820806"/>
    <w:rsid w:val="00821678"/>
    <w:rsid w:val="00821B52"/>
    <w:rsid w:val="00821BC2"/>
    <w:rsid w:val="0082256E"/>
    <w:rsid w:val="00823004"/>
    <w:rsid w:val="008232F5"/>
    <w:rsid w:val="00824135"/>
    <w:rsid w:val="0082787E"/>
    <w:rsid w:val="00830DC6"/>
    <w:rsid w:val="00832214"/>
    <w:rsid w:val="0083364B"/>
    <w:rsid w:val="00834A00"/>
    <w:rsid w:val="00835801"/>
    <w:rsid w:val="00836684"/>
    <w:rsid w:val="00840A38"/>
    <w:rsid w:val="008418C4"/>
    <w:rsid w:val="0084256E"/>
    <w:rsid w:val="00842A0E"/>
    <w:rsid w:val="00843175"/>
    <w:rsid w:val="00843886"/>
    <w:rsid w:val="00844148"/>
    <w:rsid w:val="008453FB"/>
    <w:rsid w:val="00845C22"/>
    <w:rsid w:val="00847DAA"/>
    <w:rsid w:val="008509EB"/>
    <w:rsid w:val="00851366"/>
    <w:rsid w:val="00852D21"/>
    <w:rsid w:val="00853ACC"/>
    <w:rsid w:val="00856E7D"/>
    <w:rsid w:val="00857FBA"/>
    <w:rsid w:val="008602A2"/>
    <w:rsid w:val="00860E9F"/>
    <w:rsid w:val="008615DC"/>
    <w:rsid w:val="00862BC2"/>
    <w:rsid w:val="0086706D"/>
    <w:rsid w:val="00870D16"/>
    <w:rsid w:val="00871077"/>
    <w:rsid w:val="00871E3C"/>
    <w:rsid w:val="008723A2"/>
    <w:rsid w:val="00873EDE"/>
    <w:rsid w:val="008758A6"/>
    <w:rsid w:val="0088000C"/>
    <w:rsid w:val="008802ED"/>
    <w:rsid w:val="008811DC"/>
    <w:rsid w:val="00882EE0"/>
    <w:rsid w:val="00883AAF"/>
    <w:rsid w:val="00883ECD"/>
    <w:rsid w:val="00884AFB"/>
    <w:rsid w:val="00885291"/>
    <w:rsid w:val="00885662"/>
    <w:rsid w:val="008859E6"/>
    <w:rsid w:val="00890843"/>
    <w:rsid w:val="00890CBB"/>
    <w:rsid w:val="00892E86"/>
    <w:rsid w:val="00893411"/>
    <w:rsid w:val="00893F73"/>
    <w:rsid w:val="008940AD"/>
    <w:rsid w:val="008945E1"/>
    <w:rsid w:val="00894B62"/>
    <w:rsid w:val="00895973"/>
    <w:rsid w:val="00895C14"/>
    <w:rsid w:val="008968B7"/>
    <w:rsid w:val="00896A64"/>
    <w:rsid w:val="008A0802"/>
    <w:rsid w:val="008A0B61"/>
    <w:rsid w:val="008A1387"/>
    <w:rsid w:val="008A198A"/>
    <w:rsid w:val="008A55F6"/>
    <w:rsid w:val="008A7C48"/>
    <w:rsid w:val="008A7F9E"/>
    <w:rsid w:val="008B2098"/>
    <w:rsid w:val="008B27B4"/>
    <w:rsid w:val="008B4B06"/>
    <w:rsid w:val="008B4CA5"/>
    <w:rsid w:val="008B4FC0"/>
    <w:rsid w:val="008B5DF3"/>
    <w:rsid w:val="008B6D22"/>
    <w:rsid w:val="008B7C7B"/>
    <w:rsid w:val="008B7E33"/>
    <w:rsid w:val="008C0018"/>
    <w:rsid w:val="008C10CF"/>
    <w:rsid w:val="008C2FC1"/>
    <w:rsid w:val="008C350B"/>
    <w:rsid w:val="008C36D7"/>
    <w:rsid w:val="008C3CAB"/>
    <w:rsid w:val="008C467D"/>
    <w:rsid w:val="008C473E"/>
    <w:rsid w:val="008C5B5C"/>
    <w:rsid w:val="008C6D97"/>
    <w:rsid w:val="008D30F8"/>
    <w:rsid w:val="008D3391"/>
    <w:rsid w:val="008D3950"/>
    <w:rsid w:val="008D3E95"/>
    <w:rsid w:val="008D3F09"/>
    <w:rsid w:val="008D7334"/>
    <w:rsid w:val="008E03C8"/>
    <w:rsid w:val="008E10EF"/>
    <w:rsid w:val="008E558C"/>
    <w:rsid w:val="008E6B65"/>
    <w:rsid w:val="008E6BD9"/>
    <w:rsid w:val="008E781D"/>
    <w:rsid w:val="008E7AC7"/>
    <w:rsid w:val="008F446E"/>
    <w:rsid w:val="008F555D"/>
    <w:rsid w:val="008F56D0"/>
    <w:rsid w:val="008F588E"/>
    <w:rsid w:val="008F6EA8"/>
    <w:rsid w:val="008F79EE"/>
    <w:rsid w:val="0090140B"/>
    <w:rsid w:val="0090171F"/>
    <w:rsid w:val="00901940"/>
    <w:rsid w:val="00901C2D"/>
    <w:rsid w:val="009030B9"/>
    <w:rsid w:val="0090579C"/>
    <w:rsid w:val="00907ACF"/>
    <w:rsid w:val="00907DAF"/>
    <w:rsid w:val="009101E5"/>
    <w:rsid w:val="00912791"/>
    <w:rsid w:val="009136D5"/>
    <w:rsid w:val="00913FE6"/>
    <w:rsid w:val="0091564F"/>
    <w:rsid w:val="00915799"/>
    <w:rsid w:val="0091740A"/>
    <w:rsid w:val="0092096D"/>
    <w:rsid w:val="0092207E"/>
    <w:rsid w:val="0092319D"/>
    <w:rsid w:val="00924024"/>
    <w:rsid w:val="00925F88"/>
    <w:rsid w:val="00927088"/>
    <w:rsid w:val="00927B39"/>
    <w:rsid w:val="009313DB"/>
    <w:rsid w:val="00931C7B"/>
    <w:rsid w:val="00932984"/>
    <w:rsid w:val="00932F02"/>
    <w:rsid w:val="009336EA"/>
    <w:rsid w:val="00933875"/>
    <w:rsid w:val="00933F3F"/>
    <w:rsid w:val="00934410"/>
    <w:rsid w:val="00936033"/>
    <w:rsid w:val="00937D93"/>
    <w:rsid w:val="00942195"/>
    <w:rsid w:val="00943616"/>
    <w:rsid w:val="00945B1C"/>
    <w:rsid w:val="00945FF8"/>
    <w:rsid w:val="00947483"/>
    <w:rsid w:val="00947D24"/>
    <w:rsid w:val="0095057A"/>
    <w:rsid w:val="00950E50"/>
    <w:rsid w:val="00952977"/>
    <w:rsid w:val="00952F83"/>
    <w:rsid w:val="0095510B"/>
    <w:rsid w:val="0095520D"/>
    <w:rsid w:val="00955EFB"/>
    <w:rsid w:val="00963777"/>
    <w:rsid w:val="009648BC"/>
    <w:rsid w:val="00966AF8"/>
    <w:rsid w:val="00967303"/>
    <w:rsid w:val="009676C7"/>
    <w:rsid w:val="009700BA"/>
    <w:rsid w:val="009716F6"/>
    <w:rsid w:val="009802C3"/>
    <w:rsid w:val="009809F8"/>
    <w:rsid w:val="00980B51"/>
    <w:rsid w:val="00981338"/>
    <w:rsid w:val="00982D43"/>
    <w:rsid w:val="00983E67"/>
    <w:rsid w:val="00984906"/>
    <w:rsid w:val="00984C7F"/>
    <w:rsid w:val="00985428"/>
    <w:rsid w:val="0098624D"/>
    <w:rsid w:val="00986C23"/>
    <w:rsid w:val="00987543"/>
    <w:rsid w:val="00990E8D"/>
    <w:rsid w:val="00991639"/>
    <w:rsid w:val="00991E13"/>
    <w:rsid w:val="0099202A"/>
    <w:rsid w:val="00992ABC"/>
    <w:rsid w:val="0099394F"/>
    <w:rsid w:val="00993A5E"/>
    <w:rsid w:val="00993F74"/>
    <w:rsid w:val="00994543"/>
    <w:rsid w:val="00995225"/>
    <w:rsid w:val="009959CA"/>
    <w:rsid w:val="00996DB5"/>
    <w:rsid w:val="0099759F"/>
    <w:rsid w:val="00997AEE"/>
    <w:rsid w:val="009A0E28"/>
    <w:rsid w:val="009A1514"/>
    <w:rsid w:val="009A1E02"/>
    <w:rsid w:val="009A52B4"/>
    <w:rsid w:val="009A5FE8"/>
    <w:rsid w:val="009A6ABE"/>
    <w:rsid w:val="009A75C6"/>
    <w:rsid w:val="009A7E72"/>
    <w:rsid w:val="009B0536"/>
    <w:rsid w:val="009B23F2"/>
    <w:rsid w:val="009B27A6"/>
    <w:rsid w:val="009B6147"/>
    <w:rsid w:val="009B617D"/>
    <w:rsid w:val="009B7C91"/>
    <w:rsid w:val="009C0C53"/>
    <w:rsid w:val="009C2400"/>
    <w:rsid w:val="009C2489"/>
    <w:rsid w:val="009C4467"/>
    <w:rsid w:val="009C53CA"/>
    <w:rsid w:val="009C6E81"/>
    <w:rsid w:val="009C7BD0"/>
    <w:rsid w:val="009D0F78"/>
    <w:rsid w:val="009D49D3"/>
    <w:rsid w:val="009D540C"/>
    <w:rsid w:val="009E128B"/>
    <w:rsid w:val="009E15FB"/>
    <w:rsid w:val="009E1CC4"/>
    <w:rsid w:val="009E2AD7"/>
    <w:rsid w:val="009E351C"/>
    <w:rsid w:val="009E4FE9"/>
    <w:rsid w:val="009E71BA"/>
    <w:rsid w:val="009F3002"/>
    <w:rsid w:val="009F530D"/>
    <w:rsid w:val="009F5FA0"/>
    <w:rsid w:val="009F67BA"/>
    <w:rsid w:val="009F6AEA"/>
    <w:rsid w:val="00A013C7"/>
    <w:rsid w:val="00A02650"/>
    <w:rsid w:val="00A04130"/>
    <w:rsid w:val="00A106A9"/>
    <w:rsid w:val="00A1162E"/>
    <w:rsid w:val="00A118B0"/>
    <w:rsid w:val="00A11CBC"/>
    <w:rsid w:val="00A12275"/>
    <w:rsid w:val="00A12BBB"/>
    <w:rsid w:val="00A12E8E"/>
    <w:rsid w:val="00A133C0"/>
    <w:rsid w:val="00A14420"/>
    <w:rsid w:val="00A14792"/>
    <w:rsid w:val="00A14973"/>
    <w:rsid w:val="00A16285"/>
    <w:rsid w:val="00A17DB1"/>
    <w:rsid w:val="00A20365"/>
    <w:rsid w:val="00A21ECE"/>
    <w:rsid w:val="00A22977"/>
    <w:rsid w:val="00A24B53"/>
    <w:rsid w:val="00A25421"/>
    <w:rsid w:val="00A25435"/>
    <w:rsid w:val="00A25C41"/>
    <w:rsid w:val="00A26052"/>
    <w:rsid w:val="00A26F20"/>
    <w:rsid w:val="00A2750B"/>
    <w:rsid w:val="00A30DC1"/>
    <w:rsid w:val="00A313BA"/>
    <w:rsid w:val="00A31AC7"/>
    <w:rsid w:val="00A328E8"/>
    <w:rsid w:val="00A340C8"/>
    <w:rsid w:val="00A374C1"/>
    <w:rsid w:val="00A4053D"/>
    <w:rsid w:val="00A4143B"/>
    <w:rsid w:val="00A42230"/>
    <w:rsid w:val="00A4269D"/>
    <w:rsid w:val="00A432A8"/>
    <w:rsid w:val="00A4594E"/>
    <w:rsid w:val="00A4669E"/>
    <w:rsid w:val="00A468C6"/>
    <w:rsid w:val="00A4742A"/>
    <w:rsid w:val="00A5003E"/>
    <w:rsid w:val="00A50F9F"/>
    <w:rsid w:val="00A520CA"/>
    <w:rsid w:val="00A522BB"/>
    <w:rsid w:val="00A60126"/>
    <w:rsid w:val="00A622ED"/>
    <w:rsid w:val="00A65237"/>
    <w:rsid w:val="00A65590"/>
    <w:rsid w:val="00A65A99"/>
    <w:rsid w:val="00A65F72"/>
    <w:rsid w:val="00A67C8D"/>
    <w:rsid w:val="00A70CBF"/>
    <w:rsid w:val="00A713A0"/>
    <w:rsid w:val="00A72730"/>
    <w:rsid w:val="00A76654"/>
    <w:rsid w:val="00A7714C"/>
    <w:rsid w:val="00A8119E"/>
    <w:rsid w:val="00A820DD"/>
    <w:rsid w:val="00A83042"/>
    <w:rsid w:val="00A83504"/>
    <w:rsid w:val="00A84129"/>
    <w:rsid w:val="00A86737"/>
    <w:rsid w:val="00A911AB"/>
    <w:rsid w:val="00A925CF"/>
    <w:rsid w:val="00A92B58"/>
    <w:rsid w:val="00A92CD7"/>
    <w:rsid w:val="00A93396"/>
    <w:rsid w:val="00A93749"/>
    <w:rsid w:val="00A96138"/>
    <w:rsid w:val="00AA0CF5"/>
    <w:rsid w:val="00AA1DD3"/>
    <w:rsid w:val="00AA295B"/>
    <w:rsid w:val="00AA4D88"/>
    <w:rsid w:val="00AA5760"/>
    <w:rsid w:val="00AB0211"/>
    <w:rsid w:val="00AB0F5D"/>
    <w:rsid w:val="00AB1115"/>
    <w:rsid w:val="00AB3102"/>
    <w:rsid w:val="00AB311F"/>
    <w:rsid w:val="00AB5869"/>
    <w:rsid w:val="00AB6E3B"/>
    <w:rsid w:val="00AC0BE2"/>
    <w:rsid w:val="00AC1218"/>
    <w:rsid w:val="00AC1B33"/>
    <w:rsid w:val="00AC3BC2"/>
    <w:rsid w:val="00AC3E84"/>
    <w:rsid w:val="00AC4867"/>
    <w:rsid w:val="00AC638A"/>
    <w:rsid w:val="00AC6658"/>
    <w:rsid w:val="00AC6773"/>
    <w:rsid w:val="00AD0A16"/>
    <w:rsid w:val="00AD44D4"/>
    <w:rsid w:val="00AD453A"/>
    <w:rsid w:val="00AD6447"/>
    <w:rsid w:val="00AD72E7"/>
    <w:rsid w:val="00AD75E1"/>
    <w:rsid w:val="00AE1B88"/>
    <w:rsid w:val="00AE1FC3"/>
    <w:rsid w:val="00AE366F"/>
    <w:rsid w:val="00AE5546"/>
    <w:rsid w:val="00AF0020"/>
    <w:rsid w:val="00AF2596"/>
    <w:rsid w:val="00AF3023"/>
    <w:rsid w:val="00AF3035"/>
    <w:rsid w:val="00AF3B50"/>
    <w:rsid w:val="00AF4120"/>
    <w:rsid w:val="00AF4383"/>
    <w:rsid w:val="00AF443C"/>
    <w:rsid w:val="00B00404"/>
    <w:rsid w:val="00B010A2"/>
    <w:rsid w:val="00B012C3"/>
    <w:rsid w:val="00B02407"/>
    <w:rsid w:val="00B03D7E"/>
    <w:rsid w:val="00B04A00"/>
    <w:rsid w:val="00B060C5"/>
    <w:rsid w:val="00B10F30"/>
    <w:rsid w:val="00B12F74"/>
    <w:rsid w:val="00B1466A"/>
    <w:rsid w:val="00B155AE"/>
    <w:rsid w:val="00B158CA"/>
    <w:rsid w:val="00B163AB"/>
    <w:rsid w:val="00B204C3"/>
    <w:rsid w:val="00B2110F"/>
    <w:rsid w:val="00B220D1"/>
    <w:rsid w:val="00B24D8D"/>
    <w:rsid w:val="00B25EB1"/>
    <w:rsid w:val="00B271DD"/>
    <w:rsid w:val="00B31CF4"/>
    <w:rsid w:val="00B31E8F"/>
    <w:rsid w:val="00B32920"/>
    <w:rsid w:val="00B336EB"/>
    <w:rsid w:val="00B34631"/>
    <w:rsid w:val="00B35393"/>
    <w:rsid w:val="00B3687E"/>
    <w:rsid w:val="00B4053D"/>
    <w:rsid w:val="00B42133"/>
    <w:rsid w:val="00B42ABC"/>
    <w:rsid w:val="00B430CA"/>
    <w:rsid w:val="00B44027"/>
    <w:rsid w:val="00B440AC"/>
    <w:rsid w:val="00B44AC3"/>
    <w:rsid w:val="00B45C18"/>
    <w:rsid w:val="00B46CE1"/>
    <w:rsid w:val="00B51709"/>
    <w:rsid w:val="00B55620"/>
    <w:rsid w:val="00B56838"/>
    <w:rsid w:val="00B60B0C"/>
    <w:rsid w:val="00B628F6"/>
    <w:rsid w:val="00B63CB4"/>
    <w:rsid w:val="00B67D10"/>
    <w:rsid w:val="00B7162C"/>
    <w:rsid w:val="00B76F1C"/>
    <w:rsid w:val="00B7762E"/>
    <w:rsid w:val="00B77D26"/>
    <w:rsid w:val="00B8022C"/>
    <w:rsid w:val="00B80518"/>
    <w:rsid w:val="00B82D07"/>
    <w:rsid w:val="00B835F9"/>
    <w:rsid w:val="00B8385B"/>
    <w:rsid w:val="00B905D0"/>
    <w:rsid w:val="00B91DF0"/>
    <w:rsid w:val="00B945B2"/>
    <w:rsid w:val="00B95C91"/>
    <w:rsid w:val="00B95F91"/>
    <w:rsid w:val="00B96BC5"/>
    <w:rsid w:val="00B96C87"/>
    <w:rsid w:val="00BA0135"/>
    <w:rsid w:val="00BA122D"/>
    <w:rsid w:val="00BA124A"/>
    <w:rsid w:val="00BA1C94"/>
    <w:rsid w:val="00BA2C54"/>
    <w:rsid w:val="00BA30A8"/>
    <w:rsid w:val="00BA3BDA"/>
    <w:rsid w:val="00BA4A97"/>
    <w:rsid w:val="00BA6218"/>
    <w:rsid w:val="00BA7FFB"/>
    <w:rsid w:val="00BB1511"/>
    <w:rsid w:val="00BB1A87"/>
    <w:rsid w:val="00BB745C"/>
    <w:rsid w:val="00BC0FBC"/>
    <w:rsid w:val="00BC1317"/>
    <w:rsid w:val="00BC2B30"/>
    <w:rsid w:val="00BC5959"/>
    <w:rsid w:val="00BC59A6"/>
    <w:rsid w:val="00BC60D5"/>
    <w:rsid w:val="00BC6591"/>
    <w:rsid w:val="00BD0749"/>
    <w:rsid w:val="00BD10DC"/>
    <w:rsid w:val="00BD1259"/>
    <w:rsid w:val="00BD1F6F"/>
    <w:rsid w:val="00BD2421"/>
    <w:rsid w:val="00BD3C9C"/>
    <w:rsid w:val="00BD3E82"/>
    <w:rsid w:val="00BD4235"/>
    <w:rsid w:val="00BD6B2D"/>
    <w:rsid w:val="00BD7667"/>
    <w:rsid w:val="00BE05AC"/>
    <w:rsid w:val="00BE0D53"/>
    <w:rsid w:val="00BE2D3F"/>
    <w:rsid w:val="00BE4A01"/>
    <w:rsid w:val="00BE6FEC"/>
    <w:rsid w:val="00BF0304"/>
    <w:rsid w:val="00BF091A"/>
    <w:rsid w:val="00BF124C"/>
    <w:rsid w:val="00BF275C"/>
    <w:rsid w:val="00BF2C0C"/>
    <w:rsid w:val="00BF4A44"/>
    <w:rsid w:val="00BF4CBE"/>
    <w:rsid w:val="00BF5377"/>
    <w:rsid w:val="00BF668A"/>
    <w:rsid w:val="00BF791B"/>
    <w:rsid w:val="00C013BC"/>
    <w:rsid w:val="00C02630"/>
    <w:rsid w:val="00C02673"/>
    <w:rsid w:val="00C030DD"/>
    <w:rsid w:val="00C04C1B"/>
    <w:rsid w:val="00C0566B"/>
    <w:rsid w:val="00C05BAC"/>
    <w:rsid w:val="00C06832"/>
    <w:rsid w:val="00C108B8"/>
    <w:rsid w:val="00C13CEB"/>
    <w:rsid w:val="00C14DFE"/>
    <w:rsid w:val="00C157B9"/>
    <w:rsid w:val="00C17CED"/>
    <w:rsid w:val="00C21889"/>
    <w:rsid w:val="00C22BF3"/>
    <w:rsid w:val="00C22C70"/>
    <w:rsid w:val="00C25DF5"/>
    <w:rsid w:val="00C25DF9"/>
    <w:rsid w:val="00C266D3"/>
    <w:rsid w:val="00C2778E"/>
    <w:rsid w:val="00C31553"/>
    <w:rsid w:val="00C321FD"/>
    <w:rsid w:val="00C32C12"/>
    <w:rsid w:val="00C32D04"/>
    <w:rsid w:val="00C33ABB"/>
    <w:rsid w:val="00C3490D"/>
    <w:rsid w:val="00C34D7D"/>
    <w:rsid w:val="00C34D80"/>
    <w:rsid w:val="00C34F65"/>
    <w:rsid w:val="00C37E30"/>
    <w:rsid w:val="00C4170E"/>
    <w:rsid w:val="00C435B4"/>
    <w:rsid w:val="00C43635"/>
    <w:rsid w:val="00C43CD6"/>
    <w:rsid w:val="00C44C0A"/>
    <w:rsid w:val="00C45799"/>
    <w:rsid w:val="00C46FCE"/>
    <w:rsid w:val="00C47657"/>
    <w:rsid w:val="00C47B96"/>
    <w:rsid w:val="00C47DB0"/>
    <w:rsid w:val="00C50154"/>
    <w:rsid w:val="00C50187"/>
    <w:rsid w:val="00C51863"/>
    <w:rsid w:val="00C52A57"/>
    <w:rsid w:val="00C53B6B"/>
    <w:rsid w:val="00C540AA"/>
    <w:rsid w:val="00C572C4"/>
    <w:rsid w:val="00C57FAB"/>
    <w:rsid w:val="00C605D6"/>
    <w:rsid w:val="00C61825"/>
    <w:rsid w:val="00C62AB3"/>
    <w:rsid w:val="00C6456B"/>
    <w:rsid w:val="00C65545"/>
    <w:rsid w:val="00C658E4"/>
    <w:rsid w:val="00C66F15"/>
    <w:rsid w:val="00C6733B"/>
    <w:rsid w:val="00C72A06"/>
    <w:rsid w:val="00C73AC5"/>
    <w:rsid w:val="00C758D7"/>
    <w:rsid w:val="00C75CE8"/>
    <w:rsid w:val="00C77462"/>
    <w:rsid w:val="00C8035B"/>
    <w:rsid w:val="00C82596"/>
    <w:rsid w:val="00C84190"/>
    <w:rsid w:val="00C8458F"/>
    <w:rsid w:val="00C90096"/>
    <w:rsid w:val="00C92140"/>
    <w:rsid w:val="00C93FF7"/>
    <w:rsid w:val="00C95474"/>
    <w:rsid w:val="00C96393"/>
    <w:rsid w:val="00C97262"/>
    <w:rsid w:val="00C974E0"/>
    <w:rsid w:val="00CA19E9"/>
    <w:rsid w:val="00CA4A41"/>
    <w:rsid w:val="00CA60DF"/>
    <w:rsid w:val="00CA629E"/>
    <w:rsid w:val="00CA6F43"/>
    <w:rsid w:val="00CA72EE"/>
    <w:rsid w:val="00CB1C50"/>
    <w:rsid w:val="00CB285B"/>
    <w:rsid w:val="00CB2883"/>
    <w:rsid w:val="00CB2BE7"/>
    <w:rsid w:val="00CB2D72"/>
    <w:rsid w:val="00CB3483"/>
    <w:rsid w:val="00CB6896"/>
    <w:rsid w:val="00CC0EB5"/>
    <w:rsid w:val="00CC2B78"/>
    <w:rsid w:val="00CC472B"/>
    <w:rsid w:val="00CC4D7A"/>
    <w:rsid w:val="00CC6C47"/>
    <w:rsid w:val="00CD14AB"/>
    <w:rsid w:val="00CD245D"/>
    <w:rsid w:val="00CD5F0D"/>
    <w:rsid w:val="00CD66E3"/>
    <w:rsid w:val="00CD6C5D"/>
    <w:rsid w:val="00CD6F44"/>
    <w:rsid w:val="00CD6FAB"/>
    <w:rsid w:val="00CE027F"/>
    <w:rsid w:val="00CE11CB"/>
    <w:rsid w:val="00CE235D"/>
    <w:rsid w:val="00CE23FB"/>
    <w:rsid w:val="00CE459B"/>
    <w:rsid w:val="00CE5E10"/>
    <w:rsid w:val="00CE6495"/>
    <w:rsid w:val="00CE6D69"/>
    <w:rsid w:val="00CF557A"/>
    <w:rsid w:val="00CF57EA"/>
    <w:rsid w:val="00CF70C7"/>
    <w:rsid w:val="00CF7F0C"/>
    <w:rsid w:val="00D0141A"/>
    <w:rsid w:val="00D01B6D"/>
    <w:rsid w:val="00D02E4F"/>
    <w:rsid w:val="00D02ED3"/>
    <w:rsid w:val="00D0647B"/>
    <w:rsid w:val="00D10F75"/>
    <w:rsid w:val="00D11F97"/>
    <w:rsid w:val="00D1283F"/>
    <w:rsid w:val="00D14859"/>
    <w:rsid w:val="00D1640F"/>
    <w:rsid w:val="00D20ABD"/>
    <w:rsid w:val="00D21BCC"/>
    <w:rsid w:val="00D24458"/>
    <w:rsid w:val="00D24634"/>
    <w:rsid w:val="00D2502B"/>
    <w:rsid w:val="00D27605"/>
    <w:rsid w:val="00D277C9"/>
    <w:rsid w:val="00D30BB6"/>
    <w:rsid w:val="00D331B7"/>
    <w:rsid w:val="00D33977"/>
    <w:rsid w:val="00D34949"/>
    <w:rsid w:val="00D3494A"/>
    <w:rsid w:val="00D36018"/>
    <w:rsid w:val="00D36375"/>
    <w:rsid w:val="00D37593"/>
    <w:rsid w:val="00D40D53"/>
    <w:rsid w:val="00D41C7F"/>
    <w:rsid w:val="00D44AC6"/>
    <w:rsid w:val="00D45220"/>
    <w:rsid w:val="00D45E26"/>
    <w:rsid w:val="00D463C5"/>
    <w:rsid w:val="00D471F5"/>
    <w:rsid w:val="00D51EA4"/>
    <w:rsid w:val="00D531A6"/>
    <w:rsid w:val="00D54992"/>
    <w:rsid w:val="00D560A6"/>
    <w:rsid w:val="00D645CF"/>
    <w:rsid w:val="00D64F20"/>
    <w:rsid w:val="00D65761"/>
    <w:rsid w:val="00D65A3D"/>
    <w:rsid w:val="00D65FC4"/>
    <w:rsid w:val="00D6647A"/>
    <w:rsid w:val="00D67446"/>
    <w:rsid w:val="00D7005A"/>
    <w:rsid w:val="00D70DAA"/>
    <w:rsid w:val="00D716B6"/>
    <w:rsid w:val="00D719A7"/>
    <w:rsid w:val="00D73137"/>
    <w:rsid w:val="00D737C7"/>
    <w:rsid w:val="00D777BF"/>
    <w:rsid w:val="00D77BDD"/>
    <w:rsid w:val="00D8023B"/>
    <w:rsid w:val="00D8150A"/>
    <w:rsid w:val="00D817CF"/>
    <w:rsid w:val="00D818E3"/>
    <w:rsid w:val="00D81E79"/>
    <w:rsid w:val="00D8245C"/>
    <w:rsid w:val="00D824EE"/>
    <w:rsid w:val="00D82852"/>
    <w:rsid w:val="00D83562"/>
    <w:rsid w:val="00D84637"/>
    <w:rsid w:val="00D84E94"/>
    <w:rsid w:val="00D87023"/>
    <w:rsid w:val="00D90FBC"/>
    <w:rsid w:val="00D93EF3"/>
    <w:rsid w:val="00D94A40"/>
    <w:rsid w:val="00D96930"/>
    <w:rsid w:val="00D96D19"/>
    <w:rsid w:val="00D972CC"/>
    <w:rsid w:val="00D9735D"/>
    <w:rsid w:val="00DA146D"/>
    <w:rsid w:val="00DA18ED"/>
    <w:rsid w:val="00DA18EF"/>
    <w:rsid w:val="00DA3EDF"/>
    <w:rsid w:val="00DA5630"/>
    <w:rsid w:val="00DA5BED"/>
    <w:rsid w:val="00DA79BB"/>
    <w:rsid w:val="00DB00C9"/>
    <w:rsid w:val="00DB03BF"/>
    <w:rsid w:val="00DB2718"/>
    <w:rsid w:val="00DB4EA2"/>
    <w:rsid w:val="00DB50C3"/>
    <w:rsid w:val="00DB7587"/>
    <w:rsid w:val="00DB75E2"/>
    <w:rsid w:val="00DB7F63"/>
    <w:rsid w:val="00DC0536"/>
    <w:rsid w:val="00DC1A0D"/>
    <w:rsid w:val="00DC2AAC"/>
    <w:rsid w:val="00DC4069"/>
    <w:rsid w:val="00DC4227"/>
    <w:rsid w:val="00DC4DFA"/>
    <w:rsid w:val="00DC5203"/>
    <w:rsid w:val="00DC5D7D"/>
    <w:rsid w:val="00DD1DD9"/>
    <w:rsid w:val="00DD2389"/>
    <w:rsid w:val="00DD3938"/>
    <w:rsid w:val="00DD3B7E"/>
    <w:rsid w:val="00DD45C2"/>
    <w:rsid w:val="00DD75BD"/>
    <w:rsid w:val="00DD77E9"/>
    <w:rsid w:val="00DE1D54"/>
    <w:rsid w:val="00DE2248"/>
    <w:rsid w:val="00DE2913"/>
    <w:rsid w:val="00DE3240"/>
    <w:rsid w:val="00DE750D"/>
    <w:rsid w:val="00DF13FE"/>
    <w:rsid w:val="00DF2B8B"/>
    <w:rsid w:val="00DF4048"/>
    <w:rsid w:val="00DF5099"/>
    <w:rsid w:val="00DF577B"/>
    <w:rsid w:val="00E0191E"/>
    <w:rsid w:val="00E03648"/>
    <w:rsid w:val="00E06091"/>
    <w:rsid w:val="00E06C8F"/>
    <w:rsid w:val="00E10CE0"/>
    <w:rsid w:val="00E1131F"/>
    <w:rsid w:val="00E118AC"/>
    <w:rsid w:val="00E12122"/>
    <w:rsid w:val="00E12D69"/>
    <w:rsid w:val="00E157F4"/>
    <w:rsid w:val="00E15E47"/>
    <w:rsid w:val="00E16BE0"/>
    <w:rsid w:val="00E2036E"/>
    <w:rsid w:val="00E20B99"/>
    <w:rsid w:val="00E214CD"/>
    <w:rsid w:val="00E236D1"/>
    <w:rsid w:val="00E251C0"/>
    <w:rsid w:val="00E25203"/>
    <w:rsid w:val="00E2636C"/>
    <w:rsid w:val="00E279B9"/>
    <w:rsid w:val="00E27B75"/>
    <w:rsid w:val="00E307C5"/>
    <w:rsid w:val="00E33A16"/>
    <w:rsid w:val="00E35184"/>
    <w:rsid w:val="00E35CE6"/>
    <w:rsid w:val="00E35DAA"/>
    <w:rsid w:val="00E42892"/>
    <w:rsid w:val="00E428FB"/>
    <w:rsid w:val="00E432B1"/>
    <w:rsid w:val="00E45A63"/>
    <w:rsid w:val="00E47569"/>
    <w:rsid w:val="00E501C7"/>
    <w:rsid w:val="00E508FC"/>
    <w:rsid w:val="00E51775"/>
    <w:rsid w:val="00E53E99"/>
    <w:rsid w:val="00E5445E"/>
    <w:rsid w:val="00E54FEB"/>
    <w:rsid w:val="00E563B5"/>
    <w:rsid w:val="00E566ED"/>
    <w:rsid w:val="00E5678A"/>
    <w:rsid w:val="00E638A9"/>
    <w:rsid w:val="00E63C07"/>
    <w:rsid w:val="00E66B71"/>
    <w:rsid w:val="00E66B7E"/>
    <w:rsid w:val="00E70376"/>
    <w:rsid w:val="00E73266"/>
    <w:rsid w:val="00E74437"/>
    <w:rsid w:val="00E75406"/>
    <w:rsid w:val="00E7613F"/>
    <w:rsid w:val="00E7661A"/>
    <w:rsid w:val="00E80A1D"/>
    <w:rsid w:val="00E82A67"/>
    <w:rsid w:val="00E83CF3"/>
    <w:rsid w:val="00E84C2E"/>
    <w:rsid w:val="00E8517B"/>
    <w:rsid w:val="00E85658"/>
    <w:rsid w:val="00E8721F"/>
    <w:rsid w:val="00E91A36"/>
    <w:rsid w:val="00E92169"/>
    <w:rsid w:val="00E93F22"/>
    <w:rsid w:val="00E94DF2"/>
    <w:rsid w:val="00E95660"/>
    <w:rsid w:val="00E968AE"/>
    <w:rsid w:val="00E96DF9"/>
    <w:rsid w:val="00EA00D0"/>
    <w:rsid w:val="00EA042C"/>
    <w:rsid w:val="00EA08B7"/>
    <w:rsid w:val="00EA28BF"/>
    <w:rsid w:val="00EA4C96"/>
    <w:rsid w:val="00EA7173"/>
    <w:rsid w:val="00EA7C9D"/>
    <w:rsid w:val="00EB03FA"/>
    <w:rsid w:val="00EB2E87"/>
    <w:rsid w:val="00EB6054"/>
    <w:rsid w:val="00EC0E3F"/>
    <w:rsid w:val="00EC1410"/>
    <w:rsid w:val="00EC1667"/>
    <w:rsid w:val="00EC2FDD"/>
    <w:rsid w:val="00EC357E"/>
    <w:rsid w:val="00ED10E7"/>
    <w:rsid w:val="00ED5527"/>
    <w:rsid w:val="00ED5E3A"/>
    <w:rsid w:val="00ED6494"/>
    <w:rsid w:val="00ED71EF"/>
    <w:rsid w:val="00ED79C5"/>
    <w:rsid w:val="00ED7BC5"/>
    <w:rsid w:val="00EE20E9"/>
    <w:rsid w:val="00EE3895"/>
    <w:rsid w:val="00EE3FEF"/>
    <w:rsid w:val="00EE4CCB"/>
    <w:rsid w:val="00EE4F35"/>
    <w:rsid w:val="00EF017A"/>
    <w:rsid w:val="00EF216B"/>
    <w:rsid w:val="00EF32EB"/>
    <w:rsid w:val="00EF4CAE"/>
    <w:rsid w:val="00EF62DC"/>
    <w:rsid w:val="00F0284C"/>
    <w:rsid w:val="00F06DF3"/>
    <w:rsid w:val="00F11C95"/>
    <w:rsid w:val="00F12A30"/>
    <w:rsid w:val="00F12B08"/>
    <w:rsid w:val="00F12C03"/>
    <w:rsid w:val="00F133D9"/>
    <w:rsid w:val="00F13430"/>
    <w:rsid w:val="00F13669"/>
    <w:rsid w:val="00F14229"/>
    <w:rsid w:val="00F143C7"/>
    <w:rsid w:val="00F162E1"/>
    <w:rsid w:val="00F16E85"/>
    <w:rsid w:val="00F21340"/>
    <w:rsid w:val="00F2426F"/>
    <w:rsid w:val="00F245D6"/>
    <w:rsid w:val="00F2532F"/>
    <w:rsid w:val="00F2687A"/>
    <w:rsid w:val="00F26BA6"/>
    <w:rsid w:val="00F30A7F"/>
    <w:rsid w:val="00F31071"/>
    <w:rsid w:val="00F325D9"/>
    <w:rsid w:val="00F32EA2"/>
    <w:rsid w:val="00F33EE5"/>
    <w:rsid w:val="00F37728"/>
    <w:rsid w:val="00F4363D"/>
    <w:rsid w:val="00F445F9"/>
    <w:rsid w:val="00F44FF6"/>
    <w:rsid w:val="00F46D67"/>
    <w:rsid w:val="00F50D02"/>
    <w:rsid w:val="00F52D1B"/>
    <w:rsid w:val="00F52F5C"/>
    <w:rsid w:val="00F53C65"/>
    <w:rsid w:val="00F53E60"/>
    <w:rsid w:val="00F53EE8"/>
    <w:rsid w:val="00F60157"/>
    <w:rsid w:val="00F60759"/>
    <w:rsid w:val="00F609E0"/>
    <w:rsid w:val="00F618A7"/>
    <w:rsid w:val="00F61CF1"/>
    <w:rsid w:val="00F63871"/>
    <w:rsid w:val="00F64362"/>
    <w:rsid w:val="00F65E5F"/>
    <w:rsid w:val="00F67CF2"/>
    <w:rsid w:val="00F70DCE"/>
    <w:rsid w:val="00F718F2"/>
    <w:rsid w:val="00F73A67"/>
    <w:rsid w:val="00F73CF2"/>
    <w:rsid w:val="00F7477B"/>
    <w:rsid w:val="00F74943"/>
    <w:rsid w:val="00F75C02"/>
    <w:rsid w:val="00F8151D"/>
    <w:rsid w:val="00F85E1F"/>
    <w:rsid w:val="00F905F5"/>
    <w:rsid w:val="00F907E8"/>
    <w:rsid w:val="00F925EF"/>
    <w:rsid w:val="00F92F7A"/>
    <w:rsid w:val="00FA2896"/>
    <w:rsid w:val="00FA31DC"/>
    <w:rsid w:val="00FA5745"/>
    <w:rsid w:val="00FA645A"/>
    <w:rsid w:val="00FA7C4E"/>
    <w:rsid w:val="00FB7067"/>
    <w:rsid w:val="00FC1869"/>
    <w:rsid w:val="00FC1A78"/>
    <w:rsid w:val="00FC1D8A"/>
    <w:rsid w:val="00FC2853"/>
    <w:rsid w:val="00FC468A"/>
    <w:rsid w:val="00FC482D"/>
    <w:rsid w:val="00FC4EDA"/>
    <w:rsid w:val="00FC5DD4"/>
    <w:rsid w:val="00FC7452"/>
    <w:rsid w:val="00FC7545"/>
    <w:rsid w:val="00FC7C61"/>
    <w:rsid w:val="00FD26AD"/>
    <w:rsid w:val="00FD35A8"/>
    <w:rsid w:val="00FD35FF"/>
    <w:rsid w:val="00FD4310"/>
    <w:rsid w:val="00FD4B83"/>
    <w:rsid w:val="00FD5B26"/>
    <w:rsid w:val="00FD652D"/>
    <w:rsid w:val="00FE0709"/>
    <w:rsid w:val="00FE11EA"/>
    <w:rsid w:val="00FE2D75"/>
    <w:rsid w:val="00FE3070"/>
    <w:rsid w:val="00FE3092"/>
    <w:rsid w:val="00FE6A8E"/>
    <w:rsid w:val="00FE7BBC"/>
    <w:rsid w:val="00FF00D4"/>
    <w:rsid w:val="00FF258C"/>
    <w:rsid w:val="00FF34E6"/>
    <w:rsid w:val="00FF3588"/>
    <w:rsid w:val="00FF3C9D"/>
    <w:rsid w:val="00FF67B0"/>
    <w:rsid w:val="00FF6B2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5AF8"/>
  <w15:docId w15:val="{720DA3C9-1CA4-4242-8758-26E6E507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8559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03D7E"/>
    <w:pPr>
      <w:keepNext/>
      <w:keepLines/>
      <w:spacing w:line="360" w:lineRule="auto"/>
      <w:ind w:firstLine="709"/>
      <w:jc w:val="both"/>
      <w:outlineLvl w:val="0"/>
    </w:pPr>
    <w:rPr>
      <w:rFonts w:eastAsiaTheme="majorEastAsia" w:cstheme="majorBidi"/>
      <w:b/>
      <w:sz w:val="28"/>
      <w:szCs w:val="32"/>
      <w:lang w:eastAsia="en-US"/>
    </w:rPr>
  </w:style>
  <w:style w:type="paragraph" w:styleId="2">
    <w:name w:val="heading 2"/>
    <w:basedOn w:val="a"/>
    <w:next w:val="a"/>
    <w:link w:val="20"/>
    <w:uiPriority w:val="9"/>
    <w:unhideWhenUsed/>
    <w:qFormat/>
    <w:rsid w:val="00B204C3"/>
    <w:pPr>
      <w:keepNext/>
      <w:keepLines/>
      <w:spacing w:line="360" w:lineRule="auto"/>
      <w:ind w:firstLine="709"/>
      <w:jc w:val="both"/>
      <w:outlineLvl w:val="1"/>
    </w:pPr>
    <w:rPr>
      <w:rFonts w:eastAsiaTheme="majorEastAsia"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1B67"/>
    <w:pPr>
      <w:tabs>
        <w:tab w:val="center" w:pos="4677"/>
        <w:tab w:val="right" w:pos="9355"/>
      </w:tabs>
    </w:pPr>
  </w:style>
  <w:style w:type="character" w:customStyle="1" w:styleId="a4">
    <w:name w:val="Верхний колонтитул Знак"/>
    <w:basedOn w:val="a0"/>
    <w:link w:val="a3"/>
    <w:uiPriority w:val="99"/>
    <w:rsid w:val="002A1B6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2A1B67"/>
    <w:pPr>
      <w:tabs>
        <w:tab w:val="center" w:pos="4677"/>
        <w:tab w:val="right" w:pos="9355"/>
      </w:tabs>
    </w:pPr>
  </w:style>
  <w:style w:type="character" w:customStyle="1" w:styleId="a6">
    <w:name w:val="Нижний колонтитул Знак"/>
    <w:basedOn w:val="a0"/>
    <w:link w:val="a5"/>
    <w:uiPriority w:val="99"/>
    <w:rsid w:val="002A1B67"/>
    <w:rPr>
      <w:rFonts w:ascii="Times New Roman" w:eastAsia="Times New Roman" w:hAnsi="Times New Roman" w:cs="Times New Roman"/>
      <w:sz w:val="24"/>
      <w:szCs w:val="24"/>
      <w:lang w:eastAsia="ru-RU"/>
    </w:rPr>
  </w:style>
  <w:style w:type="table" w:styleId="a7">
    <w:name w:val="Table Grid"/>
    <w:basedOn w:val="a1"/>
    <w:uiPriority w:val="39"/>
    <w:rsid w:val="00964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aliases w:val="Num Bullet 1,Bullet Number,Индексы,таб2"/>
    <w:basedOn w:val="a"/>
    <w:link w:val="a9"/>
    <w:uiPriority w:val="34"/>
    <w:qFormat/>
    <w:rsid w:val="009648BC"/>
    <w:pPr>
      <w:ind w:left="720"/>
      <w:contextualSpacing/>
    </w:pPr>
  </w:style>
  <w:style w:type="character" w:customStyle="1" w:styleId="10">
    <w:name w:val="Заголовок 1 Знак"/>
    <w:basedOn w:val="a0"/>
    <w:link w:val="1"/>
    <w:uiPriority w:val="9"/>
    <w:rsid w:val="00B03D7E"/>
    <w:rPr>
      <w:rFonts w:ascii="Times New Roman" w:eastAsiaTheme="majorEastAsia" w:hAnsi="Times New Roman" w:cstheme="majorBidi"/>
      <w:b/>
      <w:sz w:val="28"/>
      <w:szCs w:val="32"/>
    </w:rPr>
  </w:style>
  <w:style w:type="character" w:customStyle="1" w:styleId="a9">
    <w:name w:val="Абзац списка Знак"/>
    <w:aliases w:val="Num Bullet 1 Знак,Bullet Number Знак,Индексы Знак,таб2 Знак"/>
    <w:link w:val="a8"/>
    <w:uiPriority w:val="34"/>
    <w:rsid w:val="00B03D7E"/>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204C3"/>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2366D"/>
    <w:pPr>
      <w:spacing w:after="100" w:line="259" w:lineRule="auto"/>
    </w:pPr>
    <w:rPr>
      <w:rFonts w:asciiTheme="minorHAnsi" w:eastAsiaTheme="minorHAnsi" w:hAnsiTheme="minorHAnsi" w:cstheme="minorBidi"/>
      <w:sz w:val="22"/>
      <w:szCs w:val="22"/>
      <w:lang w:eastAsia="en-US"/>
    </w:rPr>
  </w:style>
  <w:style w:type="paragraph" w:styleId="21">
    <w:name w:val="toc 2"/>
    <w:basedOn w:val="a"/>
    <w:next w:val="a"/>
    <w:autoRedefine/>
    <w:uiPriority w:val="39"/>
    <w:unhideWhenUsed/>
    <w:rsid w:val="0032366D"/>
    <w:pPr>
      <w:spacing w:after="100" w:line="259" w:lineRule="auto"/>
      <w:ind w:left="220"/>
    </w:pPr>
    <w:rPr>
      <w:rFonts w:asciiTheme="minorHAnsi" w:eastAsiaTheme="minorHAnsi" w:hAnsiTheme="minorHAnsi" w:cstheme="minorBidi"/>
      <w:sz w:val="22"/>
      <w:szCs w:val="22"/>
      <w:lang w:eastAsia="en-US"/>
    </w:rPr>
  </w:style>
  <w:style w:type="character" w:styleId="aa">
    <w:name w:val="Hyperlink"/>
    <w:basedOn w:val="a0"/>
    <w:uiPriority w:val="99"/>
    <w:unhideWhenUsed/>
    <w:rsid w:val="0032366D"/>
    <w:rPr>
      <w:color w:val="0000FF" w:themeColor="hyperlink"/>
      <w:u w:val="single"/>
    </w:rPr>
  </w:style>
  <w:style w:type="paragraph" w:styleId="ab">
    <w:name w:val="Balloon Text"/>
    <w:basedOn w:val="a"/>
    <w:link w:val="ac"/>
    <w:uiPriority w:val="99"/>
    <w:semiHidden/>
    <w:unhideWhenUsed/>
    <w:rsid w:val="009A1E02"/>
    <w:rPr>
      <w:rFonts w:ascii="Segoe UI" w:hAnsi="Segoe UI" w:cs="Segoe UI"/>
      <w:sz w:val="18"/>
      <w:szCs w:val="18"/>
    </w:rPr>
  </w:style>
  <w:style w:type="character" w:customStyle="1" w:styleId="ac">
    <w:name w:val="Текст выноски Знак"/>
    <w:basedOn w:val="a0"/>
    <w:link w:val="ab"/>
    <w:uiPriority w:val="99"/>
    <w:semiHidden/>
    <w:rsid w:val="009A1E02"/>
    <w:rPr>
      <w:rFonts w:ascii="Segoe UI" w:eastAsia="Times New Roman" w:hAnsi="Segoe UI" w:cs="Segoe UI"/>
      <w:sz w:val="18"/>
      <w:szCs w:val="18"/>
      <w:lang w:eastAsia="ru-RU"/>
    </w:rPr>
  </w:style>
  <w:style w:type="paragraph" w:styleId="ad">
    <w:name w:val="No Spacing"/>
    <w:uiPriority w:val="1"/>
    <w:qFormat/>
    <w:rsid w:val="00FC7452"/>
    <w:pPr>
      <w:spacing w:after="0"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oleObject" Target="embeddings/oleObject19.bin"/><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5.wmf"/><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19.jpeg"/><Relationship Id="rId53" Type="http://schemas.openxmlformats.org/officeDocument/2006/relationships/oleObject" Target="embeddings/oleObject22.bin"/><Relationship Id="rId58" Type="http://schemas.openxmlformats.org/officeDocument/2006/relationships/image" Target="media/image26.jpe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image" Target="media/image18.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image" Target="media/image23.wmf"/><Relationship Id="rId60" Type="http://schemas.openxmlformats.org/officeDocument/2006/relationships/image" Target="media/image28.jpe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jwcn-eurasipjournals.springeropen.com/articles/10.1186/s13638-019-1396-2" TargetMode="Externa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6F480-988E-4616-88D7-C0EB07F02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5104</TotalTime>
  <Pages>1</Pages>
  <Words>10949</Words>
  <Characters>62413</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Хамидуллин Адель Ильсурович</dc:creator>
  <cp:lastModifiedBy>Адель Хамидуллин</cp:lastModifiedBy>
  <cp:revision>76</cp:revision>
  <cp:lastPrinted>2017-04-05T06:38:00Z</cp:lastPrinted>
  <dcterms:created xsi:type="dcterms:W3CDTF">2018-12-02T18:46:00Z</dcterms:created>
  <dcterms:modified xsi:type="dcterms:W3CDTF">2023-06-02T09:32:00Z</dcterms:modified>
</cp:coreProperties>
</file>