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7A7E5" w14:textId="3CAFC4CA" w:rsidR="0013196C" w:rsidRDefault="001C1F84" w:rsidP="001C1F84">
      <w:pPr>
        <w:pStyle w:val="ListParagraph"/>
        <w:numPr>
          <w:ilvl w:val="0"/>
          <w:numId w:val="1"/>
        </w:numPr>
        <w:bidi/>
        <w:rPr>
          <w:sz w:val="28"/>
          <w:szCs w:val="28"/>
          <w:lang w:bidi="fa-IR"/>
        </w:rPr>
      </w:pPr>
      <w:r w:rsidRPr="00582D21">
        <w:rPr>
          <w:rFonts w:hint="cs"/>
          <w:sz w:val="28"/>
          <w:szCs w:val="28"/>
          <w:rtl/>
          <w:lang w:bidi="fa-IR"/>
        </w:rPr>
        <w:t xml:space="preserve">تست اولیه </w:t>
      </w:r>
      <w:r w:rsidR="000D5056">
        <w:rPr>
          <w:rFonts w:hint="cs"/>
          <w:sz w:val="28"/>
          <w:szCs w:val="28"/>
          <w:rtl/>
          <w:lang w:bidi="fa-IR"/>
        </w:rPr>
        <w:t>است</w:t>
      </w:r>
    </w:p>
    <w:p w14:paraId="078152B3" w14:textId="5F42E081" w:rsidR="000D5056" w:rsidRPr="00582D21" w:rsidRDefault="000D5056" w:rsidP="000D5056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تست ثانویه</w:t>
      </w:r>
    </w:p>
    <w:sectPr w:rsidR="000D5056" w:rsidRPr="0058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537F3"/>
    <w:multiLevelType w:val="hybridMultilevel"/>
    <w:tmpl w:val="F07EBDE6"/>
    <w:lvl w:ilvl="0" w:tplc="B5421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1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84"/>
    <w:rsid w:val="000D5056"/>
    <w:rsid w:val="0013196C"/>
    <w:rsid w:val="001C1F84"/>
    <w:rsid w:val="0058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5BF6"/>
  <w15:chartTrackingRefBased/>
  <w15:docId w15:val="{425910A5-1DA3-4D37-A4AD-B1C31B12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AliAskari</dc:creator>
  <cp:keywords/>
  <dc:description/>
  <cp:lastModifiedBy>Adel AliAskari</cp:lastModifiedBy>
  <cp:revision>3</cp:revision>
  <dcterms:created xsi:type="dcterms:W3CDTF">2024-08-07T10:54:00Z</dcterms:created>
  <dcterms:modified xsi:type="dcterms:W3CDTF">2024-08-07T10:55:00Z</dcterms:modified>
</cp:coreProperties>
</file>