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131030" w:rsidRDefault="00131030" w:rsidP="009A036F">
      <w:pPr>
        <w:pStyle w:val="Title"/>
        <w:jc w:val="right"/>
        <w:rPr>
          <w:rFonts w:ascii="Times New Roman" w:hAnsi="Times New Roman"/>
          <w:sz w:val="40"/>
        </w:rPr>
      </w:pPr>
      <w:r w:rsidRPr="00131030">
        <w:rPr>
          <w:rFonts w:ascii="Times New Roman" w:hAnsi="Times New Roman"/>
          <w:sz w:val="40"/>
        </w:rPr>
        <w:t>Assignment 1</w:t>
      </w:r>
    </w:p>
    <w:p w:rsidR="009A036F" w:rsidRPr="00B55895" w:rsidRDefault="00EC251D"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131030"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131030">
        <w:rPr>
          <w:rFonts w:ascii="Times New Roman" w:hAnsi="Times New Roman"/>
          <w:sz w:val="28"/>
        </w:rPr>
        <w:t xml:space="preserve"> Vere</w:t>
      </w:r>
      <w:r w:rsidR="00131030">
        <w:rPr>
          <w:rFonts w:ascii="Times New Roman" w:hAnsi="Times New Roman"/>
          <w:sz w:val="28"/>
          <w:lang w:val="ro-RO"/>
        </w:rPr>
        <w:t>ș Adela</w:t>
      </w:r>
    </w:p>
    <w:p w:rsidR="009A036F" w:rsidRPr="00B55895" w:rsidRDefault="009A036F" w:rsidP="009A036F">
      <w:pPr>
        <w:jc w:val="right"/>
      </w:pPr>
      <w:r w:rsidRPr="00B55895">
        <w:rPr>
          <w:b/>
          <w:sz w:val="28"/>
          <w:szCs w:val="28"/>
        </w:rPr>
        <w:t>Group</w:t>
      </w:r>
      <w:r w:rsidRPr="00CD2FDC">
        <w:rPr>
          <w:b/>
          <w:sz w:val="28"/>
        </w:rPr>
        <w:t>:</w:t>
      </w:r>
      <w:r w:rsidR="00131030">
        <w:rPr>
          <w:b/>
          <w:sz w:val="28"/>
        </w:rPr>
        <w:t xml:space="preserve"> 30235</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0273F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0273F3">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0273F3">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0273F3">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0273F3">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0273F3">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0273F3">
        <w:rPr>
          <w:noProof/>
        </w:rPr>
        <w:t>10</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0273F3">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131030" w:rsidRDefault="00131030" w:rsidP="00131030">
      <w:pPr>
        <w:spacing w:after="120"/>
        <w:jc w:val="both"/>
        <w:rPr>
          <w:sz w:val="24"/>
          <w:szCs w:val="24"/>
        </w:rPr>
      </w:pPr>
      <w:bookmarkStart w:id="23" w:name="_Toc254785388"/>
      <w:r>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131030" w:rsidRDefault="00131030" w:rsidP="00131030">
      <w:pPr>
        <w:jc w:val="both"/>
        <w:rPr>
          <w:sz w:val="24"/>
          <w:szCs w:val="24"/>
        </w:rPr>
      </w:pPr>
      <w:r>
        <w:rPr>
          <w:sz w:val="24"/>
          <w:szCs w:val="24"/>
        </w:rPr>
        <w:t>The regular user can perform the following operations:</w:t>
      </w:r>
    </w:p>
    <w:p w:rsidR="00131030" w:rsidRDefault="00131030" w:rsidP="0013103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131030" w:rsidRDefault="00131030" w:rsidP="0013103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131030" w:rsidRDefault="00131030" w:rsidP="00131030">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131030" w:rsidRDefault="00131030" w:rsidP="00131030">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131030" w:rsidRDefault="00131030" w:rsidP="00131030">
      <w:pPr>
        <w:jc w:val="both"/>
        <w:rPr>
          <w:sz w:val="24"/>
          <w:szCs w:val="24"/>
        </w:rPr>
      </w:pPr>
      <w:r>
        <w:rPr>
          <w:sz w:val="24"/>
          <w:szCs w:val="24"/>
        </w:rPr>
        <w:t>The administrator user can perform the following operations:</w:t>
      </w:r>
    </w:p>
    <w:p w:rsidR="00131030" w:rsidRDefault="00131030" w:rsidP="00131030">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131030" w:rsidRDefault="00131030" w:rsidP="00131030">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Generate reports for a particular period containing the activities performed by an employee.</w:t>
      </w:r>
    </w:p>
    <w:p w:rsidR="00131030" w:rsidRDefault="00131030" w:rsidP="00131030">
      <w:pPr>
        <w:pStyle w:val="ListParagraph"/>
        <w:spacing w:after="120"/>
        <w:jc w:val="both"/>
        <w:rPr>
          <w:rFonts w:ascii="Times New Roman" w:hAnsi="Times New Roman" w:cs="Times New Roman"/>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C667C5" w:rsidRDefault="00C667C5" w:rsidP="001F697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authenticate either as an employee, or  as an admin, using a username and a password</w:t>
      </w:r>
      <w:r w:rsidR="001D45D9">
        <w:rPr>
          <w:rFonts w:ascii="Times New Roman" w:hAnsi="Times New Roman" w:cs="Times New Roman"/>
          <w:sz w:val="24"/>
          <w:szCs w:val="24"/>
        </w:rPr>
        <w:t>, via the login page</w:t>
      </w:r>
      <w:r>
        <w:rPr>
          <w:rFonts w:ascii="Times New Roman" w:hAnsi="Times New Roman" w:cs="Times New Roman"/>
          <w:sz w:val="24"/>
          <w:szCs w:val="24"/>
        </w:rPr>
        <w:t>.</w:t>
      </w:r>
    </w:p>
    <w:p w:rsidR="00C667C5" w:rsidRDefault="00C667C5" w:rsidP="001F6975">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do the following, while logged in as an employee:</w:t>
      </w:r>
    </w:p>
    <w:p w:rsid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access only the login page and the clients page</w:t>
      </w:r>
    </w:p>
    <w:p w:rsid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view the list of existing registered clients, and their details</w:t>
      </w:r>
    </w:p>
    <w:p w:rsidR="00C667C5" w:rsidRP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update </w:t>
      </w:r>
      <w:r w:rsidRPr="00C667C5">
        <w:rPr>
          <w:rFonts w:ascii="Times New Roman" w:hAnsi="Times New Roman" w:cs="Times New Roman"/>
          <w:sz w:val="24"/>
          <w:szCs w:val="24"/>
        </w:rPr>
        <w:t>a selected client</w:t>
      </w:r>
      <w:r>
        <w:rPr>
          <w:rFonts w:ascii="Times New Roman" w:hAnsi="Times New Roman" w:cs="Times New Roman"/>
          <w:sz w:val="24"/>
          <w:szCs w:val="24"/>
        </w:rPr>
        <w:t xml:space="preserve"> </w:t>
      </w:r>
    </w:p>
    <w:p w:rsid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delete an existing client</w:t>
      </w:r>
    </w:p>
    <w:p w:rsid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create a new client - only possible if introducing a personal numerical code different from the existing ones</w:t>
      </w:r>
    </w:p>
    <w:p w:rsidR="00C667C5" w:rsidRDefault="00C667C5"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view a client’s </w:t>
      </w:r>
      <w:r w:rsidR="001D45D9">
        <w:rPr>
          <w:rFonts w:ascii="Times New Roman" w:hAnsi="Times New Roman" w:cs="Times New Roman"/>
          <w:sz w:val="24"/>
          <w:szCs w:val="24"/>
        </w:rPr>
        <w:t>existing accounts</w:t>
      </w:r>
    </w:p>
    <w:p w:rsidR="001D45D9" w:rsidRDefault="001D45D9"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update a client’s existing account – by depositing in or withdrawing a sum of money from the account</w:t>
      </w:r>
    </w:p>
    <w:p w:rsidR="001D45D9" w:rsidRDefault="001D45D9"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delete a client’s existing account</w:t>
      </w:r>
    </w:p>
    <w:p w:rsidR="001D45D9" w:rsidRDefault="001D45D9"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add a new account to a specific client</w:t>
      </w:r>
    </w:p>
    <w:p w:rsidR="001D45D9" w:rsidRDefault="001D45D9" w:rsidP="00C667C5">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transfer money between the selected accounts of a specific client</w:t>
      </w:r>
    </w:p>
    <w:p w:rsidR="001D45D9" w:rsidRDefault="001D45D9" w:rsidP="001D45D9">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Ability to do the following, while logged in as an admin:</w:t>
      </w:r>
    </w:p>
    <w:p w:rsidR="001D45D9" w:rsidRP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1D45D9">
        <w:rPr>
          <w:rFonts w:ascii="Times New Roman" w:hAnsi="Times New Roman" w:cs="Times New Roman"/>
          <w:sz w:val="24"/>
          <w:szCs w:val="24"/>
        </w:rPr>
        <w:t>access only the login page and the employee page</w:t>
      </w:r>
    </w:p>
    <w:p w:rsid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view the list of existing active employees, and their details</w:t>
      </w:r>
    </w:p>
    <w:p w:rsid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update a selected employee</w:t>
      </w:r>
    </w:p>
    <w:p w:rsid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lastRenderedPageBreak/>
        <w:t>- delete a selected employee</w:t>
      </w:r>
    </w:p>
    <w:p w:rsidR="001D45D9" w:rsidRDefault="001D45D9" w:rsidP="001D45D9">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 add a new employee - only possible if introducing a personal numerical code different from the existing ones.</w:t>
      </w:r>
    </w:p>
    <w:p w:rsidR="001F6975" w:rsidRPr="00B55895" w:rsidRDefault="001F6975" w:rsidP="00346E30">
      <w:pPr>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BB36BC" w:rsidP="00BB36BC">
      <w:pPr>
        <w:spacing w:line="240" w:lineRule="auto"/>
        <w:jc w:val="both"/>
        <w:rPr>
          <w:rFonts w:eastAsiaTheme="minorHAnsi"/>
          <w:sz w:val="24"/>
          <w:szCs w:val="24"/>
          <w:lang w:val="en-GB"/>
        </w:rPr>
      </w:pPr>
      <w:r w:rsidRPr="00BB36BC">
        <w:rPr>
          <w:rFonts w:eastAsiaTheme="minorHAnsi"/>
          <w:sz w:val="24"/>
          <w:szCs w:val="24"/>
        </w:rPr>
        <w:t>The system present</w:t>
      </w:r>
      <w:r>
        <w:rPr>
          <w:rFonts w:eastAsiaTheme="minorHAnsi"/>
          <w:sz w:val="24"/>
          <w:szCs w:val="24"/>
        </w:rPr>
        <w:t>s the following quality attributes</w:t>
      </w:r>
      <w:r>
        <w:rPr>
          <w:rFonts w:eastAsiaTheme="minorHAnsi"/>
          <w:sz w:val="24"/>
          <w:szCs w:val="24"/>
          <w:lang w:val="en-GB"/>
        </w:rPr>
        <w:t>:</w:t>
      </w:r>
    </w:p>
    <w:p w:rsidR="00BB36BC" w:rsidRDefault="00BB36BC" w:rsidP="00BB36BC">
      <w:pPr>
        <w:pStyle w:val="ListParagraph"/>
        <w:numPr>
          <w:ilvl w:val="0"/>
          <w:numId w:val="3"/>
        </w:numPr>
        <w:spacing w:line="240" w:lineRule="auto"/>
        <w:jc w:val="both"/>
        <w:rPr>
          <w:rFonts w:ascii="Times New Roman" w:hAnsi="Times New Roman" w:cs="Times New Roman"/>
          <w:sz w:val="24"/>
          <w:szCs w:val="24"/>
        </w:rPr>
      </w:pPr>
      <w:r w:rsidRPr="00BB36BC">
        <w:rPr>
          <w:rFonts w:ascii="Times New Roman" w:hAnsi="Times New Roman" w:cs="Times New Roman"/>
          <w:i/>
          <w:sz w:val="24"/>
          <w:szCs w:val="24"/>
        </w:rPr>
        <w:t>Usability</w:t>
      </w:r>
      <w:r>
        <w:rPr>
          <w:rFonts w:ascii="Times New Roman" w:hAnsi="Times New Roman" w:cs="Times New Roman"/>
          <w:sz w:val="24"/>
          <w:szCs w:val="24"/>
        </w:rPr>
        <w:t>: the software product can be used by specific consumers – employees and the administrator – in order to facilitate easy, effective access to the application. This is enabled due to the use of user-friendly, intuitive graphical user interface. The layout of the webpage is clearly designed in order to support all operations, while the server side implementation renders qualitative response time.</w:t>
      </w:r>
    </w:p>
    <w:p w:rsidR="00BB36BC" w:rsidRPr="00620706" w:rsidRDefault="00BB36BC"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terms of </w:t>
      </w:r>
      <w:r>
        <w:rPr>
          <w:rFonts w:ascii="Times New Roman" w:hAnsi="Times New Roman" w:cs="Times New Roman"/>
          <w:i/>
          <w:sz w:val="24"/>
          <w:szCs w:val="24"/>
        </w:rPr>
        <w:t>performance</w:t>
      </w:r>
      <w:r>
        <w:rPr>
          <w:rFonts w:ascii="Times New Roman" w:hAnsi="Times New Roman" w:cs="Times New Roman"/>
          <w:sz w:val="24"/>
          <w:szCs w:val="24"/>
        </w:rPr>
        <w:t xml:space="preserve">, the system is defined by a satisfactory </w:t>
      </w:r>
      <w:r w:rsidRPr="00BB36BC">
        <w:rPr>
          <w:rFonts w:ascii="Times New Roman" w:hAnsi="Times New Roman" w:cs="Times New Roman"/>
          <w:i/>
          <w:sz w:val="24"/>
          <w:szCs w:val="24"/>
        </w:rPr>
        <w:t>response time</w:t>
      </w:r>
      <w:r>
        <w:rPr>
          <w:rFonts w:ascii="Times New Roman" w:hAnsi="Times New Roman" w:cs="Times New Roman"/>
          <w:i/>
          <w:sz w:val="24"/>
          <w:szCs w:val="24"/>
        </w:rPr>
        <w:t xml:space="preserve">, </w:t>
      </w:r>
      <w:r>
        <w:rPr>
          <w:rFonts w:ascii="Times New Roman" w:hAnsi="Times New Roman" w:cs="Times New Roman"/>
          <w:sz w:val="24"/>
          <w:szCs w:val="24"/>
        </w:rPr>
        <w:t xml:space="preserve">low </w:t>
      </w:r>
      <w:r>
        <w:rPr>
          <w:rFonts w:ascii="Times New Roman" w:hAnsi="Times New Roman" w:cs="Times New Roman"/>
          <w:i/>
          <w:sz w:val="24"/>
          <w:szCs w:val="24"/>
        </w:rPr>
        <w:t>latency</w:t>
      </w:r>
      <w:r w:rsidR="00620706">
        <w:rPr>
          <w:rFonts w:ascii="Times New Roman" w:hAnsi="Times New Roman" w:cs="Times New Roman"/>
          <w:i/>
          <w:sz w:val="24"/>
          <w:szCs w:val="24"/>
        </w:rPr>
        <w:t xml:space="preserve">, </w:t>
      </w:r>
      <w:r w:rsidR="00620706">
        <w:rPr>
          <w:rFonts w:ascii="Times New Roman" w:hAnsi="Times New Roman" w:cs="Times New Roman"/>
          <w:sz w:val="24"/>
          <w:szCs w:val="24"/>
        </w:rPr>
        <w:t xml:space="preserve">satisfactory utilisation of </w:t>
      </w:r>
      <w:r w:rsidR="00620706" w:rsidRPr="00620706">
        <w:rPr>
          <w:rFonts w:ascii="Times New Roman" w:hAnsi="Times New Roman" w:cs="Times New Roman"/>
          <w:i/>
          <w:sz w:val="24"/>
          <w:szCs w:val="24"/>
        </w:rPr>
        <w:t>computing resources</w:t>
      </w:r>
      <w:r w:rsidR="00620706">
        <w:rPr>
          <w:rFonts w:ascii="Times New Roman" w:hAnsi="Times New Roman" w:cs="Times New Roman"/>
          <w:i/>
          <w:sz w:val="24"/>
          <w:szCs w:val="24"/>
        </w:rPr>
        <w:t>.</w:t>
      </w:r>
    </w:p>
    <w:p w:rsidR="00620706" w:rsidRDefault="00620706"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i/>
          <w:sz w:val="24"/>
          <w:szCs w:val="24"/>
        </w:rPr>
        <w:t xml:space="preserve">Reusability </w:t>
      </w:r>
      <w:r>
        <w:rPr>
          <w:rFonts w:ascii="Times New Roman" w:hAnsi="Times New Roman" w:cs="Times New Roman"/>
          <w:sz w:val="24"/>
          <w:szCs w:val="24"/>
        </w:rPr>
        <w:t xml:space="preserve">and </w:t>
      </w:r>
      <w:r>
        <w:rPr>
          <w:rFonts w:ascii="Times New Roman" w:hAnsi="Times New Roman" w:cs="Times New Roman"/>
          <w:i/>
          <w:sz w:val="24"/>
          <w:szCs w:val="24"/>
        </w:rPr>
        <w:t xml:space="preserve">extensibility </w:t>
      </w:r>
      <w:r>
        <w:rPr>
          <w:rFonts w:ascii="Times New Roman" w:hAnsi="Times New Roman" w:cs="Times New Roman"/>
          <w:sz w:val="24"/>
          <w:szCs w:val="24"/>
        </w:rPr>
        <w:t xml:space="preserve">are supported due to the use of </w:t>
      </w:r>
      <w:r>
        <w:rPr>
          <w:rFonts w:ascii="Times New Roman" w:hAnsi="Times New Roman" w:cs="Times New Roman"/>
          <w:i/>
          <w:sz w:val="24"/>
          <w:szCs w:val="24"/>
        </w:rPr>
        <w:t xml:space="preserve">low coupling </w:t>
      </w:r>
      <w:r>
        <w:rPr>
          <w:rFonts w:ascii="Times New Roman" w:hAnsi="Times New Roman" w:cs="Times New Roman"/>
          <w:sz w:val="24"/>
          <w:szCs w:val="24"/>
        </w:rPr>
        <w:t xml:space="preserve">and separated functionalities that comes with the implementation of the </w:t>
      </w:r>
      <w:r w:rsidRPr="00620706">
        <w:rPr>
          <w:rFonts w:ascii="Times New Roman" w:hAnsi="Times New Roman" w:cs="Times New Roman"/>
          <w:i/>
          <w:sz w:val="24"/>
          <w:szCs w:val="24"/>
        </w:rPr>
        <w:t>Layers</w:t>
      </w:r>
      <w:r>
        <w:rPr>
          <w:rFonts w:ascii="Times New Roman" w:hAnsi="Times New Roman" w:cs="Times New Roman"/>
          <w:i/>
          <w:sz w:val="24"/>
          <w:szCs w:val="24"/>
        </w:rPr>
        <w:t xml:space="preserve"> </w:t>
      </w:r>
      <w:r>
        <w:rPr>
          <w:rFonts w:ascii="Times New Roman" w:hAnsi="Times New Roman" w:cs="Times New Roman"/>
          <w:sz w:val="24"/>
          <w:szCs w:val="24"/>
        </w:rPr>
        <w:t>architectural pattern.</w:t>
      </w:r>
    </w:p>
    <w:p w:rsidR="00620706" w:rsidRPr="00BB36BC" w:rsidRDefault="00620706" w:rsidP="00BB36BC">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i/>
          <w:sz w:val="24"/>
          <w:szCs w:val="24"/>
        </w:rPr>
        <w:t>Scalability</w:t>
      </w:r>
      <w:r>
        <w:rPr>
          <w:rFonts w:ascii="Times New Roman" w:hAnsi="Times New Roman" w:cs="Times New Roman"/>
          <w:sz w:val="24"/>
          <w:szCs w:val="24"/>
        </w:rPr>
        <w:t xml:space="preserve"> is </w:t>
      </w:r>
      <w:r w:rsidR="00C02812">
        <w:rPr>
          <w:rFonts w:ascii="Times New Roman" w:hAnsi="Times New Roman" w:cs="Times New Roman"/>
          <w:sz w:val="24"/>
          <w:szCs w:val="24"/>
        </w:rPr>
        <w:t>supported as well, being possible to handle large amounts of data – high number of clients, accounts, employees.</w:t>
      </w:r>
    </w:p>
    <w:p w:rsidR="00BB36BC" w:rsidRPr="00B55895" w:rsidRDefault="00BB36BC" w:rsidP="00346E30">
      <w:pPr>
        <w:spacing w:line="240" w:lineRule="auto"/>
        <w:jc w:val="both"/>
      </w:pPr>
    </w:p>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5A29BE" w:rsidRPr="005A29BE" w:rsidRDefault="005A29BE" w:rsidP="005A29BE"/>
    <w:p w:rsidR="00051449" w:rsidRPr="00B55895" w:rsidRDefault="00C57274" w:rsidP="00346E30">
      <w:pPr>
        <w:spacing w:line="240" w:lineRule="auto"/>
        <w:jc w:val="both"/>
        <w:rPr>
          <w:i/>
          <w:color w:val="943634" w:themeColor="accent2" w:themeShade="BF"/>
          <w:sz w:val="24"/>
        </w:rPr>
      </w:pPr>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311.25pt">
            <v:imagedata r:id="rId10" o:title="UseCaseDiagram"/>
          </v:shape>
        </w:pict>
      </w:r>
    </w:p>
    <w:p w:rsidR="005A29BE" w:rsidRDefault="005A29BE" w:rsidP="00BD1387">
      <w:pPr>
        <w:pStyle w:val="Title"/>
        <w:jc w:val="both"/>
        <w:rPr>
          <w:rFonts w:ascii="Times New Roman" w:eastAsiaTheme="minorHAnsi" w:hAnsi="Times New Roman"/>
          <w:sz w:val="24"/>
          <w:szCs w:val="24"/>
        </w:rPr>
      </w:pPr>
      <w:bookmarkStart w:id="26" w:name="_Toc254785391"/>
    </w:p>
    <w:p w:rsidR="005A29BE" w:rsidRPr="005A29BE" w:rsidRDefault="005A29BE" w:rsidP="005A29BE">
      <w:pPr>
        <w:rPr>
          <w:rFonts w:eastAsiaTheme="minorHAnsi"/>
        </w:rPr>
      </w:pPr>
    </w:p>
    <w:p w:rsidR="00BD1387" w:rsidRPr="005A29BE"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lastRenderedPageBreak/>
        <w:t>Use case</w:t>
      </w:r>
      <w:r w:rsidRPr="005A29BE">
        <w:rPr>
          <w:rFonts w:ascii="Times New Roman" w:eastAsiaTheme="minorHAnsi" w:hAnsi="Times New Roman"/>
          <w:b w:val="0"/>
          <w:sz w:val="24"/>
          <w:szCs w:val="24"/>
        </w:rPr>
        <w:t xml:space="preserve">: </w:t>
      </w:r>
      <w:r w:rsidR="00051449" w:rsidRPr="005A29BE">
        <w:rPr>
          <w:rFonts w:ascii="Times New Roman" w:eastAsiaTheme="minorHAnsi" w:hAnsi="Times New Roman"/>
          <w:b w:val="0"/>
          <w:sz w:val="24"/>
          <w:szCs w:val="24"/>
        </w:rPr>
        <w:t>deposit in account</w:t>
      </w:r>
    </w:p>
    <w:p w:rsidR="00BD1387" w:rsidRPr="005A29BE" w:rsidRDefault="00051449"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Level</w:t>
      </w:r>
      <w:r w:rsidRPr="005A29BE">
        <w:rPr>
          <w:rFonts w:ascii="Times New Roman" w:eastAsiaTheme="minorHAnsi" w:hAnsi="Times New Roman"/>
          <w:b w:val="0"/>
          <w:sz w:val="24"/>
          <w:szCs w:val="24"/>
        </w:rPr>
        <w:t>: user-goal level</w:t>
      </w:r>
    </w:p>
    <w:p w:rsidR="00BD1387" w:rsidRPr="005A29BE"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Primary actor</w:t>
      </w:r>
      <w:r w:rsidRPr="005A29BE">
        <w:rPr>
          <w:rFonts w:ascii="Times New Roman" w:eastAsiaTheme="minorHAnsi" w:hAnsi="Times New Roman"/>
          <w:b w:val="0"/>
          <w:sz w:val="24"/>
          <w:szCs w:val="24"/>
        </w:rPr>
        <w:t xml:space="preserve">: </w:t>
      </w:r>
      <w:r w:rsidR="00051449" w:rsidRPr="005A29BE">
        <w:rPr>
          <w:rFonts w:ascii="Times New Roman" w:eastAsiaTheme="minorHAnsi" w:hAnsi="Times New Roman"/>
          <w:b w:val="0"/>
          <w:sz w:val="24"/>
          <w:szCs w:val="24"/>
        </w:rPr>
        <w:t>employee</w:t>
      </w:r>
    </w:p>
    <w:p w:rsidR="00051449" w:rsidRPr="005A29BE" w:rsidRDefault="00BD1387" w:rsidP="00BD1387">
      <w:pPr>
        <w:pStyle w:val="Title"/>
        <w:jc w:val="both"/>
        <w:rPr>
          <w:rFonts w:ascii="Times New Roman" w:eastAsiaTheme="minorHAnsi" w:hAnsi="Times New Roman"/>
          <w:b w:val="0"/>
          <w:sz w:val="24"/>
          <w:szCs w:val="24"/>
        </w:rPr>
      </w:pPr>
      <w:r w:rsidRPr="005A29BE">
        <w:rPr>
          <w:rFonts w:ascii="Times New Roman" w:eastAsiaTheme="minorHAnsi" w:hAnsi="Times New Roman"/>
          <w:sz w:val="24"/>
          <w:szCs w:val="24"/>
        </w:rPr>
        <w:t>Main success scenario</w:t>
      </w:r>
      <w:r w:rsidRPr="005A29BE">
        <w:rPr>
          <w:rFonts w:ascii="Times New Roman" w:eastAsiaTheme="minorHAnsi" w:hAnsi="Times New Roman"/>
          <w:b w:val="0"/>
          <w:sz w:val="24"/>
          <w:szCs w:val="24"/>
        </w:rPr>
        <w:t xml:space="preserve">: </w:t>
      </w:r>
    </w:p>
    <w:p w:rsidR="00051449" w:rsidRPr="005A29BE" w:rsidRDefault="00051449" w:rsidP="00051449">
      <w:pPr>
        <w:pStyle w:val="Title"/>
        <w:numPr>
          <w:ilvl w:val="0"/>
          <w:numId w:val="3"/>
        </w:numPr>
        <w:jc w:val="both"/>
        <w:rPr>
          <w:rFonts w:ascii="Times New Roman" w:eastAsiaTheme="minorHAnsi" w:hAnsi="Times New Roman"/>
          <w:b w:val="0"/>
          <w:sz w:val="24"/>
          <w:szCs w:val="24"/>
        </w:rPr>
      </w:pPr>
      <w:r w:rsidRPr="005A29BE">
        <w:rPr>
          <w:rFonts w:ascii="Times New Roman" w:eastAsiaTheme="minorHAnsi" w:hAnsi="Times New Roman"/>
          <w:b w:val="0"/>
          <w:sz w:val="24"/>
          <w:szCs w:val="24"/>
        </w:rPr>
        <w:t>login as an employee</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on client’s page, view the clients, locate the client searched for</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activate the accounts button, next to the client</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in the accounts section, locate the desired account from the list of accounts</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next to the account enter the sum to deposit in the adequate field</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activate the ‘Deposit’ button</w:t>
      </w:r>
    </w:p>
    <w:p w:rsidR="00051449" w:rsidRPr="005A29BE" w:rsidRDefault="00051449" w:rsidP="00051449">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click the ‘Refresh’ button, in order to see the changes</w:t>
      </w:r>
    </w:p>
    <w:p w:rsidR="00BD1387" w:rsidRPr="005A29BE" w:rsidRDefault="00051449" w:rsidP="005A29BE">
      <w:pPr>
        <w:pStyle w:val="ListParagraph"/>
        <w:numPr>
          <w:ilvl w:val="0"/>
          <w:numId w:val="3"/>
        </w:numPr>
        <w:rPr>
          <w:rFonts w:ascii="Times New Roman" w:hAnsi="Times New Roman" w:cs="Times New Roman"/>
          <w:sz w:val="24"/>
          <w:szCs w:val="24"/>
        </w:rPr>
      </w:pPr>
      <w:r w:rsidRPr="005A29BE">
        <w:rPr>
          <w:rFonts w:ascii="Times New Roman" w:hAnsi="Times New Roman" w:cs="Times New Roman"/>
          <w:sz w:val="24"/>
          <w:szCs w:val="24"/>
        </w:rPr>
        <w:t>click the ‘Done’ button, in order to close the Accounts sections, and return to the client’s page</w:t>
      </w:r>
    </w:p>
    <w:p w:rsidR="006F64B7" w:rsidRPr="00F10A13" w:rsidRDefault="00346E30" w:rsidP="00F10A13">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5A29BE"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F10A13" w:rsidRPr="00F10A13" w:rsidRDefault="00F10A13" w:rsidP="006F64B7">
      <w:pPr>
        <w:spacing w:line="240" w:lineRule="auto"/>
        <w:jc w:val="both"/>
        <w:rPr>
          <w:b/>
        </w:rPr>
      </w:pPr>
    </w:p>
    <w:p w:rsidR="005A29BE" w:rsidRDefault="005A29BE" w:rsidP="005A29BE">
      <w:pPr>
        <w:rPr>
          <w:sz w:val="24"/>
          <w:szCs w:val="24"/>
        </w:rPr>
      </w:pPr>
      <w:r w:rsidRPr="005A29BE">
        <w:rPr>
          <w:sz w:val="24"/>
          <w:szCs w:val="24"/>
        </w:rPr>
        <w:t>The application</w:t>
      </w:r>
      <w:r w:rsidR="00C57274">
        <w:rPr>
          <w:sz w:val="24"/>
          <w:szCs w:val="24"/>
        </w:rPr>
        <w:t xml:space="preserve"> is a web application that</w:t>
      </w:r>
      <w:r w:rsidRPr="005A29BE">
        <w:rPr>
          <w:sz w:val="24"/>
          <w:szCs w:val="24"/>
        </w:rPr>
        <w:t xml:space="preserve"> uses the Layered architectural pattern.</w:t>
      </w:r>
      <w:r>
        <w:rPr>
          <w:sz w:val="24"/>
          <w:szCs w:val="24"/>
        </w:rPr>
        <w:t xml:space="preserve"> </w:t>
      </w:r>
      <w:r w:rsidR="00C57274">
        <w:rPr>
          <w:sz w:val="24"/>
          <w:szCs w:val="24"/>
        </w:rPr>
        <w:t>The main layers and their included packages are as follows:</w:t>
      </w:r>
    </w:p>
    <w:p w:rsidR="00A02561" w:rsidRDefault="00A02561" w:rsidP="005A29BE">
      <w:pPr>
        <w:rPr>
          <w:sz w:val="24"/>
          <w:szCs w:val="24"/>
        </w:rPr>
      </w:pPr>
    </w:p>
    <w:p w:rsidR="00C57274" w:rsidRDefault="00C57274" w:rsidP="00C57274">
      <w:pPr>
        <w:rPr>
          <w:b/>
          <w:i/>
          <w:sz w:val="24"/>
          <w:szCs w:val="24"/>
        </w:rPr>
      </w:pPr>
      <w:r>
        <w:rPr>
          <w:sz w:val="24"/>
          <w:szCs w:val="24"/>
        </w:rPr>
        <w:t xml:space="preserve">● </w:t>
      </w:r>
      <w:r>
        <w:rPr>
          <w:b/>
          <w:i/>
          <w:sz w:val="24"/>
          <w:szCs w:val="24"/>
        </w:rPr>
        <w:t>Web (</w:t>
      </w:r>
      <w:r w:rsidR="00A02561">
        <w:rPr>
          <w:b/>
          <w:i/>
          <w:sz w:val="24"/>
          <w:szCs w:val="24"/>
        </w:rPr>
        <w:t>Presentation</w:t>
      </w:r>
      <w:r>
        <w:rPr>
          <w:b/>
          <w:i/>
          <w:sz w:val="24"/>
          <w:szCs w:val="24"/>
        </w:rPr>
        <w:t>)</w:t>
      </w:r>
      <w:r>
        <w:rPr>
          <w:sz w:val="24"/>
          <w:szCs w:val="24"/>
        </w:rPr>
        <w:t xml:space="preserve"> </w:t>
      </w:r>
      <w:r w:rsidR="00A02561">
        <w:rPr>
          <w:b/>
          <w:i/>
          <w:sz w:val="24"/>
          <w:szCs w:val="24"/>
        </w:rPr>
        <w:t>Layer</w:t>
      </w:r>
    </w:p>
    <w:p w:rsidR="00F10A13" w:rsidRDefault="00A02561" w:rsidP="00F10A13">
      <w:pPr>
        <w:ind w:left="720"/>
        <w:rPr>
          <w:sz w:val="24"/>
          <w:szCs w:val="24"/>
        </w:rPr>
      </w:pPr>
      <w:r>
        <w:rPr>
          <w:sz w:val="24"/>
          <w:szCs w:val="24"/>
        </w:rPr>
        <w:t xml:space="preserve">This layer comprises </w:t>
      </w:r>
      <w:r w:rsidR="00F10A13">
        <w:rPr>
          <w:sz w:val="24"/>
          <w:szCs w:val="24"/>
        </w:rPr>
        <w:t xml:space="preserve">is the uppermost layer of the application </w:t>
      </w:r>
      <w:r>
        <w:rPr>
          <w:sz w:val="24"/>
          <w:szCs w:val="24"/>
        </w:rPr>
        <w:t>that interracts with the user, processing user input and returning correct responses. The web layer also handles the exceptions thrown by other layers,</w:t>
      </w:r>
      <w:r w:rsidR="00F10A13">
        <w:rPr>
          <w:sz w:val="24"/>
          <w:szCs w:val="24"/>
        </w:rPr>
        <w:t xml:space="preserve"> and model</w:t>
      </w:r>
      <w:r>
        <w:rPr>
          <w:sz w:val="24"/>
          <w:szCs w:val="24"/>
        </w:rPr>
        <w:t>s the first line of authentication.</w:t>
      </w:r>
      <w:r w:rsidR="00F10A13">
        <w:rPr>
          <w:sz w:val="24"/>
          <w:szCs w:val="24"/>
        </w:rPr>
        <w:t xml:space="preserve"> Here is  the starting point of the application, as well, the class containing the “main” method, responsible for running the application.</w:t>
      </w:r>
    </w:p>
    <w:p w:rsidR="00A02561" w:rsidRDefault="00A02561" w:rsidP="00A02561">
      <w:pPr>
        <w:ind w:left="720"/>
        <w:rPr>
          <w:sz w:val="24"/>
          <w:szCs w:val="24"/>
        </w:rPr>
      </w:pPr>
      <w:r>
        <w:rPr>
          <w:sz w:val="24"/>
          <w:szCs w:val="24"/>
        </w:rPr>
        <w:t>Included packages:</w:t>
      </w:r>
    </w:p>
    <w:p w:rsidR="00A02561" w:rsidRDefault="00A02561" w:rsidP="00A02561">
      <w:pPr>
        <w:ind w:left="720"/>
        <w:rPr>
          <w:b/>
          <w:sz w:val="24"/>
          <w:szCs w:val="24"/>
        </w:rPr>
      </w:pPr>
      <w:r>
        <w:rPr>
          <w:sz w:val="24"/>
          <w:szCs w:val="24"/>
        </w:rPr>
        <w:t xml:space="preserve">• </w:t>
      </w:r>
      <w:r>
        <w:rPr>
          <w:b/>
          <w:sz w:val="24"/>
          <w:szCs w:val="24"/>
        </w:rPr>
        <w:t>controller</w:t>
      </w:r>
    </w:p>
    <w:p w:rsidR="00A02561" w:rsidRPr="00A02561" w:rsidRDefault="00A02561" w:rsidP="00A02561">
      <w:pPr>
        <w:ind w:left="720"/>
        <w:rPr>
          <w:b/>
          <w:sz w:val="24"/>
          <w:szCs w:val="24"/>
        </w:rPr>
      </w:pPr>
      <w:r>
        <w:rPr>
          <w:sz w:val="24"/>
          <w:szCs w:val="24"/>
        </w:rPr>
        <w:t>•</w:t>
      </w:r>
      <w:r>
        <w:rPr>
          <w:sz w:val="24"/>
          <w:szCs w:val="24"/>
        </w:rPr>
        <w:t xml:space="preserve"> </w:t>
      </w:r>
      <w:r w:rsidRPr="00A02561">
        <w:rPr>
          <w:b/>
          <w:sz w:val="24"/>
          <w:szCs w:val="24"/>
        </w:rPr>
        <w:t>util</w:t>
      </w:r>
    </w:p>
    <w:p w:rsidR="00A02561" w:rsidRPr="00A02561" w:rsidRDefault="00A02561" w:rsidP="00A02561">
      <w:pPr>
        <w:ind w:left="720"/>
        <w:rPr>
          <w:sz w:val="24"/>
          <w:szCs w:val="24"/>
        </w:rPr>
      </w:pPr>
    </w:p>
    <w:p w:rsidR="00C57274" w:rsidRDefault="00C57274" w:rsidP="00C57274">
      <w:pPr>
        <w:rPr>
          <w:b/>
          <w:i/>
          <w:sz w:val="24"/>
          <w:szCs w:val="24"/>
        </w:rPr>
      </w:pPr>
      <w:r>
        <w:rPr>
          <w:sz w:val="24"/>
          <w:szCs w:val="24"/>
        </w:rPr>
        <w:t>●</w:t>
      </w:r>
      <w:r>
        <w:rPr>
          <w:sz w:val="24"/>
          <w:szCs w:val="24"/>
        </w:rPr>
        <w:t xml:space="preserve"> </w:t>
      </w:r>
      <w:r>
        <w:rPr>
          <w:b/>
          <w:i/>
          <w:sz w:val="24"/>
          <w:szCs w:val="24"/>
        </w:rPr>
        <w:t>Service (Bussiness)</w:t>
      </w:r>
      <w:r w:rsidR="00A02561">
        <w:rPr>
          <w:b/>
          <w:i/>
          <w:sz w:val="24"/>
          <w:szCs w:val="24"/>
        </w:rPr>
        <w:t xml:space="preserve"> </w:t>
      </w:r>
      <w:r w:rsidR="00A02561">
        <w:rPr>
          <w:b/>
          <w:i/>
          <w:sz w:val="24"/>
          <w:szCs w:val="24"/>
        </w:rPr>
        <w:t>Layer</w:t>
      </w:r>
    </w:p>
    <w:p w:rsidR="00A02561" w:rsidRDefault="00A02561" w:rsidP="00A02561">
      <w:pPr>
        <w:ind w:left="720"/>
        <w:rPr>
          <w:sz w:val="24"/>
          <w:szCs w:val="24"/>
        </w:rPr>
      </w:pPr>
      <w:r>
        <w:rPr>
          <w:sz w:val="24"/>
          <w:szCs w:val="24"/>
        </w:rPr>
        <w:t xml:space="preserve">The service layer mediates between the user and the application data, providing the needed processing logic. This layer contains both application and infrastructure services. The </w:t>
      </w:r>
      <w:r w:rsidRPr="00A02561">
        <w:rPr>
          <w:i/>
          <w:sz w:val="24"/>
          <w:szCs w:val="24"/>
        </w:rPr>
        <w:t>application services</w:t>
      </w:r>
      <w:r>
        <w:rPr>
          <w:sz w:val="24"/>
          <w:szCs w:val="24"/>
        </w:rPr>
        <w:t xml:space="preserve"> provide the public API of the service layer</w:t>
      </w:r>
      <w:r w:rsidR="00F10A13">
        <w:rPr>
          <w:sz w:val="24"/>
          <w:szCs w:val="24"/>
        </w:rPr>
        <w:t xml:space="preserve">, also acting as a transaction boundary. The </w:t>
      </w:r>
      <w:r w:rsidR="00F10A13">
        <w:rPr>
          <w:i/>
          <w:sz w:val="24"/>
          <w:szCs w:val="24"/>
        </w:rPr>
        <w:t>infrastructure services</w:t>
      </w:r>
      <w:r w:rsidR="00F10A13">
        <w:rPr>
          <w:sz w:val="24"/>
          <w:szCs w:val="24"/>
        </w:rPr>
        <w:t xml:space="preserve"> are the ones that communicate with the external resources, in this case, with the database.</w:t>
      </w:r>
    </w:p>
    <w:p w:rsidR="00F10A13" w:rsidRDefault="00F10A13" w:rsidP="00A02561">
      <w:pPr>
        <w:ind w:left="720"/>
        <w:rPr>
          <w:sz w:val="24"/>
          <w:szCs w:val="24"/>
        </w:rPr>
      </w:pPr>
      <w:r>
        <w:rPr>
          <w:sz w:val="24"/>
          <w:szCs w:val="24"/>
        </w:rPr>
        <w:t>Included packages:</w:t>
      </w:r>
    </w:p>
    <w:p w:rsidR="00F10A13" w:rsidRDefault="00F10A13" w:rsidP="00A02561">
      <w:pPr>
        <w:ind w:left="720"/>
        <w:rPr>
          <w:b/>
          <w:sz w:val="24"/>
          <w:szCs w:val="24"/>
        </w:rPr>
      </w:pPr>
      <w:r>
        <w:rPr>
          <w:sz w:val="24"/>
          <w:szCs w:val="24"/>
        </w:rPr>
        <w:t xml:space="preserve">• </w:t>
      </w:r>
      <w:r w:rsidRPr="00F10A13">
        <w:rPr>
          <w:b/>
          <w:sz w:val="24"/>
          <w:szCs w:val="24"/>
        </w:rPr>
        <w:t>service</w:t>
      </w:r>
    </w:p>
    <w:p w:rsidR="00F10A13" w:rsidRPr="00F10A13" w:rsidRDefault="00F10A13" w:rsidP="00A02561">
      <w:pPr>
        <w:ind w:left="720"/>
        <w:rPr>
          <w:sz w:val="24"/>
          <w:szCs w:val="24"/>
        </w:rPr>
      </w:pPr>
    </w:p>
    <w:p w:rsidR="00C57274" w:rsidRDefault="00C57274" w:rsidP="00C57274">
      <w:pPr>
        <w:rPr>
          <w:b/>
          <w:i/>
          <w:sz w:val="24"/>
          <w:szCs w:val="24"/>
        </w:rPr>
      </w:pPr>
      <w:r>
        <w:rPr>
          <w:sz w:val="24"/>
          <w:szCs w:val="24"/>
        </w:rPr>
        <w:t>●</w:t>
      </w:r>
      <w:r>
        <w:rPr>
          <w:sz w:val="24"/>
          <w:szCs w:val="24"/>
        </w:rPr>
        <w:t xml:space="preserve"> </w:t>
      </w:r>
      <w:r w:rsidR="00A02561" w:rsidRPr="00A02561">
        <w:rPr>
          <w:b/>
          <w:i/>
          <w:sz w:val="24"/>
          <w:szCs w:val="24"/>
        </w:rPr>
        <w:t>Reposi</w:t>
      </w:r>
      <w:r w:rsidR="00A02561">
        <w:rPr>
          <w:b/>
          <w:i/>
          <w:sz w:val="24"/>
          <w:szCs w:val="24"/>
        </w:rPr>
        <w:t xml:space="preserve">tory (Data) </w:t>
      </w:r>
      <w:r w:rsidR="00A02561">
        <w:rPr>
          <w:b/>
          <w:i/>
          <w:sz w:val="24"/>
          <w:szCs w:val="24"/>
        </w:rPr>
        <w:t>Layer</w:t>
      </w:r>
    </w:p>
    <w:p w:rsidR="00F10A13" w:rsidRPr="00F10A13" w:rsidRDefault="00F10A13" w:rsidP="00C57274">
      <w:pPr>
        <w:rPr>
          <w:sz w:val="24"/>
          <w:szCs w:val="24"/>
        </w:rPr>
      </w:pPr>
      <w:r>
        <w:rPr>
          <w:b/>
          <w:i/>
          <w:sz w:val="24"/>
          <w:szCs w:val="24"/>
        </w:rPr>
        <w:tab/>
      </w:r>
      <w:r>
        <w:rPr>
          <w:sz w:val="24"/>
          <w:szCs w:val="24"/>
        </w:rPr>
        <w:t>The repository layer is responsible with providing access to the data storage.</w:t>
      </w:r>
    </w:p>
    <w:p w:rsidR="005A29BE" w:rsidRDefault="00F10A13" w:rsidP="005A29BE">
      <w:pPr>
        <w:rPr>
          <w:sz w:val="24"/>
          <w:szCs w:val="24"/>
        </w:rPr>
      </w:pPr>
      <w:r>
        <w:rPr>
          <w:sz w:val="24"/>
          <w:szCs w:val="24"/>
        </w:rPr>
        <w:tab/>
        <w:t>Included packages:</w:t>
      </w:r>
    </w:p>
    <w:p w:rsidR="00F10A13" w:rsidRDefault="00F10A13" w:rsidP="00F10A13">
      <w:pPr>
        <w:ind w:left="720"/>
        <w:rPr>
          <w:b/>
          <w:sz w:val="24"/>
          <w:szCs w:val="24"/>
        </w:rPr>
      </w:pPr>
      <w:r>
        <w:rPr>
          <w:sz w:val="24"/>
          <w:szCs w:val="24"/>
        </w:rPr>
        <w:t>•</w:t>
      </w:r>
      <w:r>
        <w:rPr>
          <w:sz w:val="24"/>
          <w:szCs w:val="24"/>
        </w:rPr>
        <w:t xml:space="preserve"> </w:t>
      </w:r>
      <w:r w:rsidRPr="00F10A13">
        <w:rPr>
          <w:b/>
          <w:sz w:val="24"/>
          <w:szCs w:val="24"/>
        </w:rPr>
        <w:t>model</w:t>
      </w:r>
    </w:p>
    <w:p w:rsidR="00F10A13" w:rsidRDefault="00F10A13" w:rsidP="00F10A13">
      <w:pPr>
        <w:ind w:left="720"/>
        <w:rPr>
          <w:b/>
          <w:sz w:val="24"/>
          <w:szCs w:val="24"/>
        </w:rPr>
      </w:pPr>
      <w:r>
        <w:rPr>
          <w:sz w:val="24"/>
          <w:szCs w:val="24"/>
        </w:rPr>
        <w:t>•</w:t>
      </w:r>
      <w:r>
        <w:rPr>
          <w:sz w:val="24"/>
          <w:szCs w:val="24"/>
        </w:rPr>
        <w:t xml:space="preserve"> </w:t>
      </w:r>
      <w:r w:rsidRPr="00F10A13">
        <w:rPr>
          <w:b/>
          <w:sz w:val="24"/>
          <w:szCs w:val="24"/>
        </w:rPr>
        <w:t>repositories</w:t>
      </w:r>
    </w:p>
    <w:p w:rsidR="00F10A13" w:rsidRPr="005A29BE" w:rsidRDefault="00F10A13" w:rsidP="00F10A13">
      <w:pPr>
        <w:ind w:left="720"/>
        <w:rPr>
          <w:sz w:val="24"/>
          <w:szCs w:val="24"/>
        </w:rPr>
      </w:pPr>
      <w:r>
        <w:rPr>
          <w:sz w:val="24"/>
          <w:szCs w:val="24"/>
        </w:rPr>
        <w:t>•</w:t>
      </w:r>
      <w:r>
        <w:rPr>
          <w:sz w:val="24"/>
          <w:szCs w:val="24"/>
        </w:rPr>
        <w:t xml:space="preserve"> </w:t>
      </w:r>
      <w:r w:rsidRPr="00F10A13">
        <w:rPr>
          <w:b/>
          <w:sz w:val="24"/>
          <w:szCs w:val="24"/>
        </w:rPr>
        <w:t>configuration</w:t>
      </w:r>
    </w:p>
    <w:p w:rsidR="000F0C36" w:rsidRDefault="006F64B7" w:rsidP="001C4329">
      <w:pPr>
        <w:spacing w:line="240" w:lineRule="auto"/>
        <w:jc w:val="both"/>
        <w:rPr>
          <w:i/>
          <w:color w:val="943634" w:themeColor="accent2" w:themeShade="BF"/>
          <w:sz w:val="24"/>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C4329" w:rsidRPr="00B55895" w:rsidRDefault="001C4329" w:rsidP="001C4329">
      <w:pPr>
        <w:spacing w:line="240" w:lineRule="auto"/>
        <w:jc w:val="both"/>
        <w:rPr>
          <w:i/>
          <w:color w:val="943634" w:themeColor="accent2" w:themeShade="BF"/>
          <w:sz w:val="24"/>
        </w:rPr>
      </w:pPr>
    </w:p>
    <w:p w:rsidR="000F0C36" w:rsidRDefault="0092062F" w:rsidP="00346E30">
      <w:pPr>
        <w:spacing w:line="240" w:lineRule="auto"/>
        <w:jc w:val="both"/>
        <w:rPr>
          <w:sz w:val="24"/>
          <w:szCs w:val="24"/>
        </w:rPr>
      </w:pPr>
      <w:r w:rsidRPr="0092062F">
        <w:rPr>
          <w:sz w:val="24"/>
          <w:szCs w:val="24"/>
        </w:rPr>
        <w:t>● Package diagram</w:t>
      </w:r>
    </w:p>
    <w:p w:rsidR="00865F4C" w:rsidRPr="0092062F" w:rsidRDefault="00865F4C" w:rsidP="00346E30">
      <w:pPr>
        <w:spacing w:line="240" w:lineRule="auto"/>
        <w:jc w:val="both"/>
        <w:rPr>
          <w:sz w:val="24"/>
          <w:szCs w:val="24"/>
        </w:rPr>
      </w:pPr>
      <w:r>
        <w:rPr>
          <w:sz w:val="24"/>
          <w:szCs w:val="24"/>
        </w:rPr>
        <w:pict>
          <v:shape id="_x0000_i1026" type="#_x0000_t75" style="width:421.5pt;height:445.5pt">
            <v:imagedata r:id="rId11" o:title="PackageDiagram1"/>
          </v:shape>
        </w:pict>
      </w:r>
    </w:p>
    <w:p w:rsidR="0092062F" w:rsidRDefault="0092062F" w:rsidP="0092062F">
      <w:pPr>
        <w:rPr>
          <w:sz w:val="24"/>
          <w:szCs w:val="24"/>
        </w:rPr>
      </w:pPr>
      <w:r w:rsidRPr="0092062F">
        <w:rPr>
          <w:sz w:val="24"/>
          <w:szCs w:val="24"/>
        </w:rPr>
        <w:t>●</w:t>
      </w:r>
      <w:r w:rsidRPr="0092062F">
        <w:rPr>
          <w:sz w:val="24"/>
          <w:szCs w:val="24"/>
        </w:rPr>
        <w:t xml:space="preserve"> Component diagram</w:t>
      </w:r>
    </w:p>
    <w:p w:rsidR="0080351B" w:rsidRPr="0092062F" w:rsidRDefault="0080351B" w:rsidP="0092062F">
      <w:pPr>
        <w:rPr>
          <w:sz w:val="24"/>
          <w:szCs w:val="24"/>
        </w:rPr>
      </w:pPr>
      <w:r>
        <w:rPr>
          <w:sz w:val="24"/>
          <w:szCs w:val="24"/>
        </w:rPr>
        <w:lastRenderedPageBreak/>
        <w:pict>
          <v:shape id="_x0000_i1027" type="#_x0000_t75" style="width:468pt;height:318pt">
            <v:imagedata r:id="rId12" o:title="ComponentDiagram1"/>
          </v:shape>
        </w:pict>
      </w:r>
    </w:p>
    <w:p w:rsidR="0092062F" w:rsidRDefault="0092062F" w:rsidP="0092062F">
      <w:pPr>
        <w:rPr>
          <w:sz w:val="24"/>
          <w:szCs w:val="24"/>
        </w:rPr>
      </w:pPr>
      <w:r w:rsidRPr="0092062F">
        <w:rPr>
          <w:sz w:val="24"/>
          <w:szCs w:val="24"/>
        </w:rPr>
        <w:t>●</w:t>
      </w:r>
      <w:r w:rsidRPr="0092062F">
        <w:rPr>
          <w:sz w:val="24"/>
          <w:szCs w:val="24"/>
        </w:rPr>
        <w:t xml:space="preserve"> Deployment diagram</w:t>
      </w:r>
    </w:p>
    <w:p w:rsidR="0080351B" w:rsidRPr="0092062F" w:rsidRDefault="00576805" w:rsidP="0092062F">
      <w:pPr>
        <w:rPr>
          <w:sz w:val="24"/>
          <w:szCs w:val="24"/>
        </w:rPr>
      </w:pPr>
      <w:r>
        <w:rPr>
          <w:sz w:val="24"/>
          <w:szCs w:val="24"/>
        </w:rPr>
        <w:pict>
          <v:shape id="_x0000_i1028" type="#_x0000_t75" style="width:468pt;height:141.75pt">
            <v:imagedata r:id="rId13" o:title="DeploymentDiagram1"/>
          </v:shape>
        </w:pict>
      </w:r>
    </w:p>
    <w:p w:rsidR="0092062F" w:rsidRPr="00B55895" w:rsidRDefault="0092062F"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1C4329" w:rsidRDefault="001C4329" w:rsidP="001C4329"/>
    <w:p w:rsidR="001C4329" w:rsidRPr="001C4329" w:rsidRDefault="001C4329" w:rsidP="001C4329">
      <w:pPr>
        <w:rPr>
          <w:sz w:val="24"/>
        </w:rPr>
      </w:pPr>
      <w:r w:rsidRPr="001C4329">
        <w:rPr>
          <w:sz w:val="24"/>
        </w:rPr>
        <w:t>Sequence Diagram for “deposit in account” use case:</w:t>
      </w:r>
    </w:p>
    <w:p w:rsidR="00346E30" w:rsidRDefault="001C4329" w:rsidP="001C4329">
      <w:pPr>
        <w:pStyle w:val="Title"/>
        <w:ind w:left="-426" w:right="-421"/>
        <w:jc w:val="both"/>
        <w:rPr>
          <w:rFonts w:ascii="Times New Roman" w:hAnsi="Times New Roman"/>
        </w:rPr>
      </w:pPr>
      <w:r>
        <w:rPr>
          <w:rFonts w:ascii="Times New Roman" w:hAnsi="Times New Roman"/>
        </w:rPr>
        <w:lastRenderedPageBreak/>
        <w:pict>
          <v:shape id="_x0000_i1029" type="#_x0000_t75" style="width:511.5pt;height:345.75pt">
            <v:imagedata r:id="rId14" o:title="SequenceDiagram1"/>
          </v:shape>
        </w:pict>
      </w:r>
    </w:p>
    <w:p w:rsidR="00576805" w:rsidRPr="00576805" w:rsidRDefault="00576805" w:rsidP="00576805"/>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674AAA" w:rsidRPr="00674AAA" w:rsidRDefault="00674AAA" w:rsidP="00674AAA">
      <w:pPr>
        <w:spacing w:line="240" w:lineRule="auto"/>
        <w:jc w:val="both"/>
        <w:rPr>
          <w:sz w:val="24"/>
        </w:rPr>
      </w:pPr>
      <w:r w:rsidRPr="00674AAA">
        <w:rPr>
          <w:sz w:val="24"/>
        </w:rPr>
        <w:t xml:space="preserve">The application uses Spring Boot Framework, which has an embeded Tomcat server. </w:t>
      </w:r>
    </w:p>
    <w:p w:rsidR="00674AAA" w:rsidRPr="00674AAA" w:rsidRDefault="00674AAA" w:rsidP="00674AAA">
      <w:pPr>
        <w:spacing w:line="240" w:lineRule="auto"/>
        <w:jc w:val="both"/>
        <w:rPr>
          <w:sz w:val="24"/>
        </w:rPr>
      </w:pPr>
      <w:r w:rsidRPr="00674AAA">
        <w:rPr>
          <w:sz w:val="24"/>
        </w:rPr>
        <w:t xml:space="preserve">The Hibernate object-relational mapping tool provides a framework for mapping the object-oriented domain model to the relational database. Java classes are mapped to database tables, thus using the </w:t>
      </w:r>
      <w:r w:rsidRPr="00674AAA">
        <w:rPr>
          <w:b/>
          <w:sz w:val="24"/>
        </w:rPr>
        <w:t xml:space="preserve">Table Module </w:t>
      </w:r>
      <w:r w:rsidRPr="00674AAA">
        <w:rPr>
          <w:sz w:val="24"/>
        </w:rPr>
        <w:t xml:space="preserve">pattern, in relation with the </w:t>
      </w:r>
      <w:r w:rsidRPr="00674AAA">
        <w:rPr>
          <w:b/>
          <w:sz w:val="24"/>
        </w:rPr>
        <w:t xml:space="preserve">Table Data Gateway, </w:t>
      </w:r>
      <w:r w:rsidRPr="00674AAA">
        <w:rPr>
          <w:sz w:val="24"/>
        </w:rPr>
        <w:t>used in the data layer</w:t>
      </w:r>
      <w:r w:rsidRPr="00674AAA">
        <w:rPr>
          <w:b/>
          <w:sz w:val="24"/>
        </w:rPr>
        <w:t xml:space="preserve">. </w:t>
      </w:r>
      <w:r w:rsidRPr="00674AAA">
        <w:rPr>
          <w:sz w:val="24"/>
        </w:rPr>
        <w:t>The</w:t>
      </w:r>
      <w:r w:rsidRPr="00674AAA">
        <w:rPr>
          <w:b/>
          <w:sz w:val="24"/>
        </w:rPr>
        <w:t xml:space="preserve"> </w:t>
      </w:r>
      <w:r w:rsidRPr="00674AAA">
        <w:rPr>
          <w:sz w:val="24"/>
        </w:rPr>
        <w:t xml:space="preserve">data layer also uses the </w:t>
      </w:r>
      <w:r w:rsidRPr="00674AAA">
        <w:rPr>
          <w:b/>
          <w:sz w:val="24"/>
        </w:rPr>
        <w:t xml:space="preserve">Data Mapper </w:t>
      </w:r>
      <w:r w:rsidRPr="00674AAA">
        <w:rPr>
          <w:sz w:val="24"/>
        </w:rPr>
        <w:t>pattern, represented by the repository classes.</w:t>
      </w:r>
    </w:p>
    <w:p w:rsidR="00674AAA" w:rsidRPr="00674AAA" w:rsidRDefault="00674AAA" w:rsidP="00674AAA">
      <w:pPr>
        <w:spacing w:line="240" w:lineRule="auto"/>
        <w:jc w:val="both"/>
        <w:rPr>
          <w:sz w:val="24"/>
        </w:rPr>
      </w:pPr>
      <w:r w:rsidRPr="00674AAA">
        <w:rPr>
          <w:sz w:val="24"/>
        </w:rPr>
        <w:t xml:space="preserve">The </w:t>
      </w:r>
      <w:r w:rsidRPr="00674AAA">
        <w:rPr>
          <w:b/>
          <w:sz w:val="24"/>
        </w:rPr>
        <w:t xml:space="preserve">Service layer </w:t>
      </w:r>
      <w:r w:rsidRPr="00674AAA">
        <w:rPr>
          <w:sz w:val="24"/>
        </w:rPr>
        <w:t>provides a facade containig some domain logic as well, built around client use-cases.</w:t>
      </w:r>
    </w:p>
    <w:p w:rsidR="00674AAA" w:rsidRPr="00674AAA" w:rsidRDefault="00674AAA" w:rsidP="00674AAA">
      <w:pPr>
        <w:spacing w:line="240" w:lineRule="auto"/>
        <w:jc w:val="both"/>
        <w:rPr>
          <w:sz w:val="24"/>
        </w:rPr>
      </w:pPr>
      <w:r w:rsidRPr="00674AAA">
        <w:rPr>
          <w:sz w:val="24"/>
        </w:rPr>
        <w:t>The AngularJS JavaScript framework is used to model the dynamic behaviour of the webpage, as well as bind the application data to html format. The interface is modelled using Html, Css and Bootstrap elements.</w:t>
      </w:r>
    </w:p>
    <w:p w:rsidR="00674AAA" w:rsidRPr="00674AAA" w:rsidRDefault="00674AAA" w:rsidP="00674AAA">
      <w:pPr>
        <w:spacing w:line="240" w:lineRule="auto"/>
        <w:jc w:val="both"/>
        <w:rPr>
          <w:sz w:val="24"/>
        </w:rPr>
      </w:pPr>
      <w:r w:rsidRPr="00674AAA">
        <w:rPr>
          <w:sz w:val="24"/>
        </w:rPr>
        <w:t>Maven is used for dependency management.</w:t>
      </w: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D5077" w:rsidRPr="00B55895" w:rsidRDefault="005D5077" w:rsidP="00346E30">
      <w:pPr>
        <w:spacing w:line="240" w:lineRule="auto"/>
        <w:jc w:val="both"/>
      </w:pPr>
    </w:p>
    <w:p w:rsidR="001C4329" w:rsidRDefault="005D5077" w:rsidP="005D5077">
      <w:pPr>
        <w:spacing w:line="240" w:lineRule="auto"/>
        <w:ind w:left="-567" w:right="-563"/>
        <w:jc w:val="both"/>
        <w:rPr>
          <w:i/>
          <w:color w:val="943634" w:themeColor="accent2" w:themeShade="BF"/>
          <w:sz w:val="24"/>
        </w:rPr>
      </w:pPr>
      <w:r>
        <w:rPr>
          <w:i/>
          <w:color w:val="943634" w:themeColor="accent2" w:themeShade="BF"/>
          <w:sz w:val="24"/>
        </w:rPr>
        <w:lastRenderedPageBreak/>
        <w:pict>
          <v:shape id="_x0000_i1030" type="#_x0000_t75" style="width:534.75pt;height:201.75pt">
            <v:imagedata r:id="rId15" o:title="ClassDiagram1"/>
          </v:shape>
        </w:pict>
      </w:r>
    </w:p>
    <w:p w:rsidR="005D5077" w:rsidRPr="00B55895" w:rsidRDefault="005D5077" w:rsidP="005D5077">
      <w:pPr>
        <w:spacing w:line="240" w:lineRule="auto"/>
        <w:ind w:left="-567" w:right="-563"/>
        <w:jc w:val="both"/>
        <w:rPr>
          <w:i/>
          <w:color w:val="943634" w:themeColor="accent2" w:themeShade="BF"/>
          <w:sz w:val="24"/>
        </w:rPr>
      </w:pPr>
      <w:r>
        <w:rPr>
          <w:i/>
          <w:color w:val="943634" w:themeColor="accent2" w:themeShade="BF"/>
          <w:sz w:val="24"/>
        </w:rPr>
        <w:pict>
          <v:shape id="_x0000_i1031" type="#_x0000_t75" style="width:586.5pt;height:240pt">
            <v:imagedata r:id="rId16" o:title="ClassDiagram2"/>
          </v:shape>
        </w:pic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273F3" w:rsidRPr="000273F3" w:rsidRDefault="000273F3" w:rsidP="000273F3"/>
    <w:p w:rsidR="00674AAA" w:rsidRDefault="00674AAA" w:rsidP="00674AAA">
      <w:pPr>
        <w:spacing w:line="240" w:lineRule="auto"/>
        <w:ind w:left="-284"/>
        <w:jc w:val="both"/>
        <w:rPr>
          <w:i/>
          <w:color w:val="943634" w:themeColor="accent2" w:themeShade="BF"/>
          <w:sz w:val="24"/>
        </w:rPr>
      </w:pPr>
      <w:r>
        <w:rPr>
          <w:i/>
          <w:color w:val="943634" w:themeColor="accent2" w:themeShade="BF"/>
          <w:sz w:val="24"/>
        </w:rPr>
        <w:pict>
          <v:shape id="_x0000_i1032" type="#_x0000_t75" style="width:506.25pt;height:153.75pt">
            <v:imagedata r:id="rId17" o:title="bd_diagram"/>
          </v:shape>
        </w:pict>
      </w:r>
    </w:p>
    <w:p w:rsidR="00674AAA" w:rsidRDefault="00674AAA" w:rsidP="00674AAA">
      <w:pPr>
        <w:spacing w:line="240" w:lineRule="auto"/>
        <w:ind w:left="-284"/>
        <w:jc w:val="both"/>
        <w:rPr>
          <w:sz w:val="24"/>
        </w:rPr>
      </w:pPr>
      <w:r w:rsidRPr="00674AAA">
        <w:rPr>
          <w:sz w:val="24"/>
        </w:rPr>
        <w:lastRenderedPageBreak/>
        <w:t xml:space="preserve">The </w:t>
      </w:r>
      <w:r>
        <w:rPr>
          <w:sz w:val="24"/>
        </w:rPr>
        <w:t>application uses four main tables:</w:t>
      </w:r>
    </w:p>
    <w:p w:rsidR="00674AAA" w:rsidRDefault="00674AAA" w:rsidP="00674AAA">
      <w:pPr>
        <w:pStyle w:val="ListParagraph"/>
        <w:numPr>
          <w:ilvl w:val="0"/>
          <w:numId w:val="3"/>
        </w:numPr>
        <w:spacing w:line="240" w:lineRule="auto"/>
        <w:jc w:val="both"/>
        <w:rPr>
          <w:sz w:val="24"/>
        </w:rPr>
      </w:pPr>
      <w:r w:rsidRPr="00674AAA">
        <w:rPr>
          <w:sz w:val="24"/>
        </w:rPr>
        <w:t xml:space="preserve">Client table: stores client related information such as: Personal Numerical Code, Name, Identity Card Number, Address, while </w:t>
      </w:r>
      <w:r>
        <w:rPr>
          <w:sz w:val="24"/>
        </w:rPr>
        <w:t>uniquely identifying clients by an id.</w:t>
      </w:r>
    </w:p>
    <w:p w:rsidR="00674AAA" w:rsidRDefault="00674AAA" w:rsidP="00674AAA">
      <w:pPr>
        <w:pStyle w:val="ListParagraph"/>
        <w:numPr>
          <w:ilvl w:val="0"/>
          <w:numId w:val="3"/>
        </w:numPr>
        <w:spacing w:line="240" w:lineRule="auto"/>
        <w:jc w:val="both"/>
        <w:rPr>
          <w:sz w:val="24"/>
        </w:rPr>
      </w:pPr>
      <w:r>
        <w:rPr>
          <w:sz w:val="24"/>
        </w:rPr>
        <w:t>Account table: stores each and every client’s accounts, relating to the client owning the account through a correspondent Personal Numerical Code (cnp in the picture), acting as a foreign key identifier. Account related information, such as: the type – saving or spending account – the amount of money stored, the creation date, are also registered. Accounts are uniquely identified using the accountId identifier.</w:t>
      </w:r>
    </w:p>
    <w:p w:rsidR="00674AAA" w:rsidRDefault="00674AAA" w:rsidP="00674AAA">
      <w:pPr>
        <w:pStyle w:val="ListParagraph"/>
        <w:numPr>
          <w:ilvl w:val="0"/>
          <w:numId w:val="3"/>
        </w:numPr>
        <w:spacing w:line="240" w:lineRule="auto"/>
        <w:jc w:val="both"/>
        <w:rPr>
          <w:sz w:val="24"/>
        </w:rPr>
      </w:pPr>
      <w:r>
        <w:rPr>
          <w:sz w:val="24"/>
        </w:rPr>
        <w:t>Employee table: stores employee related information such as: Name, Personal Numerical Code, Address, being uniquely identified by the employeeId identifier.</w:t>
      </w:r>
    </w:p>
    <w:p w:rsidR="00674AAA" w:rsidRPr="00674AAA" w:rsidRDefault="00674AAA" w:rsidP="00674AAA">
      <w:pPr>
        <w:pStyle w:val="ListParagraph"/>
        <w:numPr>
          <w:ilvl w:val="0"/>
          <w:numId w:val="3"/>
        </w:numPr>
        <w:spacing w:line="240" w:lineRule="auto"/>
        <w:jc w:val="both"/>
        <w:rPr>
          <w:sz w:val="24"/>
        </w:rPr>
      </w:pPr>
      <w:r>
        <w:rPr>
          <w:sz w:val="24"/>
        </w:rPr>
        <w:t>LoginAccount table: stores the accounts</w:t>
      </w:r>
      <w:r w:rsidR="000273F3" w:rsidRPr="000273F3">
        <w:rPr>
          <w:sz w:val="24"/>
        </w:rPr>
        <w:t xml:space="preserve"> </w:t>
      </w:r>
      <w:r w:rsidR="000273F3">
        <w:rPr>
          <w:sz w:val="24"/>
        </w:rPr>
        <w:t>available</w:t>
      </w:r>
      <w:r w:rsidR="000273F3">
        <w:rPr>
          <w:sz w:val="24"/>
        </w:rPr>
        <w:t xml:space="preserve"> to users, (admin and employee accounts), by registering the usernames and their related passwords. This table is used for registering purposes. The loginId identifier ensures that the login accounts are uniquely identified.</w:t>
      </w:r>
    </w:p>
    <w:p w:rsidR="000F0C36" w:rsidRPr="00B55895" w:rsidRDefault="000F0C36" w:rsidP="00346E30">
      <w:pPr>
        <w:spacing w:line="240" w:lineRule="auto"/>
        <w:jc w:val="both"/>
        <w:rPr>
          <w:i/>
          <w:color w:val="943634" w:themeColor="accent2" w:themeShade="BF"/>
        </w:rPr>
      </w:pPr>
    </w:p>
    <w:p w:rsidR="000F0C36" w:rsidRDefault="00346E30" w:rsidP="000273F3">
      <w:pPr>
        <w:pStyle w:val="Title"/>
        <w:jc w:val="both"/>
        <w:rPr>
          <w:rFonts w:ascii="Times New Roman" w:hAnsi="Times New Roman"/>
          <w:b w:val="0"/>
          <w:i/>
          <w:color w:val="943634" w:themeColor="accent2" w:themeShade="BF"/>
          <w:sz w:val="24"/>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273F3" w:rsidRPr="000273F3" w:rsidRDefault="000273F3" w:rsidP="000273F3"/>
    <w:p w:rsidR="005D5077" w:rsidRPr="000273F3" w:rsidRDefault="000273F3" w:rsidP="00346E30">
      <w:pPr>
        <w:spacing w:line="240" w:lineRule="auto"/>
        <w:jc w:val="both"/>
        <w:rPr>
          <w:sz w:val="24"/>
        </w:rPr>
      </w:pPr>
      <w:r w:rsidRPr="000273F3">
        <w:rPr>
          <w:sz w:val="24"/>
        </w:rPr>
        <w:t>The</w:t>
      </w:r>
      <w:r>
        <w:rPr>
          <w:sz w:val="24"/>
        </w:rPr>
        <w:t xml:space="preserve"> system includes unit testing classes for unit testing. The Junit4 framework is used, and tests are methods encapsulated in a single class for each of the corresponding services classes. Thus we have: ClientServiceTest, AccountServiceTest, EmployeeServiceTest, and LoginServiceTest – classes testing each method provided by the correspondent service classes. Methods such as ‘findById, createClient, deleteEmploye, etc, are tested, thus testing in fact the CRUD operations’ well-functioning.</w:t>
      </w:r>
    </w:p>
    <w:p w:rsidR="000273F3" w:rsidRDefault="000273F3" w:rsidP="00346E30">
      <w:pPr>
        <w:spacing w:line="240" w:lineRule="auto"/>
        <w:jc w:val="both"/>
        <w:rPr>
          <w:i/>
          <w:color w:val="943634" w:themeColor="accent2" w:themeShade="BF"/>
          <w:sz w:val="24"/>
        </w:rPr>
      </w:pPr>
    </w:p>
    <w:p w:rsidR="005D5077" w:rsidRPr="00B55895" w:rsidRDefault="005D5077"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D82B5A" w:rsidRPr="003E0B33" w:rsidRDefault="00D82B5A" w:rsidP="00D82B5A">
      <w:pPr>
        <w:rPr>
          <w:sz w:val="24"/>
          <w:szCs w:val="24"/>
        </w:rPr>
      </w:pPr>
      <w:r w:rsidRPr="003E0B33">
        <w:rPr>
          <w:sz w:val="24"/>
          <w:szCs w:val="24"/>
        </w:rPr>
        <w:t>1. Spring Framework:</w:t>
      </w:r>
      <w:r w:rsidRPr="003E0B33">
        <w:rPr>
          <w:sz w:val="24"/>
          <w:szCs w:val="24"/>
        </w:rPr>
        <w:br/>
      </w:r>
      <w:hyperlink r:id="rId18" w:history="1">
        <w:r w:rsidRPr="003E0B33">
          <w:rPr>
            <w:rStyle w:val="Hyperlink"/>
            <w:sz w:val="24"/>
            <w:szCs w:val="24"/>
          </w:rPr>
          <w:t>https://en.wikipedia.org/wiki/Spring_Framework</w:t>
        </w:r>
      </w:hyperlink>
    </w:p>
    <w:p w:rsidR="00D82B5A" w:rsidRPr="003E0B33" w:rsidRDefault="00D82B5A" w:rsidP="00D82B5A">
      <w:pPr>
        <w:rPr>
          <w:sz w:val="24"/>
          <w:szCs w:val="24"/>
        </w:rPr>
      </w:pPr>
    </w:p>
    <w:p w:rsidR="00D82B5A" w:rsidRPr="003E0B33" w:rsidRDefault="00D82B5A" w:rsidP="00D82B5A">
      <w:pPr>
        <w:rPr>
          <w:sz w:val="24"/>
          <w:szCs w:val="24"/>
        </w:rPr>
      </w:pPr>
      <w:r w:rsidRPr="003E0B33">
        <w:rPr>
          <w:sz w:val="24"/>
          <w:szCs w:val="24"/>
        </w:rPr>
        <w:t>2. Hibernate Framework:</w:t>
      </w:r>
      <w:r w:rsidRPr="003E0B33">
        <w:rPr>
          <w:sz w:val="24"/>
          <w:szCs w:val="24"/>
        </w:rPr>
        <w:br/>
      </w:r>
      <w:hyperlink r:id="rId19" w:history="1">
        <w:r w:rsidRPr="003E0B33">
          <w:rPr>
            <w:rStyle w:val="Hyperlink"/>
            <w:sz w:val="24"/>
            <w:szCs w:val="24"/>
          </w:rPr>
          <w:t>https://en.wikipedia.org/wiki/Hibernate_(framework)</w:t>
        </w:r>
      </w:hyperlink>
    </w:p>
    <w:p w:rsidR="00D82B5A" w:rsidRPr="003E0B33" w:rsidRDefault="00D82B5A" w:rsidP="00D82B5A">
      <w:pPr>
        <w:rPr>
          <w:sz w:val="24"/>
          <w:szCs w:val="24"/>
        </w:rPr>
      </w:pPr>
    </w:p>
    <w:p w:rsidR="00D82B5A" w:rsidRPr="003E0B33" w:rsidRDefault="00D82B5A" w:rsidP="00D82B5A">
      <w:pPr>
        <w:rPr>
          <w:sz w:val="24"/>
          <w:szCs w:val="24"/>
        </w:rPr>
      </w:pPr>
      <w:r w:rsidRPr="003E0B33">
        <w:rPr>
          <w:sz w:val="24"/>
          <w:szCs w:val="24"/>
        </w:rPr>
        <w:t>3. Apache Maven:</w:t>
      </w:r>
      <w:r w:rsidRPr="003E0B33">
        <w:rPr>
          <w:sz w:val="24"/>
          <w:szCs w:val="24"/>
        </w:rPr>
        <w:br/>
      </w:r>
      <w:hyperlink r:id="rId20" w:history="1">
        <w:r w:rsidRPr="003E0B33">
          <w:rPr>
            <w:rStyle w:val="Hyperlink"/>
            <w:sz w:val="24"/>
            <w:szCs w:val="24"/>
          </w:rPr>
          <w:t>https://en.wikipedia.org/wiki/Apache_Maven</w:t>
        </w:r>
      </w:hyperlink>
      <w:r w:rsidRPr="003E0B33">
        <w:rPr>
          <w:sz w:val="24"/>
          <w:szCs w:val="24"/>
        </w:rPr>
        <w:br/>
      </w:r>
      <w:bookmarkStart w:id="32" w:name="_GoBack"/>
      <w:bookmarkEnd w:id="32"/>
    </w:p>
    <w:p w:rsidR="00D82B5A" w:rsidRPr="003E0B33" w:rsidRDefault="003E0B33" w:rsidP="003E0B33">
      <w:pPr>
        <w:pStyle w:val="Heading1"/>
        <w:numPr>
          <w:ilvl w:val="0"/>
          <w:numId w:val="0"/>
        </w:numPr>
        <w:rPr>
          <w:rFonts w:ascii="Times New Roman" w:hAnsi="Times New Roman"/>
          <w:b w:val="0"/>
          <w:szCs w:val="24"/>
        </w:rPr>
      </w:pPr>
      <w:r w:rsidRPr="003E0B33">
        <w:rPr>
          <w:rFonts w:ascii="Times New Roman" w:hAnsi="Times New Roman"/>
          <w:b w:val="0"/>
          <w:szCs w:val="24"/>
        </w:rPr>
        <w:t xml:space="preserve">4. </w:t>
      </w:r>
      <w:r w:rsidR="00D82B5A" w:rsidRPr="003E0B33">
        <w:rPr>
          <w:rFonts w:ascii="Times New Roman" w:hAnsi="Times New Roman"/>
          <w:b w:val="0"/>
          <w:szCs w:val="24"/>
        </w:rPr>
        <w:t>AngularJS tutorial:</w:t>
      </w:r>
      <w:r w:rsidR="00D82B5A" w:rsidRPr="003E0B33">
        <w:rPr>
          <w:rFonts w:ascii="Times New Roman" w:hAnsi="Times New Roman"/>
          <w:b w:val="0"/>
          <w:szCs w:val="24"/>
        </w:rPr>
        <w:br/>
      </w:r>
      <w:hyperlink r:id="rId21" w:history="1">
        <w:r w:rsidR="00D82B5A" w:rsidRPr="003E0B33">
          <w:rPr>
            <w:rStyle w:val="Hyperlink"/>
            <w:rFonts w:ascii="Times New Roman" w:hAnsi="Times New Roman"/>
            <w:b w:val="0"/>
            <w:szCs w:val="24"/>
          </w:rPr>
          <w:t>https://www.w3schools.com/angular/default.asp</w:t>
        </w:r>
      </w:hyperlink>
    </w:p>
    <w:p w:rsidR="00D82B5A" w:rsidRPr="003E0B33" w:rsidRDefault="00D82B5A" w:rsidP="00D82B5A">
      <w:pPr>
        <w:rPr>
          <w:sz w:val="24"/>
          <w:szCs w:val="24"/>
        </w:rPr>
      </w:pPr>
    </w:p>
    <w:p w:rsidR="00D82B5A" w:rsidRPr="003E0B33" w:rsidRDefault="00D82B5A" w:rsidP="00D82B5A">
      <w:pPr>
        <w:rPr>
          <w:sz w:val="24"/>
          <w:szCs w:val="24"/>
        </w:rPr>
      </w:pPr>
      <w:r w:rsidRPr="003E0B33">
        <w:rPr>
          <w:sz w:val="24"/>
          <w:szCs w:val="24"/>
        </w:rPr>
        <w:t>5. Martin Fowler, Patterns of  Enterprise Application Architecture:</w:t>
      </w:r>
      <w:r w:rsidRPr="003E0B33">
        <w:rPr>
          <w:sz w:val="24"/>
          <w:szCs w:val="24"/>
        </w:rPr>
        <w:br/>
      </w:r>
      <w:hyperlink r:id="rId22" w:history="1">
        <w:r w:rsidRPr="003E0B33">
          <w:rPr>
            <w:rStyle w:val="Hyperlink"/>
            <w:sz w:val="24"/>
            <w:szCs w:val="24"/>
          </w:rPr>
          <w:t>http://disi.unal.edu.co/dacursci/sistemasycomputacion/docs/SWEBOK/Systems%20Engineering%20-%20EAA%20-%20Patterns%20of%20Enterprise%20Application%20Architecture%20-%20Addison%20Wesley.pdf</w:t>
        </w:r>
      </w:hyperlink>
    </w:p>
    <w:p w:rsidR="00D82B5A" w:rsidRPr="003E0B33" w:rsidRDefault="00D82B5A" w:rsidP="00D82B5A">
      <w:pPr>
        <w:rPr>
          <w:sz w:val="24"/>
          <w:szCs w:val="24"/>
        </w:rPr>
      </w:pPr>
    </w:p>
    <w:p w:rsidR="00D82B5A" w:rsidRPr="003E0B33" w:rsidRDefault="003E0B33" w:rsidP="003E0B33">
      <w:pPr>
        <w:pStyle w:val="Heading1"/>
        <w:numPr>
          <w:ilvl w:val="0"/>
          <w:numId w:val="0"/>
        </w:numPr>
        <w:shd w:val="clear" w:color="auto" w:fill="FFFFFF"/>
        <w:spacing w:before="0" w:after="0"/>
        <w:textAlignment w:val="baseline"/>
        <w:rPr>
          <w:rFonts w:ascii="Times New Roman" w:hAnsi="Times New Roman"/>
          <w:b w:val="0"/>
          <w:szCs w:val="24"/>
        </w:rPr>
      </w:pPr>
      <w:r w:rsidRPr="003E0B33">
        <w:rPr>
          <w:rFonts w:ascii="Times New Roman" w:hAnsi="Times New Roman"/>
          <w:b w:val="0"/>
          <w:szCs w:val="24"/>
        </w:rPr>
        <w:lastRenderedPageBreak/>
        <w:t>6.</w:t>
      </w:r>
      <w:r w:rsidR="00D82B5A" w:rsidRPr="003E0B33">
        <w:rPr>
          <w:rFonts w:ascii="Times New Roman" w:hAnsi="Times New Roman"/>
          <w:b w:val="0"/>
          <w:szCs w:val="24"/>
        </w:rPr>
        <w:t xml:space="preserve"> Spring Boot, AngularJS, Spring Data,</w:t>
      </w:r>
      <w:r w:rsidR="00D82B5A" w:rsidRPr="003E0B33">
        <w:rPr>
          <w:rFonts w:ascii="Times New Roman" w:hAnsi="Times New Roman"/>
          <w:b w:val="0"/>
          <w:szCs w:val="24"/>
        </w:rPr>
        <w:t xml:space="preserve"> JPA CRUD App Example</w:t>
      </w:r>
      <w:r w:rsidR="00D82B5A" w:rsidRPr="003E0B33">
        <w:rPr>
          <w:rFonts w:ascii="Times New Roman" w:hAnsi="Times New Roman"/>
          <w:b w:val="0"/>
          <w:szCs w:val="24"/>
        </w:rPr>
        <w:t>:</w:t>
      </w:r>
    </w:p>
    <w:p w:rsidR="00D82B5A" w:rsidRPr="003E0B33" w:rsidRDefault="00D82B5A" w:rsidP="00D82B5A">
      <w:pPr>
        <w:rPr>
          <w:sz w:val="24"/>
          <w:szCs w:val="24"/>
        </w:rPr>
      </w:pPr>
      <w:r w:rsidRPr="003E0B33">
        <w:rPr>
          <w:sz w:val="24"/>
          <w:szCs w:val="24"/>
        </w:rPr>
        <w:t xml:space="preserve"> </w:t>
      </w:r>
      <w:hyperlink r:id="rId23" w:history="1">
        <w:r w:rsidRPr="003E0B33">
          <w:rPr>
            <w:rStyle w:val="Hyperlink"/>
            <w:sz w:val="24"/>
            <w:szCs w:val="24"/>
          </w:rPr>
          <w:t>http://websystique.com/spring-boot/spring-boot-angularjs-spring-data-jpa-crud-app-example/</w:t>
        </w:r>
      </w:hyperlink>
    </w:p>
    <w:p w:rsidR="00D82B5A" w:rsidRPr="003E0B33" w:rsidRDefault="003E0B33" w:rsidP="003E0B33">
      <w:pPr>
        <w:pStyle w:val="Heading1"/>
        <w:numPr>
          <w:ilvl w:val="0"/>
          <w:numId w:val="0"/>
        </w:numPr>
        <w:rPr>
          <w:rStyle w:val="Hyperlink"/>
          <w:rFonts w:ascii="Times New Roman" w:hAnsi="Times New Roman"/>
          <w:szCs w:val="24"/>
        </w:rPr>
      </w:pPr>
      <w:r w:rsidRPr="003E0B33">
        <w:rPr>
          <w:rFonts w:ascii="Times New Roman" w:hAnsi="Times New Roman"/>
          <w:b w:val="0"/>
          <w:szCs w:val="24"/>
        </w:rPr>
        <w:t xml:space="preserve">7. </w:t>
      </w:r>
      <w:r w:rsidR="00D82B5A" w:rsidRPr="003E0B33">
        <w:rPr>
          <w:rFonts w:ascii="Times New Roman" w:hAnsi="Times New Roman"/>
          <w:b w:val="0"/>
          <w:szCs w:val="24"/>
        </w:rPr>
        <w:t>SQL reference:</w:t>
      </w:r>
      <w:r w:rsidR="00D82B5A" w:rsidRPr="003E0B33">
        <w:rPr>
          <w:rStyle w:val="Hyperlink"/>
          <w:rFonts w:ascii="Times New Roman" w:hAnsi="Times New Roman"/>
          <w:b w:val="0"/>
          <w:szCs w:val="24"/>
        </w:rPr>
        <w:br/>
      </w:r>
      <w:hyperlink r:id="rId24" w:history="1">
        <w:r w:rsidR="00D82B5A" w:rsidRPr="003E0B33">
          <w:rPr>
            <w:rStyle w:val="Hyperlink"/>
            <w:rFonts w:ascii="Times New Roman" w:hAnsi="Times New Roman"/>
            <w:b w:val="0"/>
            <w:szCs w:val="24"/>
          </w:rPr>
          <w:t>https://www.w3schools.com/sql/sql_datatypes.asp</w:t>
        </w:r>
      </w:hyperlink>
    </w:p>
    <w:p w:rsidR="00D82B5A" w:rsidRPr="003E0B33" w:rsidRDefault="003E0B33" w:rsidP="003E0B33">
      <w:pPr>
        <w:pStyle w:val="Heading1"/>
        <w:numPr>
          <w:ilvl w:val="0"/>
          <w:numId w:val="0"/>
        </w:numPr>
        <w:rPr>
          <w:rFonts w:ascii="Times New Roman" w:hAnsi="Times New Roman"/>
          <w:b w:val="0"/>
          <w:szCs w:val="24"/>
        </w:rPr>
      </w:pPr>
      <w:r w:rsidRPr="003E0B33">
        <w:rPr>
          <w:rFonts w:ascii="Times New Roman" w:hAnsi="Times New Roman"/>
          <w:b w:val="0"/>
          <w:szCs w:val="24"/>
        </w:rPr>
        <w:t xml:space="preserve">8. </w:t>
      </w:r>
      <w:r w:rsidR="00D82B5A" w:rsidRPr="003E0B33">
        <w:rPr>
          <w:rFonts w:ascii="Times New Roman" w:hAnsi="Times New Roman"/>
          <w:b w:val="0"/>
          <w:szCs w:val="24"/>
        </w:rPr>
        <w:t>Http status codes:</w:t>
      </w:r>
      <w:r w:rsidR="00D82B5A" w:rsidRPr="003E0B33">
        <w:rPr>
          <w:rFonts w:ascii="Times New Roman" w:hAnsi="Times New Roman"/>
          <w:b w:val="0"/>
          <w:szCs w:val="24"/>
        </w:rPr>
        <w:br/>
      </w:r>
      <w:hyperlink r:id="rId25" w:history="1">
        <w:r w:rsidR="00D82B5A" w:rsidRPr="003E0B33">
          <w:rPr>
            <w:rStyle w:val="Hyperlink"/>
            <w:rFonts w:ascii="Times New Roman" w:hAnsi="Times New Roman"/>
            <w:b w:val="0"/>
            <w:szCs w:val="24"/>
          </w:rPr>
          <w:t>https://httpstatuses.com/</w:t>
        </w:r>
      </w:hyperlink>
    </w:p>
    <w:p w:rsidR="00D82B5A" w:rsidRPr="00D82B5A" w:rsidRDefault="00D82B5A" w:rsidP="00D82B5A">
      <w:pPr>
        <w:rPr>
          <w:b/>
        </w:rPr>
      </w:pPr>
    </w:p>
    <w:p w:rsidR="00D82B5A" w:rsidRPr="00D82B5A" w:rsidRDefault="00D82B5A" w:rsidP="00D82B5A"/>
    <w:p w:rsidR="00D82B5A" w:rsidRPr="00D82B5A" w:rsidRDefault="00D82B5A" w:rsidP="00D82B5A"/>
    <w:sectPr w:rsidR="00D82B5A" w:rsidRPr="00D82B5A" w:rsidSect="00A65AEC">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51D" w:rsidRDefault="00EC251D" w:rsidP="009A036F">
      <w:pPr>
        <w:spacing w:line="240" w:lineRule="auto"/>
      </w:pPr>
      <w:r>
        <w:separator/>
      </w:r>
    </w:p>
  </w:endnote>
  <w:endnote w:type="continuationSeparator" w:id="0">
    <w:p w:rsidR="00EC251D" w:rsidRDefault="00EC251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168F" w:rsidRDefault="00C2168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168F">
      <w:tc>
        <w:tcPr>
          <w:tcW w:w="3162" w:type="dxa"/>
          <w:tcBorders>
            <w:top w:val="nil"/>
            <w:left w:val="nil"/>
            <w:bottom w:val="nil"/>
            <w:right w:val="nil"/>
          </w:tcBorders>
        </w:tcPr>
        <w:p w:rsidR="00C2168F" w:rsidRDefault="00C2168F">
          <w:pPr>
            <w:ind w:right="360"/>
          </w:pPr>
        </w:p>
      </w:tc>
      <w:tc>
        <w:tcPr>
          <w:tcW w:w="3162" w:type="dxa"/>
          <w:tcBorders>
            <w:top w:val="nil"/>
            <w:left w:val="nil"/>
            <w:bottom w:val="nil"/>
            <w:right w:val="nil"/>
          </w:tcBorders>
        </w:tcPr>
        <w:p w:rsidR="00C2168F" w:rsidRDefault="00C2168F">
          <w:pPr>
            <w:jc w:val="center"/>
          </w:pPr>
          <w:r>
            <w:sym w:font="Symbol" w:char="F0D3"/>
          </w:r>
          <w:r w:rsidR="00EC251D">
            <w:fldChar w:fldCharType="begin"/>
          </w:r>
          <w:r w:rsidR="00EC251D">
            <w:instrText xml:space="preserve"> DOCPROPERTY "Company"  \* MERGEFORMAT </w:instrText>
          </w:r>
          <w:r w:rsidR="00EC251D">
            <w:fldChar w:fldCharType="separate"/>
          </w:r>
          <w:r>
            <w:t>UTCN</w:t>
          </w:r>
          <w:r w:rsidR="00EC251D">
            <w:fldChar w:fldCharType="end"/>
          </w:r>
          <w:r>
            <w:t xml:space="preserve">, </w:t>
          </w:r>
          <w:r>
            <w:fldChar w:fldCharType="begin"/>
          </w:r>
          <w:r>
            <w:instrText xml:space="preserve"> DATE \@ "yyyy" </w:instrText>
          </w:r>
          <w:r>
            <w:fldChar w:fldCharType="separate"/>
          </w:r>
          <w:r w:rsidR="00C57274">
            <w:rPr>
              <w:noProof/>
            </w:rPr>
            <w:t>2017</w:t>
          </w:r>
          <w:r>
            <w:fldChar w:fldCharType="end"/>
          </w:r>
        </w:p>
      </w:tc>
      <w:tc>
        <w:tcPr>
          <w:tcW w:w="3162" w:type="dxa"/>
          <w:tcBorders>
            <w:top w:val="nil"/>
            <w:left w:val="nil"/>
            <w:bottom w:val="nil"/>
            <w:right w:val="nil"/>
          </w:tcBorders>
        </w:tcPr>
        <w:p w:rsidR="00C2168F" w:rsidRDefault="00C2168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E0B33">
            <w:rPr>
              <w:rStyle w:val="PageNumber"/>
              <w:noProof/>
            </w:rPr>
            <w:t>5</w:t>
          </w:r>
          <w:r>
            <w:rPr>
              <w:rStyle w:val="PageNumber"/>
            </w:rPr>
            <w:fldChar w:fldCharType="end"/>
          </w:r>
          <w:r>
            <w:rPr>
              <w:rStyle w:val="PageNumber"/>
            </w:rPr>
            <w:t xml:space="preserve"> of </w:t>
          </w:r>
          <w:r w:rsidR="00EC251D">
            <w:fldChar w:fldCharType="begin"/>
          </w:r>
          <w:r w:rsidR="00EC251D">
            <w:instrText xml:space="preserve"> NUMPAGES  \* MERGEFORMAT </w:instrText>
          </w:r>
          <w:r w:rsidR="00EC251D">
            <w:fldChar w:fldCharType="separate"/>
          </w:r>
          <w:r w:rsidR="003E0B33" w:rsidRPr="003E0B33">
            <w:rPr>
              <w:rStyle w:val="PageNumber"/>
              <w:noProof/>
            </w:rPr>
            <w:t>11</w:t>
          </w:r>
          <w:r w:rsidR="00EC251D">
            <w:rPr>
              <w:rStyle w:val="PageNumber"/>
              <w:noProof/>
            </w:rPr>
            <w:fldChar w:fldCharType="end"/>
          </w:r>
        </w:p>
      </w:tc>
    </w:tr>
  </w:tbl>
  <w:p w:rsidR="00C2168F" w:rsidRDefault="00C216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51D" w:rsidRDefault="00EC251D" w:rsidP="009A036F">
      <w:pPr>
        <w:spacing w:line="240" w:lineRule="auto"/>
      </w:pPr>
      <w:r>
        <w:separator/>
      </w:r>
    </w:p>
  </w:footnote>
  <w:footnote w:type="continuationSeparator" w:id="0">
    <w:p w:rsidR="00EC251D" w:rsidRDefault="00EC251D"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rPr>
        <w:sz w:val="24"/>
      </w:rPr>
    </w:pPr>
  </w:p>
  <w:p w:rsidR="00C2168F" w:rsidRDefault="00C216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68F" w:rsidRDefault="00C216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006F320"/>
    <w:lvl w:ilvl="0">
      <w:start w:val="1"/>
      <w:numFmt w:val="decimal"/>
      <w:pStyle w:val="Heading1"/>
      <w:lvlText w:val="%1."/>
      <w:legacy w:legacy="1" w:legacySpace="144" w:legacyIndent="0"/>
      <w:lvlJc w:val="left"/>
      <w:rPr>
        <w:b w:val="0"/>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A036F"/>
    <w:rsid w:val="000273F3"/>
    <w:rsid w:val="000308FB"/>
    <w:rsid w:val="00051449"/>
    <w:rsid w:val="00076E0D"/>
    <w:rsid w:val="000A1CA9"/>
    <w:rsid w:val="000F0C36"/>
    <w:rsid w:val="0010754F"/>
    <w:rsid w:val="00131030"/>
    <w:rsid w:val="001C4329"/>
    <w:rsid w:val="001D45D9"/>
    <w:rsid w:val="001F6975"/>
    <w:rsid w:val="002A2521"/>
    <w:rsid w:val="003141C5"/>
    <w:rsid w:val="00337545"/>
    <w:rsid w:val="00346E30"/>
    <w:rsid w:val="003E0B33"/>
    <w:rsid w:val="00410E2F"/>
    <w:rsid w:val="00520221"/>
    <w:rsid w:val="00533FD6"/>
    <w:rsid w:val="00576805"/>
    <w:rsid w:val="005A29BE"/>
    <w:rsid w:val="005D5077"/>
    <w:rsid w:val="005F5596"/>
    <w:rsid w:val="00620706"/>
    <w:rsid w:val="00674AAA"/>
    <w:rsid w:val="006D61FF"/>
    <w:rsid w:val="006F64B7"/>
    <w:rsid w:val="00713AEE"/>
    <w:rsid w:val="00722866"/>
    <w:rsid w:val="00765098"/>
    <w:rsid w:val="0080351B"/>
    <w:rsid w:val="00865F4C"/>
    <w:rsid w:val="00910FF2"/>
    <w:rsid w:val="0092062F"/>
    <w:rsid w:val="00921F5E"/>
    <w:rsid w:val="009A036F"/>
    <w:rsid w:val="009D2837"/>
    <w:rsid w:val="009E455F"/>
    <w:rsid w:val="00A02561"/>
    <w:rsid w:val="00A02B00"/>
    <w:rsid w:val="00A65AEC"/>
    <w:rsid w:val="00B55895"/>
    <w:rsid w:val="00B70FA7"/>
    <w:rsid w:val="00B933A8"/>
    <w:rsid w:val="00BB36BC"/>
    <w:rsid w:val="00BD1387"/>
    <w:rsid w:val="00BE3789"/>
    <w:rsid w:val="00C02812"/>
    <w:rsid w:val="00C2168F"/>
    <w:rsid w:val="00C45A3D"/>
    <w:rsid w:val="00C57274"/>
    <w:rsid w:val="00C667C5"/>
    <w:rsid w:val="00CD2724"/>
    <w:rsid w:val="00CD2FDC"/>
    <w:rsid w:val="00CE23A1"/>
    <w:rsid w:val="00D05238"/>
    <w:rsid w:val="00D2368D"/>
    <w:rsid w:val="00D82B5A"/>
    <w:rsid w:val="00DA05F8"/>
    <w:rsid w:val="00E238F1"/>
    <w:rsid w:val="00E303A0"/>
    <w:rsid w:val="00E75DD5"/>
    <w:rsid w:val="00EC251D"/>
    <w:rsid w:val="00F10A13"/>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131030"/>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82B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83937">
      <w:bodyDiv w:val="1"/>
      <w:marLeft w:val="0"/>
      <w:marRight w:val="0"/>
      <w:marTop w:val="0"/>
      <w:marBottom w:val="0"/>
      <w:divBdr>
        <w:top w:val="none" w:sz="0" w:space="0" w:color="auto"/>
        <w:left w:val="none" w:sz="0" w:space="0" w:color="auto"/>
        <w:bottom w:val="none" w:sz="0" w:space="0" w:color="auto"/>
        <w:right w:val="none" w:sz="0" w:space="0" w:color="auto"/>
      </w:divBdr>
    </w:div>
    <w:div w:id="1411584993">
      <w:bodyDiv w:val="1"/>
      <w:marLeft w:val="0"/>
      <w:marRight w:val="0"/>
      <w:marTop w:val="0"/>
      <w:marBottom w:val="0"/>
      <w:divBdr>
        <w:top w:val="none" w:sz="0" w:space="0" w:color="auto"/>
        <w:left w:val="none" w:sz="0" w:space="0" w:color="auto"/>
        <w:bottom w:val="none" w:sz="0" w:space="0" w:color="auto"/>
        <w:right w:val="none" w:sz="0" w:space="0" w:color="auto"/>
      </w:divBdr>
    </w:div>
    <w:div w:id="15602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en.wikipedia.org/wiki/Spring_Framework"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s://www.w3schools.com/angular/default.asp"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httpstatuses.co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en.wikipedia.org/wiki/Apache_Maven"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w3schools.com/sql/sql_datatypes.asp"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ebsystique.com/spring-boot/spring-boot-angularjs-spring-data-jpa-crud-app-example/" TargetMode="External"/><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https://en.wikipedia.org/wiki/Hibernate_(framewor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disi.unal.edu.co/dacursci/sistemasycomputacion/docs/SWEBOK/Systems%20Engineering%20-%20EAA%20-%20Patterns%20of%20Enterprise%20Application%20Architecture%20-%20Addison%20Wesley.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11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Adela</cp:lastModifiedBy>
  <cp:revision>8</cp:revision>
  <dcterms:created xsi:type="dcterms:W3CDTF">2017-04-17T07:30:00Z</dcterms:created>
  <dcterms:modified xsi:type="dcterms:W3CDTF">2017-04-20T20:48:00Z</dcterms:modified>
</cp:coreProperties>
</file>