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C" w:rsidRDefault="004D4213">
      <w:pPr>
        <w:rPr>
          <w:u w:val="single"/>
        </w:rPr>
      </w:pPr>
      <w:proofErr w:type="spellStart"/>
      <w:r>
        <w:rPr>
          <w:u w:val="single"/>
        </w:rPr>
        <w:t>Space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Conquest</w:t>
      </w:r>
      <w:proofErr w:type="spellEnd"/>
      <w:r>
        <w:rPr>
          <w:u w:val="single"/>
        </w:rPr>
        <w:t xml:space="preserve"> 3012 – </w:t>
      </w:r>
      <w:proofErr w:type="spellStart"/>
      <w:r>
        <w:rPr>
          <w:u w:val="single"/>
        </w:rPr>
        <w:t>Beyond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Earth</w:t>
      </w:r>
      <w:proofErr w:type="spellEnd"/>
      <w:r>
        <w:rPr>
          <w:u w:val="single"/>
        </w:rPr>
        <w:t>-</w:t>
      </w:r>
      <w:r w:rsidR="00852365" w:rsidRPr="00852365">
        <w:rPr>
          <w:u w:val="single"/>
        </w:rPr>
        <w:t xml:space="preserve"> Cas d'usages</w:t>
      </w:r>
    </w:p>
    <w:p w:rsidR="00852365" w:rsidRDefault="00852365">
      <w:pPr>
        <w:rPr>
          <w:u w:val="single"/>
        </w:rPr>
      </w:pPr>
    </w:p>
    <w:p w:rsidR="00D4230F" w:rsidRDefault="004D4213" w:rsidP="00DC787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Joindre</w:t>
      </w:r>
    </w:p>
    <w:p w:rsidR="00DC7876" w:rsidRDefault="00D4230F" w:rsidP="00DC787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Créer</w:t>
      </w:r>
      <w:r w:rsidR="004D4213">
        <w:rPr>
          <w:rFonts w:ascii="Tahoma" w:hAnsi="Tahoma" w:cs="Tahoma"/>
        </w:rPr>
        <w:t xml:space="preserve"> une partie</w:t>
      </w:r>
      <w:r w:rsidR="00DC7876" w:rsidRPr="00DC7876">
        <w:rPr>
          <w:rFonts w:ascii="Tahoma" w:hAnsi="Tahoma" w:cs="Tahoma"/>
        </w:rPr>
        <w:t xml:space="preserve"> </w:t>
      </w:r>
    </w:p>
    <w:p w:rsidR="004D4213" w:rsidRPr="00DC7876" w:rsidRDefault="00DC7876" w:rsidP="00DC787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Démarrer la partie</w:t>
      </w:r>
    </w:p>
    <w:p w:rsidR="003B1082" w:rsidRDefault="003B1082" w:rsidP="004D4213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Créer des unités</w:t>
      </w:r>
    </w:p>
    <w:p w:rsidR="00EA0234" w:rsidRDefault="003B1082" w:rsidP="004D4213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Créer des </w:t>
      </w:r>
      <w:r w:rsidR="00FD3D94">
        <w:rPr>
          <w:rFonts w:ascii="Tahoma" w:hAnsi="Tahoma" w:cs="Tahoma"/>
        </w:rPr>
        <w:t>bâtiments</w:t>
      </w:r>
    </w:p>
    <w:p w:rsidR="0087455F" w:rsidRPr="0087455F" w:rsidRDefault="003B1082" w:rsidP="0087455F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Donner un ordre (à une troupe/bâtiment)</w:t>
      </w:r>
    </w:p>
    <w:p w:rsidR="003B1082" w:rsidRDefault="003B1082" w:rsidP="004D4213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Organiser les troupes</w:t>
      </w:r>
    </w:p>
    <w:p w:rsidR="00DC7876" w:rsidRDefault="00DC7876" w:rsidP="004D4213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Déplacement normal</w:t>
      </w:r>
    </w:p>
    <w:p w:rsidR="003B1082" w:rsidRPr="0087455F" w:rsidRDefault="0087455F" w:rsidP="0087455F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Attaque</w:t>
      </w:r>
      <w:r w:rsidR="00DC7876" w:rsidRPr="0087455F">
        <w:rPr>
          <w:rFonts w:ascii="Tahoma" w:hAnsi="Tahoma" w:cs="Tahoma"/>
        </w:rPr>
        <w:t xml:space="preserve"> </w:t>
      </w:r>
    </w:p>
    <w:p w:rsidR="00F935A8" w:rsidRPr="0087455F" w:rsidRDefault="00DC7876" w:rsidP="0087455F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3B1082">
        <w:rPr>
          <w:rFonts w:ascii="Tahoma" w:hAnsi="Tahoma" w:cs="Tahoma"/>
        </w:rPr>
        <w:t>Amélioration des unités/choisir une recherche</w:t>
      </w:r>
    </w:p>
    <w:p w:rsidR="00FD3D94" w:rsidRPr="00F935A8" w:rsidRDefault="00FD3D94" w:rsidP="00F935A8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F935A8">
        <w:rPr>
          <w:rFonts w:ascii="Tahoma" w:hAnsi="Tahoma" w:cs="Tahoma"/>
        </w:rPr>
        <w:t>Communiquer en « one-to-one » (supplémentaire en nœud-à-</w:t>
      </w:r>
      <w:proofErr w:type="spellStart"/>
      <w:r w:rsidRPr="00F935A8">
        <w:rPr>
          <w:rFonts w:ascii="Tahoma" w:hAnsi="Tahoma" w:cs="Tahoma"/>
        </w:rPr>
        <w:t>noeud</w:t>
      </w:r>
      <w:proofErr w:type="spellEnd"/>
      <w:r w:rsidRPr="00F935A8">
        <w:rPr>
          <w:rFonts w:ascii="Tahoma" w:hAnsi="Tahoma" w:cs="Tahoma"/>
        </w:rPr>
        <w:t>)</w:t>
      </w:r>
    </w:p>
    <w:p w:rsidR="004D4213" w:rsidRPr="00DC7876" w:rsidRDefault="004D4213" w:rsidP="00DC787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DC7876">
        <w:rPr>
          <w:rFonts w:ascii="Tahoma" w:hAnsi="Tahoma" w:cs="Tahoma"/>
        </w:rPr>
        <w:t xml:space="preserve">Retour au menu </w:t>
      </w:r>
    </w:p>
    <w:p w:rsidR="00852365" w:rsidRDefault="00852365">
      <w:pPr>
        <w:rPr>
          <w:rFonts w:ascii="Tahoma" w:hAnsi="Tahoma" w:cs="Tahoma"/>
        </w:rPr>
      </w:pPr>
    </w:p>
    <w:p w:rsidR="00852365" w:rsidRDefault="00852365">
      <w:pPr>
        <w:rPr>
          <w:rFonts w:ascii="Tahoma" w:hAnsi="Tahoma" w:cs="Tahoma"/>
        </w:rPr>
      </w:pPr>
      <w:bookmarkStart w:id="0" w:name="_GoBack"/>
      <w:bookmarkEnd w:id="0"/>
    </w:p>
    <w:sectPr w:rsidR="00852365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E1119"/>
    <w:multiLevelType w:val="hybridMultilevel"/>
    <w:tmpl w:val="1804AC1E"/>
    <w:lvl w:ilvl="0" w:tplc="85CC5242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65"/>
    <w:rsid w:val="000E54F4"/>
    <w:rsid w:val="003B1082"/>
    <w:rsid w:val="004A7618"/>
    <w:rsid w:val="004D4213"/>
    <w:rsid w:val="005C6FDC"/>
    <w:rsid w:val="0065314C"/>
    <w:rsid w:val="0066510F"/>
    <w:rsid w:val="00824EA7"/>
    <w:rsid w:val="00852365"/>
    <w:rsid w:val="0087455F"/>
    <w:rsid w:val="00996040"/>
    <w:rsid w:val="00B374B0"/>
    <w:rsid w:val="00CC278C"/>
    <w:rsid w:val="00D4230F"/>
    <w:rsid w:val="00D82CA2"/>
    <w:rsid w:val="00DC7876"/>
    <w:rsid w:val="00E44346"/>
    <w:rsid w:val="00EA0234"/>
    <w:rsid w:val="00F935A8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8C4C8-87D0-468F-9069-95CE2044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CD52913A</Template>
  <TotalTime>324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Delbast Antoine</cp:lastModifiedBy>
  <cp:revision>10</cp:revision>
  <dcterms:created xsi:type="dcterms:W3CDTF">2014-09-02T20:54:00Z</dcterms:created>
  <dcterms:modified xsi:type="dcterms:W3CDTF">2014-09-16T20:08:00Z</dcterms:modified>
</cp:coreProperties>
</file>