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B7265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2F38E7">
        <w:rPr>
          <w:color w:val="000000"/>
          <w:sz w:val="28"/>
          <w:szCs w:val="28"/>
        </w:rPr>
        <w:t>Adèle</w:t>
      </w:r>
    </w:p>
    <w:p w14:paraId="4B05FD19" w14:textId="3A5B80C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F38E7">
        <w:rPr>
          <w:color w:val="000000"/>
          <w:sz w:val="28"/>
          <w:szCs w:val="28"/>
        </w:rPr>
        <w:t>Dubois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7F9793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A95D8F">
        <w:rPr>
          <w:sz w:val="21"/>
          <w:szCs w:val="21"/>
        </w:rPr>
        <w:t xml:space="preserve"> Évaluation 5 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5113EA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1D60CE">
        <w:rPr>
          <w:sz w:val="21"/>
          <w:szCs w:val="21"/>
        </w:rPr>
        <w:t>GitHub</w:t>
      </w:r>
      <w:r>
        <w:rPr>
          <w:sz w:val="21"/>
          <w:szCs w:val="21"/>
        </w:rPr>
        <w:t xml:space="preserve"> du projet : ……………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EB791B5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r w:rsidR="007705DB" w:rsidRPr="004710D4">
        <w:rPr>
          <w:color w:val="000000"/>
          <w:sz w:val="21"/>
          <w:szCs w:val="21"/>
        </w:rPr>
        <w:t>Employez-le</w:t>
      </w:r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AA8550" w14:textId="72EB5DCE" w:rsidR="00741596" w:rsidRDefault="00A95D8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commencer, j’ai planifié ce projet grâce à un tableau Kanban.</w:t>
      </w:r>
    </w:p>
    <w:p w14:paraId="17F5DDE1" w14:textId="77777777" w:rsidR="00A95D8F" w:rsidRDefault="00A95D8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60E522" w14:textId="7D5623DB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Afin de déterminer toutes les fonctionnalités de l’application, j’ai réalisé une analyse du cahier de charges.</w:t>
      </w:r>
    </w:p>
    <w:p w14:paraId="6E8FFE8F" w14:textId="7D39AC19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cela, j’ai utilisé 3 diagrammes de comportement : </w:t>
      </w:r>
    </w:p>
    <w:p w14:paraId="37CC35AD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072B6D" w14:textId="2D1B0B3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18A467A" w14:textId="18610A2A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DCFB8F9" w14:textId="04F80423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C35C13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95978A3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C749FB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B27664E" w14:textId="059FDBFE" w:rsidR="00B4399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</w:t>
      </w:r>
      <w:r w:rsidR="00B43991"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de cas d’utilisations</w:t>
      </w:r>
      <w:r w:rsidR="00677111">
        <w:rPr>
          <w:color w:val="000000"/>
          <w:sz w:val="21"/>
          <w:szCs w:val="21"/>
        </w:rPr>
        <w:t> </w:t>
      </w:r>
      <w:r w:rsidR="00482360">
        <w:rPr>
          <w:color w:val="000000"/>
          <w:sz w:val="21"/>
          <w:szCs w:val="21"/>
        </w:rPr>
        <w:t>afin de lister les fonctionnalités de l’applicatio</w:t>
      </w:r>
      <w:r w:rsidR="00B43991">
        <w:rPr>
          <w:color w:val="000000"/>
          <w:sz w:val="21"/>
          <w:szCs w:val="21"/>
        </w:rPr>
        <w:t xml:space="preserve">n : </w:t>
      </w:r>
    </w:p>
    <w:p w14:paraId="3C31B6D0" w14:textId="2E13274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D77184" w14:textId="202B0C7E" w:rsidR="0094516C" w:rsidRDefault="0034676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4676D">
        <w:rPr>
          <w:noProof/>
        </w:rPr>
        <w:drawing>
          <wp:inline distT="0" distB="0" distL="0" distR="0" wp14:anchorId="7B93A8E5" wp14:editId="4F68C45E">
            <wp:extent cx="5760720" cy="2271395"/>
            <wp:effectExtent l="19050" t="19050" r="11430" b="146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782F0" w14:textId="18D706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C2264FA" w14:textId="1E888EEF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E01E91" w14:textId="6C01A645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54A02D" w14:textId="4791A29B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18005B" w14:textId="68D27A0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A11A23" w14:textId="5874B39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01B7477" w14:textId="084FB85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5EF961" w14:textId="5791E50A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30C9291" w14:textId="645F87A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E44712" w14:textId="33874DD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C2E655" w14:textId="180B3CE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2CEEBF" w14:textId="10CFD40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005E4B1" w14:textId="4D23241B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2CF66D" w14:textId="4FF68C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7A54E9" w14:textId="3018532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39BC5B" w14:textId="31FBBEB5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D002D1" w14:textId="4408D654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133C85" w14:textId="5705724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4EAA" w14:textId="651C71B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F42C4BC" w14:textId="0F821892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CF55C54" w14:textId="3BE3BA56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705B72" w14:textId="3370F4F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F726553" w14:textId="32A5E07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A121BB" w14:textId="6097B702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54AAC8" w14:textId="46289971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935547" w14:textId="153B346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550777" w14:textId="280C29B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A9F267" w14:textId="13C542D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A221D4" w14:textId="13F86ED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C05FF5" w14:textId="3B2E02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41503" w14:textId="16B028EF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1F1F1A" w14:textId="67F9372E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C6E0F6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94F81A5" w14:textId="77777777" w:rsidR="0034676D" w:rsidRDefault="0034676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C00020" w14:textId="26D1D38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AD6884" w14:textId="498F74CE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F80EF69" w14:textId="306D4A3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A254E7" w14:textId="77777777" w:rsidR="006C31E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</w:p>
    <w:p w14:paraId="627362D7" w14:textId="706C3E63" w:rsidR="00482360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B43991"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d’activité</w:t>
      </w:r>
      <w:r w:rsidR="00677111">
        <w:rPr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pour décomposer les étapes d’une fonctionnalité</w:t>
      </w:r>
      <w:r w:rsidR="0094516C">
        <w:rPr>
          <w:color w:val="000000"/>
          <w:sz w:val="21"/>
          <w:szCs w:val="21"/>
        </w:rPr>
        <w:t xml:space="preserve"> : </w:t>
      </w:r>
    </w:p>
    <w:p w14:paraId="338A47D9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C629C5" w14:textId="5FF034A7" w:rsidR="0094516C" w:rsidRDefault="006C31E1" w:rsidP="00C23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 w:rsidRPr="006C31E1">
        <w:drawing>
          <wp:inline distT="0" distB="0" distL="0" distR="0" wp14:anchorId="210614A8" wp14:editId="62A34857">
            <wp:extent cx="4476750" cy="8305237"/>
            <wp:effectExtent l="19050" t="19050" r="19050" b="196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71" cy="830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D3F25" w14:textId="77777777" w:rsidR="006C31E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</w:p>
    <w:p w14:paraId="26BCAF3B" w14:textId="117DE06B" w:rsidR="002F38E7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2F38E7">
        <w:rPr>
          <w:color w:val="000000"/>
          <w:sz w:val="21"/>
          <w:szCs w:val="21"/>
        </w:rPr>
        <w:t>Diagramme de séquence</w:t>
      </w:r>
      <w:r w:rsidR="00677111">
        <w:rPr>
          <w:color w:val="000000"/>
          <w:sz w:val="21"/>
          <w:szCs w:val="21"/>
        </w:rPr>
        <w:t> </w:t>
      </w:r>
      <w:r w:rsidR="00E11814">
        <w:rPr>
          <w:color w:val="000000"/>
          <w:sz w:val="21"/>
          <w:szCs w:val="21"/>
        </w:rPr>
        <w:t>qui illustre les int</w:t>
      </w:r>
      <w:r w:rsidR="006C31E1">
        <w:rPr>
          <w:color w:val="000000"/>
          <w:sz w:val="21"/>
          <w:szCs w:val="21"/>
        </w:rPr>
        <w:t>é</w:t>
      </w:r>
      <w:r w:rsidR="00E11814">
        <w:rPr>
          <w:color w:val="000000"/>
          <w:sz w:val="21"/>
          <w:szCs w:val="21"/>
        </w:rPr>
        <w:t>ractions entre les différents acteurs</w:t>
      </w:r>
      <w:r w:rsidR="0094516C">
        <w:rPr>
          <w:color w:val="000000"/>
          <w:sz w:val="21"/>
          <w:szCs w:val="21"/>
        </w:rPr>
        <w:t xml:space="preserve"> : </w:t>
      </w:r>
    </w:p>
    <w:p w14:paraId="55BF8FC4" w14:textId="30FB3DE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8194E4" w14:textId="7DB801BD" w:rsidR="0094516C" w:rsidRDefault="006C31E1" w:rsidP="00C23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 w:rsidRPr="006C31E1">
        <w:drawing>
          <wp:inline distT="0" distB="0" distL="0" distR="0" wp14:anchorId="607F1DE6" wp14:editId="5387943C">
            <wp:extent cx="3876675" cy="6210672"/>
            <wp:effectExtent l="19050" t="19050" r="9525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86" cy="6213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3A02E" w14:textId="04866FCA" w:rsidR="002F38E7" w:rsidRDefault="002F38E7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1769E3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218E090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C17299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455EA3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BC0965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A921DE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E792530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0DC0E1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033044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4AB53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AAC5EF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E045B7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10F1A72" w14:textId="599B1778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défini l’architecture du code grâce aux spécifications techniques et notamment au diagramme de classe</w:t>
      </w:r>
      <w:r w:rsidR="00B20AE2">
        <w:rPr>
          <w:color w:val="000000"/>
          <w:sz w:val="21"/>
          <w:szCs w:val="21"/>
        </w:rPr>
        <w:t>.</w:t>
      </w:r>
    </w:p>
    <w:p w14:paraId="1F4079B4" w14:textId="05E3621C" w:rsidR="002F38E7" w:rsidRDefault="00B20AE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de classes</w:t>
      </w:r>
      <w:r>
        <w:rPr>
          <w:color w:val="000000"/>
          <w:sz w:val="21"/>
          <w:szCs w:val="21"/>
        </w:rPr>
        <w:t xml:space="preserve"> m’a permis de représenter les différentes classes, leurs attributs et leurs méthodes ainsi que les relations entre elles.</w:t>
      </w:r>
    </w:p>
    <w:p w14:paraId="5753F79D" w14:textId="3CB779B6" w:rsidR="00B20AE2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C31E1">
        <w:drawing>
          <wp:inline distT="0" distB="0" distL="0" distR="0" wp14:anchorId="16A5DB27" wp14:editId="2DBD2699">
            <wp:extent cx="5760720" cy="4855845"/>
            <wp:effectExtent l="19050" t="19050" r="11430" b="209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0D47C" w14:textId="251731A1" w:rsidR="002F38E7" w:rsidRDefault="002F38E7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F7331F" w14:textId="0353AE74" w:rsidR="00B20AE2" w:rsidRDefault="00B20AE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585A01" w14:textId="67853B0D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ajouté une </w:t>
      </w:r>
      <w:r w:rsidR="006C31E1">
        <w:rPr>
          <w:color w:val="000000"/>
          <w:sz w:val="21"/>
          <w:szCs w:val="21"/>
        </w:rPr>
        <w:t>classe</w:t>
      </w:r>
      <w:r>
        <w:rPr>
          <w:color w:val="000000"/>
          <w:sz w:val="21"/>
          <w:szCs w:val="21"/>
        </w:rPr>
        <w:t xml:space="preserve"> avec les droits des utilisateurs (client, vendeur et administrateur) pour sécuriser l’application.</w:t>
      </w:r>
    </w:p>
    <w:p w14:paraId="1CAD13F1" w14:textId="7777777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465ED92" w14:textId="44E1240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converti le diagramme de classe en modèle relationnel</w:t>
      </w:r>
      <w:r w:rsidR="009F357D">
        <w:rPr>
          <w:color w:val="000000"/>
          <w:sz w:val="21"/>
          <w:szCs w:val="21"/>
        </w:rPr>
        <w:t xml:space="preserve"> : </w:t>
      </w:r>
    </w:p>
    <w:p w14:paraId="31B7F676" w14:textId="3811F4D9" w:rsidR="001242F3" w:rsidRDefault="001242F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3EAE959" w14:textId="5DD5F400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users (</w:t>
      </w:r>
    </w:p>
    <w:p w14:paraId="73FE9F2E" w14:textId="5BF060AA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id INT(11) NOT NULL AUTO_UNCREMENT PRIMARY KEY,</w:t>
      </w:r>
    </w:p>
    <w:p w14:paraId="020CC92B" w14:textId="4C0260F0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firstName VARCHAR (50) NOT NULL,</w:t>
      </w:r>
    </w:p>
    <w:p w14:paraId="55CA50C5" w14:textId="2BAC242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lastName VARCHAR (50) NOT NULL,</w:t>
      </w:r>
    </w:p>
    <w:p w14:paraId="05F3C7BC" w14:textId="7C0F669B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705DB">
        <w:rPr>
          <w:color w:val="000000"/>
          <w:sz w:val="21"/>
          <w:szCs w:val="21"/>
        </w:rPr>
        <w:t>birthday DATE NOT NULL,</w:t>
      </w:r>
    </w:p>
    <w:p w14:paraId="75E04E5A" w14:textId="34ABF6D1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status VARCHAR (50),</w:t>
      </w:r>
    </w:p>
    <w:p w14:paraId="51F2A4A5" w14:textId="7777777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email VARCHAR (50) NOT NULL,</w:t>
      </w:r>
    </w:p>
    <w:p w14:paraId="7AAE09C1" w14:textId="7777777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password VARCHAR (50) NOT NULL,</w:t>
      </w:r>
    </w:p>
    <w:p w14:paraId="442881BF" w14:textId="0C2FF61D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 ;</w:t>
      </w:r>
    </w:p>
    <w:p w14:paraId="4981D3F5" w14:textId="2402DA37" w:rsidR="009F357D" w:rsidRDefault="009F357D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…</w:t>
      </w:r>
    </w:p>
    <w:p w14:paraId="79471C34" w14:textId="77777777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00C0AF" w14:textId="619CA8BF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419C5F" w14:textId="7777777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656DEA" w14:textId="4CC85C84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créer la base de données, j’ai utilisé le serveur local XAMP qui m’a permis d’avoir accès à MySQL.</w:t>
      </w:r>
    </w:p>
    <w:p w14:paraId="3D92179C" w14:textId="7B8604EB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ensuite connectée à MySQL</w:t>
      </w:r>
      <w:r w:rsidR="00963E28">
        <w:rPr>
          <w:color w:val="000000"/>
          <w:sz w:val="21"/>
          <w:szCs w:val="21"/>
        </w:rPr>
        <w:t xml:space="preserve"> : </w:t>
      </w:r>
    </w:p>
    <w:p w14:paraId="5F77B709" w14:textId="7CDACC73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4ED22C" wp14:editId="5AE1AF29">
            <wp:extent cx="4629150" cy="219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697" w14:textId="77777777" w:rsidR="00622363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342BF6" w14:textId="34759599" w:rsidR="00DD50D2" w:rsidRDefault="00DD50D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Et j’ai créé la base de données cinéma : </w:t>
      </w:r>
    </w:p>
    <w:p w14:paraId="1A797A86" w14:textId="3B18EAB1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F0528E" wp14:editId="2F9BEBA7">
            <wp:extent cx="4552950" cy="39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3CB" w14:textId="0D671C4F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ABD3B7" w14:textId="4F3F2147" w:rsidR="00E2549B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j’ai créé les tables : </w:t>
      </w:r>
    </w:p>
    <w:p w14:paraId="43EC8AD1" w14:textId="1FC47E79" w:rsidR="00622363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F35881" wp14:editId="4197565B">
            <wp:extent cx="4343400" cy="99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07D" w14:textId="798CF24B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381864" w14:textId="0A58979F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 que les contraintes : </w:t>
      </w:r>
    </w:p>
    <w:p w14:paraId="03BD7606" w14:textId="6574631B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0AFF6A" wp14:editId="69F561F8">
            <wp:extent cx="2752725" cy="4857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8E2" w14:textId="77777777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713D99" w14:textId="66F22C5C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obtenir les 12 tables : </w:t>
      </w:r>
    </w:p>
    <w:p w14:paraId="4212F791" w14:textId="4BFA3745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272FE0" wp14:editId="5F269A16">
            <wp:extent cx="5760720" cy="21437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CD4" w14:textId="77777777" w:rsidR="00D63B96" w:rsidRDefault="00D63B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64690C" w14:textId="4C4E9FFC" w:rsidR="002F38E7" w:rsidRDefault="003876B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alimenté la base de données : </w:t>
      </w:r>
    </w:p>
    <w:p w14:paraId="73AC889D" w14:textId="2A121AEB" w:rsidR="00DD50D2" w:rsidRDefault="00AC7A4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653287" wp14:editId="6F4AF7D2">
            <wp:extent cx="5314950" cy="838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8A03" w14:textId="08067740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B402F6" w14:textId="00A86F9E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l’identifiant, j’ai préféré utiliser un entier auto-incrémenté plutôt qu’un </w:t>
      </w:r>
      <w:r w:rsidRPr="0039723E">
        <w:rPr>
          <w:color w:val="000000"/>
          <w:sz w:val="21"/>
          <w:szCs w:val="21"/>
        </w:rPr>
        <w:t>UUID, pour Universally Unique IDentifiers</w:t>
      </w:r>
      <w:r>
        <w:rPr>
          <w:color w:val="000000"/>
          <w:sz w:val="21"/>
          <w:szCs w:val="21"/>
        </w:rPr>
        <w:t>. En effet, il s’agit d’un petit projet où le risque de conflit est faible. L’inconvénient reste la prédictibilité des identifiants.</w:t>
      </w:r>
    </w:p>
    <w:p w14:paraId="58CEA616" w14:textId="77777777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E271F5" w14:textId="1DDABAD5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mots de passe </w:t>
      </w:r>
      <w:r w:rsidR="00564F37">
        <w:rPr>
          <w:color w:val="000000"/>
          <w:sz w:val="21"/>
          <w:szCs w:val="21"/>
        </w:rPr>
        <w:t>ont été chiffrés</w:t>
      </w:r>
      <w:r>
        <w:rPr>
          <w:color w:val="000000"/>
          <w:sz w:val="21"/>
          <w:szCs w:val="21"/>
        </w:rPr>
        <w:t xml:space="preserve"> pour sécuriser les comptes utilisateurs.</w:t>
      </w:r>
    </w:p>
    <w:p w14:paraId="09381CC2" w14:textId="7D37416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D50AE6" w14:textId="470FE468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7BA553A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A95933" w14:textId="065F8AA3" w:rsidR="00AD1050" w:rsidRDefault="00AD105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J’ai modifié des données : </w:t>
      </w:r>
    </w:p>
    <w:p w14:paraId="1A564025" w14:textId="61A424E8" w:rsidR="00AD1050" w:rsidRPr="002F38E7" w:rsidRDefault="00AD105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128CB85" wp14:editId="45149518">
            <wp:extent cx="4162425" cy="809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958" w14:textId="340B6C9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B234797" w14:textId="73ED3609" w:rsidR="00564F37" w:rsidRDefault="00564F37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finir, j’ai sauvegardé la base de données avec l’utilitaire mysqldump : </w:t>
      </w:r>
    </w:p>
    <w:p w14:paraId="6E3EE855" w14:textId="7B18747F" w:rsidR="00564F37" w:rsidRDefault="00190007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5D79CF" wp14:editId="0516BDB7">
            <wp:extent cx="4962525" cy="2381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1A94" w14:textId="741A9613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3AFC4FEA" w14:textId="6B24794C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permet également de restaurer une base de données : </w:t>
      </w:r>
    </w:p>
    <w:p w14:paraId="1B4D6269" w14:textId="3D5EDCE4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4CF516" wp14:editId="52633A29">
            <wp:extent cx="4105275" cy="2190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881FED" w14:textId="3917BCD9" w:rsidR="00A95D8F" w:rsidRDefault="00A95D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>
        <w:rPr>
          <w:color w:val="000000"/>
          <w:sz w:val="21"/>
          <w:szCs w:val="21"/>
        </w:rPr>
        <w:t>’ai utilisé le site de Trello qui m’a permis de réaliser un tableau Kanban.</w:t>
      </w:r>
    </w:p>
    <w:p w14:paraId="2F72920A" w14:textId="4F6F4FEC" w:rsidR="00A73684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le serveur local XAMP </w:t>
      </w:r>
      <w:r w:rsidR="00ED59D4">
        <w:rPr>
          <w:color w:val="000000"/>
          <w:sz w:val="21"/>
          <w:szCs w:val="21"/>
        </w:rPr>
        <w:t xml:space="preserve">afin de pouvoir utiliser </w:t>
      </w:r>
      <w:r>
        <w:rPr>
          <w:color w:val="000000"/>
          <w:sz w:val="21"/>
          <w:szCs w:val="21"/>
        </w:rPr>
        <w:t xml:space="preserve">le SGBDR </w:t>
      </w:r>
      <w:r>
        <w:rPr>
          <w:sz w:val="21"/>
          <w:szCs w:val="21"/>
        </w:rPr>
        <w:t>MariaDB.</w:t>
      </w:r>
    </w:p>
    <w:p w14:paraId="6D94A26D" w14:textId="33FB6D0C" w:rsidR="00A73684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Le terminal</w:t>
      </w:r>
      <w:r w:rsidR="002B5B2A">
        <w:rPr>
          <w:sz w:val="21"/>
          <w:szCs w:val="21"/>
        </w:rPr>
        <w:t xml:space="preserve"> CMD</w:t>
      </w:r>
      <w:r w:rsidR="00FC142F">
        <w:rPr>
          <w:sz w:val="21"/>
          <w:szCs w:val="21"/>
        </w:rPr>
        <w:t xml:space="preserve"> de Windows</w:t>
      </w:r>
      <w:r>
        <w:rPr>
          <w:sz w:val="21"/>
          <w:szCs w:val="21"/>
        </w:rPr>
        <w:t xml:space="preserve"> m’a </w:t>
      </w:r>
      <w:r w:rsidR="002B5B2A">
        <w:rPr>
          <w:sz w:val="21"/>
          <w:szCs w:val="21"/>
        </w:rPr>
        <w:t>permis</w:t>
      </w:r>
      <w:r>
        <w:rPr>
          <w:sz w:val="21"/>
          <w:szCs w:val="21"/>
        </w:rPr>
        <w:t xml:space="preserve"> d’alimenter la base de </w:t>
      </w:r>
      <w:r w:rsidR="00ED59D4">
        <w:rPr>
          <w:sz w:val="21"/>
          <w:szCs w:val="21"/>
        </w:rPr>
        <w:t>données</w:t>
      </w:r>
      <w:r>
        <w:rPr>
          <w:sz w:val="21"/>
          <w:szCs w:val="21"/>
        </w:rPr>
        <w:t xml:space="preserve"> grâce au </w:t>
      </w:r>
      <w:r w:rsidR="002B3759">
        <w:rPr>
          <w:sz w:val="21"/>
          <w:szCs w:val="21"/>
        </w:rPr>
        <w:t>langage</w:t>
      </w:r>
      <w:r>
        <w:rPr>
          <w:sz w:val="21"/>
          <w:szCs w:val="21"/>
        </w:rPr>
        <w:t xml:space="preserve"> SQL.</w:t>
      </w:r>
    </w:p>
    <w:p w14:paraId="29E2BB5E" w14:textId="3436349C" w:rsidR="002741AD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documentation, j</w:t>
      </w:r>
      <w:r w:rsidR="00A70940">
        <w:rPr>
          <w:color w:val="000000"/>
          <w:sz w:val="21"/>
          <w:szCs w:val="21"/>
        </w:rPr>
        <w:t>’ai utilisé les cours Studi.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AA6AE81" w:rsidR="007865D8" w:rsidRDefault="001D60CE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 :</w:t>
      </w:r>
      <w:r w:rsidR="00017123" w:rsidRPr="00017123">
        <w:rPr>
          <w:color w:val="000000"/>
          <w:sz w:val="21"/>
          <w:szCs w:val="21"/>
        </w:rPr>
        <w:t xml:space="preserve">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43FDEE5" w14:textId="5F730684" w:rsidR="001242F3" w:rsidRDefault="001242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</w:t>
      </w:r>
      <w:r w:rsidR="00FC142F">
        <w:rPr>
          <w:color w:val="000000"/>
          <w:sz w:val="21"/>
          <w:szCs w:val="21"/>
        </w:rPr>
        <w:t>a été</w:t>
      </w:r>
      <w:r>
        <w:rPr>
          <w:color w:val="000000"/>
          <w:sz w:val="21"/>
          <w:szCs w:val="21"/>
        </w:rPr>
        <w:t xml:space="preserve"> réalisé pour Studi.</w:t>
      </w:r>
    </w:p>
    <w:p w14:paraId="0316E6E9" w14:textId="77777777" w:rsidR="001242F3" w:rsidRDefault="001242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07EDD8" w14:textId="70911EAB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L’objectif </w:t>
      </w:r>
      <w:r w:rsidR="00FC142F">
        <w:rPr>
          <w:color w:val="000000"/>
          <w:sz w:val="21"/>
          <w:szCs w:val="21"/>
        </w:rPr>
        <w:t>était</w:t>
      </w:r>
      <w:r>
        <w:rPr>
          <w:color w:val="000000"/>
          <w:sz w:val="21"/>
          <w:szCs w:val="21"/>
        </w:rPr>
        <w:t xml:space="preserve"> de modéliser une BDD afin de mettre en place un logiciel de réservation.</w:t>
      </w:r>
    </w:p>
    <w:p w14:paraId="3295460E" w14:textId="77777777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658E7D5" w14:textId="4080E9BE" w:rsidR="00407E6A" w:rsidRDefault="002F38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</w:t>
      </w:r>
      <w:r w:rsidR="00407E6A">
        <w:rPr>
          <w:color w:val="000000"/>
          <w:sz w:val="21"/>
          <w:szCs w:val="21"/>
        </w:rPr>
        <w:t xml:space="preserve">éléments attendus </w:t>
      </w:r>
      <w:r w:rsidR="00B61942">
        <w:rPr>
          <w:color w:val="000000"/>
          <w:sz w:val="21"/>
          <w:szCs w:val="21"/>
        </w:rPr>
        <w:t>étaient</w:t>
      </w:r>
      <w:r w:rsidR="00407E6A">
        <w:rPr>
          <w:color w:val="000000"/>
          <w:sz w:val="21"/>
          <w:szCs w:val="21"/>
        </w:rPr>
        <w:t xml:space="preserve"> : </w:t>
      </w:r>
    </w:p>
    <w:p w14:paraId="1BB38C75" w14:textId="260F5F15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diagramme de classe UML</w:t>
      </w:r>
      <w:r w:rsidR="00E2549B">
        <w:rPr>
          <w:color w:val="000000"/>
          <w:sz w:val="21"/>
          <w:szCs w:val="21"/>
        </w:rPr>
        <w:t xml:space="preserve"> ou un Modèle Conceptuel de Données</w:t>
      </w:r>
    </w:p>
    <w:p w14:paraId="368DEC4C" w14:textId="7D88A74C" w:rsidR="002741AD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fichier SQL de la retranscription de la base de données</w:t>
      </w:r>
      <w:r w:rsidR="00645874">
        <w:rPr>
          <w:color w:val="000000"/>
          <w:sz w:val="21"/>
          <w:szCs w:val="21"/>
        </w:rPr>
        <w:t xml:space="preserve"> dans</w:t>
      </w:r>
      <w:r>
        <w:rPr>
          <w:color w:val="000000"/>
          <w:sz w:val="21"/>
          <w:szCs w:val="21"/>
        </w:rPr>
        <w:t xml:space="preserve"> un SGBD</w:t>
      </w:r>
    </w:p>
    <w:p w14:paraId="7E870332" w14:textId="056ECB07" w:rsidR="00645874" w:rsidRDefault="0064587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un </w:t>
      </w:r>
      <w:r w:rsidRPr="00645874">
        <w:rPr>
          <w:color w:val="000000"/>
          <w:sz w:val="21"/>
          <w:szCs w:val="21"/>
        </w:rPr>
        <w:t>export de la BDD 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44891E27" w:rsidR="002741AD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commanditaire </w:t>
      </w:r>
      <w:r w:rsidR="00B61942">
        <w:rPr>
          <w:color w:val="000000"/>
          <w:sz w:val="21"/>
          <w:szCs w:val="21"/>
        </w:rPr>
        <w:t>était</w:t>
      </w:r>
      <w:r>
        <w:rPr>
          <w:color w:val="000000"/>
          <w:sz w:val="21"/>
          <w:szCs w:val="21"/>
        </w:rPr>
        <w:t xml:space="preserve"> un cinéma.</w:t>
      </w:r>
    </w:p>
    <w:p w14:paraId="6EB7C5E5" w14:textId="72D3B68B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informations que nous posséd</w:t>
      </w:r>
      <w:r w:rsidR="00B61942">
        <w:rPr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ons sur le commanditaire </w:t>
      </w:r>
      <w:r w:rsidR="00B61942">
        <w:rPr>
          <w:color w:val="000000"/>
          <w:sz w:val="21"/>
          <w:szCs w:val="21"/>
        </w:rPr>
        <w:t>étaient</w:t>
      </w:r>
      <w:r>
        <w:rPr>
          <w:color w:val="000000"/>
          <w:sz w:val="21"/>
          <w:szCs w:val="21"/>
        </w:rPr>
        <w:t xml:space="preserve"> : </w:t>
      </w:r>
    </w:p>
    <w:p w14:paraId="5DCC77A7" w14:textId="59CC992F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07E6A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il y a plusieurs cinémas</w:t>
      </w:r>
    </w:p>
    <w:p w14:paraId="23D7E2EE" w14:textId="4496974C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chaque cinéma à plusieurs salles</w:t>
      </w:r>
    </w:p>
    <w:p w14:paraId="6037288E" w14:textId="59DF19FE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chaque salle dispose d’un nombre de place déterminé</w:t>
      </w:r>
    </w:p>
    <w:p w14:paraId="5EF51D88" w14:textId="08A30C24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le placement est libre</w:t>
      </w:r>
    </w:p>
    <w:p w14:paraId="553E7E2F" w14:textId="079C6D80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film peut être diffusé dans plusieurs salles aux mêmes horaires</w:t>
      </w:r>
    </w:p>
    <w:p w14:paraId="17216AA5" w14:textId="0F09EFBE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le tarif diffère en fonction des clients (âge et statut)</w:t>
      </w:r>
    </w:p>
    <w:p w14:paraId="3308E9FF" w14:textId="21915D69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à terme le paiement </w:t>
      </w:r>
      <w:r w:rsidR="001242F3">
        <w:rPr>
          <w:color w:val="000000"/>
          <w:sz w:val="21"/>
          <w:szCs w:val="21"/>
        </w:rPr>
        <w:t>pourra se faire</w:t>
      </w:r>
      <w:r>
        <w:rPr>
          <w:color w:val="000000"/>
          <w:sz w:val="21"/>
          <w:szCs w:val="21"/>
        </w:rPr>
        <w:t xml:space="preserve"> en ligne</w:t>
      </w:r>
    </w:p>
    <w:p w14:paraId="12A279F2" w14:textId="6E1E4D19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les séances sont ajoutées par un utilisateur </w:t>
      </w:r>
      <w:r w:rsidR="001242F3">
        <w:rPr>
          <w:color w:val="000000"/>
          <w:sz w:val="21"/>
          <w:szCs w:val="21"/>
        </w:rPr>
        <w:t>dans chaque cinéma</w:t>
      </w:r>
    </w:p>
    <w:p w14:paraId="1153F71A" w14:textId="14EBB100" w:rsidR="00311DAC" w:rsidRPr="00407E6A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des administrateurs seront nécessaires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9057" w14:textId="77777777" w:rsidR="00286D17" w:rsidRDefault="00286D17">
      <w:r>
        <w:separator/>
      </w:r>
    </w:p>
  </w:endnote>
  <w:endnote w:type="continuationSeparator" w:id="0">
    <w:p w14:paraId="443E1F58" w14:textId="77777777" w:rsidR="00286D17" w:rsidRDefault="0028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C961" w14:textId="77777777" w:rsidR="00286D17" w:rsidRDefault="00286D17">
      <w:r>
        <w:separator/>
      </w:r>
    </w:p>
  </w:footnote>
  <w:footnote w:type="continuationSeparator" w:id="0">
    <w:p w14:paraId="684EFC7C" w14:textId="77777777" w:rsidR="00286D17" w:rsidRDefault="00286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03A"/>
    <w:multiLevelType w:val="hybridMultilevel"/>
    <w:tmpl w:val="A5D0BE5E"/>
    <w:lvl w:ilvl="0" w:tplc="F92EE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406DF"/>
    <w:multiLevelType w:val="hybridMultilevel"/>
    <w:tmpl w:val="EE9A3EAA"/>
    <w:lvl w:ilvl="0" w:tplc="CBBA130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0757"/>
    <w:rsid w:val="00017123"/>
    <w:rsid w:val="000674FE"/>
    <w:rsid w:val="000C2594"/>
    <w:rsid w:val="00106DB3"/>
    <w:rsid w:val="001242F3"/>
    <w:rsid w:val="0014013C"/>
    <w:rsid w:val="00190007"/>
    <w:rsid w:val="001A3D21"/>
    <w:rsid w:val="001D0345"/>
    <w:rsid w:val="001D60CE"/>
    <w:rsid w:val="001F367F"/>
    <w:rsid w:val="00270953"/>
    <w:rsid w:val="002741AD"/>
    <w:rsid w:val="002806B1"/>
    <w:rsid w:val="00286D17"/>
    <w:rsid w:val="002B3759"/>
    <w:rsid w:val="002B5B2A"/>
    <w:rsid w:val="002F38E7"/>
    <w:rsid w:val="00311DAC"/>
    <w:rsid w:val="00326325"/>
    <w:rsid w:val="0034676D"/>
    <w:rsid w:val="00350F77"/>
    <w:rsid w:val="003876B3"/>
    <w:rsid w:val="0039723E"/>
    <w:rsid w:val="003A5CD6"/>
    <w:rsid w:val="00407E6A"/>
    <w:rsid w:val="00431AD9"/>
    <w:rsid w:val="0043398F"/>
    <w:rsid w:val="00440381"/>
    <w:rsid w:val="00442EE2"/>
    <w:rsid w:val="004654C8"/>
    <w:rsid w:val="00482360"/>
    <w:rsid w:val="00564F37"/>
    <w:rsid w:val="005B378A"/>
    <w:rsid w:val="005F5C1D"/>
    <w:rsid w:val="00622363"/>
    <w:rsid w:val="00645874"/>
    <w:rsid w:val="00677111"/>
    <w:rsid w:val="006A745F"/>
    <w:rsid w:val="006C31E1"/>
    <w:rsid w:val="00741596"/>
    <w:rsid w:val="00745939"/>
    <w:rsid w:val="007705DB"/>
    <w:rsid w:val="007865D8"/>
    <w:rsid w:val="00793576"/>
    <w:rsid w:val="00801254"/>
    <w:rsid w:val="00813F80"/>
    <w:rsid w:val="008A09AD"/>
    <w:rsid w:val="008D4264"/>
    <w:rsid w:val="0094516C"/>
    <w:rsid w:val="00963E28"/>
    <w:rsid w:val="009F357D"/>
    <w:rsid w:val="00A17D0C"/>
    <w:rsid w:val="00A70940"/>
    <w:rsid w:val="00A73684"/>
    <w:rsid w:val="00A95D8F"/>
    <w:rsid w:val="00AC7A42"/>
    <w:rsid w:val="00AD1050"/>
    <w:rsid w:val="00B20AE2"/>
    <w:rsid w:val="00B43991"/>
    <w:rsid w:val="00B61942"/>
    <w:rsid w:val="00B93BE2"/>
    <w:rsid w:val="00BE25DD"/>
    <w:rsid w:val="00C237EE"/>
    <w:rsid w:val="00C27A33"/>
    <w:rsid w:val="00C4131E"/>
    <w:rsid w:val="00CB43BC"/>
    <w:rsid w:val="00D20A15"/>
    <w:rsid w:val="00D63B96"/>
    <w:rsid w:val="00DD37A1"/>
    <w:rsid w:val="00DD50D2"/>
    <w:rsid w:val="00E11814"/>
    <w:rsid w:val="00E1526F"/>
    <w:rsid w:val="00E23FF6"/>
    <w:rsid w:val="00E2549B"/>
    <w:rsid w:val="00EB5F6D"/>
    <w:rsid w:val="00ED59D4"/>
    <w:rsid w:val="00F17A86"/>
    <w:rsid w:val="00FC142F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2F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Adèle</cp:lastModifiedBy>
  <cp:revision>39</cp:revision>
  <dcterms:created xsi:type="dcterms:W3CDTF">2021-05-10T08:27:00Z</dcterms:created>
  <dcterms:modified xsi:type="dcterms:W3CDTF">2022-01-27T19:30:00Z</dcterms:modified>
</cp:coreProperties>
</file>