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Sliding screens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 display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display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display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bell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 view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view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date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time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feeding routine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testing routine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parameter limits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Fed fish button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Cleaned tank button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results obtained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Parameter too high/low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Inhabitants List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List (delete, add)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Testing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Plug in numbers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 test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