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following: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turn 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displaying temperature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displaying color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displaying the following parameter values based on the color code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NO2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displaying a list of temperatures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displaying a graph of temperatures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rotating between the following pages: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 History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Inhabitants List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