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before="240" w:after="240"/>
        <w:ind w:left="0" w:right="0" w:hanging="0"/>
        <w:rPr>
          <w:rFonts w:ascii="times new roman" w:hAnsi="times new roman"/>
          <w:sz w:val="24"/>
          <w:szCs w:val="24"/>
        </w:rPr>
      </w:pPr>
      <w:r>
        <w:rPr>
          <w:rFonts w:ascii="times new roman" w:hAnsi="times new roman"/>
          <w:sz w:val="24"/>
          <w:szCs w:val="24"/>
        </w:rPr>
      </w:r>
    </w:p>
    <w:p>
      <w:pPr>
        <w:pStyle w:val="Normal"/>
        <w:pBdr/>
        <w:spacing w:before="240" w:after="240"/>
        <w:ind w:left="0" w:right="0" w:hanging="0"/>
        <w:rPr>
          <w:rFonts w:ascii="times new roman" w:hAnsi="times new roman"/>
          <w:sz w:val="24"/>
          <w:szCs w:val="24"/>
        </w:rPr>
      </w:pPr>
      <w:r>
        <w:rPr>
          <w:rFonts w:ascii="times new roman" w:hAnsi="times new roman"/>
          <w:sz w:val="24"/>
          <w:szCs w:val="24"/>
        </w:rPr>
        <w:t>Dear Dr. Sample,</w:t>
      </w:r>
    </w:p>
    <w:p>
      <w:pPr>
        <w:pStyle w:val="Normal"/>
        <w:pBdr/>
        <w:spacing w:before="240" w:after="240"/>
        <w:ind w:left="0" w:right="0" w:hanging="0"/>
        <w:rPr>
          <w:rFonts w:ascii="times new roman" w:hAnsi="times new roman"/>
          <w:sz w:val="24"/>
          <w:szCs w:val="24"/>
        </w:rPr>
      </w:pPr>
      <w:r>
        <w:rPr>
          <w:rFonts w:ascii="times new roman" w:hAnsi="times new roman"/>
          <w:sz w:val="24"/>
          <w:szCs w:val="24"/>
        </w:rPr>
        <w:t xml:space="preserve">My name is Alejandro Delgado and </w:t>
      </w:r>
      <w:r>
        <w:rPr>
          <w:rFonts w:ascii="times new roman" w:hAnsi="times new roman"/>
          <w:sz w:val="24"/>
          <w:szCs w:val="24"/>
        </w:rPr>
        <w:t xml:space="preserve">I am a fourth-year undergraduate student at the University of South Florida majoring in Computer Science (USF). I'm actively expanding the corpora of the Guarani language with Dr. Zacariah Beasley at USF and will later develop a translator. I'm currently testing the corpora expansion with the translator that you and your team created and which was used for the writing of "The Helsinki submission to the AmericasNLP shared task," and I </w:t>
      </w:r>
      <w:r>
        <w:rPr>
          <w:rFonts w:ascii="times new roman" w:hAnsi="times new roman"/>
          <w:sz w:val="24"/>
          <w:szCs w:val="24"/>
        </w:rPr>
        <w:t xml:space="preserve">first </w:t>
      </w:r>
      <w:r>
        <w:rPr>
          <w:rFonts w:ascii="times new roman" w:hAnsi="times new roman"/>
          <w:sz w:val="24"/>
          <w:szCs w:val="24"/>
        </w:rPr>
        <w:t>want</w:t>
      </w:r>
      <w:r>
        <w:rPr>
          <w:rFonts w:ascii="times new roman" w:hAnsi="times new roman"/>
          <w:sz w:val="24"/>
          <w:szCs w:val="24"/>
        </w:rPr>
        <w:t>ed</w:t>
      </w:r>
      <w:r>
        <w:rPr>
          <w:rFonts w:ascii="times new roman" w:hAnsi="times new roman"/>
          <w:sz w:val="24"/>
          <w:szCs w:val="24"/>
        </w:rPr>
        <w:t xml:space="preserve"> to express my gratitude for the incredible work that your team did in developing the </w:t>
      </w:r>
      <w:r>
        <w:rPr>
          <w:rFonts w:ascii="times new roman" w:hAnsi="times new roman"/>
          <w:sz w:val="24"/>
          <w:szCs w:val="24"/>
        </w:rPr>
        <w:t>Guarani</w:t>
      </w:r>
      <w:r>
        <w:rPr>
          <w:rFonts w:ascii="times new roman" w:hAnsi="times new roman"/>
          <w:sz w:val="24"/>
          <w:szCs w:val="24"/>
        </w:rPr>
        <w:t xml:space="preserve"> corpora and translator. </w:t>
      </w:r>
    </w:p>
    <w:p>
      <w:pPr>
        <w:pStyle w:val="Normal"/>
        <w:pBdr/>
        <w:spacing w:before="240" w:after="240"/>
        <w:ind w:left="0" w:right="0" w:hanging="0"/>
        <w:rPr>
          <w:rFonts w:ascii="times new roman" w:hAnsi="times new roman"/>
          <w:sz w:val="24"/>
          <w:szCs w:val="24"/>
        </w:rPr>
      </w:pPr>
      <w:r>
        <w:rPr>
          <w:rFonts w:ascii="times new roman" w:hAnsi="times new roman"/>
          <w:sz w:val="24"/>
          <w:szCs w:val="24"/>
        </w:rPr>
        <w:t xml:space="preserve">I'm sending this email because I was wondering if you could send me the original trained model mentioned in the paper so I could compare it to the models I'll be constructing, as well as the test data used to test said model. I'd appreciate it if you could provide me with all of the data that you and your colleagues used to write your research. As a result </w:t>
      </w:r>
      <w:r>
        <w:rPr>
          <w:rFonts w:ascii="times new roman" w:hAnsi="times new roman"/>
          <w:sz w:val="24"/>
          <w:szCs w:val="24"/>
        </w:rPr>
        <w:t>of having the same data used and your original model</w:t>
      </w:r>
      <w:r>
        <w:rPr>
          <w:rFonts w:ascii="times new roman" w:hAnsi="times new roman"/>
          <w:sz w:val="24"/>
          <w:szCs w:val="24"/>
        </w:rPr>
        <w:t>, I'll be able to acquire accurate results from my subsequent models and see how much and where my models have improved.</w:t>
      </w:r>
    </w:p>
    <w:p>
      <w:pPr>
        <w:pStyle w:val="Normal"/>
        <w:pBdr/>
        <w:spacing w:before="240" w:after="240"/>
        <w:ind w:left="0" w:right="0" w:hanging="0"/>
        <w:rPr>
          <w:rFonts w:ascii="times new roman" w:hAnsi="times new roman"/>
          <w:sz w:val="24"/>
          <w:szCs w:val="24"/>
        </w:rPr>
      </w:pPr>
      <w:r>
        <w:rPr>
          <w:rFonts w:ascii="times new roman" w:hAnsi="times new roman"/>
          <w:sz w:val="24"/>
          <w:szCs w:val="24"/>
        </w:rPr>
        <w:t>I appreciate you taking the time to read through this I email and hope to hear back from you,</w:t>
      </w:r>
    </w:p>
    <w:p>
      <w:pPr>
        <w:pStyle w:val="Normal"/>
        <w:pBdr/>
        <w:spacing w:before="240" w:after="240"/>
        <w:ind w:left="0" w:right="0" w:hanging="0"/>
        <w:rPr>
          <w:rFonts w:ascii="times new roman" w:hAnsi="times new roman"/>
          <w:sz w:val="24"/>
          <w:szCs w:val="24"/>
        </w:rPr>
      </w:pPr>
      <w:r>
        <w:rPr>
          <w:rFonts w:ascii="times new roman" w:hAnsi="times new roman"/>
          <w:sz w:val="24"/>
          <w:szCs w:val="24"/>
        </w:rPr>
        <w:t>Sincerely,</w:t>
      </w:r>
    </w:p>
    <w:p>
      <w:pPr>
        <w:pStyle w:val="Normal"/>
        <w:pBdr/>
        <w:spacing w:before="240" w:after="240"/>
        <w:ind w:left="0" w:right="0" w:hanging="0"/>
        <w:rPr>
          <w:rFonts w:ascii="times new roman" w:hAnsi="times new roman"/>
          <w:sz w:val="24"/>
          <w:szCs w:val="24"/>
        </w:rPr>
      </w:pPr>
      <w:r>
        <w:rPr>
          <w:rFonts w:ascii="times new roman" w:hAnsi="times new roman"/>
          <w:sz w:val="24"/>
          <w:szCs w:val="24"/>
        </w:rPr>
        <w:t>Alejandro Delgado</w:t>
      </w:r>
    </w:p>
    <w:p>
      <w:pPr>
        <w:pStyle w:val="Normal"/>
        <w:pBdr/>
        <w:spacing w:before="240" w:after="240"/>
        <w:ind w:left="0" w:right="0" w:hanging="0"/>
        <w:rPr>
          <w:rFonts w:ascii="times new roman" w:hAnsi="times new roman"/>
          <w:b/>
          <w:b/>
          <w:bCs/>
          <w:i/>
          <w:i/>
          <w:iCs/>
          <w:color w:val="127622"/>
          <w:sz w:val="24"/>
          <w:szCs w:val="24"/>
        </w:rPr>
      </w:pPr>
      <w:r>
        <w:rPr>
          <w:rFonts w:ascii="times new roman" w:hAnsi="times new roman"/>
          <w:b/>
          <w:bCs/>
          <w:i/>
          <w:iCs/>
          <w:color w:val="127622"/>
          <w:sz w:val="24"/>
          <w:szCs w:val="24"/>
        </w:rPr>
        <w:t>Senior Computer Science Student</w:t>
      </w:r>
    </w:p>
    <w:p>
      <w:pPr>
        <w:pStyle w:val="Normal"/>
        <w:pBdr/>
        <w:spacing w:before="240" w:after="240"/>
        <w:ind w:left="0" w:right="0" w:hanging="0"/>
        <w:rPr>
          <w:rFonts w:ascii="times new roman" w:hAnsi="times new roman"/>
          <w:b/>
          <w:b/>
          <w:bCs/>
          <w:i/>
          <w:i/>
          <w:iCs/>
          <w:color w:val="127622"/>
          <w:sz w:val="24"/>
          <w:szCs w:val="24"/>
        </w:rPr>
      </w:pPr>
      <w:r>
        <w:rPr>
          <w:rFonts w:ascii="times new roman" w:hAnsi="times new roman"/>
          <w:b/>
          <w:bCs/>
          <w:i/>
          <w:iCs/>
          <w:color w:val="127622"/>
          <w:sz w:val="24"/>
          <w:szCs w:val="24"/>
        </w:rPr>
        <w:t xml:space="preserve"> </w:t>
      </w:r>
      <w:r>
        <w:rPr>
          <w:rFonts w:ascii="times new roman" w:hAnsi="times new roman"/>
          <w:b/>
          <w:bCs/>
          <w:i/>
          <w:iCs/>
          <w:color w:val="127622"/>
          <w:sz w:val="24"/>
          <w:szCs w:val="24"/>
        </w:rPr>
        <w:t>at the University of South Florida</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LibreOffice/7.3.3.2$Linux_X86_64 LibreOffice_project/30$Build-2</Application>
  <AppVersion>15.0000</AppVersion>
  <Pages>1</Pages>
  <Words>233</Words>
  <Characters>1107</Characters>
  <CharactersWithSpaces>1334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2022-05-31T18:57:40Z</dcterms:modified>
  <cp:revision>2</cp:revision>
  <dc:subject/>
  <dc:title/>
</cp:coreProperties>
</file>