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LAPORAN PRAKTIKUM PERTEMUAN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Pemrograman Mobile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57463" cy="25687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56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Disusun oleh: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Adelia Syaharani Hermawan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JURUSAN TEKNOLOGI INFORMASI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POLITEKNIK NEGERI MALANG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MALANG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sz w:val="30"/>
          <w:szCs w:val="30"/>
        </w:rPr>
      </w:pPr>
      <w:bookmarkStart w:colFirst="0" w:colLast="0" w:name="_36wy201paud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4isxlx7v83yh" w:id="1"/>
      <w:bookmarkEnd w:id="1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Soal 1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Modifikasilah kode pada baris 3 di VS Code atau Editor Code favorit Anda berikut ini agar mendapatkan keluaran (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sesuai yang diminta!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933700" cy="1009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Output yang diminta: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jc w:val="cente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79095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jc w:val="left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JAWAB: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17492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74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sz w:val="30"/>
          <w:szCs w:val="30"/>
        </w:rPr>
      </w:pPr>
      <w:bookmarkStart w:colFirst="0" w:colLast="0" w:name="_g42esli2xy0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ngsrg43tws0v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Soal 2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Mengapa sangat penting untuk memahami bahasa pemrograman Dart sebelum kita menggunakan framework Flutter ? Jelaskan!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JAWAB: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Agar dapat menggunakan code dengan efektif sehingga bisa dianallisis dengan mudah juga apabila ada yang terjadi eror.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xin6q8a940tt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Soal 3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Rangkumlah materi dari codelab ini menjadi poin-poin penting yang dapat Anda gunakan untuk membantu proses pengembangan aplikasi mobile menggunakan framework Flutter.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JAWAB: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Dart adalah inti dari framework flutter,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Kelebihan dart: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Productive tools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Garbage collection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Statically Typed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Portability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Dart dapat digunakan pada web karena awalnya fokus bersaing dg JS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Dart dapat menggunakan OOP fleksibel bisa lintas platform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Dart dapat dieksekusi menggunakan Dart VM / dart2js - javascript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Compile dart 2 mode: JIT atau AOT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JIT (just in time) untuk run native/cmd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AOT (ahead of time) untuk run dari SDK hot reload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 versus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method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spacing w:after="10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emiliki sintaks yang identik (aturan tentang struktur kodenya), dan sering kali penggunaan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function 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dan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method 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digunakan bergantian, lalu apa bedanya? Secara khusus, sebuah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 berada di luar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 (kita akan mempelajari tentang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pada pertemuan berikutnya).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Function </w:t>
      </w:r>
      <w:r w:rsidDel="00000000" w:rsidR="00000000" w:rsidRPr="00000000">
        <w:rPr>
          <w:color w:val="212124"/>
          <w:sz w:val="21"/>
          <w:szCs w:val="21"/>
          <w:shd w:fill="e8eaed" w:val="clear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 adalah contoh di sini. Sebaliknya, sebuah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method 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terikat pada turunan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class 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dan memiliki referensi secara implisit ke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instance class</w:t>
      </w:r>
      <w:r w:rsidDel="00000000" w:rsidR="00000000" w:rsidRPr="00000000">
        <w:rPr>
          <w:rFonts w:ascii="Roboto" w:cs="Roboto" w:eastAsia="Roboto" w:hAnsi="Roboto"/>
          <w:color w:val="212124"/>
          <w:sz w:val="21"/>
          <w:szCs w:val="21"/>
          <w:rtl w:val="0"/>
        </w:rPr>
        <w:t xml:space="preserve"> melalui </w:t>
      </w:r>
      <w:r w:rsidDel="00000000" w:rsidR="00000000" w:rsidRPr="00000000">
        <w:rPr>
          <w:rFonts w:ascii="Roboto" w:cs="Roboto" w:eastAsia="Roboto" w:hAnsi="Roboto"/>
          <w:i w:val="1"/>
          <w:color w:val="212124"/>
          <w:sz w:val="21"/>
          <w:szCs w:val="21"/>
          <w:rtl w:val="0"/>
        </w:rPr>
        <w:t xml:space="preserve">keyword </w:t>
      </w:r>
      <w:r w:rsidDel="00000000" w:rsidR="00000000" w:rsidRPr="00000000">
        <w:rPr>
          <w:color w:val="212124"/>
          <w:sz w:val="21"/>
          <w:szCs w:val="21"/>
          <w:shd w:fill="e8eaed" w:val="clear"/>
          <w:rtl w:val="0"/>
        </w:rPr>
        <w:t xml:space="preserve">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0" w:before="300" w:line="240" w:lineRule="auto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is1xnwarqiaa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Soal 4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Buatlah slide yang berisi penjelasan dan contoh eksekusi kode tentang perbedaan Null Safety dan Late variabel ! (Khusus soal ini berupa link google slide)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Link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di sini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alE0bwraQBJXMImSApevTqndqWG7Lv1ftKELwRNUCXU/edit?usp=sharin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