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0485983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40"/>
          <w:szCs w:val="40"/>
          <w:lang w:val="ro-RO"/>
        </w:rPr>
      </w:sdtEndPr>
      <w:sdtContent>
        <w:p w14:paraId="69D5847A" w14:textId="305E4DBF" w:rsidR="005E3D78" w:rsidRDefault="005E3D7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5E3D78" w14:paraId="4D613F3A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F482286" w14:textId="64DB91F3" w:rsidR="005E3D78" w:rsidRPr="005E3D78" w:rsidRDefault="005E3D78">
                <w:pPr>
                  <w:pStyle w:val="NoSpacing"/>
                  <w:rPr>
                    <w:color w:val="0F4761" w:themeColor="accent1" w:themeShade="BF"/>
                    <w:sz w:val="52"/>
                    <w:szCs w:val="48"/>
                  </w:rPr>
                </w:pPr>
              </w:p>
            </w:tc>
          </w:tr>
          <w:tr w:rsidR="005E3D78" w14:paraId="33E063DC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="Malgun Gothic" w:hAnsi="Times New Roman" w:cs="Times New Roman"/>
                    <w:b/>
                    <w:bCs/>
                    <w:color w:val="000000"/>
                    <w:sz w:val="52"/>
                    <w:szCs w:val="48"/>
                    <w:lang w:val="ro-RO" w:eastAsia="zh-CN"/>
                  </w:rPr>
                  <w:alias w:val="Title"/>
                  <w:id w:val="13406919"/>
                  <w:placeholder>
                    <w:docPart w:val="3706781EA95248ECAB888071BA3E142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6C37807" w14:textId="3B8A3200" w:rsidR="005E3D78" w:rsidRPr="005E3D78" w:rsidRDefault="005E3D78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52"/>
                        <w:szCs w:val="48"/>
                      </w:rPr>
                    </w:pPr>
                    <w:r w:rsidRPr="005E3D78">
                      <w:rPr>
                        <w:rFonts w:ascii="Times New Roman" w:eastAsia="Malgun Gothic" w:hAnsi="Times New Roman" w:cs="Times New Roman"/>
                        <w:b/>
                        <w:bCs/>
                        <w:color w:val="000000"/>
                        <w:sz w:val="52"/>
                        <w:szCs w:val="48"/>
                        <w:lang w:val="ro-RO" w:eastAsia="zh-CN"/>
                      </w:rPr>
                      <w:t xml:space="preserve"> </w:t>
                    </w:r>
                    <w:r w:rsidRPr="005E3D78">
                      <w:rPr>
                        <w:rFonts w:ascii="Times New Roman" w:eastAsia="Malgun Gothic" w:hAnsi="Times New Roman" w:cs="Times New Roman"/>
                        <w:b/>
                        <w:bCs/>
                        <w:color w:val="000000"/>
                        <w:sz w:val="52"/>
                        <w:szCs w:val="48"/>
                        <w:lang w:val="ro-RO" w:eastAsia="zh-CN"/>
                      </w:rPr>
                      <w:t>Documentație Tehnică</w:t>
                    </w:r>
                  </w:p>
                </w:sdtContent>
              </w:sdt>
            </w:tc>
          </w:tr>
          <w:tr w:rsidR="005E3D78" w14:paraId="0625B487" w14:textId="77777777">
            <w:sdt>
              <w:sdtPr>
                <w:rPr>
                  <w:color w:val="0F4761" w:themeColor="accent1" w:themeShade="BF"/>
                  <w:sz w:val="52"/>
                  <w:szCs w:val="48"/>
                </w:rPr>
                <w:alias w:val="Subtitle"/>
                <w:id w:val="13406923"/>
                <w:placeholder>
                  <w:docPart w:val="038DBC9E79E04B5081FFE2C42DC5761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263B50E" w14:textId="72927BB0" w:rsidR="005E3D78" w:rsidRPr="005E3D78" w:rsidRDefault="005E3D78">
                    <w:pPr>
                      <w:pStyle w:val="NoSpacing"/>
                      <w:rPr>
                        <w:color w:val="0F4761" w:themeColor="accent1" w:themeShade="BF"/>
                        <w:sz w:val="52"/>
                        <w:szCs w:val="48"/>
                      </w:rPr>
                    </w:pPr>
                    <w:r>
                      <w:rPr>
                        <w:color w:val="0F4761" w:themeColor="accent1" w:themeShade="BF"/>
                        <w:sz w:val="52"/>
                        <w:szCs w:val="48"/>
                      </w:rPr>
                      <w:t xml:space="preserve">  </w:t>
                    </w:r>
                    <w:r w:rsidRPr="005E3D78">
                      <w:rPr>
                        <w:color w:val="0F4761" w:themeColor="accent1" w:themeShade="BF"/>
                        <w:sz w:val="52"/>
                        <w:szCs w:val="48"/>
                      </w:rPr>
                      <w:t>Vreaudigitalizare.eu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5E3D78" w:rsidRPr="005E3D78" w14:paraId="31AA290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C3468EC" w14:textId="4592D3DA" w:rsidR="005E3D78" w:rsidRPr="005E3D78" w:rsidRDefault="005E3D78" w:rsidP="005E3D78">
                <w:pPr>
                  <w:pStyle w:val="NoSpacing"/>
                  <w:rPr>
                    <w:rFonts w:ascii="Times New Roman" w:hAnsi="Times New Roman" w:cs="Times New Roman"/>
                    <w:color w:val="156082" w:themeColor="accent1"/>
                  </w:rPr>
                </w:pPr>
                <w:r w:rsidRPr="005E3D78">
                  <w:rPr>
                    <w:rFonts w:ascii="Times New Roman" w:hAnsi="Times New Roman" w:cs="Times New Roman"/>
                    <w:color w:val="156082" w:themeColor="accent1"/>
                    <w:sz w:val="36"/>
                    <w:szCs w:val="36"/>
                  </w:rPr>
                  <w:t>Grosariu Adelina-Cristina</w:t>
                </w:r>
              </w:p>
            </w:tc>
          </w:tr>
        </w:tbl>
        <w:p w14:paraId="1680E4C8" w14:textId="39DB627E" w:rsidR="005E3D78" w:rsidRPr="005E3D78" w:rsidRDefault="005E3D78">
          <w:pPr>
            <w:rPr>
              <w:rFonts w:ascii="Times New Roman" w:hAnsi="Times New Roman" w:cs="Times New Roman"/>
              <w:b/>
              <w:bCs/>
              <w:color w:val="000000"/>
              <w:sz w:val="40"/>
              <w:szCs w:val="40"/>
              <w:lang w:val="ro-RO"/>
            </w:rPr>
          </w:pPr>
          <w:r w:rsidRPr="005E3D78">
            <w:rPr>
              <w:rFonts w:ascii="Times New Roman" w:hAnsi="Times New Roman" w:cs="Times New Roman"/>
              <w:sz w:val="40"/>
              <w:szCs w:val="40"/>
              <w:lang w:val="ro-RO"/>
            </w:rPr>
            <w:br w:type="page"/>
          </w:r>
        </w:p>
      </w:sdtContent>
    </w:sdt>
    <w:p w14:paraId="144070E4" w14:textId="30CBD396" w:rsidR="005E3D78" w:rsidRPr="005E3D78" w:rsidRDefault="005E3D78" w:rsidP="005E3D78">
      <w:pPr>
        <w:pStyle w:val="Heading1"/>
        <w:jc w:val="center"/>
        <w:rPr>
          <w:rFonts w:ascii="Times New Roman" w:hAnsi="Times New Roman" w:cs="Times New Roman"/>
          <w:sz w:val="40"/>
          <w:szCs w:val="40"/>
          <w:lang w:val="ro-RO"/>
        </w:rPr>
      </w:pPr>
      <w:r w:rsidRPr="005E3D78">
        <w:rPr>
          <w:rFonts w:ascii="Times New Roman" w:hAnsi="Times New Roman" w:cs="Times New Roman"/>
          <w:sz w:val="40"/>
          <w:szCs w:val="40"/>
          <w:lang w:val="ro-RO"/>
        </w:rPr>
        <w:lastRenderedPageBreak/>
        <w:t>Documentație Tehnică</w:t>
      </w:r>
    </w:p>
    <w:p w14:paraId="7880A1D5" w14:textId="77777777" w:rsidR="005E3D78" w:rsidRDefault="005E3D78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0EE13B7" w14:textId="0737889D" w:rsidR="00FC195F" w:rsidRPr="005E3D7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CAPITOLUL 1: INTRODUCERE ȘI PREZENTAREA PROIECTULUI</w:t>
      </w:r>
    </w:p>
    <w:p w14:paraId="787738DB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1.1.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Contextul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Obiectivul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Proiectului</w:t>
      </w:r>
      <w:proofErr w:type="spellEnd"/>
    </w:p>
    <w:p w14:paraId="10CD209F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VreauDigitalizare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”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luat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naștere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necesitatea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stringentă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companiilor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mijlocii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(IMM)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România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adopta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soluții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digitalizare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piață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competitivă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digitalizării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duce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ineficiență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gestiunea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resurselor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experiență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deficitară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28693F5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Obiectivul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principal al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instrument B2B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integrat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cu un design modern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performant,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îndeplinească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roluri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</w:t>
      </w:r>
    </w:p>
    <w:p w14:paraId="68B0B73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Punct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Informare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Educare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Prezentarea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serviciilor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digitalizare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manieră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accesibilă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5E70958F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2. </w:t>
      </w:r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Instrument de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Calificare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(Lead Generation):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Implementarea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audit digital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interactiv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colecteze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nevoile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genereze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automat 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maturitate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20268916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Programare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(Booking):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Eliminarea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schimbului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nesfârșit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emailuri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întâlniri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integrează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calendar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rezerva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sloturi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orare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sincronizate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disponibilitatea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echipei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165C752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Panou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Administrare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(Dashboard):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Oferirea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spațiu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protejat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echipa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internă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cererile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(lead-urile),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389C3C5A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1.2.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Arhitectura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Generală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Sistemului</w:t>
      </w:r>
      <w:proofErr w:type="spellEnd"/>
    </w:p>
    <w:p w14:paraId="5CC41EF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dezvoltat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respectând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"Monolithic Full-Stack"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modernă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Prin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framework-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Next.js 14, frontend-ul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backend-ul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logica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server,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API)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coexistă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depozit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cod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monorepo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logic). </w:t>
      </w:r>
    </w:p>
    <w:p w14:paraId="6AE3C51C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arhitectural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numeroase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avantaje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</w:t>
      </w:r>
    </w:p>
    <w:p w14:paraId="3F0DC0E7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Latență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redusă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Server Components pot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interoga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face call-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un API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REST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separat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DAE2FF8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Securitate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sporită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Cheile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externe (ex: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email)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rămân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exclusiv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server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expuse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trimis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browser-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6E72EC99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Dezvoltare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agilă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TypeScript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partajate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backend.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definit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Prisma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React.</w:t>
      </w:r>
    </w:p>
    <w:p w14:paraId="49EB8991" w14:textId="77777777" w:rsidR="00FC195F" w:rsidRPr="005E3D7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lastRenderedPageBreak/>
        <w:t>CAPITOLUL 2: STIVA TEHNOLOGICĂ (TECH STACK)</w:t>
      </w:r>
    </w:p>
    <w:p w14:paraId="6C094D6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tehnologiilor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făcut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mentenabilitatea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scalabilitatea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EA4394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2.1. Framework-ul Principal: Next.js 14</w:t>
      </w:r>
    </w:p>
    <w:p w14:paraId="252F473B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Next.js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ales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datorită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suportului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nativ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hAnsi="Times New Roman" w:cs="Times New Roman"/>
          <w:b/>
          <w:bCs/>
          <w:sz w:val="24"/>
          <w:szCs w:val="24"/>
        </w:rPr>
        <w:t>App Router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hAnsi="Times New Roman" w:cs="Times New Roman"/>
          <w:b/>
          <w:bCs/>
          <w:sz w:val="24"/>
          <w:szCs w:val="24"/>
        </w:rPr>
        <w:t>React Server Components (RSC)</w:t>
      </w:r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abordare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schimbă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web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construite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</w:t>
      </w:r>
    </w:p>
    <w:p w14:paraId="21CC5A55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Server-Side Rendering (SSR):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dinamice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asamblate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server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a fi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trimise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client.</w:t>
      </w:r>
    </w:p>
    <w:p w14:paraId="37B235B0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Static Site Generation (SSG):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publice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politica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confidențialitate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termenii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condițiile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sunt pre-compilate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build,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oferind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timpi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încărcare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instantanei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(sub 50ms)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indexare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perfectă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motoarele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căutare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(SEO).</w:t>
      </w:r>
    </w:p>
    <w:p w14:paraId="4AC26D5D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2.2.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 TypeScript</w:t>
      </w:r>
    </w:p>
    <w:p w14:paraId="1FEA6D1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asigura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codului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preveni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tip "runtime", s-a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TypeScript pe tot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parcursul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variabilă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răspuns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un tip bine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definit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ajutând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IDE-ul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auto-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completare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semnaleze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rularea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7F68D3B0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2.3.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Stilizare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: Tailwind CSS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Radix UI</w:t>
      </w:r>
    </w:p>
    <w:p w14:paraId="738E053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implementează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"Obsidian &amp; Rose".</w:t>
      </w:r>
    </w:p>
    <w:p w14:paraId="2A6A0530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Tailwind CSS: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clase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utilitare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bg</w:t>
      </w:r>
      <w:proofErr w:type="spellEnd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-black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text-white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flex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p-4</w:t>
      </w:r>
      <w:r w:rsidRPr="005E3D78">
        <w:rPr>
          <w:rFonts w:ascii="Times New Roman" w:hAnsi="Times New Roman" w:cs="Times New Roman"/>
          <w:sz w:val="24"/>
          <w:szCs w:val="24"/>
        </w:rPr>
        <w:t xml:space="preserve">) care permit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construirea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interfețe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direct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HTML/JSX. S-a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extins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culorile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brandului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4055DAEE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Radix UI (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interactive (precum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ferestrele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modale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meniurile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dropdown,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construite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primitive Radix UI,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accesibilitate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completă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tastatură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screen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readere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conform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standardelor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WAI-ARIA.</w:t>
      </w:r>
    </w:p>
    <w:p w14:paraId="38BCA3CB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2.4. Baza de Date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ORM: PostgreSQL &amp; Prisma</w:t>
      </w:r>
    </w:p>
    <w:p w14:paraId="37E47997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PostgreSQL:</w:t>
      </w:r>
      <w:r w:rsidRPr="005E3D7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relațională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extrem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puternică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fiabilă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ideală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, Lead-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Răspunsuri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Chestionar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53195D56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Prisma ORM:</w:t>
      </w:r>
      <w:r w:rsidRPr="005E3D78">
        <w:rPr>
          <w:rFonts w:ascii="Times New Roman" w:hAnsi="Times New Roman" w:cs="Times New Roman"/>
          <w:sz w:val="24"/>
          <w:szCs w:val="24"/>
        </w:rPr>
        <w:t xml:space="preserve"> Un instrument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facilitează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comunicarea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loc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scriem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query-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SQL brute (ex: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SELECT * FROM users</w:t>
      </w:r>
      <w:r w:rsidRPr="005E3D78">
        <w:rPr>
          <w:rFonts w:ascii="Times New Roman" w:hAnsi="Times New Roman" w:cs="Times New Roman"/>
          <w:sz w:val="24"/>
          <w:szCs w:val="24"/>
        </w:rPr>
        <w:t xml:space="preserve">), Prisma ne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folosim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TypeScript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sigure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(ex: </w:t>
      </w:r>
      <w:proofErr w:type="spell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prisma.</w:t>
      </w:r>
      <w:proofErr w:type="gram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user.findMany</w:t>
      </w:r>
      <w:proofErr w:type="spellEnd"/>
      <w:proofErr w:type="gramEnd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()</w:t>
      </w:r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0F1E9106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lastRenderedPageBreak/>
        <w:t xml:space="preserve">2.5.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 NextAuth.js</w:t>
      </w:r>
    </w:p>
    <w:p w14:paraId="22AE526C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Securitatea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panoul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administrare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garantată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NextAuth.js,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sesiunile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criptează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facilitează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provideri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externi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(cum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conectarea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Google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GitHub).</w:t>
      </w:r>
    </w:p>
    <w:p w14:paraId="149CB867" w14:textId="77777777" w:rsidR="00FC195F" w:rsidRPr="005E3D7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CAPITOLUL 3: STRUCTURA BAZEI DE DATE</w:t>
      </w:r>
    </w:p>
    <w:p w14:paraId="5B5AFF9D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Schema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date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definită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schema.prisma</w:t>
      </w:r>
      <w:proofErr w:type="spellEnd"/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scheletul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informațional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4D0D0CB7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</w:p>
    <w:p w14:paraId="08ADAACA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conturile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active.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role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determină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vizitator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obișnuit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USER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administrator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ADMIN</w:t>
      </w:r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097DC6DA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Account / Session: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tehnice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păstrarea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sesiunilor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active.</w:t>
      </w:r>
    </w:p>
    <w:p w14:paraId="394246E7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3.2.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Achiziția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(Lead Generation)</w:t>
      </w:r>
    </w:p>
    <w:p w14:paraId="3EA6DE1D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Lead: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Entitatea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centrală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vânzări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Stochează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contact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nume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statusul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curent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(ex: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NOU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CONTACTAT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CALIFICAT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PIERDUT</w:t>
      </w:r>
      <w:r w:rsidRPr="005E3D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general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maturitate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indică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pregătită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compania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digitalizare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22A3E257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Questionnaire &amp; Question: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logică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auditului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întrebare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fi cu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alegere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multiplă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42EFB5A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 xml:space="preserve">Response &amp; </w:t>
      </w: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ResponseAnswer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Legătura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Lead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răspunsurile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oferite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chestionar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Pe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calculează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final.</w:t>
      </w:r>
    </w:p>
    <w:p w14:paraId="196D53B6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3.3.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Programări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(Booking System)</w:t>
      </w:r>
    </w:p>
    <w:p w14:paraId="12312072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Availability: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standard (ex: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luni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până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vineri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, 09:00 - 17:00).</w:t>
      </w:r>
    </w:p>
    <w:p w14:paraId="01B67927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b/>
          <w:bCs/>
          <w:sz w:val="24"/>
          <w:szCs w:val="24"/>
        </w:rPr>
        <w:t>BlockedDate</w:t>
      </w:r>
      <w:proofErr w:type="spellEnd"/>
      <w:r w:rsidRPr="005E3D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Excepțiile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la program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concedii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sărbători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legale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50528870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b/>
          <w:bCs/>
          <w:sz w:val="24"/>
          <w:szCs w:val="24"/>
        </w:rPr>
        <w:t>Appointment: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Reține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detaliile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întâlniri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confirmate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(data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început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data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sfârșit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statusul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aprobării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link-ul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conectare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notele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clientului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0948FE2B" w14:textId="77777777" w:rsidR="00FC195F" w:rsidRPr="005E3D7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CAPITOLUL 4: MODULE FUNCȚIONALE ȘI LOGICĂ DE BUSINESS</w:t>
      </w:r>
    </w:p>
    <w:p w14:paraId="504B7B0E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Dinamică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Sloturilor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Timp</w:t>
      </w:r>
    </w:p>
    <w:p w14:paraId="7ABCB434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algoritmul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generare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orelor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disponibile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slot-</w:t>
      </w:r>
      <w:proofErr w:type="spell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generator.ts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45A3337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lastRenderedPageBreak/>
        <w:t>Când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vizitează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contact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 zi,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:</w:t>
      </w:r>
    </w:p>
    <w:p w14:paraId="036B966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Interoghează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orarul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Availability</w:t>
      </w:r>
      <w:r w:rsidRPr="005E3D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zi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săptămânii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5176BE72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ziua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cumva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adăugată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BlockedDate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5374F60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Extrage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confirmate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Appointments</w:t>
      </w:r>
      <w:r w:rsidRPr="005E3D78">
        <w:rPr>
          <w:rFonts w:ascii="Times New Roman" w:hAnsi="Times New Roman" w:cs="Times New Roman"/>
          <w:sz w:val="24"/>
          <w:szCs w:val="24"/>
        </w:rPr>
        <w:t xml:space="preserve">) din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zi.</w:t>
      </w:r>
    </w:p>
    <w:p w14:paraId="490E4EF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"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sloturi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" (ex: din 30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30 de minute)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scăzând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timpii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morți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pauzele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masă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programările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existente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evită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fenomenul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"double-booking"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suprapunere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44F93CD1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4.2.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Fluxul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Chestionare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Scorizare</w:t>
      </w:r>
      <w:proofErr w:type="spellEnd"/>
    </w:p>
    <w:p w14:paraId="289EEFE6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Chestionarul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dezvoltat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ca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tip "Single Page Application"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Client-Side.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navighează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animații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fluide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(Framer Motion). La pasul final,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răspunsurile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agregate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trimise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API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sigură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/</w:t>
      </w:r>
      <w:proofErr w:type="spellStart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api</w:t>
      </w:r>
      <w:proofErr w:type="spellEnd"/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/leads</w:t>
      </w:r>
      <w:r w:rsidRPr="005E3D7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server se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execută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logica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calculare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punctajului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Baza de date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actualizată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email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confirmare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declanșat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serviciului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Resend.</w:t>
      </w:r>
    </w:p>
    <w:p w14:paraId="74661974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4.3.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Rute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Middleware</w:t>
      </w:r>
    </w:p>
    <w:p w14:paraId="0BEB5B40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Securizarea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panoului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administrare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/admin</w:t>
      </w:r>
      <w:r w:rsidRPr="005E3D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un Middleware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special (Next.js Edge Middleware).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execută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randarea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oricărei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vizitatorul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încearcă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acceseze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/admin/leads</w:t>
      </w:r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sesiune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validă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ADMIN</w:t>
      </w:r>
      <w:r w:rsidRPr="005E3D78">
        <w:rPr>
          <w:rFonts w:ascii="Times New Roman" w:hAnsi="Times New Roman" w:cs="Times New Roman"/>
          <w:sz w:val="24"/>
          <w:szCs w:val="24"/>
        </w:rPr>
        <w:t xml:space="preserve">, Middleware-ul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interceptează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/login</w:t>
      </w:r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5F184D23" w14:textId="77777777" w:rsidR="00FC195F" w:rsidRPr="005E3D7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CAPITOLUL 5: DEPLOYMENT ȘI MEDIUL DE PRODUCȚIE</w:t>
      </w:r>
    </w:p>
    <w:p w14:paraId="42541BF8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Soluția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Hosting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</w:t>
      </w:r>
    </w:p>
    <w:p w14:paraId="2FC1D448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optimizată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fi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lansată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hosting serverless.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urcat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GitHub,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preia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noul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cod,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instalează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dependențele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un manager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pachete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setat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"legacy-peer-deps"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3D7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conflictele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compilează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paginile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statice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câteva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minute.</w:t>
      </w:r>
    </w:p>
    <w:p w14:paraId="39F9AA2B" w14:textId="77777777" w:rsidR="00FC195F" w:rsidRPr="005E3D78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Variabilelor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Mediu</w:t>
      </w:r>
      <w:proofErr w:type="spellEnd"/>
    </w:p>
    <w:p w14:paraId="3A020F8F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Securitatea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impune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separarea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clară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credențialelor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sursă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rularea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producție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de:</w:t>
      </w:r>
    </w:p>
    <w:p w14:paraId="7C1BB5EA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DATABASE_URL</w:t>
      </w:r>
      <w:r w:rsidRPr="005E3D7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Conexiunea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serverul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PostgreSQL (ex: pe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platforme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cloud ca Neon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).</w:t>
      </w:r>
    </w:p>
    <w:p w14:paraId="4E1ED176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AUTH_SECRET</w:t>
      </w:r>
      <w:r w:rsidRPr="005E3D78">
        <w:rPr>
          <w:rFonts w:ascii="Times New Roman" w:hAnsi="Times New Roman" w:cs="Times New Roman"/>
          <w:sz w:val="24"/>
          <w:szCs w:val="24"/>
        </w:rPr>
        <w:t xml:space="preserve">: Un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șir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aleator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cripta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sesiunile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F5674A9" w14:textId="77777777" w:rsidR="00FC195F" w:rsidRPr="005E3D78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lastRenderedPageBreak/>
        <w:t>NEXT_PUBLIC_APP_URL</w:t>
      </w:r>
      <w:r w:rsidRPr="005E3D7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a site-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2C6343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sunt validate la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compilare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intermediul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bibliotecii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r w:rsidRPr="005E3D78">
        <w:rPr>
          <w:rFonts w:ascii="Times New Roman" w:eastAsia="Consolas" w:hAnsi="Times New Roman" w:cs="Times New Roman"/>
          <w:color w:val="CF222E"/>
          <w:sz w:val="24"/>
          <w:szCs w:val="24"/>
          <w:shd w:val="clear" w:color="auto" w:fill="F6F8FA"/>
        </w:rPr>
        <w:t>@t3-oss/env-nextjs</w:t>
      </w:r>
      <w:r w:rsidRPr="005E3D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garantează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rula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niciodată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configurație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sz w:val="24"/>
          <w:szCs w:val="24"/>
        </w:rPr>
        <w:t>eronată</w:t>
      </w:r>
      <w:proofErr w:type="spellEnd"/>
      <w:r w:rsidRPr="005E3D78">
        <w:rPr>
          <w:rFonts w:ascii="Times New Roman" w:hAnsi="Times New Roman" w:cs="Times New Roman"/>
          <w:sz w:val="24"/>
          <w:szCs w:val="24"/>
        </w:rPr>
        <w:t>.</w:t>
      </w:r>
    </w:p>
    <w:p w14:paraId="08CECE86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5E3D78">
        <w:rPr>
          <w:rFonts w:ascii="Times New Roman" w:hAnsi="Times New Roman" w:cs="Times New Roman"/>
          <w:sz w:val="24"/>
          <w:szCs w:val="24"/>
        </w:rPr>
        <w:t>---</w:t>
      </w:r>
    </w:p>
    <w:p w14:paraId="00D58D4E" w14:textId="77777777" w:rsidR="00FC195F" w:rsidRPr="005E3D78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Acest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document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tehnic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acoperă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deciziile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inginerești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din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spatele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platformei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asigurând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un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mediu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fiabil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scalabil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și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E3D78">
        <w:rPr>
          <w:rFonts w:ascii="Times New Roman" w:hAnsi="Times New Roman" w:cs="Times New Roman"/>
          <w:i/>
          <w:iCs/>
          <w:sz w:val="24"/>
          <w:szCs w:val="24"/>
        </w:rPr>
        <w:t>securizat</w:t>
      </w:r>
      <w:proofErr w:type="spellEnd"/>
      <w:r w:rsidRPr="005E3D7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ectPr w:rsidR="00FC195F" w:rsidRPr="005E3D78" w:rsidSect="005E3D78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E04"/>
    <w:multiLevelType w:val="hybridMultilevel"/>
    <w:tmpl w:val="29C49614"/>
    <w:lvl w:ilvl="0" w:tplc="2AEE7008">
      <w:start w:val="1"/>
      <w:numFmt w:val="bullet"/>
      <w:lvlText w:val="●"/>
      <w:lvlJc w:val="left"/>
      <w:pPr>
        <w:ind w:left="720" w:hanging="360"/>
      </w:pPr>
    </w:lvl>
    <w:lvl w:ilvl="1" w:tplc="5B3208A4">
      <w:start w:val="1"/>
      <w:numFmt w:val="bullet"/>
      <w:lvlText w:val="○"/>
      <w:lvlJc w:val="left"/>
      <w:pPr>
        <w:ind w:left="1440" w:hanging="360"/>
      </w:pPr>
    </w:lvl>
    <w:lvl w:ilvl="2" w:tplc="EEA61E62">
      <w:start w:val="1"/>
      <w:numFmt w:val="bullet"/>
      <w:lvlText w:val="■"/>
      <w:lvlJc w:val="left"/>
      <w:pPr>
        <w:ind w:left="2160" w:hanging="360"/>
      </w:pPr>
    </w:lvl>
    <w:lvl w:ilvl="3" w:tplc="080C0030">
      <w:start w:val="1"/>
      <w:numFmt w:val="bullet"/>
      <w:lvlText w:val="●"/>
      <w:lvlJc w:val="left"/>
      <w:pPr>
        <w:ind w:left="2880" w:hanging="360"/>
      </w:pPr>
    </w:lvl>
    <w:lvl w:ilvl="4" w:tplc="7D80F404">
      <w:start w:val="1"/>
      <w:numFmt w:val="bullet"/>
      <w:lvlText w:val="○"/>
      <w:lvlJc w:val="left"/>
      <w:pPr>
        <w:ind w:left="3600" w:hanging="360"/>
      </w:pPr>
    </w:lvl>
    <w:lvl w:ilvl="5" w:tplc="E4C4DE52">
      <w:start w:val="1"/>
      <w:numFmt w:val="bullet"/>
      <w:lvlText w:val="■"/>
      <w:lvlJc w:val="left"/>
      <w:pPr>
        <w:ind w:left="4320" w:hanging="360"/>
      </w:pPr>
    </w:lvl>
    <w:lvl w:ilvl="6" w:tplc="78F24E62">
      <w:start w:val="1"/>
      <w:numFmt w:val="bullet"/>
      <w:lvlText w:val="●"/>
      <w:lvlJc w:val="left"/>
      <w:pPr>
        <w:ind w:left="5040" w:hanging="360"/>
      </w:pPr>
    </w:lvl>
    <w:lvl w:ilvl="7" w:tplc="7152BE0C">
      <w:start w:val="1"/>
      <w:numFmt w:val="bullet"/>
      <w:lvlText w:val="●"/>
      <w:lvlJc w:val="left"/>
      <w:pPr>
        <w:ind w:left="5760" w:hanging="360"/>
      </w:pPr>
    </w:lvl>
    <w:lvl w:ilvl="8" w:tplc="8536CC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307B6"/>
    <w:multiLevelType w:val="hybridMultilevel"/>
    <w:tmpl w:val="FCC4A354"/>
    <w:lvl w:ilvl="0" w:tplc="50148AA4">
      <w:start w:val="1"/>
      <w:numFmt w:val="bullet"/>
      <w:lvlText w:val="•"/>
      <w:lvlJc w:val="left"/>
      <w:pPr>
        <w:ind w:left="720" w:hanging="360"/>
      </w:pPr>
    </w:lvl>
    <w:lvl w:ilvl="1" w:tplc="37807CE2">
      <w:start w:val="1"/>
      <w:numFmt w:val="bullet"/>
      <w:lvlText w:val="◦"/>
      <w:lvlJc w:val="left"/>
      <w:pPr>
        <w:ind w:left="1080" w:hanging="360"/>
      </w:pPr>
    </w:lvl>
    <w:lvl w:ilvl="2" w:tplc="79ECE40E">
      <w:numFmt w:val="decimal"/>
      <w:lvlText w:val=""/>
      <w:lvlJc w:val="left"/>
    </w:lvl>
    <w:lvl w:ilvl="3" w:tplc="6E6A3AAA">
      <w:numFmt w:val="decimal"/>
      <w:lvlText w:val=""/>
      <w:lvlJc w:val="left"/>
    </w:lvl>
    <w:lvl w:ilvl="4" w:tplc="E938CC94">
      <w:numFmt w:val="decimal"/>
      <w:lvlText w:val=""/>
      <w:lvlJc w:val="left"/>
    </w:lvl>
    <w:lvl w:ilvl="5" w:tplc="F2D218A4">
      <w:numFmt w:val="decimal"/>
      <w:lvlText w:val=""/>
      <w:lvlJc w:val="left"/>
    </w:lvl>
    <w:lvl w:ilvl="6" w:tplc="B60C899C">
      <w:numFmt w:val="decimal"/>
      <w:lvlText w:val=""/>
      <w:lvlJc w:val="left"/>
    </w:lvl>
    <w:lvl w:ilvl="7" w:tplc="A0E05B7E">
      <w:numFmt w:val="decimal"/>
      <w:lvlText w:val=""/>
      <w:lvlJc w:val="left"/>
    </w:lvl>
    <w:lvl w:ilvl="8" w:tplc="8C7A8DF4">
      <w:numFmt w:val="decimal"/>
      <w:lvlText w:val=""/>
      <w:lvlJc w:val="left"/>
    </w:lvl>
  </w:abstractNum>
  <w:num w:numId="1" w16cid:durableId="1423526385">
    <w:abstractNumId w:val="0"/>
    <w:lvlOverride w:ilvl="0">
      <w:startOverride w:val="1"/>
    </w:lvlOverride>
  </w:num>
  <w:num w:numId="2" w16cid:durableId="1135487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95F"/>
    <w:rsid w:val="005E3D78"/>
    <w:rsid w:val="00FC195F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77B0"/>
  <w15:docId w15:val="{35F3544D-39CC-41F6-975E-A169BCE0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320"/>
      <w:outlineLvl w:val="0"/>
    </w:pPr>
    <w:rPr>
      <w:b/>
      <w:bCs/>
      <w:color w:val="000000"/>
      <w:sz w:val="56"/>
      <w:szCs w:val="56"/>
    </w:rPr>
  </w:style>
  <w:style w:type="paragraph" w:styleId="Heading2">
    <w:name w:val="heading 2"/>
    <w:uiPriority w:val="9"/>
    <w:unhideWhenUsed/>
    <w:qFormat/>
    <w:pPr>
      <w:spacing w:before="380" w:after="200"/>
      <w:outlineLvl w:val="1"/>
    </w:pPr>
    <w:rPr>
      <w:b/>
      <w:bCs/>
      <w:color w:val="000000"/>
      <w:sz w:val="42"/>
      <w:szCs w:val="42"/>
    </w:rPr>
  </w:style>
  <w:style w:type="paragraph" w:styleId="Heading3">
    <w:name w:val="heading 3"/>
    <w:uiPriority w:val="9"/>
    <w:semiHidden/>
    <w:unhideWhenUsed/>
    <w:qFormat/>
    <w:pPr>
      <w:spacing w:before="360" w:after="160"/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320" w:after="12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5E3D78"/>
    <w:pPr>
      <w:spacing w:line="240" w:lineRule="auto"/>
    </w:pPr>
    <w:rPr>
      <w:rFonts w:asciiTheme="minorHAnsi" w:eastAsiaTheme="minorEastAsia" w:hAnsiTheme="minorHAnsi" w:cstheme="minorBidi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E3D78"/>
    <w:rPr>
      <w:rFonts w:asciiTheme="minorHAnsi" w:eastAsiaTheme="minorEastAsia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E3D78"/>
    <w:rPr>
      <w:b/>
      <w:bCs/>
      <w:color w:val="00000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06781EA95248ECAB888071BA3E1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35A9B-E6F8-4ABF-B1C9-509C9C94670A}"/>
      </w:docPartPr>
      <w:docPartBody>
        <w:p w:rsidR="00000000" w:rsidRDefault="00313C2B" w:rsidP="00313C2B">
          <w:pPr>
            <w:pStyle w:val="3706781EA95248ECAB888071BA3E142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38DBC9E79E04B5081FFE2C42DC57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FB58A-2462-45A0-9B1E-27E195E71AAB}"/>
      </w:docPartPr>
      <w:docPartBody>
        <w:p w:rsidR="00000000" w:rsidRDefault="00313C2B" w:rsidP="00313C2B">
          <w:pPr>
            <w:pStyle w:val="038DBC9E79E04B5081FFE2C42DC5761E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2B"/>
    <w:rsid w:val="00046AF3"/>
    <w:rsid w:val="00313C2B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8043CB8FB94261B09B9306B463CB6F">
    <w:name w:val="698043CB8FB94261B09B9306B463CB6F"/>
    <w:rsid w:val="00313C2B"/>
  </w:style>
  <w:style w:type="paragraph" w:customStyle="1" w:styleId="3706781EA95248ECAB888071BA3E1421">
    <w:name w:val="3706781EA95248ECAB888071BA3E1421"/>
    <w:rsid w:val="00313C2B"/>
  </w:style>
  <w:style w:type="paragraph" w:customStyle="1" w:styleId="038DBC9E79E04B5081FFE2C42DC5761E">
    <w:name w:val="038DBC9E79E04B5081FFE2C42DC5761E"/>
    <w:rsid w:val="00313C2B"/>
  </w:style>
  <w:style w:type="paragraph" w:customStyle="1" w:styleId="BC24104E77C14B1BB0734292D1142C12">
    <w:name w:val="BC24104E77C14B1BB0734292D1142C12"/>
    <w:rsid w:val="00313C2B"/>
  </w:style>
  <w:style w:type="paragraph" w:customStyle="1" w:styleId="5AE5A0831F274821AD8ADE89992BA486">
    <w:name w:val="5AE5A0831F274821AD8ADE89992BA486"/>
    <w:rsid w:val="00313C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6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Documentație Tehnică</dc:title>
  <dc:subject>Vreaudigitalizare.eu</dc:subject>
  <dc:creator>Un-named</dc:creator>
  <cp:lastModifiedBy>Grosariu C.M. Adelina Cristina</cp:lastModifiedBy>
  <cp:revision>2</cp:revision>
  <dcterms:created xsi:type="dcterms:W3CDTF">2026-07-15T22:57:00Z</dcterms:created>
  <dcterms:modified xsi:type="dcterms:W3CDTF">2026-07-16T06:05:00Z</dcterms:modified>
</cp:coreProperties>
</file>