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7" w:lineRule="auto"/>
        <w:ind w:left="820" w:right="0" w:firstLine="0"/>
        <w:jc w:val="both"/>
        <w:rPr>
          <w:sz w:val="32"/>
          <w:szCs w:val="32"/>
        </w:rPr>
      </w:pPr>
      <w:r w:rsidDel="00000000" w:rsidR="00000000" w:rsidRPr="00000000">
        <w:rPr>
          <w:sz w:val="32"/>
          <w:szCs w:val="32"/>
          <w:rtl w:val="0"/>
        </w:rPr>
        <w:t xml:space="preserve">Software Design Document (SDD) Template</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278" w:line="240" w:lineRule="auto"/>
        <w:ind w:left="820" w:right="8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design is a process by which the software requirements are translated into a representation of software components, interfaces, and data necessary for the implementation phase. The SDD shows how the software system will be structured to satisfy the requirements. It is the primary reference for code development and, therefore, it must contain all the information required by a programmer to write code. The SDD is performed in two stages. The first is a preliminary design in which the overall system architecture and data architecture is defined. In the second stage, i.e. the detailed design stage, more detailed data structures are defined and algorithms are developed for the defined architecture.</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0" w:right="8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template is an annotated outline for a software design document adapted from the IEEE Recommended Practice for Software Design Descriptions. The IEEE Recommended Practice for Software Design Descriptions have been reduced in order to simplify this assignment while still retaining the main components and providing a general idea of a project definition report. For your own information, please refer to </w:t>
      </w:r>
      <w:hyperlink r:id="rId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IEEE Std 1016­1998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full IEEE Recommended Practice for Software Design Descriptions.</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228600</wp:posOffset>
                </wp:positionV>
                <wp:extent cx="1828800" cy="12700"/>
                <wp:effectExtent b="0" l="0" r="0" t="0"/>
                <wp:wrapTopAndBottom distB="0" distT="0"/>
                <wp:docPr id="2" name=""/>
                <a:graphic>
                  <a:graphicData uri="http://schemas.microsoft.com/office/word/2010/wordprocessingShape">
                    <wps:wsp>
                      <wps:cNvSpPr/>
                      <wps:cNvPr id="3" name="Shape 3"/>
                      <wps:spPr>
                        <a:xfrm>
                          <a:off x="5282500" y="3776952"/>
                          <a:ext cx="1828800"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228600</wp:posOffset>
                </wp:positionV>
                <wp:extent cx="1828800" cy="12700"/>
                <wp:effectExtent b="0" l="0" r="0" t="0"/>
                <wp:wrapTopAndBottom distB="0" distT="0"/>
                <wp:docPr id="2"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024">
      <w:pPr>
        <w:spacing w:before="72" w:lineRule="auto"/>
        <w:ind w:left="820" w:right="0" w:firstLine="0"/>
        <w:jc w:val="left"/>
        <w:rPr>
          <w:sz w:val="20"/>
          <w:szCs w:val="20"/>
        </w:rPr>
        <w:sectPr>
          <w:pgSz w:h="15840" w:w="12240" w:orient="portrait"/>
          <w:pgMar w:bottom="280" w:top="1400" w:left="1340" w:right="1320" w:header="360" w:footer="360"/>
          <w:pgNumType w:start="1"/>
        </w:sectPr>
      </w:pPr>
      <w:r w:rsidDel="00000000" w:rsidR="00000000" w:rsidRPr="00000000">
        <w:rPr>
          <w:sz w:val="20"/>
          <w:szCs w:val="20"/>
          <w:vertAlign w:val="superscript"/>
          <w:rtl w:val="0"/>
        </w:rPr>
        <w:t xml:space="preserve">1</w:t>
      </w:r>
      <w:r w:rsidDel="00000000" w:rsidR="00000000" w:rsidRPr="00000000">
        <w:rPr>
          <w:sz w:val="20"/>
          <w:szCs w:val="20"/>
          <w:vertAlign w:val="baseline"/>
          <w:rtl w:val="0"/>
        </w:rPr>
        <w:t xml:space="preserve"> </w:t>
      </w:r>
      <w:hyperlink r:id="rId8">
        <w:r w:rsidDel="00000000" w:rsidR="00000000" w:rsidRPr="00000000">
          <w:rPr>
            <w:sz w:val="20"/>
            <w:szCs w:val="20"/>
            <w:vertAlign w:val="baseline"/>
            <w:rtl w:val="0"/>
          </w:rPr>
          <w:t xml:space="preserve">http://www.cs.concordia.ca/~ormandj/comp354/2003/Project/ieee</w:t>
        </w:r>
      </w:hyperlink>
      <w:r w:rsidDel="00000000" w:rsidR="00000000" w:rsidRPr="00000000">
        <w:rPr>
          <w:sz w:val="20"/>
          <w:szCs w:val="20"/>
          <w:vertAlign w:val="baseline"/>
          <w:rtl w:val="0"/>
        </w:rPr>
        <w:t xml:space="preserve">­SDD.pdf</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1"/>
        <w:spacing w:before="218" w:lineRule="auto"/>
        <w:ind w:firstLine="820"/>
        <w:rPr/>
      </w:pPr>
      <w:r w:rsidDel="00000000" w:rsidR="00000000" w:rsidRPr="00000000">
        <w:rPr>
          <w:rtl w:val="0"/>
        </w:rPr>
        <w:t xml:space="preserve">(Team Name)</w:t>
      </w:r>
    </w:p>
    <w:p w:rsidR="00000000" w:rsidDel="00000000" w:rsidP="00000000" w:rsidRDefault="00000000" w:rsidRPr="00000000" w14:paraId="00000031">
      <w:pPr>
        <w:pStyle w:val="Title"/>
        <w:keepNext w:val="0"/>
        <w:keepLines w:val="0"/>
        <w:widowControl w:val="1"/>
        <w:spacing w:after="720" w:before="240" w:lineRule="auto"/>
        <w:ind w:firstLine="720"/>
        <w:rPr>
          <w:b w:val="1"/>
          <w:sz w:val="35"/>
          <w:szCs w:val="35"/>
        </w:rPr>
      </w:pPr>
      <w:bookmarkStart w:colFirst="0" w:colLast="0" w:name="_xxft7umbezt2" w:id="0"/>
      <w:bookmarkEnd w:id="0"/>
      <w:r w:rsidDel="00000000" w:rsidR="00000000" w:rsidRPr="00000000">
        <w:rPr>
          <w:rFonts w:ascii="Arial" w:cs="Arial" w:eastAsia="Arial" w:hAnsi="Arial"/>
          <w:sz w:val="64"/>
          <w:szCs w:val="64"/>
          <w:rtl w:val="0"/>
        </w:rPr>
        <w:t xml:space="preserve">Bookworms Library</w:t>
      </w:r>
      <w:r w:rsidDel="00000000" w:rsidR="00000000" w:rsidRPr="00000000">
        <w:rPr>
          <w:rtl w:val="0"/>
        </w:rPr>
      </w:r>
    </w:p>
    <w:p w:rsidR="00000000" w:rsidDel="00000000" w:rsidP="00000000" w:rsidRDefault="00000000" w:rsidRPr="00000000" w14:paraId="00000032">
      <w:pPr>
        <w:pStyle w:val="Heading1"/>
        <w:spacing w:line="398" w:lineRule="auto"/>
        <w:ind w:firstLine="820"/>
        <w:rPr/>
      </w:pPr>
      <w:r w:rsidDel="00000000" w:rsidR="00000000" w:rsidRPr="00000000">
        <w:rPr>
          <w:rtl w:val="0"/>
        </w:rPr>
        <w:t xml:space="preserve">Software Design Document</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31"/>
          <w:szCs w:val="31"/>
        </w:rPr>
      </w:pPr>
      <w:r w:rsidDel="00000000" w:rsidR="00000000" w:rsidRPr="00000000">
        <w:rPr>
          <w:sz w:val="31"/>
          <w:szCs w:val="31"/>
          <w:rtl w:val="0"/>
        </w:rPr>
        <w:t xml:space="preserve">Names:</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7"/>
          <w:szCs w:val="27"/>
        </w:rPr>
      </w:pPr>
      <w:r w:rsidDel="00000000" w:rsidR="00000000" w:rsidRPr="00000000">
        <w:rPr>
          <w:sz w:val="27"/>
          <w:szCs w:val="27"/>
          <w:rtl w:val="0"/>
        </w:rPr>
        <w:t xml:space="preserve">Soanca Daniela-Elena</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7"/>
          <w:szCs w:val="27"/>
        </w:rPr>
      </w:pPr>
      <w:r w:rsidDel="00000000" w:rsidR="00000000" w:rsidRPr="00000000">
        <w:rPr>
          <w:sz w:val="27"/>
          <w:szCs w:val="27"/>
          <w:rtl w:val="0"/>
        </w:rPr>
        <w:t xml:space="preserve">Vasile Eduard-Alexandru</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7"/>
          <w:szCs w:val="27"/>
        </w:rPr>
      </w:pPr>
      <w:r w:rsidDel="00000000" w:rsidR="00000000" w:rsidRPr="00000000">
        <w:rPr>
          <w:sz w:val="27"/>
          <w:szCs w:val="27"/>
          <w:rtl w:val="0"/>
        </w:rPr>
        <w:t xml:space="preserve">Ionele Adelina-Maria</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31"/>
          <w:szCs w:val="31"/>
        </w:rPr>
      </w:pPr>
      <w:r w:rsidDel="00000000" w:rsidR="00000000" w:rsidRPr="00000000">
        <w:rPr>
          <w:sz w:val="31"/>
          <w:szCs w:val="31"/>
          <w:rtl w:val="0"/>
        </w:rPr>
        <w:t xml:space="preserve">Lab Section:</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31"/>
          <w:szCs w:val="31"/>
        </w:rPr>
      </w:pPr>
      <w:r w:rsidDel="00000000" w:rsidR="00000000" w:rsidRPr="00000000">
        <w:rPr>
          <w:sz w:val="31"/>
          <w:szCs w:val="31"/>
          <w:rtl w:val="0"/>
        </w:rPr>
        <w:t xml:space="preserve">Workstation:</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1"/>
          <w:szCs w:val="21"/>
        </w:rPr>
      </w:pPr>
      <w:r w:rsidDel="00000000" w:rsidR="00000000" w:rsidRPr="00000000">
        <w:rPr>
          <w:sz w:val="21"/>
          <w:szCs w:val="21"/>
          <w:rtl w:val="0"/>
        </w:rPr>
        <w:t xml:space="preserve">Date: 03/23/2021</w:t>
      </w:r>
    </w:p>
    <w:p w:rsidR="00000000" w:rsidDel="00000000" w:rsidP="00000000" w:rsidRDefault="00000000" w:rsidRPr="00000000" w14:paraId="00000047">
      <w:pPr>
        <w:spacing w:before="0" w:lineRule="auto"/>
        <w:ind w:left="0" w:right="0" w:firstLine="0"/>
        <w:jc w:val="left"/>
        <w:rPr>
          <w:sz w:val="23"/>
          <w:szCs w:val="23"/>
        </w:rPr>
        <w:sectPr>
          <w:type w:val="nextPage"/>
          <w:pgSz w:h="15840" w:w="12240" w:orient="portrait"/>
          <w:pgMar w:bottom="280" w:top="1500" w:left="1340" w:right="1320" w:header="360" w:footer="360"/>
        </w:sect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9">
      <w:pPr>
        <w:spacing w:before="92" w:lineRule="auto"/>
        <w:ind w:left="100" w:right="0" w:firstLine="0"/>
        <w:jc w:val="left"/>
        <w:rPr>
          <w:rFonts w:ascii="Arial" w:cs="Arial" w:eastAsia="Arial" w:hAnsi="Arial"/>
          <w:b w:val="1"/>
          <w:sz w:val="25"/>
          <w:szCs w:val="25"/>
        </w:rPr>
      </w:pPr>
      <w:r w:rsidDel="00000000" w:rsidR="00000000" w:rsidRPr="00000000">
        <w:rPr>
          <w:rFonts w:ascii="Arial" w:cs="Arial" w:eastAsia="Arial" w:hAnsi="Arial"/>
          <w:b w:val="1"/>
          <w:sz w:val="31"/>
          <w:szCs w:val="31"/>
          <w:rtl w:val="0"/>
        </w:rPr>
        <w:t xml:space="preserve">T</w:t>
      </w:r>
      <w:r w:rsidDel="00000000" w:rsidR="00000000" w:rsidRPr="00000000">
        <w:rPr>
          <w:rFonts w:ascii="Arial" w:cs="Arial" w:eastAsia="Arial" w:hAnsi="Arial"/>
          <w:b w:val="1"/>
          <w:sz w:val="25"/>
          <w:szCs w:val="25"/>
          <w:rtl w:val="0"/>
        </w:rPr>
        <w:t xml:space="preserve">ABLE OF </w:t>
      </w:r>
      <w:r w:rsidDel="00000000" w:rsidR="00000000" w:rsidRPr="00000000">
        <w:rPr>
          <w:rFonts w:ascii="Arial" w:cs="Arial" w:eastAsia="Arial" w:hAnsi="Arial"/>
          <w:b w:val="1"/>
          <w:sz w:val="31"/>
          <w:szCs w:val="31"/>
          <w:rtl w:val="0"/>
        </w:rPr>
        <w:t xml:space="preserve">C</w:t>
      </w:r>
      <w:r w:rsidDel="00000000" w:rsidR="00000000" w:rsidRPr="00000000">
        <w:rPr>
          <w:rFonts w:ascii="Arial" w:cs="Arial" w:eastAsia="Arial" w:hAnsi="Arial"/>
          <w:b w:val="1"/>
          <w:sz w:val="25"/>
          <w:szCs w:val="25"/>
          <w:rtl w:val="0"/>
        </w:rPr>
        <w:t xml:space="preserve">ONTENTS</w:t>
      </w:r>
    </w:p>
    <w:p w:rsidR="00000000" w:rsidDel="00000000" w:rsidP="00000000" w:rsidRDefault="00000000" w:rsidRPr="00000000" w14:paraId="0000004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637" w:line="240" w:lineRule="auto"/>
        <w:ind w:left="700" w:right="0" w:hanging="600"/>
        <w:jc w:val="left"/>
        <w:rPr>
          <w:i w:val="0"/>
          <w:smallCaps w:val="0"/>
          <w:strike w:val="0"/>
          <w:color w:val="000000"/>
          <w:u w:val="none"/>
          <w:shd w:fill="auto" w:val="clear"/>
          <w:vertAlign w:val="baseline"/>
        </w:rPr>
      </w:pP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hyperlink>
      <w:hyperlink w:anchor="_gjdgxs">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NTRODUCTION</w:t>
          <w:tab/>
        </w:r>
      </w:hyperlink>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4B">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8" w:line="240" w:lineRule="auto"/>
        <w:ind w:left="901" w:right="0" w:hanging="601"/>
        <w:jc w:val="left"/>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tab/>
          <w:t xml:space="preserve">2</w:t>
        </w:r>
      </w:hyperlink>
      <w:r w:rsidDel="00000000" w:rsidR="00000000" w:rsidRPr="00000000">
        <w:rPr>
          <w:rtl w:val="0"/>
        </w:rPr>
      </w:r>
    </w:p>
    <w:p w:rsidR="00000000" w:rsidDel="00000000" w:rsidP="00000000" w:rsidRDefault="00000000" w:rsidRPr="00000000" w14:paraId="0000004C">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7" w:line="240" w:lineRule="auto"/>
        <w:ind w:left="901" w:right="0" w:hanging="601"/>
        <w:jc w:val="left"/>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w:t>
          <w:tab/>
          <w:t xml:space="preserve">2</w:t>
        </w:r>
      </w:hyperlink>
      <w:r w:rsidDel="00000000" w:rsidR="00000000" w:rsidRPr="00000000">
        <w:rPr>
          <w:rtl w:val="0"/>
        </w:rPr>
      </w:r>
    </w:p>
    <w:p w:rsidR="00000000" w:rsidDel="00000000" w:rsidP="00000000" w:rsidRDefault="00000000" w:rsidRPr="00000000" w14:paraId="0000004D">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23" w:line="240" w:lineRule="auto"/>
        <w:ind w:left="901" w:right="0" w:hanging="601"/>
        <w:jc w:val="left"/>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4E">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7" w:line="240" w:lineRule="auto"/>
        <w:ind w:left="901" w:right="0" w:hanging="601"/>
        <w:jc w:val="left"/>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 Material</w:t>
          <w:tab/>
          <w:t xml:space="preserve">2</w:t>
        </w:r>
      </w:hyperlink>
      <w:r w:rsidDel="00000000" w:rsidR="00000000" w:rsidRPr="00000000">
        <w:rPr>
          <w:rtl w:val="0"/>
        </w:rPr>
      </w:r>
    </w:p>
    <w:p w:rsidR="00000000" w:rsidDel="00000000" w:rsidP="00000000" w:rsidRDefault="00000000" w:rsidRPr="00000000" w14:paraId="0000004F">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23" w:line="240" w:lineRule="auto"/>
        <w:ind w:left="901" w:right="0" w:hanging="601"/>
        <w:jc w:val="left"/>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Definitions and Acronyms</w:t>
          <w:tab/>
          <w:t xml:space="preserve">2</w:t>
        </w:r>
      </w:hyperlink>
      <w:r w:rsidDel="00000000" w:rsidR="00000000" w:rsidRPr="00000000">
        <w:rPr>
          <w:rtl w:val="0"/>
        </w:rPr>
      </w:r>
    </w:p>
    <w:p w:rsidR="00000000" w:rsidDel="00000000" w:rsidP="00000000" w:rsidRDefault="00000000" w:rsidRPr="00000000" w14:paraId="0000005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2" w:line="240" w:lineRule="auto"/>
        <w:ind w:left="700" w:right="0" w:hanging="600"/>
        <w:jc w:val="left"/>
        <w:rPr>
          <w:i w:val="0"/>
          <w:smallCaps w:val="0"/>
          <w:strike w:val="0"/>
          <w:color w:val="000000"/>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hyperlink>
      <w:hyperlink w:anchor="_3dy6vkm">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YSTEM </w:t>
        </w:r>
      </w:hyperlink>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w:t>
        </w:r>
      </w:hyperlink>
      <w:hyperlink w:anchor="_3dy6vkm">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VERVIEW</w:t>
          <w:tab/>
        </w:r>
      </w:hyperlink>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5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3" w:line="240" w:lineRule="auto"/>
        <w:ind w:left="700" w:right="0" w:hanging="600"/>
        <w:jc w:val="left"/>
        <w:rPr>
          <w:i w:val="0"/>
          <w:smallCaps w:val="0"/>
          <w:strike w:val="0"/>
          <w:color w:val="000000"/>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hyperlink>
      <w:hyperlink w:anchor="_1t3h5sf">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YSTEM </w:t>
        </w:r>
      </w:hyperlink>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hyperlink>
      <w:hyperlink w:anchor="_1t3h5sf">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RCHITECTURE</w:t>
          <w:tab/>
        </w:r>
      </w:hyperlink>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52">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2" w:line="240" w:lineRule="auto"/>
        <w:ind w:left="901" w:right="0" w:hanging="601"/>
        <w:jc w:val="left"/>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Architectural Design</w:t>
          <w:tab/>
          <w:t xml:space="preserve">2</w:t>
        </w:r>
      </w:hyperlink>
      <w:r w:rsidDel="00000000" w:rsidR="00000000" w:rsidRPr="00000000">
        <w:rPr>
          <w:rtl w:val="0"/>
        </w:rPr>
      </w:r>
    </w:p>
    <w:p w:rsidR="00000000" w:rsidDel="00000000" w:rsidP="00000000" w:rsidRDefault="00000000" w:rsidRPr="00000000" w14:paraId="00000053">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23" w:line="240" w:lineRule="auto"/>
        <w:ind w:left="901" w:right="0" w:hanging="601"/>
        <w:jc w:val="left"/>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Decomposition Description</w:t>
          <w:tab/>
          <w:t xml:space="preserve">3</w:t>
        </w:r>
      </w:hyperlink>
      <w:r w:rsidDel="00000000" w:rsidR="00000000" w:rsidRPr="00000000">
        <w:rPr>
          <w:rtl w:val="0"/>
        </w:rPr>
      </w:r>
    </w:p>
    <w:p w:rsidR="00000000" w:rsidDel="00000000" w:rsidP="00000000" w:rsidRDefault="00000000" w:rsidRPr="00000000" w14:paraId="00000054">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7" w:line="240" w:lineRule="auto"/>
        <w:ind w:left="901" w:right="0" w:hanging="601"/>
        <w:jc w:val="left"/>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Rationale</w:t>
          <w:tab/>
          <w:t xml:space="preserve">3</w:t>
        </w:r>
      </w:hyperlink>
      <w:r w:rsidDel="00000000" w:rsidR="00000000" w:rsidRPr="00000000">
        <w:rPr>
          <w:rtl w:val="0"/>
        </w:rPr>
      </w:r>
    </w:p>
    <w:p w:rsidR="00000000" w:rsidDel="00000000" w:rsidP="00000000" w:rsidRDefault="00000000" w:rsidRPr="00000000" w14:paraId="0000005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8" w:line="240" w:lineRule="auto"/>
        <w:ind w:left="700" w:right="0" w:hanging="600"/>
        <w:jc w:val="left"/>
        <w:rPr>
          <w:i w:val="0"/>
          <w:smallCaps w:val="0"/>
          <w:strike w:val="0"/>
          <w:color w:val="000000"/>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hyperlink>
      <w:hyperlink w:anchor="_3rdcrjn">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ATA </w:t>
        </w:r>
      </w:hyperlink>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hyperlink>
      <w:hyperlink w:anchor="_3rdcrjn">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ESIGN</w:t>
          <w:tab/>
        </w:r>
      </w:hyperlink>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56">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2" w:line="240" w:lineRule="auto"/>
        <w:ind w:left="901" w:right="0" w:hanging="601"/>
        <w:jc w:val="left"/>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Description</w:t>
          <w:tab/>
          <w:t xml:space="preserve">3</w:t>
        </w:r>
      </w:hyperlink>
      <w:r w:rsidDel="00000000" w:rsidR="00000000" w:rsidRPr="00000000">
        <w:rPr>
          <w:rtl w:val="0"/>
        </w:rPr>
      </w:r>
    </w:p>
    <w:p w:rsidR="00000000" w:rsidDel="00000000" w:rsidP="00000000" w:rsidRDefault="00000000" w:rsidRPr="00000000" w14:paraId="00000057">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23" w:line="240" w:lineRule="auto"/>
        <w:ind w:left="901" w:right="0" w:hanging="601"/>
        <w:jc w:val="left"/>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Dictionary</w:t>
          <w:tab/>
          <w:t xml:space="preserve">3</w:t>
        </w:r>
      </w:hyperlink>
      <w:r w:rsidDel="00000000" w:rsidR="00000000" w:rsidRPr="00000000">
        <w:rPr>
          <w:rtl w:val="0"/>
        </w:rPr>
      </w:r>
    </w:p>
    <w:p w:rsidR="00000000" w:rsidDel="00000000" w:rsidP="00000000" w:rsidRDefault="00000000" w:rsidRPr="00000000" w14:paraId="0000005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2" w:line="240" w:lineRule="auto"/>
        <w:ind w:left="700" w:right="0" w:hanging="600"/>
        <w:jc w:val="left"/>
        <w:rPr>
          <w:i w:val="0"/>
          <w:smallCaps w:val="0"/>
          <w:strike w:val="0"/>
          <w:color w:val="000000"/>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hyperlink>
      <w:hyperlink w:anchor="_35nkun2">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OMPONENT </w:t>
        </w:r>
      </w:hyperlink>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hyperlink>
      <w:hyperlink w:anchor="_35nkun2">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ESIGN</w:t>
          <w:tab/>
        </w:r>
      </w:hyperlink>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5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3" w:line="240" w:lineRule="auto"/>
        <w:ind w:left="700" w:right="0" w:hanging="600"/>
        <w:jc w:val="left"/>
        <w:rPr>
          <w:i w:val="0"/>
          <w:smallCaps w:val="0"/>
          <w:strike w:val="0"/>
          <w:color w:val="000000"/>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w:t>
        </w:r>
      </w:hyperlink>
      <w:hyperlink w:anchor="_1ksv4uv">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UMAN </w:t>
        </w:r>
      </w:hyperlink>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hyperlink>
      <w:hyperlink w:anchor="_1ksv4uv">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NTERFACE </w:t>
        </w:r>
      </w:hyperlink>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hyperlink>
      <w:hyperlink w:anchor="_1ksv4uv">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ESIGN</w:t>
          <w:tab/>
        </w:r>
      </w:hyperlink>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5A">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3" w:line="240" w:lineRule="auto"/>
        <w:ind w:left="901" w:right="0" w:hanging="601"/>
        <w:jc w:val="left"/>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 of User Interface</w:t>
          <w:tab/>
          <w:t xml:space="preserve">4</w:t>
        </w:r>
      </w:hyperlink>
      <w:r w:rsidDel="00000000" w:rsidR="00000000" w:rsidRPr="00000000">
        <w:rPr>
          <w:rtl w:val="0"/>
        </w:rPr>
      </w:r>
    </w:p>
    <w:p w:rsidR="00000000" w:rsidDel="00000000" w:rsidP="00000000" w:rsidRDefault="00000000" w:rsidRPr="00000000" w14:paraId="0000005B">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22" w:line="240" w:lineRule="auto"/>
        <w:ind w:left="901" w:right="0" w:hanging="601"/>
        <w:jc w:val="left"/>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Images</w:t>
          <w:tab/>
          <w:t xml:space="preserve">4</w:t>
        </w:r>
      </w:hyperlink>
      <w:r w:rsidDel="00000000" w:rsidR="00000000" w:rsidRPr="00000000">
        <w:rPr>
          <w:rtl w:val="0"/>
        </w:rPr>
      </w:r>
    </w:p>
    <w:p w:rsidR="00000000" w:rsidDel="00000000" w:rsidP="00000000" w:rsidRDefault="00000000" w:rsidRPr="00000000" w14:paraId="0000005C">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901"/>
          <w:tab w:val="left" w:pos="902"/>
          <w:tab w:val="right" w:pos="9450"/>
        </w:tabs>
        <w:spacing w:after="0" w:before="118" w:line="240" w:lineRule="auto"/>
        <w:ind w:left="901" w:right="0" w:hanging="601"/>
        <w:jc w:val="left"/>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Objects and Actions</w:t>
          <w:tab/>
          <w:t xml:space="preserve">4</w:t>
        </w:r>
      </w:hyperlink>
      <w:r w:rsidDel="00000000" w:rsidR="00000000" w:rsidRPr="00000000">
        <w:rPr>
          <w:rtl w:val="0"/>
        </w:rPr>
      </w:r>
    </w:p>
    <w:p w:rsidR="00000000" w:rsidDel="00000000" w:rsidP="00000000" w:rsidRDefault="00000000" w:rsidRPr="00000000" w14:paraId="0000005D">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47" w:line="240" w:lineRule="auto"/>
        <w:ind w:left="700" w:right="0" w:hanging="600"/>
        <w:jc w:val="left"/>
        <w:rPr>
          <w:i w:val="0"/>
          <w:smallCaps w:val="0"/>
          <w:strike w:val="0"/>
          <w:color w:val="000000"/>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hyperlink>
      <w:hyperlink w:anchor="_3j2qqm3">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EQUIREMENTS </w:t>
        </w:r>
      </w:hyperlink>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w:t>
        </w:r>
      </w:hyperlink>
      <w:hyperlink w:anchor="_3j2qqm3">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ATRIX</w:t>
          <w:tab/>
        </w:r>
      </w:hyperlink>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5E">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699"/>
          <w:tab w:val="left" w:pos="700"/>
          <w:tab w:val="right" w:pos="9450"/>
        </w:tabs>
        <w:spacing w:after="0" w:before="237" w:line="240" w:lineRule="auto"/>
        <w:ind w:left="700" w:right="0" w:hanging="600"/>
        <w:jc w:val="left"/>
        <w:rPr>
          <w:i w:val="0"/>
          <w:smallCaps w:val="0"/>
          <w:strike w:val="0"/>
          <w:color w:val="000000"/>
          <w:u w:val="none"/>
          <w:shd w:fill="auto" w:val="clear"/>
          <w:vertAlign w:val="baseline"/>
        </w:rPr>
        <w:sectPr>
          <w:headerReference r:id="rId9" w:type="default"/>
          <w:footerReference r:id="rId10" w:type="default"/>
          <w:type w:val="nextPage"/>
          <w:pgSz w:h="15840" w:w="12240" w:orient="portrait"/>
          <w:pgMar w:bottom="1420" w:top="1500" w:left="1340" w:right="1320" w:header="1249" w:footer="1237"/>
          <w:pgNumType w:start="1"/>
        </w:sectPr>
      </w:pPr>
      <w:hyperlink w:anchor="_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hyperlink>
      <w:hyperlink w:anchor="_1y810tw">
        <w:r w:rsidDel="00000000" w:rsidR="00000000" w:rsidRPr="00000000">
          <w:rPr>
            <w:rFonts w:ascii="Times New Roman" w:cs="Times New Roman" w:eastAsia="Times New Roman" w:hAnsi="Times New Roman"/>
            <w:b w:val="1"/>
            <w:i w:val="0"/>
            <w:smallCaps w:val="0"/>
            <w:strike w:val="0"/>
            <w:color w:val="000000"/>
            <w:sz w:val="19"/>
            <w:szCs w:val="19"/>
            <w:u w:val="none"/>
            <w:shd w:fill="auto" w:val="clear"/>
            <w:vertAlign w:val="baseline"/>
            <w:rtl w:val="0"/>
          </w:rPr>
          <w:t xml:space="preserve">PPENDICES</w:t>
          <w:tab/>
        </w:r>
      </w:hyperlink>
      <w:hyperlink w:anchor="_1y810t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3"/>
        <w:numPr>
          <w:ilvl w:val="0"/>
          <w:numId w:val="1"/>
        </w:numPr>
        <w:tabs>
          <w:tab w:val="left" w:pos="460"/>
        </w:tabs>
        <w:spacing w:after="0" w:before="1" w:line="240" w:lineRule="auto"/>
        <w:ind w:left="460" w:right="0" w:hanging="360"/>
        <w:jc w:val="left"/>
        <w:rPr>
          <w:sz w:val="32"/>
          <w:szCs w:val="32"/>
        </w:rPr>
      </w:pPr>
      <w:bookmarkStart w:colFirst="0" w:colLast="0" w:name="_gjdgxs" w:id="1"/>
      <w:bookmarkEnd w:id="1"/>
      <w:r w:rsidDel="00000000" w:rsidR="00000000" w:rsidRPr="00000000">
        <w:rPr>
          <w:sz w:val="32"/>
          <w:szCs w:val="32"/>
          <w:rtl w:val="0"/>
        </w:rPr>
        <w:t xml:space="preserve">I</w:t>
      </w:r>
      <w:r w:rsidDel="00000000" w:rsidR="00000000" w:rsidRPr="00000000">
        <w:rPr>
          <w:rtl w:val="0"/>
        </w:rPr>
        <w:t xml:space="preserve">NTRODUCTION</w:t>
      </w:r>
      <w:r w:rsidDel="00000000" w:rsidR="00000000" w:rsidRPr="00000000">
        <w:rPr>
          <w:rtl w:val="0"/>
        </w:rPr>
      </w:r>
    </w:p>
    <w:p w:rsidR="00000000" w:rsidDel="00000000" w:rsidP="00000000" w:rsidRDefault="00000000" w:rsidRPr="00000000" w14:paraId="00000061">
      <w:pPr>
        <w:pStyle w:val="Heading2"/>
        <w:numPr>
          <w:ilvl w:val="1"/>
          <w:numId w:val="1"/>
        </w:numPr>
        <w:tabs>
          <w:tab w:val="left" w:pos="1003"/>
        </w:tabs>
        <w:spacing w:after="0" w:before="312" w:line="240" w:lineRule="auto"/>
        <w:ind w:left="1002" w:right="0" w:hanging="543"/>
        <w:jc w:val="left"/>
        <w:rPr/>
      </w:pPr>
      <w:bookmarkStart w:colFirst="0" w:colLast="0" w:name="_30j0zll" w:id="2"/>
      <w:bookmarkEnd w:id="2"/>
      <w:r w:rsidDel="00000000" w:rsidR="00000000" w:rsidRPr="00000000">
        <w:rPr>
          <w:rtl w:val="0"/>
        </w:rPr>
        <w:t xml:space="preserve">Purpose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24" w:line="237" w:lineRule="auto"/>
        <w:ind w:left="460" w:right="119" w:firstLine="260"/>
        <w:jc w:val="both"/>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This software design document describes the architecture and system design of</w:t>
      </w:r>
      <w:r w:rsidDel="00000000" w:rsidR="00000000" w:rsidRPr="00000000">
        <w:rPr>
          <w:rFonts w:ascii="Arial" w:cs="Arial" w:eastAsia="Arial" w:hAnsi="Arial"/>
          <w:rtl w:val="0"/>
        </w:rPr>
        <w:t xml:space="preserve">  a website library. The document will be used by different types of users, including software developers, software architects, business analysts, stakeholders.</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24" w:line="237" w:lineRule="auto"/>
        <w:ind w:left="460" w:right="119" w:firstLine="260"/>
        <w:jc w:val="both"/>
        <w:rPr>
          <w:rFonts w:ascii="Arial" w:cs="Arial" w:eastAsia="Arial" w:hAnsi="Arial"/>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numPr>
          <w:ilvl w:val="1"/>
          <w:numId w:val="1"/>
        </w:numPr>
        <w:tabs>
          <w:tab w:val="left" w:pos="1003"/>
        </w:tabs>
        <w:spacing w:after="0" w:before="0" w:line="240" w:lineRule="auto"/>
        <w:ind w:left="1002" w:right="0" w:hanging="543"/>
        <w:jc w:val="left"/>
        <w:rPr>
          <w:sz w:val="25"/>
          <w:szCs w:val="25"/>
        </w:rPr>
      </w:pPr>
      <w:bookmarkStart w:colFirst="0" w:colLast="0" w:name="_1fob9te" w:id="3"/>
      <w:bookmarkEnd w:id="3"/>
      <w:r w:rsidDel="00000000" w:rsidR="00000000" w:rsidRPr="00000000">
        <w:rPr>
          <w:sz w:val="25"/>
          <w:szCs w:val="25"/>
          <w:rtl w:val="0"/>
        </w:rPr>
        <w:t xml:space="preserve">Scope</w:t>
      </w:r>
    </w:p>
    <w:p w:rsidR="00000000" w:rsidDel="00000000" w:rsidP="00000000" w:rsidRDefault="00000000" w:rsidRPr="00000000" w14:paraId="00000066">
      <w:pPr>
        <w:widowControl w:val="1"/>
        <w:ind w:left="720" w:firstLine="0"/>
        <w:rPr>
          <w:rFonts w:ascii="Arial" w:cs="Arial" w:eastAsia="Arial" w:hAnsi="Arial"/>
        </w:rPr>
      </w:pPr>
      <w:r w:rsidDel="00000000" w:rsidR="00000000" w:rsidRPr="00000000">
        <w:rPr>
          <w:rFonts w:ascii="Arial" w:cs="Arial" w:eastAsia="Arial" w:hAnsi="Arial"/>
          <w:rtl w:val="0"/>
        </w:rPr>
        <w:t xml:space="preserve">The purpose of the application is to manage the books and the borrowings that are</w:t>
      </w:r>
    </w:p>
    <w:p w:rsidR="00000000" w:rsidDel="00000000" w:rsidP="00000000" w:rsidRDefault="00000000" w:rsidRPr="00000000" w14:paraId="00000067">
      <w:pPr>
        <w:widowControl w:val="1"/>
        <w:ind w:left="0" w:firstLine="0"/>
        <w:rPr>
          <w:sz w:val="24"/>
          <w:szCs w:val="24"/>
        </w:rPr>
      </w:pPr>
      <w:r w:rsidDel="00000000" w:rsidR="00000000" w:rsidRPr="00000000">
        <w:rPr>
          <w:rFonts w:ascii="Arial" w:cs="Arial" w:eastAsia="Arial" w:hAnsi="Arial"/>
          <w:rtl w:val="0"/>
        </w:rPr>
        <w:t xml:space="preserve">made by the users. We will create a website with a database background. Every user should create an account to be able to search for books in our online library.</w:t>
      </w:r>
      <w:r w:rsidDel="00000000" w:rsidR="00000000" w:rsidRPr="00000000">
        <w:rPr>
          <w:sz w:val="24"/>
          <w:szCs w:val="24"/>
          <w:rtl w:val="0"/>
        </w:rPr>
        <w:t xml:space="preserve"> </w:t>
      </w:r>
    </w:p>
    <w:p w:rsidR="00000000" w:rsidDel="00000000" w:rsidP="00000000" w:rsidRDefault="00000000" w:rsidRPr="00000000" w14:paraId="00000068">
      <w:pPr>
        <w:widowControl w:val="1"/>
        <w:ind w:left="0" w:firstLine="0"/>
        <w:rPr>
          <w:sz w:val="24"/>
          <w:szCs w:val="24"/>
        </w:rPr>
      </w:pPr>
      <w:r w:rsidDel="00000000" w:rsidR="00000000" w:rsidRPr="00000000">
        <w:rPr>
          <w:rtl w:val="0"/>
        </w:rPr>
      </w:r>
    </w:p>
    <w:p w:rsidR="00000000" w:rsidDel="00000000" w:rsidP="00000000" w:rsidRDefault="00000000" w:rsidRPr="00000000" w14:paraId="00000069">
      <w:pPr>
        <w:pStyle w:val="Heading2"/>
        <w:numPr>
          <w:ilvl w:val="1"/>
          <w:numId w:val="1"/>
        </w:numPr>
        <w:tabs>
          <w:tab w:val="left" w:pos="1003"/>
        </w:tabs>
        <w:spacing w:after="0" w:before="214" w:line="240" w:lineRule="auto"/>
        <w:ind w:left="1002" w:right="0" w:hanging="543"/>
        <w:jc w:val="left"/>
        <w:rPr/>
      </w:pPr>
      <w:bookmarkStart w:colFirst="0" w:colLast="0" w:name="_3znysh7" w:id="4"/>
      <w:bookmarkEnd w:id="4"/>
      <w:r w:rsidDel="00000000" w:rsidR="00000000" w:rsidRPr="00000000">
        <w:rPr>
          <w:rtl w:val="0"/>
        </w:rPr>
        <w:t xml:space="preserve">Overview</w:t>
      </w:r>
    </w:p>
    <w:p w:rsidR="00000000" w:rsidDel="00000000" w:rsidP="00000000" w:rsidRDefault="00000000" w:rsidRPr="00000000" w14:paraId="0000006A">
      <w:pPr>
        <w:tabs>
          <w:tab w:val="left" w:pos="1003"/>
        </w:tabs>
        <w:ind w:left="1002" w:firstLine="0"/>
        <w:rPr>
          <w:rFonts w:ascii="Arial" w:cs="Arial" w:eastAsia="Arial" w:hAnsi="Arial"/>
        </w:rPr>
      </w:pPr>
      <w:r w:rsidDel="00000000" w:rsidR="00000000" w:rsidRPr="00000000">
        <w:rPr>
          <w:rFonts w:ascii="Arial" w:cs="Arial" w:eastAsia="Arial" w:hAnsi="Arial"/>
          <w:rtl w:val="0"/>
        </w:rPr>
        <w:t xml:space="preserve">The first part (Introduction) of this document is a short description of our application, the purpose of SDD document, acronyms, definitions and some references.</w:t>
      </w:r>
    </w:p>
    <w:p w:rsidR="00000000" w:rsidDel="00000000" w:rsidP="00000000" w:rsidRDefault="00000000" w:rsidRPr="00000000" w14:paraId="0000006B">
      <w:pPr>
        <w:tabs>
          <w:tab w:val="left" w:pos="1003"/>
        </w:tabs>
        <w:ind w:left="1002" w:firstLine="0"/>
        <w:rPr>
          <w:rFonts w:ascii="Arial" w:cs="Arial" w:eastAsia="Arial" w:hAnsi="Arial"/>
        </w:rPr>
      </w:pPr>
      <w:r w:rsidDel="00000000" w:rsidR="00000000" w:rsidRPr="00000000">
        <w:rPr>
          <w:rtl w:val="0"/>
        </w:rPr>
      </w:r>
    </w:p>
    <w:p w:rsidR="00000000" w:rsidDel="00000000" w:rsidP="00000000" w:rsidRDefault="00000000" w:rsidRPr="00000000" w14:paraId="0000006C">
      <w:pPr>
        <w:tabs>
          <w:tab w:val="left" w:pos="1003"/>
        </w:tabs>
        <w:ind w:left="1002" w:firstLine="0"/>
        <w:rPr>
          <w:rFonts w:ascii="Arial" w:cs="Arial" w:eastAsia="Arial" w:hAnsi="Arial"/>
        </w:rPr>
      </w:pPr>
      <w:r w:rsidDel="00000000" w:rsidR="00000000" w:rsidRPr="00000000">
        <w:rPr>
          <w:rFonts w:ascii="Arial" w:cs="Arial" w:eastAsia="Arial" w:hAnsi="Arial"/>
          <w:rtl w:val="0"/>
        </w:rPr>
        <w:t xml:space="preserve">The second part (System Overview) of this document is a short description of our system and the use case diagrams are presented.</w:t>
      </w:r>
    </w:p>
    <w:p w:rsidR="00000000" w:rsidDel="00000000" w:rsidP="00000000" w:rsidRDefault="00000000" w:rsidRPr="00000000" w14:paraId="0000006D">
      <w:pPr>
        <w:tabs>
          <w:tab w:val="left" w:pos="1003"/>
        </w:tabs>
        <w:ind w:left="1002" w:firstLine="0"/>
        <w:rPr>
          <w:rFonts w:ascii="Arial" w:cs="Arial" w:eastAsia="Arial" w:hAnsi="Arial"/>
        </w:rPr>
      </w:pPr>
      <w:r w:rsidDel="00000000" w:rsidR="00000000" w:rsidRPr="00000000">
        <w:rPr>
          <w:rtl w:val="0"/>
        </w:rPr>
      </w:r>
    </w:p>
    <w:p w:rsidR="00000000" w:rsidDel="00000000" w:rsidP="00000000" w:rsidRDefault="00000000" w:rsidRPr="00000000" w14:paraId="0000006E">
      <w:pPr>
        <w:tabs>
          <w:tab w:val="left" w:pos="1003"/>
        </w:tabs>
        <w:ind w:left="1002" w:firstLine="0"/>
        <w:rPr>
          <w:rFonts w:ascii="Arial" w:cs="Arial" w:eastAsia="Arial" w:hAnsi="Arial"/>
        </w:rPr>
      </w:pPr>
      <w:r w:rsidDel="00000000" w:rsidR="00000000" w:rsidRPr="00000000">
        <w:rPr>
          <w:rFonts w:ascii="Arial" w:cs="Arial" w:eastAsia="Arial" w:hAnsi="Arial"/>
          <w:rtl w:val="0"/>
        </w:rPr>
        <w:t xml:space="preserve">The third part (System Architecture) of this document describes each level of high level architecture diagram.</w:t>
      </w:r>
    </w:p>
    <w:p w:rsidR="00000000" w:rsidDel="00000000" w:rsidP="00000000" w:rsidRDefault="00000000" w:rsidRPr="00000000" w14:paraId="0000006F">
      <w:pPr>
        <w:tabs>
          <w:tab w:val="left" w:pos="1003"/>
        </w:tabs>
        <w:ind w:left="1002" w:firstLine="0"/>
        <w:rPr>
          <w:rFonts w:ascii="Arial" w:cs="Arial" w:eastAsia="Arial" w:hAnsi="Arial"/>
        </w:rPr>
      </w:pPr>
      <w:r w:rsidDel="00000000" w:rsidR="00000000" w:rsidRPr="00000000">
        <w:rPr>
          <w:rtl w:val="0"/>
        </w:rPr>
      </w:r>
    </w:p>
    <w:p w:rsidR="00000000" w:rsidDel="00000000" w:rsidP="00000000" w:rsidRDefault="00000000" w:rsidRPr="00000000" w14:paraId="00000070">
      <w:pPr>
        <w:tabs>
          <w:tab w:val="left" w:pos="1003"/>
        </w:tabs>
        <w:ind w:left="1002" w:firstLine="0"/>
        <w:rPr>
          <w:rFonts w:ascii="Arial" w:cs="Arial" w:eastAsia="Arial" w:hAnsi="Arial"/>
        </w:rPr>
      </w:pPr>
      <w:r w:rsidDel="00000000" w:rsidR="00000000" w:rsidRPr="00000000">
        <w:rPr>
          <w:rFonts w:ascii="Arial" w:cs="Arial" w:eastAsia="Arial" w:hAnsi="Arial"/>
          <w:rtl w:val="0"/>
        </w:rPr>
        <w:t xml:space="preserve">The fourth part (Data design) of this document describes the relational model.</w:t>
      </w:r>
    </w:p>
    <w:p w:rsidR="00000000" w:rsidDel="00000000" w:rsidP="00000000" w:rsidRDefault="00000000" w:rsidRPr="00000000" w14:paraId="00000071">
      <w:pPr>
        <w:tabs>
          <w:tab w:val="left" w:pos="1003"/>
        </w:tabs>
        <w:ind w:left="1002" w:firstLine="0"/>
        <w:rPr>
          <w:rFonts w:ascii="Arial" w:cs="Arial" w:eastAsia="Arial" w:hAnsi="Arial"/>
        </w:rPr>
      </w:pPr>
      <w:r w:rsidDel="00000000" w:rsidR="00000000" w:rsidRPr="00000000">
        <w:rPr>
          <w:rtl w:val="0"/>
        </w:rPr>
      </w:r>
    </w:p>
    <w:p w:rsidR="00000000" w:rsidDel="00000000" w:rsidP="00000000" w:rsidRDefault="00000000" w:rsidRPr="00000000" w14:paraId="00000072">
      <w:pPr>
        <w:tabs>
          <w:tab w:val="left" w:pos="1003"/>
        </w:tabs>
        <w:ind w:left="1002" w:firstLine="0"/>
        <w:rPr>
          <w:rFonts w:ascii="Arial" w:cs="Arial" w:eastAsia="Arial" w:hAnsi="Arial"/>
        </w:rPr>
      </w:pPr>
      <w:r w:rsidDel="00000000" w:rsidR="00000000" w:rsidRPr="00000000">
        <w:rPr>
          <w:rFonts w:ascii="Arial" w:cs="Arial" w:eastAsia="Arial" w:hAnsi="Arial"/>
          <w:rtl w:val="0"/>
        </w:rPr>
        <w:t xml:space="preserve">The fifth part (Human Interface Design) of this document are some mockups ,a short description for each page and functionalities of our application.</w:t>
      </w:r>
    </w:p>
    <w:p w:rsidR="00000000" w:rsidDel="00000000" w:rsidP="00000000" w:rsidRDefault="00000000" w:rsidRPr="00000000" w14:paraId="00000073">
      <w:pPr>
        <w:tabs>
          <w:tab w:val="left" w:pos="1003"/>
        </w:tabs>
        <w:ind w:left="1002" w:firstLine="0"/>
        <w:rPr>
          <w:rFonts w:ascii="Arial" w:cs="Arial" w:eastAsia="Arial" w:hAnsi="Arial"/>
        </w:rPr>
      </w:pPr>
      <w:r w:rsidDel="00000000" w:rsidR="00000000" w:rsidRPr="00000000">
        <w:rPr>
          <w:rtl w:val="0"/>
        </w:rPr>
      </w:r>
    </w:p>
    <w:p w:rsidR="00000000" w:rsidDel="00000000" w:rsidP="00000000" w:rsidRDefault="00000000" w:rsidRPr="00000000" w14:paraId="00000074">
      <w:pPr>
        <w:tabs>
          <w:tab w:val="left" w:pos="1003"/>
        </w:tabs>
        <w:ind w:left="1002" w:firstLine="0"/>
        <w:rPr>
          <w:rFonts w:ascii="Arial" w:cs="Arial" w:eastAsia="Arial" w:hAnsi="Arial"/>
        </w:rPr>
      </w:pPr>
      <w:r w:rsidDel="00000000" w:rsidR="00000000" w:rsidRPr="00000000">
        <w:rPr>
          <w:rFonts w:ascii="Arial" w:cs="Arial" w:eastAsia="Arial" w:hAnsi="Arial"/>
          <w:rtl w:val="0"/>
        </w:rPr>
        <w:t xml:space="preserve">The sixth part (Requirements matrix) of this document Provide a cross reference that traces components and data structures to the requirements in your SRS document.</w:t>
      </w:r>
    </w:p>
    <w:p w:rsidR="00000000" w:rsidDel="00000000" w:rsidP="00000000" w:rsidRDefault="00000000" w:rsidRPr="00000000" w14:paraId="00000075">
      <w:pPr>
        <w:tabs>
          <w:tab w:val="left" w:pos="1003"/>
        </w:tabs>
        <w:ind w:left="1002" w:firstLine="0"/>
        <w:rPr>
          <w:rFonts w:ascii="Arial" w:cs="Arial" w:eastAsia="Arial" w:hAnsi="Arial"/>
        </w:rPr>
      </w:pPr>
      <w:r w:rsidDel="00000000" w:rsidR="00000000" w:rsidRPr="00000000">
        <w:rPr>
          <w:rtl w:val="0"/>
        </w:rPr>
      </w:r>
    </w:p>
    <w:p w:rsidR="00000000" w:rsidDel="00000000" w:rsidP="00000000" w:rsidRDefault="00000000" w:rsidRPr="00000000" w14:paraId="00000076">
      <w:pPr>
        <w:tabs>
          <w:tab w:val="left" w:pos="1003"/>
        </w:tabs>
        <w:ind w:left="1002" w:firstLine="0"/>
        <w:rPr>
          <w:rFonts w:ascii="Arial" w:cs="Arial" w:eastAsia="Arial" w:hAnsi="Arial"/>
        </w:rPr>
      </w:pPr>
      <w:r w:rsidDel="00000000" w:rsidR="00000000" w:rsidRPr="00000000">
        <w:rPr>
          <w:rtl w:val="0"/>
        </w:rPr>
      </w:r>
    </w:p>
    <w:p w:rsidR="00000000" w:rsidDel="00000000" w:rsidP="00000000" w:rsidRDefault="00000000" w:rsidRPr="00000000" w14:paraId="00000077">
      <w:pPr>
        <w:pStyle w:val="Heading2"/>
        <w:numPr>
          <w:ilvl w:val="1"/>
          <w:numId w:val="1"/>
        </w:numPr>
        <w:tabs>
          <w:tab w:val="left" w:pos="1003"/>
        </w:tabs>
        <w:spacing w:after="0" w:before="217" w:line="240" w:lineRule="auto"/>
        <w:ind w:left="1002" w:right="0" w:hanging="543"/>
        <w:jc w:val="left"/>
        <w:rPr/>
      </w:pPr>
      <w:bookmarkStart w:colFirst="0" w:colLast="0" w:name="_2et92p0" w:id="5"/>
      <w:bookmarkEnd w:id="5"/>
      <w:r w:rsidDel="00000000" w:rsidR="00000000" w:rsidRPr="00000000">
        <w:rPr>
          <w:rtl w:val="0"/>
        </w:rPr>
        <w:t xml:space="preserve">Reference Material</w:t>
      </w:r>
    </w:p>
    <w:p w:rsidR="00000000" w:rsidDel="00000000" w:rsidP="00000000" w:rsidRDefault="00000000" w:rsidRPr="00000000" w14:paraId="00000078">
      <w:pPr>
        <w:tabs>
          <w:tab w:val="left" w:pos="1003"/>
        </w:tabs>
        <w:ind w:left="1002" w:firstLine="0"/>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bl>
      <w:tblPr>
        <w:tblStyle w:val="Table1"/>
        <w:tblW w:w="95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240"/>
        <w:gridCol w:w="5520"/>
        <w:tblGridChange w:id="0">
          <w:tblGrid>
            <w:gridCol w:w="825"/>
            <w:gridCol w:w="3240"/>
            <w:gridCol w:w="552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No.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Link</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List of computing and IT abbreviations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hyperlink r:id="rId11">
              <w:r w:rsidDel="00000000" w:rsidR="00000000" w:rsidRPr="00000000">
                <w:rPr>
                  <w:color w:val="1155cc"/>
                  <w:sz w:val="26"/>
                  <w:szCs w:val="26"/>
                  <w:u w:val="single"/>
                  <w:rtl w:val="0"/>
                </w:rPr>
                <w:t xml:space="preserve">https://en.wikipedia.org/wiki/List_of_computing_and_IT_abbreviations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C# Tutorials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hyperlink r:id="rId12">
              <w:r w:rsidDel="00000000" w:rsidR="00000000" w:rsidRPr="00000000">
                <w:rPr>
                  <w:color w:val="1155cc"/>
                  <w:sz w:val="26"/>
                  <w:szCs w:val="26"/>
                  <w:u w:val="single"/>
                  <w:rtl w:val="0"/>
                </w:rPr>
                <w:t xml:space="preserve">https://www.tutorialspoint.com/csharp/index.htm</w:t>
              </w:r>
            </w:hyperlink>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hyperlink r:id="rId13">
              <w:r w:rsidDel="00000000" w:rsidR="00000000" w:rsidRPr="00000000">
                <w:rPr>
                  <w:color w:val="1155cc"/>
                  <w:sz w:val="26"/>
                  <w:szCs w:val="26"/>
                  <w:u w:val="single"/>
                  <w:rtl w:val="0"/>
                </w:rPr>
                <w:t xml:space="preserve">https://www.tutorialsteacher.com/csharp/csharp-tutorials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Get started with ASP.NET Core MVC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hyperlink r:id="rId14">
              <w:r w:rsidDel="00000000" w:rsidR="00000000" w:rsidRPr="00000000">
                <w:rPr>
                  <w:color w:val="1155cc"/>
                  <w:sz w:val="26"/>
                  <w:szCs w:val="26"/>
                  <w:u w:val="single"/>
                  <w:rtl w:val="0"/>
                </w:rPr>
                <w:t xml:space="preserve">https://docs.microsoft.com/en-us/aspnet/core/tutorials/first-mvc-app/start-mvc?view=aspnetcore-5.0&amp;tabs=visual-studio</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Create an ASP.NET Core web app in C# - VisualStudio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hyperlink r:id="rId15">
              <w:r w:rsidDel="00000000" w:rsidR="00000000" w:rsidRPr="00000000">
                <w:rPr>
                  <w:color w:val="1155cc"/>
                  <w:sz w:val="26"/>
                  <w:szCs w:val="26"/>
                  <w:u w:val="single"/>
                  <w:rtl w:val="0"/>
                </w:rPr>
                <w:t xml:space="preserve">https://docs.microsoft.com/en-us/visualstudio/ide/quickstart-aspnet-core?view=vs-2019</w:t>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Web Tutorials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hyperlink r:id="rId16">
              <w:r w:rsidDel="00000000" w:rsidR="00000000" w:rsidRPr="00000000">
                <w:rPr>
                  <w:color w:val="1155cc"/>
                  <w:sz w:val="26"/>
                  <w:szCs w:val="26"/>
                  <w:u w:val="single"/>
                  <w:rtl w:val="0"/>
                </w:rPr>
                <w:t xml:space="preserve">https://www.w3schools.com/</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Html + CSS + PHP-MySQL Tutorials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hyperlink r:id="rId17">
              <w:r w:rsidDel="00000000" w:rsidR="00000000" w:rsidRPr="00000000">
                <w:rPr>
                  <w:color w:val="1155cc"/>
                  <w:sz w:val="26"/>
                  <w:szCs w:val="26"/>
                  <w:u w:val="single"/>
                  <w:rtl w:val="0"/>
                </w:rPr>
                <w:t xml:space="preserve">https://marplo.net/</w:t>
              </w:r>
            </w:hyperlink>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ASP.NET MVC Tutorials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sz w:val="26"/>
                <w:szCs w:val="26"/>
              </w:rPr>
            </w:pPr>
            <w:hyperlink r:id="rId18">
              <w:r w:rsidDel="00000000" w:rsidR="00000000" w:rsidRPr="00000000">
                <w:rPr>
                  <w:color w:val="1155cc"/>
                  <w:sz w:val="26"/>
                  <w:szCs w:val="26"/>
                  <w:u w:val="single"/>
                  <w:rtl w:val="0"/>
                </w:rPr>
                <w:t xml:space="preserve">https://www.tutorialsteacher.com/mvc/asp.net-mvc-tutorials</w:t>
              </w:r>
            </w:hyperlink>
            <w:r w:rsidDel="00000000" w:rsidR="00000000" w:rsidRPr="00000000">
              <w:rPr>
                <w:rtl w:val="0"/>
              </w:rPr>
            </w:r>
          </w:p>
        </w:tc>
      </w:tr>
    </w:tbl>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6">
      <w:pPr>
        <w:pStyle w:val="Heading2"/>
        <w:numPr>
          <w:ilvl w:val="1"/>
          <w:numId w:val="1"/>
        </w:numPr>
        <w:tabs>
          <w:tab w:val="left" w:pos="1003"/>
        </w:tabs>
        <w:spacing w:after="0" w:before="0" w:line="240" w:lineRule="auto"/>
        <w:ind w:left="1002" w:right="0" w:hanging="543"/>
        <w:jc w:val="left"/>
        <w:rPr/>
      </w:pPr>
      <w:bookmarkStart w:colFirst="0" w:colLast="0" w:name="_tyjcwt" w:id="6"/>
      <w:bookmarkEnd w:id="6"/>
      <w:r w:rsidDel="00000000" w:rsidR="00000000" w:rsidRPr="00000000">
        <w:rPr>
          <w:rtl w:val="0"/>
        </w:rPr>
        <w:t xml:space="preserve">Definitions and Acronyms</w:t>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bl>
      <w:tblPr>
        <w:tblStyle w:val="Table2"/>
        <w:tblW w:w="95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310"/>
        <w:gridCol w:w="6390"/>
        <w:tblGridChange w:id="0">
          <w:tblGrid>
            <w:gridCol w:w="885"/>
            <w:gridCol w:w="231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No.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Abbreviation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Definition of abbreviation</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SQL</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Structured Query Language</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User</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Any person who has interaction with the system who is not a developer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User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Software Requirements Specification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6"/>
                <w:szCs w:val="26"/>
              </w:rPr>
            </w:pPr>
            <w:r w:rsidDel="00000000" w:rsidR="00000000" w:rsidRPr="00000000">
              <w:rPr>
                <w:sz w:val="26"/>
                <w:szCs w:val="26"/>
                <w:rtl w:val="0"/>
              </w:rPr>
              <w:t xml:space="preserve">Software design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sz w:val="26"/>
                <w:szCs w:val="26"/>
              </w:rPr>
            </w:pPr>
            <w:r w:rsidDel="00000000" w:rsidR="00000000" w:rsidRPr="00000000">
              <w:rPr>
                <w:sz w:val="26"/>
                <w:szCs w:val="26"/>
                <w:rtl w:val="0"/>
              </w:rPr>
              <w:t xml:space="preserve">A composite of equipment, skills and techniques capable of performing or supporting an operational role or both. A complete system includes all equipment, related facilities, material, software, services and personnel required for its 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sz w:val="26"/>
                <w:szCs w:val="26"/>
              </w:rPr>
            </w:pPr>
            <w:r w:rsidDel="00000000" w:rsidR="00000000" w:rsidRPr="00000000">
              <w:rPr>
                <w:sz w:val="26"/>
                <w:szCs w:val="26"/>
                <w:rtl w:val="0"/>
              </w:rPr>
              <w:t xml:space="preserve">Any person who has interaction with the system who is not a developer</w:t>
            </w:r>
          </w:p>
        </w:tc>
      </w:tr>
    </w:tbl>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1"/>
          <w:szCs w:val="21"/>
        </w:rPr>
      </w:pPr>
      <w:r w:rsidDel="00000000" w:rsidR="00000000" w:rsidRPr="00000000">
        <w:rPr>
          <w:rtl w:val="0"/>
        </w:rPr>
      </w:r>
    </w:p>
    <w:p w:rsidR="00000000" w:rsidDel="00000000" w:rsidP="00000000" w:rsidRDefault="00000000" w:rsidRPr="00000000" w14:paraId="000000BB">
      <w:pPr>
        <w:pStyle w:val="Heading3"/>
        <w:numPr>
          <w:ilvl w:val="0"/>
          <w:numId w:val="1"/>
        </w:numPr>
        <w:tabs>
          <w:tab w:val="left" w:pos="460"/>
        </w:tabs>
        <w:spacing w:after="0" w:before="1" w:line="240" w:lineRule="auto"/>
        <w:ind w:left="460" w:right="0" w:hanging="360"/>
        <w:jc w:val="left"/>
        <w:rPr>
          <w:sz w:val="31"/>
          <w:szCs w:val="31"/>
        </w:rPr>
      </w:pPr>
      <w:bookmarkStart w:colFirst="0" w:colLast="0" w:name="_3dy6vkm" w:id="7"/>
      <w:bookmarkEnd w:id="7"/>
      <w:r w:rsidDel="00000000" w:rsidR="00000000" w:rsidRPr="00000000">
        <w:rPr>
          <w:sz w:val="32"/>
          <w:szCs w:val="32"/>
          <w:rtl w:val="0"/>
        </w:rPr>
        <w:t xml:space="preserve">S</w:t>
      </w:r>
      <w:r w:rsidDel="00000000" w:rsidR="00000000" w:rsidRPr="00000000">
        <w:rPr>
          <w:rtl w:val="0"/>
        </w:rPr>
        <w:t xml:space="preserve">YSTEM </w:t>
      </w:r>
      <w:r w:rsidDel="00000000" w:rsidR="00000000" w:rsidRPr="00000000">
        <w:rPr>
          <w:sz w:val="32"/>
          <w:szCs w:val="32"/>
          <w:rtl w:val="0"/>
        </w:rPr>
        <w:t xml:space="preserve">O</w:t>
      </w:r>
      <w:r w:rsidDel="00000000" w:rsidR="00000000" w:rsidRPr="00000000">
        <w:rPr>
          <w:rtl w:val="0"/>
        </w:rPr>
        <w:t xml:space="preserve">VERVIEW</w:t>
      </w:r>
    </w:p>
    <w:p w:rsidR="00000000" w:rsidDel="00000000" w:rsidP="00000000" w:rsidRDefault="00000000" w:rsidRPr="00000000" w14:paraId="000000BC">
      <w:pPr>
        <w:tabs>
          <w:tab w:val="left" w:pos="460"/>
        </w:tabs>
        <w:ind w:left="460" w:firstLine="0"/>
        <w:rPr>
          <w:rFonts w:ascii="Arial" w:cs="Arial" w:eastAsia="Arial" w:hAnsi="Arial"/>
          <w:b w:val="1"/>
          <w:sz w:val="34"/>
          <w:szCs w:val="34"/>
        </w:rPr>
      </w:pPr>
      <w:r w:rsidDel="00000000" w:rsidR="00000000" w:rsidRPr="00000000">
        <w:rPr>
          <w:rFonts w:ascii="Arial" w:cs="Arial" w:eastAsia="Arial" w:hAnsi="Arial"/>
          <w:rtl w:val="0"/>
        </w:rPr>
        <w:t xml:space="preserve">This application is made for users that want to borrow a book, just with the help of the internet. After creating the online library application , readers will be able to connect with a username and a password. The users can create an account and borrow a book, can search for a book, see all the books he borrows, can return the book.</w:t>
      </w: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4"/>
          <w:szCs w:val="24"/>
        </w:rPr>
      </w:pPr>
      <w:r w:rsidDel="00000000" w:rsidR="00000000" w:rsidRPr="00000000">
        <w:rPr>
          <w:sz w:val="24"/>
          <w:szCs w:val="24"/>
        </w:rPr>
        <w:drawing>
          <wp:inline distB="114300" distT="114300" distL="114300" distR="114300">
            <wp:extent cx="5688013" cy="7105650"/>
            <wp:effectExtent b="0" l="0" r="0" t="0"/>
            <wp:docPr id="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688013" cy="71056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F">
      <w:pPr>
        <w:pStyle w:val="Heading3"/>
        <w:numPr>
          <w:ilvl w:val="0"/>
          <w:numId w:val="1"/>
        </w:numPr>
        <w:tabs>
          <w:tab w:val="left" w:pos="460"/>
        </w:tabs>
        <w:spacing w:after="0" w:before="1" w:line="240" w:lineRule="auto"/>
        <w:ind w:left="460" w:right="0" w:hanging="360"/>
        <w:jc w:val="left"/>
        <w:rPr>
          <w:sz w:val="32"/>
          <w:szCs w:val="32"/>
        </w:rPr>
      </w:pPr>
      <w:bookmarkStart w:colFirst="0" w:colLast="0" w:name="_1t3h5sf" w:id="8"/>
      <w:bookmarkEnd w:id="8"/>
      <w:r w:rsidDel="00000000" w:rsidR="00000000" w:rsidRPr="00000000">
        <w:rPr>
          <w:sz w:val="32"/>
          <w:szCs w:val="32"/>
          <w:rtl w:val="0"/>
        </w:rPr>
        <w:t xml:space="preserve">S</w:t>
      </w:r>
      <w:r w:rsidDel="00000000" w:rsidR="00000000" w:rsidRPr="00000000">
        <w:rPr>
          <w:rtl w:val="0"/>
        </w:rPr>
        <w:t xml:space="preserve">YSTEM </w:t>
      </w:r>
      <w:r w:rsidDel="00000000" w:rsidR="00000000" w:rsidRPr="00000000">
        <w:rPr>
          <w:sz w:val="32"/>
          <w:szCs w:val="32"/>
          <w:rtl w:val="0"/>
        </w:rPr>
        <w:t xml:space="preserve">A</w:t>
      </w:r>
      <w:r w:rsidDel="00000000" w:rsidR="00000000" w:rsidRPr="00000000">
        <w:rPr>
          <w:rtl w:val="0"/>
        </w:rPr>
        <w:t xml:space="preserve">RCHITECTURE</w:t>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2"/>
        <w:numPr>
          <w:ilvl w:val="1"/>
          <w:numId w:val="1"/>
        </w:numPr>
        <w:tabs>
          <w:tab w:val="left" w:pos="1003"/>
        </w:tabs>
        <w:spacing w:after="0" w:before="1" w:line="240" w:lineRule="auto"/>
        <w:ind w:left="1002" w:right="0" w:hanging="543"/>
        <w:jc w:val="left"/>
        <w:rPr/>
      </w:pPr>
      <w:bookmarkStart w:colFirst="0" w:colLast="0" w:name="_4d34og8" w:id="9"/>
      <w:bookmarkEnd w:id="9"/>
      <w:r w:rsidDel="00000000" w:rsidR="00000000" w:rsidRPr="00000000">
        <w:rPr>
          <w:rtl w:val="0"/>
        </w:rPr>
        <w:t xml:space="preserve">Architectural Design</w:t>
      </w:r>
    </w:p>
    <w:p w:rsidR="00000000" w:rsidDel="00000000" w:rsidP="00000000" w:rsidRDefault="00000000" w:rsidRPr="00000000" w14:paraId="000000C2">
      <w:pPr>
        <w:tabs>
          <w:tab w:val="left" w:pos="1003"/>
        </w:tabs>
        <w:ind w:left="1002" w:firstLine="0"/>
        <w:rPr/>
      </w:pPr>
      <w:r w:rsidDel="00000000" w:rsidR="00000000" w:rsidRPr="00000000">
        <w:rPr>
          <w:rtl w:val="0"/>
        </w:rPr>
      </w:r>
    </w:p>
    <w:p w:rsidR="00000000" w:rsidDel="00000000" w:rsidP="00000000" w:rsidRDefault="00000000" w:rsidRPr="00000000" w14:paraId="000000C3">
      <w:pPr>
        <w:tabs>
          <w:tab w:val="left" w:pos="1003"/>
        </w:tabs>
        <w:ind w:left="1002" w:firstLine="0"/>
        <w:rPr/>
      </w:pPr>
      <w:r w:rsidDel="00000000" w:rsidR="00000000" w:rsidRPr="00000000">
        <w:rPr/>
        <w:drawing>
          <wp:inline distB="114300" distT="114300" distL="114300" distR="114300">
            <wp:extent cx="3552825" cy="4962525"/>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55282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tabs>
          <w:tab w:val="left" w:pos="1003"/>
        </w:tabs>
        <w:ind w:left="0" w:firstLine="0"/>
        <w:rPr>
          <w:rFonts w:ascii="Arial" w:cs="Arial" w:eastAsia="Arial" w:hAnsi="Arial"/>
        </w:rPr>
      </w:pPr>
      <w:r w:rsidDel="00000000" w:rsidR="00000000" w:rsidRPr="00000000">
        <w:rPr>
          <w:rtl w:val="0"/>
        </w:rPr>
        <w:tab/>
      </w:r>
      <w:r w:rsidDel="00000000" w:rsidR="00000000" w:rsidRPr="00000000">
        <w:rPr>
          <w:rFonts w:ascii="Arial" w:cs="Arial" w:eastAsia="Arial" w:hAnsi="Arial"/>
          <w:rtl w:val="0"/>
        </w:rPr>
        <w:t xml:space="preserve">The most common architecture is the layered architecture pattern, otherwise known as the n-tier architecture pattern. </w:t>
      </w:r>
    </w:p>
    <w:p w:rsidR="00000000" w:rsidDel="00000000" w:rsidP="00000000" w:rsidRDefault="00000000" w:rsidRPr="00000000" w14:paraId="000000C5">
      <w:pPr>
        <w:tabs>
          <w:tab w:val="left" w:pos="1003"/>
        </w:tabs>
        <w:ind w:left="0" w:firstLine="0"/>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Presentation layer</w:t>
      </w:r>
      <w:r w:rsidDel="00000000" w:rsidR="00000000" w:rsidRPr="00000000">
        <w:rPr>
          <w:rFonts w:ascii="Arial" w:cs="Arial" w:eastAsia="Arial" w:hAnsi="Arial"/>
          <w:rtl w:val="0"/>
        </w:rPr>
        <w:t xml:space="preserve"> would be responsible for handling all user interface and browser communication logic, whereas a business layer would be responsible for executing specific business rules associated with the request. Also the presentation layer doesn’t need to know or worry about how to get customer data, as it only needs to display that information on a screen in particular format.</w:t>
      </w:r>
    </w:p>
    <w:p w:rsidR="00000000" w:rsidDel="00000000" w:rsidP="00000000" w:rsidRDefault="00000000" w:rsidRPr="00000000" w14:paraId="000000C6">
      <w:pPr>
        <w:tabs>
          <w:tab w:val="left" w:pos="1003"/>
        </w:tabs>
        <w:ind w:left="0" w:firstLine="0"/>
        <w:rPr>
          <w:rFonts w:ascii="Arial" w:cs="Arial" w:eastAsia="Arial" w:hAnsi="Arial"/>
        </w:rPr>
      </w:pPr>
      <w:r w:rsidDel="00000000" w:rsidR="00000000" w:rsidRPr="00000000">
        <w:rPr>
          <w:rFonts w:ascii="Arial" w:cs="Arial" w:eastAsia="Arial" w:hAnsi="Arial"/>
          <w:rtl w:val="0"/>
        </w:rPr>
        <w:tab/>
        <w:t xml:space="preserve">The </w:t>
      </w:r>
      <w:r w:rsidDel="00000000" w:rsidR="00000000" w:rsidRPr="00000000">
        <w:rPr>
          <w:rFonts w:ascii="Arial" w:cs="Arial" w:eastAsia="Arial" w:hAnsi="Arial"/>
          <w:b w:val="1"/>
          <w:rtl w:val="0"/>
        </w:rPr>
        <w:t xml:space="preserve">application layer</w:t>
      </w:r>
      <w:r w:rsidDel="00000000" w:rsidR="00000000" w:rsidRPr="00000000">
        <w:rPr>
          <w:rFonts w:ascii="Arial" w:cs="Arial" w:eastAsia="Arial" w:hAnsi="Arial"/>
          <w:rtl w:val="0"/>
        </w:rPr>
        <w:t xml:space="preserve"> doesn’t need to be concerned about how to format customer data for display on a screen or even where the customer data is coming from, as it only needs to get the data from the data access layer, perform application logic against the data (e.g.: calculate values or aggregate data) and pass that information up to the presentation layer.</w:t>
        <w:tab/>
      </w:r>
    </w:p>
    <w:p w:rsidR="00000000" w:rsidDel="00000000" w:rsidP="00000000" w:rsidRDefault="00000000" w:rsidRPr="00000000" w14:paraId="000000C7">
      <w:pPr>
        <w:tabs>
          <w:tab w:val="left" w:pos="1003"/>
        </w:tabs>
        <w:ind w:left="0" w:firstLine="0"/>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Data access layer</w:t>
      </w:r>
      <w:r w:rsidDel="00000000" w:rsidR="00000000" w:rsidRPr="00000000">
        <w:rPr>
          <w:rFonts w:ascii="Arial" w:cs="Arial" w:eastAsia="Arial" w:hAnsi="Arial"/>
          <w:rtl w:val="0"/>
        </w:rPr>
        <w:t xml:space="preserve"> in computer software is a layer of a computer program which provides simplified access to data stored in persistent storage of some kind, such as an entity-relational database.</w:t>
      </w:r>
    </w:p>
    <w:p w:rsidR="00000000" w:rsidDel="00000000" w:rsidP="00000000" w:rsidRDefault="00000000" w:rsidRPr="00000000" w14:paraId="000000C8">
      <w:pPr>
        <w:tabs>
          <w:tab w:val="left" w:pos="1003"/>
        </w:tabs>
        <w:ind w:left="0" w:firstLine="0"/>
        <w:rPr>
          <w:rFonts w:ascii="Arial" w:cs="Arial" w:eastAsia="Arial" w:hAnsi="Arial"/>
        </w:rPr>
      </w:pPr>
      <w:r w:rsidDel="00000000" w:rsidR="00000000" w:rsidRPr="00000000">
        <w:rPr>
          <w:rFonts w:ascii="Arial" w:cs="Arial" w:eastAsia="Arial" w:hAnsi="Arial"/>
          <w:rtl w:val="0"/>
        </w:rPr>
        <w:tab/>
        <w:t xml:space="preserve">The </w:t>
      </w:r>
      <w:r w:rsidDel="00000000" w:rsidR="00000000" w:rsidRPr="00000000">
        <w:rPr>
          <w:rFonts w:ascii="Arial" w:cs="Arial" w:eastAsia="Arial" w:hAnsi="Arial"/>
          <w:b w:val="1"/>
          <w:rtl w:val="0"/>
        </w:rPr>
        <w:t xml:space="preserve">database layer</w:t>
      </w:r>
      <w:r w:rsidDel="00000000" w:rsidR="00000000" w:rsidRPr="00000000">
        <w:rPr>
          <w:rFonts w:ascii="Arial" w:cs="Arial" w:eastAsia="Arial" w:hAnsi="Arial"/>
          <w:rtl w:val="0"/>
        </w:rPr>
        <w:t xml:space="preserve"> takes care of data access. An object from the database layer can write itself to one or more tables. In the database layer, you’ll find things like database, connection, table, SQL and result set.</w:t>
      </w:r>
    </w:p>
    <w:p w:rsidR="00000000" w:rsidDel="00000000" w:rsidP="00000000" w:rsidRDefault="00000000" w:rsidRPr="00000000" w14:paraId="000000C9">
      <w:pPr>
        <w:tabs>
          <w:tab w:val="left" w:pos="1003"/>
        </w:tabs>
        <w:ind w:left="0" w:firstLine="0"/>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Authentication </w:t>
      </w:r>
      <w:r w:rsidDel="00000000" w:rsidR="00000000" w:rsidRPr="00000000">
        <w:rPr>
          <w:rFonts w:ascii="Arial" w:cs="Arial" w:eastAsia="Arial" w:hAnsi="Arial"/>
          <w:rtl w:val="0"/>
        </w:rPr>
        <w:t xml:space="preserve">is the process of verifying the identity of an individual. A unique identifier is associated with a user which is the username. A combination of username and password are used in order to authenticate a user. A user can interact with a web application using multiple actions. Access to certain actions or pages can be restricted. </w:t>
      </w:r>
      <w:r w:rsidDel="00000000" w:rsidR="00000000" w:rsidRPr="00000000">
        <w:rPr>
          <w:rFonts w:ascii="Arial" w:cs="Arial" w:eastAsia="Arial" w:hAnsi="Arial"/>
          <w:b w:val="1"/>
          <w:rtl w:val="0"/>
        </w:rPr>
        <w:t xml:space="preserve">Authorization </w:t>
      </w:r>
      <w:r w:rsidDel="00000000" w:rsidR="00000000" w:rsidRPr="00000000">
        <w:rPr>
          <w:rFonts w:ascii="Arial" w:cs="Arial" w:eastAsia="Arial" w:hAnsi="Arial"/>
          <w:rtl w:val="0"/>
        </w:rPr>
        <w:t xml:space="preserve">is the process of controlling user access through assigned roles and privileges.</w:t>
      </w:r>
    </w:p>
    <w:p w:rsidR="00000000" w:rsidDel="00000000" w:rsidP="00000000" w:rsidRDefault="00000000" w:rsidRPr="00000000" w14:paraId="000000CA">
      <w:pPr>
        <w:tabs>
          <w:tab w:val="left" w:pos="1003"/>
        </w:tabs>
        <w:ind w:left="0" w:firstLine="0"/>
        <w:rPr>
          <w:rFonts w:ascii="Arial" w:cs="Arial" w:eastAsia="Arial" w:hAnsi="Arial"/>
        </w:rPr>
        <w:sectPr>
          <w:type w:val="nextPage"/>
          <w:pgSz w:h="15840" w:w="12240" w:orient="portrait"/>
          <w:pgMar w:bottom="1420" w:top="1500" w:left="1340" w:right="1320" w:header="1249" w:footer="1237"/>
        </w:sectPr>
      </w:pPr>
      <w:r w:rsidDel="00000000" w:rsidR="00000000" w:rsidRPr="00000000">
        <w:rPr>
          <w:rFonts w:ascii="Arial" w:cs="Arial" w:eastAsia="Arial" w:hAnsi="Arial"/>
          <w:rtl w:val="0"/>
        </w:rPr>
        <w:tab/>
        <w:t xml:space="preserve">The layered architecture pattern is a solid general-purpose pattern, making it a good starting point for most applications, particularly when you are not sure what architecture pattern is best suited for your application.</w:t>
      </w: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C">
      <w:pPr>
        <w:pStyle w:val="Heading2"/>
        <w:numPr>
          <w:ilvl w:val="1"/>
          <w:numId w:val="1"/>
        </w:numPr>
        <w:tabs>
          <w:tab w:val="left" w:pos="1003"/>
        </w:tabs>
        <w:spacing w:after="0" w:before="217" w:line="240" w:lineRule="auto"/>
        <w:ind w:left="1002" w:right="0" w:hanging="543"/>
        <w:jc w:val="left"/>
        <w:rPr/>
      </w:pPr>
      <w:bookmarkStart w:colFirst="0" w:colLast="0" w:name="_2s8eyo1" w:id="10"/>
      <w:bookmarkEnd w:id="10"/>
      <w:r w:rsidDel="00000000" w:rsidR="00000000" w:rsidRPr="00000000">
        <w:rPr>
          <w:rtl w:val="0"/>
        </w:rPr>
        <w:t xml:space="preserve">Decomposition Description</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Pr>
        <w:drawing>
          <wp:inline distB="114300" distT="114300" distL="114300" distR="114300">
            <wp:extent cx="2705100" cy="5734050"/>
            <wp:effectExtent b="0" l="0" r="0" t="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0510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Pr>
        <w:drawing>
          <wp:inline distB="114300" distT="114300" distL="114300" distR="114300">
            <wp:extent cx="5514975" cy="6848475"/>
            <wp:effectExtent b="0" l="0" r="0" t="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514975" cy="68484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Pr>
        <w:drawing>
          <wp:inline distB="114300" distT="114300" distL="114300" distR="114300">
            <wp:extent cx="2400300" cy="6505575"/>
            <wp:effectExtent b="0" l="0" r="0" t="0"/>
            <wp:docPr id="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400300"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Pr>
        <w:drawing>
          <wp:inline distB="114300" distT="114300" distL="114300" distR="114300">
            <wp:extent cx="2247900" cy="5857875"/>
            <wp:effectExtent b="0" l="0" r="0" t="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24790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Pr>
        <w:drawing>
          <wp:inline distB="114300" distT="114300" distL="114300" distR="114300">
            <wp:extent cx="3019425" cy="4819650"/>
            <wp:effectExtent b="0" l="0" r="0" t="0"/>
            <wp:docPr id="1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019425"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Pr>
        <w:drawing>
          <wp:inline distB="114300" distT="114300" distL="114300" distR="114300">
            <wp:extent cx="2628900" cy="3590925"/>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6289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sz w:val="24"/>
          <w:szCs w:val="24"/>
        </w:rPr>
        <w:drawing>
          <wp:inline distB="114300" distT="114300" distL="114300" distR="114300">
            <wp:extent cx="2028825" cy="5667375"/>
            <wp:effectExtent b="0" l="0" r="0" t="0"/>
            <wp:docPr id="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028825"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Pr>
        <w:drawing>
          <wp:inline distB="114300" distT="114300" distL="114300" distR="114300">
            <wp:extent cx="2809875" cy="4733925"/>
            <wp:effectExtent b="0" l="0" r="0" t="0"/>
            <wp:docPr id="2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80987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pStyle w:val="Heading2"/>
        <w:numPr>
          <w:ilvl w:val="1"/>
          <w:numId w:val="1"/>
        </w:numPr>
        <w:tabs>
          <w:tab w:val="left" w:pos="1003"/>
        </w:tabs>
        <w:spacing w:after="0" w:before="0" w:line="240" w:lineRule="auto"/>
        <w:ind w:left="1002" w:right="0" w:hanging="543"/>
        <w:jc w:val="left"/>
        <w:rPr/>
      </w:pPr>
      <w:bookmarkStart w:colFirst="0" w:colLast="0" w:name="_17dp8vu" w:id="11"/>
      <w:bookmarkEnd w:id="11"/>
      <w:r w:rsidDel="00000000" w:rsidR="00000000" w:rsidRPr="00000000">
        <w:rPr>
          <w:rtl w:val="0"/>
        </w:rPr>
        <w:t xml:space="preserve">Design Rationale</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117" w:firstLine="57.00000000000003"/>
        <w:jc w:val="both"/>
        <w:rPr>
          <w:rFonts w:ascii="Arial" w:cs="Arial" w:eastAsia="Arial" w:hAnsi="Arial"/>
        </w:rPr>
      </w:pPr>
      <w:r w:rsidDel="00000000" w:rsidR="00000000" w:rsidRPr="00000000">
        <w:rPr>
          <w:rFonts w:ascii="Arial" w:cs="Arial" w:eastAsia="Arial" w:hAnsi="Arial"/>
          <w:rtl w:val="0"/>
        </w:rPr>
        <w:t xml:space="preserve">Discuss the rationale for selecting the architecture described in 3.1 including critical issues and trade/offs that were considered. You may discuss other architectures that were considered, provided that you explain why you didn’t choose them.</w:t>
      </w: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3"/>
        <w:numPr>
          <w:ilvl w:val="0"/>
          <w:numId w:val="1"/>
        </w:numPr>
        <w:tabs>
          <w:tab w:val="left" w:pos="460"/>
        </w:tabs>
        <w:spacing w:after="0" w:before="213" w:line="240" w:lineRule="auto"/>
        <w:ind w:left="460" w:right="0" w:hanging="360"/>
        <w:jc w:val="left"/>
        <w:rPr>
          <w:sz w:val="32"/>
          <w:szCs w:val="32"/>
        </w:rPr>
      </w:pPr>
      <w:bookmarkStart w:colFirst="0" w:colLast="0" w:name="_3rdcrjn" w:id="12"/>
      <w:bookmarkEnd w:id="12"/>
      <w:r w:rsidDel="00000000" w:rsidR="00000000" w:rsidRPr="00000000">
        <w:rPr>
          <w:sz w:val="32"/>
          <w:szCs w:val="32"/>
          <w:rtl w:val="0"/>
        </w:rPr>
        <w:t xml:space="preserve">D</w:t>
      </w:r>
      <w:r w:rsidDel="00000000" w:rsidR="00000000" w:rsidRPr="00000000">
        <w:rPr>
          <w:rtl w:val="0"/>
        </w:rPr>
        <w:t xml:space="preserve">ATA </w:t>
      </w:r>
      <w:r w:rsidDel="00000000" w:rsidR="00000000" w:rsidRPr="00000000">
        <w:rPr>
          <w:sz w:val="32"/>
          <w:szCs w:val="32"/>
          <w:rtl w:val="0"/>
        </w:rPr>
        <w:t xml:space="preserve">D</w:t>
      </w:r>
      <w:r w:rsidDel="00000000" w:rsidR="00000000" w:rsidRPr="00000000">
        <w:rPr>
          <w:rtl w:val="0"/>
        </w:rPr>
        <w:t xml:space="preserve">ESIGN</w:t>
      </w: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5">
      <w:pPr>
        <w:pStyle w:val="Heading2"/>
        <w:numPr>
          <w:ilvl w:val="1"/>
          <w:numId w:val="1"/>
        </w:numPr>
        <w:tabs>
          <w:tab w:val="left" w:pos="1003"/>
        </w:tabs>
        <w:spacing w:after="0" w:before="0" w:line="240" w:lineRule="auto"/>
        <w:ind w:left="1002" w:right="0" w:hanging="543"/>
        <w:jc w:val="left"/>
        <w:rPr/>
      </w:pPr>
      <w:bookmarkStart w:colFirst="0" w:colLast="0" w:name="_26in1rg" w:id="13"/>
      <w:bookmarkEnd w:id="13"/>
      <w:r w:rsidDel="00000000" w:rsidR="00000000" w:rsidRPr="00000000">
        <w:rPr>
          <w:rtl w:val="0"/>
        </w:rPr>
        <w:t xml:space="preserve">Data Description</w:t>
      </w:r>
      <w:r w:rsidDel="00000000" w:rsidR="00000000" w:rsidRPr="00000000">
        <w:rPr>
          <w:rtl w:val="0"/>
        </w:rPr>
      </w:r>
    </w:p>
    <w:p w:rsidR="00000000" w:rsidDel="00000000" w:rsidP="00000000" w:rsidRDefault="00000000" w:rsidRPr="00000000" w14:paraId="000000E6">
      <w:pPr>
        <w:spacing w:before="122" w:lineRule="auto"/>
        <w:ind w:left="460" w:right="114" w:firstLine="0"/>
        <w:jc w:val="both"/>
        <w:rPr/>
      </w:pPr>
      <w:r w:rsidDel="00000000" w:rsidR="00000000" w:rsidRPr="00000000">
        <w:rPr>
          <w:rFonts w:ascii="Arial" w:cs="Arial" w:eastAsia="Arial" w:hAnsi="Arial"/>
        </w:rPr>
        <w:drawing>
          <wp:inline distB="210312" distT="118872" distL="114300" distR="114300">
            <wp:extent cx="6525641" cy="3267655"/>
            <wp:effectExtent b="0" l="0" r="0" t="0"/>
            <wp:docPr id="8"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6525641" cy="326765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2"/>
        <w:numPr>
          <w:ilvl w:val="1"/>
          <w:numId w:val="1"/>
        </w:numPr>
        <w:tabs>
          <w:tab w:val="left" w:pos="1003"/>
        </w:tabs>
        <w:spacing w:after="0" w:before="217" w:line="240" w:lineRule="auto"/>
        <w:ind w:left="1002" w:right="0" w:hanging="543"/>
        <w:jc w:val="left"/>
        <w:rPr/>
      </w:pPr>
      <w:bookmarkStart w:colFirst="0" w:colLast="0" w:name="_477ozpb1l4oz" w:id="14"/>
      <w:bookmarkEnd w:id="14"/>
      <w:r w:rsidDel="00000000" w:rsidR="00000000" w:rsidRPr="00000000">
        <w:rPr>
          <w:rtl w:val="0"/>
        </w:rPr>
        <w:t xml:space="preserve">Data Dictionary</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460" w:right="11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Arial" w:cs="Arial" w:eastAsia="Arial" w:hAnsi="Arial"/>
          <w:rtl w:val="0"/>
        </w:rPr>
        <w:t xml:space="preserve">Alphabetically list the system entities or major data along with their types and descriptions. If you provided a functional description in Section 3.2, list all the functions and function parameters. If you provided an OO description, list the objects and its attributes, methods and method parameters.</w:t>
      </w: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3"/>
        <w:numPr>
          <w:ilvl w:val="0"/>
          <w:numId w:val="1"/>
        </w:numPr>
        <w:tabs>
          <w:tab w:val="left" w:pos="460"/>
        </w:tabs>
        <w:spacing w:after="0" w:before="1" w:line="240" w:lineRule="auto"/>
        <w:ind w:left="460" w:right="0" w:hanging="360"/>
        <w:jc w:val="left"/>
        <w:rPr>
          <w:sz w:val="32"/>
          <w:szCs w:val="32"/>
        </w:rPr>
      </w:pPr>
      <w:bookmarkStart w:colFirst="0" w:colLast="0" w:name="_35nkun2" w:id="15"/>
      <w:bookmarkEnd w:id="15"/>
      <w:r w:rsidDel="00000000" w:rsidR="00000000" w:rsidRPr="00000000">
        <w:rPr>
          <w:sz w:val="32"/>
          <w:szCs w:val="32"/>
          <w:rtl w:val="0"/>
        </w:rPr>
        <w:t xml:space="preserve">C</w:t>
      </w:r>
      <w:r w:rsidDel="00000000" w:rsidR="00000000" w:rsidRPr="00000000">
        <w:rPr>
          <w:rtl w:val="0"/>
        </w:rPr>
        <w:t xml:space="preserve">OMPONENT </w:t>
      </w:r>
      <w:r w:rsidDel="00000000" w:rsidR="00000000" w:rsidRPr="00000000">
        <w:rPr>
          <w:sz w:val="32"/>
          <w:szCs w:val="32"/>
          <w:rtl w:val="0"/>
        </w:rPr>
        <w:t xml:space="preserve">D</w:t>
      </w:r>
      <w:r w:rsidDel="00000000" w:rsidR="00000000" w:rsidRPr="00000000">
        <w:rPr>
          <w:rtl w:val="0"/>
        </w:rPr>
        <w:t xml:space="preserve">ESIGN</w:t>
      </w: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Not applicable</w:t>
      </w:r>
      <w:r w:rsidDel="00000000" w:rsidR="00000000" w:rsidRPr="00000000">
        <w:rPr>
          <w:rtl w:val="0"/>
        </w:rPr>
      </w:r>
    </w:p>
    <w:p w:rsidR="00000000" w:rsidDel="00000000" w:rsidP="00000000" w:rsidRDefault="00000000" w:rsidRPr="00000000" w14:paraId="000000ED">
      <w:pPr>
        <w:pStyle w:val="Heading3"/>
        <w:numPr>
          <w:ilvl w:val="0"/>
          <w:numId w:val="1"/>
        </w:numPr>
        <w:tabs>
          <w:tab w:val="left" w:pos="460"/>
        </w:tabs>
        <w:spacing w:after="0" w:before="211" w:line="240" w:lineRule="auto"/>
        <w:ind w:left="460" w:right="0" w:hanging="360"/>
        <w:jc w:val="left"/>
        <w:rPr>
          <w:sz w:val="32"/>
          <w:szCs w:val="32"/>
        </w:rPr>
      </w:pPr>
      <w:bookmarkStart w:colFirst="0" w:colLast="0" w:name="_1ksv4uv" w:id="16"/>
      <w:bookmarkEnd w:id="16"/>
      <w:r w:rsidDel="00000000" w:rsidR="00000000" w:rsidRPr="00000000">
        <w:rPr>
          <w:sz w:val="32"/>
          <w:szCs w:val="32"/>
          <w:rtl w:val="0"/>
        </w:rPr>
        <w:t xml:space="preserve">H</w:t>
      </w:r>
      <w:r w:rsidDel="00000000" w:rsidR="00000000" w:rsidRPr="00000000">
        <w:rPr>
          <w:rtl w:val="0"/>
        </w:rPr>
        <w:t xml:space="preserve">UMAN </w:t>
      </w:r>
      <w:r w:rsidDel="00000000" w:rsidR="00000000" w:rsidRPr="00000000">
        <w:rPr>
          <w:sz w:val="32"/>
          <w:szCs w:val="32"/>
          <w:rtl w:val="0"/>
        </w:rPr>
        <w:t xml:space="preserve">I</w:t>
      </w:r>
      <w:r w:rsidDel="00000000" w:rsidR="00000000" w:rsidRPr="00000000">
        <w:rPr>
          <w:rtl w:val="0"/>
        </w:rPr>
        <w:t xml:space="preserve">NTERFACE </w:t>
      </w:r>
      <w:r w:rsidDel="00000000" w:rsidR="00000000" w:rsidRPr="00000000">
        <w:rPr>
          <w:sz w:val="32"/>
          <w:szCs w:val="32"/>
          <w:rtl w:val="0"/>
        </w:rPr>
        <w:t xml:space="preserve">D</w:t>
      </w:r>
      <w:r w:rsidDel="00000000" w:rsidR="00000000" w:rsidRPr="00000000">
        <w:rPr>
          <w:rtl w:val="0"/>
        </w:rPr>
        <w:t xml:space="preserve">ESIGN</w:t>
      </w: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2"/>
        <w:numPr>
          <w:ilvl w:val="1"/>
          <w:numId w:val="1"/>
        </w:numPr>
        <w:tabs>
          <w:tab w:val="left" w:pos="1003"/>
        </w:tabs>
        <w:spacing w:after="0" w:before="1" w:line="240" w:lineRule="auto"/>
        <w:ind w:left="1002" w:right="0" w:hanging="543"/>
        <w:jc w:val="left"/>
        <w:rPr/>
      </w:pPr>
      <w:bookmarkStart w:colFirst="0" w:colLast="0" w:name="_44sinio" w:id="17"/>
      <w:bookmarkEnd w:id="17"/>
      <w:r w:rsidDel="00000000" w:rsidR="00000000" w:rsidRPr="00000000">
        <w:rPr>
          <w:rtl w:val="0"/>
        </w:rPr>
        <w:t xml:space="preserve">Overview of User Interface</w:t>
      </w:r>
    </w:p>
    <w:p w:rsidR="00000000" w:rsidDel="00000000" w:rsidP="00000000" w:rsidRDefault="00000000" w:rsidRPr="00000000" w14:paraId="000000F0">
      <w:pPr>
        <w:tabs>
          <w:tab w:val="left" w:pos="1003"/>
        </w:tabs>
        <w:ind w:left="1002" w:firstLine="0"/>
        <w:rPr/>
      </w:pPr>
      <w:r w:rsidDel="00000000" w:rsidR="00000000" w:rsidRPr="00000000">
        <w:rPr>
          <w:rtl w:val="0"/>
        </w:rPr>
      </w:r>
    </w:p>
    <w:p w:rsidR="00000000" w:rsidDel="00000000" w:rsidP="00000000" w:rsidRDefault="00000000" w:rsidRPr="00000000" w14:paraId="000000F1">
      <w:pPr>
        <w:tabs>
          <w:tab w:val="left" w:pos="1003"/>
        </w:tabs>
        <w:ind w:left="0" w:firstLine="0"/>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tl w:val="0"/>
        </w:rPr>
        <w:t xml:space="preserve">Users can be either logged in or not. The logged in users can access the library, see the</w:t>
      </w:r>
    </w:p>
    <w:p w:rsidR="00000000" w:rsidDel="00000000" w:rsidP="00000000" w:rsidRDefault="00000000" w:rsidRPr="00000000" w14:paraId="000000F2">
      <w:pPr>
        <w:tabs>
          <w:tab w:val="left" w:pos="1003"/>
        </w:tabs>
        <w:ind w:left="0" w:firstLine="0"/>
        <w:rPr>
          <w:rFonts w:ascii="Arial" w:cs="Arial" w:eastAsia="Arial" w:hAnsi="Arial"/>
        </w:rPr>
      </w:pPr>
      <w:r w:rsidDel="00000000" w:rsidR="00000000" w:rsidRPr="00000000">
        <w:rPr>
          <w:rFonts w:ascii="Arial" w:cs="Arial" w:eastAsia="Arial" w:hAnsi="Arial"/>
          <w:rtl w:val="0"/>
        </w:rPr>
        <w:t xml:space="preserve">description of the books and will be able to borrow a book, while the users that are not logged in</w:t>
      </w:r>
    </w:p>
    <w:p w:rsidR="00000000" w:rsidDel="00000000" w:rsidP="00000000" w:rsidRDefault="00000000" w:rsidRPr="00000000" w14:paraId="000000F3">
      <w:pPr>
        <w:tabs>
          <w:tab w:val="left" w:pos="1003"/>
        </w:tabs>
        <w:ind w:left="0" w:firstLine="0"/>
        <w:rPr>
          <w:rFonts w:ascii="Arial" w:cs="Arial" w:eastAsia="Arial" w:hAnsi="Arial"/>
        </w:rPr>
      </w:pPr>
      <w:r w:rsidDel="00000000" w:rsidR="00000000" w:rsidRPr="00000000">
        <w:rPr>
          <w:rFonts w:ascii="Arial" w:cs="Arial" w:eastAsia="Arial" w:hAnsi="Arial"/>
          <w:rtl w:val="0"/>
        </w:rPr>
        <w:t xml:space="preserve">cannot see anything besides the book titles. Also, there are admins that are able to see all the books that are borrowed, to delete or add certain books, see the information about the users and</w:t>
      </w:r>
    </w:p>
    <w:p w:rsidR="00000000" w:rsidDel="00000000" w:rsidP="00000000" w:rsidRDefault="00000000" w:rsidRPr="00000000" w14:paraId="000000F4">
      <w:pPr>
        <w:tabs>
          <w:tab w:val="left" w:pos="1003"/>
        </w:tabs>
        <w:ind w:left="0" w:firstLine="0"/>
        <w:rPr>
          <w:rFonts w:ascii="Arial" w:cs="Arial" w:eastAsia="Arial" w:hAnsi="Arial"/>
        </w:rPr>
      </w:pPr>
      <w:r w:rsidDel="00000000" w:rsidR="00000000" w:rsidRPr="00000000">
        <w:rPr>
          <w:rFonts w:ascii="Arial" w:cs="Arial" w:eastAsia="Arial" w:hAnsi="Arial"/>
          <w:rtl w:val="0"/>
        </w:rPr>
        <w:t xml:space="preserve">update descriptions about a book.</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72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functionalities:</w:t>
      </w:r>
      <w:r w:rsidDel="00000000" w:rsidR="00000000" w:rsidRPr="00000000">
        <w:rPr>
          <w:rtl w:val="0"/>
        </w:rPr>
      </w:r>
    </w:p>
    <w:p w:rsidR="00000000" w:rsidDel="00000000" w:rsidP="00000000" w:rsidRDefault="00000000" w:rsidRPr="00000000" w14:paraId="000000F6">
      <w:pPr>
        <w:widowControl w:val="1"/>
        <w:numPr>
          <w:ilvl w:val="0"/>
          <w:numId w:val="3"/>
        </w:numPr>
        <w:ind w:left="720" w:hanging="360"/>
        <w:rPr>
          <w:rFonts w:ascii="Arial" w:cs="Arial" w:eastAsia="Arial" w:hAnsi="Arial"/>
        </w:rPr>
      </w:pPr>
      <w:bookmarkStart w:colFirst="0" w:colLast="0" w:name="_3rdcrjn" w:id="12"/>
      <w:bookmarkEnd w:id="12"/>
      <w:r w:rsidDel="00000000" w:rsidR="00000000" w:rsidRPr="00000000">
        <w:rPr>
          <w:rFonts w:ascii="Arial" w:cs="Arial" w:eastAsia="Arial" w:hAnsi="Arial"/>
          <w:rtl w:val="0"/>
        </w:rPr>
        <w:t xml:space="preserve">User can create an account</w:t>
      </w:r>
    </w:p>
    <w:p w:rsidR="00000000" w:rsidDel="00000000" w:rsidP="00000000" w:rsidRDefault="00000000" w:rsidRPr="00000000" w14:paraId="000000F7">
      <w:pPr>
        <w:widowControl w:val="1"/>
        <w:numPr>
          <w:ilvl w:val="0"/>
          <w:numId w:val="3"/>
        </w:numPr>
        <w:ind w:left="720" w:hanging="360"/>
        <w:rPr>
          <w:rFonts w:ascii="Arial" w:cs="Arial" w:eastAsia="Arial" w:hAnsi="Arial"/>
        </w:rPr>
      </w:pPr>
      <w:bookmarkStart w:colFirst="0" w:colLast="0" w:name="_26in1rg" w:id="13"/>
      <w:bookmarkEnd w:id="13"/>
      <w:r w:rsidDel="00000000" w:rsidR="00000000" w:rsidRPr="00000000">
        <w:rPr>
          <w:rFonts w:ascii="Arial" w:cs="Arial" w:eastAsia="Arial" w:hAnsi="Arial"/>
          <w:rtl w:val="0"/>
        </w:rPr>
        <w:t xml:space="preserve">User/Admin can log in</w:t>
      </w:r>
    </w:p>
    <w:p w:rsidR="00000000" w:rsidDel="00000000" w:rsidP="00000000" w:rsidRDefault="00000000" w:rsidRPr="00000000" w14:paraId="000000F8">
      <w:pPr>
        <w:widowControl w:val="1"/>
        <w:numPr>
          <w:ilvl w:val="0"/>
          <w:numId w:val="3"/>
        </w:numPr>
        <w:ind w:left="720" w:hanging="360"/>
        <w:rPr>
          <w:rFonts w:ascii="Arial" w:cs="Arial" w:eastAsia="Arial" w:hAnsi="Arial"/>
        </w:rPr>
      </w:pPr>
      <w:bookmarkStart w:colFirst="0" w:colLast="0" w:name="_lnxbz9" w:id="18"/>
      <w:bookmarkEnd w:id="18"/>
      <w:r w:rsidDel="00000000" w:rsidR="00000000" w:rsidRPr="00000000">
        <w:rPr>
          <w:rFonts w:ascii="Arial" w:cs="Arial" w:eastAsia="Arial" w:hAnsi="Arial"/>
          <w:rtl w:val="0"/>
        </w:rPr>
        <w:t xml:space="preserve">User/Admin can log out</w:t>
      </w:r>
    </w:p>
    <w:p w:rsidR="00000000" w:rsidDel="00000000" w:rsidP="00000000" w:rsidRDefault="00000000" w:rsidRPr="00000000" w14:paraId="000000F9">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User/Admin account can be deleted</w:t>
      </w:r>
    </w:p>
    <w:p w:rsidR="00000000" w:rsidDel="00000000" w:rsidP="00000000" w:rsidRDefault="00000000" w:rsidRPr="00000000" w14:paraId="000000FA">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User/Admin can borrow a book</w:t>
      </w:r>
    </w:p>
    <w:p w:rsidR="00000000" w:rsidDel="00000000" w:rsidP="00000000" w:rsidRDefault="00000000" w:rsidRPr="00000000" w14:paraId="000000FB">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User/Admin can see all the books he borrows</w:t>
      </w:r>
    </w:p>
    <w:p w:rsidR="00000000" w:rsidDel="00000000" w:rsidP="00000000" w:rsidRDefault="00000000" w:rsidRPr="00000000" w14:paraId="000000FC">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User/Admin can return the book</w:t>
      </w:r>
    </w:p>
    <w:p w:rsidR="00000000" w:rsidDel="00000000" w:rsidP="00000000" w:rsidRDefault="00000000" w:rsidRPr="00000000" w14:paraId="000000FD">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User/Admin can search for a book</w:t>
      </w:r>
    </w:p>
    <w:p w:rsidR="00000000" w:rsidDel="00000000" w:rsidP="00000000" w:rsidRDefault="00000000" w:rsidRPr="00000000" w14:paraId="000000FE">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User/Admin can see his profile information</w:t>
      </w:r>
    </w:p>
    <w:p w:rsidR="00000000" w:rsidDel="00000000" w:rsidP="00000000" w:rsidRDefault="00000000" w:rsidRPr="00000000" w14:paraId="000000FF">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User/Admin can change his profile information</w:t>
      </w:r>
    </w:p>
    <w:p w:rsidR="00000000" w:rsidDel="00000000" w:rsidP="00000000" w:rsidRDefault="00000000" w:rsidRPr="00000000" w14:paraId="00000100">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The admin can see all the books that are borrowed</w:t>
      </w:r>
    </w:p>
    <w:p w:rsidR="00000000" w:rsidDel="00000000" w:rsidP="00000000" w:rsidRDefault="00000000" w:rsidRPr="00000000" w14:paraId="00000101">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The admin can add a new book to the library</w:t>
      </w:r>
    </w:p>
    <w:p w:rsidR="00000000" w:rsidDel="00000000" w:rsidP="00000000" w:rsidRDefault="00000000" w:rsidRPr="00000000" w14:paraId="00000102">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The admin can remove a book from the library</w:t>
      </w:r>
    </w:p>
    <w:p w:rsidR="00000000" w:rsidDel="00000000" w:rsidP="00000000" w:rsidRDefault="00000000" w:rsidRPr="00000000" w14:paraId="00000103">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The admin can update information about a book in the library</w:t>
      </w:r>
    </w:p>
    <w:p w:rsidR="00000000" w:rsidDel="00000000" w:rsidP="00000000" w:rsidRDefault="00000000" w:rsidRPr="00000000" w14:paraId="00000104">
      <w:pPr>
        <w:widowControl w:val="1"/>
        <w:numPr>
          <w:ilvl w:val="0"/>
          <w:numId w:val="3"/>
        </w:numPr>
        <w:ind w:left="720" w:hanging="360"/>
        <w:rPr>
          <w:rFonts w:ascii="Arial" w:cs="Arial" w:eastAsia="Arial" w:hAnsi="Arial"/>
        </w:rPr>
      </w:pPr>
      <w:r w:rsidDel="00000000" w:rsidR="00000000" w:rsidRPr="00000000">
        <w:rPr>
          <w:rFonts w:ascii="Arial" w:cs="Arial" w:eastAsia="Arial" w:hAnsi="Arial"/>
          <w:rtl w:val="0"/>
        </w:rPr>
        <w:t xml:space="preserve">The admin can see the informations about the users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720"/>
        <w:jc w:val="left"/>
        <w:rPr>
          <w:rFonts w:ascii="Arial" w:cs="Arial" w:eastAsia="Arial" w:hAnsi="Arial"/>
        </w:rPr>
      </w:pPr>
      <w:r w:rsidDel="00000000" w:rsidR="00000000" w:rsidRPr="00000000">
        <w:rPr>
          <w:rFonts w:ascii="Arial" w:cs="Arial" w:eastAsia="Arial" w:hAnsi="Arial"/>
          <w:rtl w:val="0"/>
        </w:rPr>
        <w:t xml:space="preserve">When opening the Bookworks website, there will be the home page. The user can log in if he’s already registered , </w:t>
      </w:r>
      <w:r w:rsidDel="00000000" w:rsidR="00000000" w:rsidRPr="00000000">
        <w:rPr>
          <w:rFonts w:ascii="Arial" w:cs="Arial" w:eastAsia="Arial" w:hAnsi="Arial"/>
          <w:rtl w:val="0"/>
        </w:rPr>
        <w:t xml:space="preserve">otherwase</w:t>
      </w:r>
      <w:r w:rsidDel="00000000" w:rsidR="00000000" w:rsidRPr="00000000">
        <w:rPr>
          <w:rFonts w:ascii="Arial" w:cs="Arial" w:eastAsia="Arial" w:hAnsi="Arial"/>
          <w:rtl w:val="0"/>
        </w:rPr>
        <w:t xml:space="preserve"> he can register by introducing the first name, last name, username, password, email and phone number. If logged in as a user, instead of the login/register button </w:t>
      </w:r>
      <w:r w:rsidDel="00000000" w:rsidR="00000000" w:rsidRPr="00000000">
        <w:rPr>
          <w:rFonts w:ascii="Arial" w:cs="Arial" w:eastAsia="Arial" w:hAnsi="Arial"/>
          <w:rtl w:val="0"/>
        </w:rPr>
        <w:t xml:space="preserve">shoul</w:t>
      </w:r>
      <w:r w:rsidDel="00000000" w:rsidR="00000000" w:rsidRPr="00000000">
        <w:rPr>
          <w:rFonts w:ascii="Arial" w:cs="Arial" w:eastAsia="Arial" w:hAnsi="Arial"/>
          <w:rtl w:val="0"/>
        </w:rPr>
        <w:t xml:space="preserve">d be the “My profile”. In the first page is also presented a lot of books and search bar.</w:t>
      </w:r>
    </w:p>
    <w:p w:rsidR="00000000" w:rsidDel="00000000" w:rsidP="00000000" w:rsidRDefault="00000000" w:rsidRPr="00000000" w14:paraId="00000106">
      <w:pPr>
        <w:spacing w:before="1" w:lineRule="auto"/>
        <w:ind w:firstLine="720"/>
        <w:rPr>
          <w:rFonts w:ascii="Arial" w:cs="Arial" w:eastAsia="Arial" w:hAnsi="Arial"/>
        </w:rPr>
      </w:pPr>
      <w:r w:rsidDel="00000000" w:rsidR="00000000" w:rsidRPr="00000000">
        <w:rPr>
          <w:rFonts w:ascii="Arial" w:cs="Arial" w:eastAsia="Arial" w:hAnsi="Arial"/>
          <w:rtl w:val="0"/>
        </w:rPr>
        <w:t xml:space="preserve"> Also if the user forgot his password, he can press ”Forgot password” and a new tab will appear and should write email, password and new password.</w:t>
      </w:r>
    </w:p>
    <w:p w:rsidR="00000000" w:rsidDel="00000000" w:rsidP="00000000" w:rsidRDefault="00000000" w:rsidRPr="00000000" w14:paraId="00000107">
      <w:pPr>
        <w:spacing w:before="1" w:lineRule="auto"/>
        <w:ind w:firstLine="720"/>
        <w:rPr>
          <w:rFonts w:ascii="Arial" w:cs="Arial" w:eastAsia="Arial" w:hAnsi="Arial"/>
        </w:rPr>
      </w:pPr>
      <w:r w:rsidDel="00000000" w:rsidR="00000000" w:rsidRPr="00000000">
        <w:rPr>
          <w:rFonts w:ascii="Arial" w:cs="Arial" w:eastAsia="Arial" w:hAnsi="Arial"/>
          <w:rtl w:val="0"/>
        </w:rPr>
        <w:t xml:space="preserve">By clicking on a book from home page the user will be redirected to another page and here will be displayed some information about the book. If the user want to borrow a book , he can click on “Borrow” botton and will be asked to fill in some information.</w:t>
      </w: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3"/>
          <w:szCs w:val="33"/>
        </w:rPr>
      </w:pPr>
      <w:r w:rsidDel="00000000" w:rsidR="00000000" w:rsidRPr="00000000">
        <w:rPr>
          <w:rtl w:val="0"/>
        </w:rPr>
      </w:r>
    </w:p>
    <w:p w:rsidR="00000000" w:rsidDel="00000000" w:rsidP="00000000" w:rsidRDefault="00000000" w:rsidRPr="00000000" w14:paraId="00000109">
      <w:pPr>
        <w:pStyle w:val="Heading2"/>
        <w:numPr>
          <w:ilvl w:val="1"/>
          <w:numId w:val="1"/>
        </w:numPr>
        <w:tabs>
          <w:tab w:val="left" w:pos="1003"/>
        </w:tabs>
        <w:spacing w:after="0" w:before="0" w:line="240" w:lineRule="auto"/>
        <w:ind w:left="1002" w:right="0" w:hanging="543"/>
        <w:jc w:val="left"/>
        <w:rPr/>
      </w:pPr>
      <w:bookmarkStart w:colFirst="0" w:colLast="0" w:name="_2jxsxqh" w:id="19"/>
      <w:bookmarkEnd w:id="19"/>
      <w:r w:rsidDel="00000000" w:rsidR="00000000" w:rsidRPr="00000000">
        <w:rPr>
          <w:rtl w:val="0"/>
        </w:rPr>
        <w:t xml:space="preserve">Screen Images</w:t>
      </w:r>
    </w:p>
    <w:p w:rsidR="00000000" w:rsidDel="00000000" w:rsidP="00000000" w:rsidRDefault="00000000" w:rsidRPr="00000000" w14:paraId="0000010A">
      <w:pPr>
        <w:tabs>
          <w:tab w:val="left" w:pos="1003"/>
        </w:tabs>
        <w:ind w:left="0" w:firstLine="0"/>
        <w:rPr/>
      </w:pPr>
      <w:r w:rsidDel="00000000" w:rsidR="00000000" w:rsidRPr="00000000">
        <w:rPr>
          <w:rtl w:val="0"/>
        </w:rPr>
      </w:r>
    </w:p>
    <w:p w:rsidR="00000000" w:rsidDel="00000000" w:rsidP="00000000" w:rsidRDefault="00000000" w:rsidRPr="00000000" w14:paraId="0000010B">
      <w:pPr>
        <w:widowControl w:val="1"/>
        <w:ind w:firstLine="720"/>
        <w:rPr>
          <w:rFonts w:ascii="Arial" w:cs="Arial" w:eastAsia="Arial" w:hAnsi="Arial"/>
        </w:rPr>
      </w:pPr>
      <w:r w:rsidDel="00000000" w:rsidR="00000000" w:rsidRPr="00000000">
        <w:rPr>
          <w:rFonts w:ascii="Arial" w:cs="Arial" w:eastAsia="Arial" w:hAnsi="Arial"/>
          <w:rtl w:val="0"/>
        </w:rPr>
        <w:t xml:space="preserve">When opening the website, the homepage will be the first thing that appears. This page consists of some of the books that our website will provide, the log-in and register buttons, a search bar and some functionalities like “Homepage”, “Categories” etc.</w:t>
      </w:r>
    </w:p>
    <w:p w:rsidR="00000000" w:rsidDel="00000000" w:rsidP="00000000" w:rsidRDefault="00000000" w:rsidRPr="00000000" w14:paraId="0000010C">
      <w:pPr>
        <w:widowControl w:val="1"/>
        <w:rPr>
          <w:rFonts w:ascii="Arial" w:cs="Arial" w:eastAsia="Arial" w:hAnsi="Arial"/>
        </w:rPr>
      </w:pPr>
      <w:bookmarkStart w:colFirst="0" w:colLast="0" w:name="_3whwml4" w:id="20"/>
      <w:bookmarkEnd w:id="20"/>
      <w:r w:rsidDel="00000000" w:rsidR="00000000" w:rsidRPr="00000000">
        <w:rPr>
          <w:rFonts w:ascii="Arial" w:cs="Arial" w:eastAsia="Arial" w:hAnsi="Arial"/>
        </w:rPr>
        <w:drawing>
          <wp:inline distB="114300" distT="114300" distL="114300" distR="114300">
            <wp:extent cx="6083300" cy="3429000"/>
            <wp:effectExtent b="0" l="0" r="0" t="0"/>
            <wp:docPr id="21"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60833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1"/>
        <w:rPr>
          <w:rFonts w:ascii="Arial" w:cs="Arial" w:eastAsia="Arial" w:hAnsi="Arial"/>
        </w:rPr>
      </w:pPr>
      <w:bookmarkStart w:colFirst="0" w:colLast="0" w:name="_l34ojdnlmypn" w:id="21"/>
      <w:bookmarkEnd w:id="21"/>
      <w:r w:rsidDel="00000000" w:rsidR="00000000" w:rsidRPr="00000000">
        <w:rPr>
          <w:rtl w:val="0"/>
        </w:rPr>
      </w:r>
    </w:p>
    <w:p w:rsidR="00000000" w:rsidDel="00000000" w:rsidP="00000000" w:rsidRDefault="00000000" w:rsidRPr="00000000" w14:paraId="0000010E">
      <w:pPr>
        <w:widowControl w:val="1"/>
        <w:rPr>
          <w:rFonts w:ascii="Arial" w:cs="Arial" w:eastAsia="Arial" w:hAnsi="Arial"/>
        </w:rPr>
      </w:pPr>
      <w:bookmarkStart w:colFirst="0" w:colLast="0" w:name="_s1dtvm7muod8" w:id="22"/>
      <w:bookmarkEnd w:id="22"/>
      <w:r w:rsidDel="00000000" w:rsidR="00000000" w:rsidRPr="00000000">
        <w:rPr>
          <w:rFonts w:ascii="Arial" w:cs="Arial" w:eastAsia="Arial" w:hAnsi="Arial"/>
          <w:rtl w:val="0"/>
        </w:rPr>
        <w:tab/>
        <w:t xml:space="preserve">Once the user is logged in, the </w:t>
      </w:r>
      <w:r w:rsidDel="00000000" w:rsidR="00000000" w:rsidRPr="00000000">
        <w:rPr>
          <w:rFonts w:ascii="Arial" w:cs="Arial" w:eastAsia="Arial" w:hAnsi="Arial"/>
          <w:rtl w:val="0"/>
        </w:rPr>
        <w:t xml:space="preserve">Log In</w:t>
      </w:r>
      <w:r w:rsidDel="00000000" w:rsidR="00000000" w:rsidRPr="00000000">
        <w:rPr>
          <w:rFonts w:ascii="Arial" w:cs="Arial" w:eastAsia="Arial" w:hAnsi="Arial"/>
          <w:rtl w:val="0"/>
        </w:rPr>
        <w:t xml:space="preserve"> interface won’t show up anymore. Instead, a My Profile button will appear.</w:t>
      </w:r>
    </w:p>
    <w:p w:rsidR="00000000" w:rsidDel="00000000" w:rsidP="00000000" w:rsidRDefault="00000000" w:rsidRPr="00000000" w14:paraId="0000010F">
      <w:pPr>
        <w:widowControl w:val="1"/>
        <w:rPr>
          <w:rFonts w:ascii="Arial" w:cs="Arial" w:eastAsia="Arial" w:hAnsi="Arial"/>
        </w:rPr>
      </w:pPr>
      <w:bookmarkStart w:colFirst="0" w:colLast="0" w:name="_xdszjgxjg8te" w:id="23"/>
      <w:bookmarkEnd w:id="23"/>
      <w:r w:rsidDel="00000000" w:rsidR="00000000" w:rsidRPr="00000000">
        <w:rPr>
          <w:rFonts w:ascii="Arial" w:cs="Arial" w:eastAsia="Arial" w:hAnsi="Arial"/>
        </w:rPr>
        <w:drawing>
          <wp:inline distB="114300" distT="114300" distL="114300" distR="114300">
            <wp:extent cx="6083300" cy="3416300"/>
            <wp:effectExtent b="0" l="0" r="0" t="0"/>
            <wp:docPr id="1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0833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1"/>
        <w:rPr>
          <w:rFonts w:ascii="Arial" w:cs="Arial" w:eastAsia="Arial" w:hAnsi="Arial"/>
        </w:rPr>
      </w:pPr>
      <w:bookmarkStart w:colFirst="0" w:colLast="0" w:name="_z19pzvmh0s8w" w:id="24"/>
      <w:bookmarkEnd w:id="24"/>
      <w:r w:rsidDel="00000000" w:rsidR="00000000" w:rsidRPr="00000000">
        <w:rPr>
          <w:rFonts w:ascii="Arial" w:cs="Arial" w:eastAsia="Arial" w:hAnsi="Arial"/>
          <w:rtl w:val="0"/>
        </w:rPr>
        <w:tab/>
      </w:r>
    </w:p>
    <w:p w:rsidR="00000000" w:rsidDel="00000000" w:rsidP="00000000" w:rsidRDefault="00000000" w:rsidRPr="00000000" w14:paraId="00000111">
      <w:pPr>
        <w:widowControl w:val="1"/>
        <w:rPr>
          <w:rFonts w:ascii="Arial" w:cs="Arial" w:eastAsia="Arial" w:hAnsi="Arial"/>
          <w:sz w:val="24"/>
          <w:szCs w:val="24"/>
        </w:rPr>
      </w:pPr>
      <w:bookmarkStart w:colFirst="0" w:colLast="0" w:name="_4kgtp2b0ja37" w:id="25"/>
      <w:bookmarkEnd w:id="25"/>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The Homepage from an admin point of view (an admin can delete books).</w:t>
      </w:r>
    </w:p>
    <w:p w:rsidR="00000000" w:rsidDel="00000000" w:rsidP="00000000" w:rsidRDefault="00000000" w:rsidRPr="00000000" w14:paraId="00000112">
      <w:pPr>
        <w:widowControl w:val="1"/>
        <w:rPr>
          <w:rFonts w:ascii="Arial" w:cs="Arial" w:eastAsia="Arial" w:hAnsi="Arial"/>
        </w:rPr>
      </w:pPr>
      <w:bookmarkStart w:colFirst="0" w:colLast="0" w:name="_s3h6hoiyjmzp" w:id="26"/>
      <w:bookmarkEnd w:id="26"/>
      <w:r w:rsidDel="00000000" w:rsidR="00000000" w:rsidRPr="00000000">
        <w:rPr>
          <w:rtl w:val="0"/>
        </w:rPr>
      </w:r>
    </w:p>
    <w:p w:rsidR="00000000" w:rsidDel="00000000" w:rsidP="00000000" w:rsidRDefault="00000000" w:rsidRPr="00000000" w14:paraId="00000113">
      <w:pPr>
        <w:widowControl w:val="1"/>
        <w:rPr>
          <w:rFonts w:ascii="Arial" w:cs="Arial" w:eastAsia="Arial" w:hAnsi="Arial"/>
        </w:rPr>
      </w:pPr>
      <w:bookmarkStart w:colFirst="0" w:colLast="0" w:name="_6ofyawg0tf43" w:id="27"/>
      <w:bookmarkEnd w:id="27"/>
      <w:r w:rsidDel="00000000" w:rsidR="00000000" w:rsidRPr="00000000">
        <w:rPr>
          <w:rFonts w:ascii="Arial" w:cs="Arial" w:eastAsia="Arial" w:hAnsi="Arial"/>
        </w:rPr>
        <w:drawing>
          <wp:inline distB="114300" distT="114300" distL="114300" distR="114300">
            <wp:extent cx="6083300" cy="3429000"/>
            <wp:effectExtent b="0" l="0" r="0" t="0"/>
            <wp:docPr id="1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0833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1"/>
        <w:rPr>
          <w:rFonts w:ascii="Arial" w:cs="Arial" w:eastAsia="Arial" w:hAnsi="Arial"/>
        </w:rPr>
      </w:pPr>
      <w:bookmarkStart w:colFirst="0" w:colLast="0" w:name="_7jr6l194g89g" w:id="28"/>
      <w:bookmarkEnd w:id="28"/>
      <w:r w:rsidDel="00000000" w:rsidR="00000000" w:rsidRPr="00000000">
        <w:rPr>
          <w:rtl w:val="0"/>
        </w:rPr>
      </w:r>
    </w:p>
    <w:p w:rsidR="00000000" w:rsidDel="00000000" w:rsidP="00000000" w:rsidRDefault="00000000" w:rsidRPr="00000000" w14:paraId="00000115">
      <w:pPr>
        <w:widowControl w:val="1"/>
        <w:rPr>
          <w:rFonts w:ascii="Arial" w:cs="Arial" w:eastAsia="Arial" w:hAnsi="Arial"/>
          <w:sz w:val="24"/>
          <w:szCs w:val="24"/>
        </w:rPr>
      </w:pPr>
      <w:bookmarkStart w:colFirst="0" w:colLast="0" w:name="_cqckzqtmsafx" w:id="29"/>
      <w:bookmarkEnd w:id="29"/>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If “Forgot password?” is clicked, the following page will pop up.</w:t>
      </w:r>
    </w:p>
    <w:p w:rsidR="00000000" w:rsidDel="00000000" w:rsidP="00000000" w:rsidRDefault="00000000" w:rsidRPr="00000000" w14:paraId="00000116">
      <w:pPr>
        <w:widowControl w:val="1"/>
        <w:rPr>
          <w:rFonts w:ascii="Arial" w:cs="Arial" w:eastAsia="Arial" w:hAnsi="Arial"/>
        </w:rPr>
      </w:pPr>
      <w:bookmarkStart w:colFirst="0" w:colLast="0" w:name="_3mlte7gzq5hd" w:id="30"/>
      <w:bookmarkEnd w:id="30"/>
      <w:r w:rsidDel="00000000" w:rsidR="00000000" w:rsidRPr="00000000">
        <w:rPr>
          <w:rtl w:val="0"/>
        </w:rPr>
      </w:r>
    </w:p>
    <w:p w:rsidR="00000000" w:rsidDel="00000000" w:rsidP="00000000" w:rsidRDefault="00000000" w:rsidRPr="00000000" w14:paraId="00000117">
      <w:pPr>
        <w:widowControl w:val="1"/>
        <w:rPr>
          <w:rFonts w:ascii="Arial" w:cs="Arial" w:eastAsia="Arial" w:hAnsi="Arial"/>
        </w:rPr>
      </w:pPr>
      <w:bookmarkStart w:colFirst="0" w:colLast="0" w:name="_hethuf1wuaj3" w:id="31"/>
      <w:bookmarkEnd w:id="31"/>
      <w:r w:rsidDel="00000000" w:rsidR="00000000" w:rsidRPr="00000000">
        <w:rPr>
          <w:rFonts w:ascii="Arial" w:cs="Arial" w:eastAsia="Arial" w:hAnsi="Arial"/>
        </w:rPr>
        <w:drawing>
          <wp:inline distB="114300" distT="114300" distL="114300" distR="114300">
            <wp:extent cx="6083300" cy="3429000"/>
            <wp:effectExtent b="0" l="0" r="0" t="0"/>
            <wp:docPr id="1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0833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widowControl w:val="1"/>
        <w:rPr>
          <w:rFonts w:ascii="Arial" w:cs="Arial" w:eastAsia="Arial" w:hAnsi="Arial"/>
        </w:rPr>
      </w:pPr>
      <w:bookmarkStart w:colFirst="0" w:colLast="0" w:name="_9za9rtmdt87j" w:id="32"/>
      <w:bookmarkEnd w:id="32"/>
      <w:r w:rsidDel="00000000" w:rsidR="00000000" w:rsidRPr="00000000">
        <w:rPr>
          <w:rtl w:val="0"/>
        </w:rPr>
      </w:r>
    </w:p>
    <w:p w:rsidR="00000000" w:rsidDel="00000000" w:rsidP="00000000" w:rsidRDefault="00000000" w:rsidRPr="00000000" w14:paraId="00000119">
      <w:pPr>
        <w:widowControl w:val="1"/>
        <w:rPr>
          <w:rFonts w:ascii="Arial" w:cs="Arial" w:eastAsia="Arial" w:hAnsi="Arial"/>
        </w:rPr>
      </w:pPr>
      <w:bookmarkStart w:colFirst="0" w:colLast="0" w:name="_71coq5phudqg" w:id="33"/>
      <w:bookmarkEnd w:id="33"/>
      <w:r w:rsidDel="00000000" w:rsidR="00000000" w:rsidRPr="00000000">
        <w:rPr>
          <w:rtl w:val="0"/>
        </w:rPr>
      </w:r>
    </w:p>
    <w:p w:rsidR="00000000" w:rsidDel="00000000" w:rsidP="00000000" w:rsidRDefault="00000000" w:rsidRPr="00000000" w14:paraId="0000011A">
      <w:pPr>
        <w:widowControl w:val="1"/>
        <w:rPr>
          <w:rFonts w:ascii="Arial" w:cs="Arial" w:eastAsia="Arial" w:hAnsi="Arial"/>
        </w:rPr>
      </w:pPr>
      <w:bookmarkStart w:colFirst="0" w:colLast="0" w:name="_lgvqt8cennl8" w:id="34"/>
      <w:bookmarkEnd w:id="34"/>
      <w:r w:rsidDel="00000000" w:rsidR="00000000" w:rsidRPr="00000000">
        <w:rPr>
          <w:rFonts w:ascii="Arial" w:cs="Arial" w:eastAsia="Arial" w:hAnsi="Arial"/>
          <w:rtl w:val="0"/>
        </w:rPr>
        <w:tab/>
        <w:t xml:space="preserve">By pressing the “Register” button, the user will be redirected to the registration page.</w:t>
      </w:r>
    </w:p>
    <w:p w:rsidR="00000000" w:rsidDel="00000000" w:rsidP="00000000" w:rsidRDefault="00000000" w:rsidRPr="00000000" w14:paraId="0000011B">
      <w:pPr>
        <w:widowControl w:val="1"/>
        <w:rPr>
          <w:rFonts w:ascii="Arial" w:cs="Arial" w:eastAsia="Arial" w:hAnsi="Arial"/>
        </w:rPr>
      </w:pPr>
      <w:bookmarkStart w:colFirst="0" w:colLast="0" w:name="_89quj7ck08rg" w:id="35"/>
      <w:bookmarkEnd w:id="35"/>
      <w:r w:rsidDel="00000000" w:rsidR="00000000" w:rsidRPr="00000000">
        <w:rPr>
          <w:rFonts w:ascii="Arial" w:cs="Arial" w:eastAsia="Arial" w:hAnsi="Arial"/>
        </w:rPr>
        <w:drawing>
          <wp:inline distB="114300" distT="114300" distL="114300" distR="114300">
            <wp:extent cx="6083300" cy="3441700"/>
            <wp:effectExtent b="0" l="0" r="0" t="0"/>
            <wp:docPr id="1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60833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widowControl w:val="1"/>
        <w:rPr>
          <w:rFonts w:ascii="Arial" w:cs="Arial" w:eastAsia="Arial" w:hAnsi="Arial"/>
        </w:rPr>
      </w:pPr>
      <w:bookmarkStart w:colFirst="0" w:colLast="0" w:name="_jx4d2sq2j0zd" w:id="36"/>
      <w:bookmarkEnd w:id="36"/>
      <w:r w:rsidDel="00000000" w:rsidR="00000000" w:rsidRPr="00000000">
        <w:rPr>
          <w:rtl w:val="0"/>
        </w:rPr>
      </w:r>
    </w:p>
    <w:p w:rsidR="00000000" w:rsidDel="00000000" w:rsidP="00000000" w:rsidRDefault="00000000" w:rsidRPr="00000000" w14:paraId="0000011D">
      <w:pPr>
        <w:widowControl w:val="1"/>
        <w:rPr>
          <w:rFonts w:ascii="Arial" w:cs="Arial" w:eastAsia="Arial" w:hAnsi="Arial"/>
        </w:rPr>
      </w:pPr>
      <w:bookmarkStart w:colFirst="0" w:colLast="0" w:name="_mrzvajp38q8" w:id="37"/>
      <w:bookmarkEnd w:id="37"/>
      <w:r w:rsidDel="00000000" w:rsidR="00000000" w:rsidRPr="00000000">
        <w:rPr>
          <w:rFonts w:ascii="Arial" w:cs="Arial" w:eastAsia="Arial" w:hAnsi="Arial"/>
          <w:rtl w:val="0"/>
        </w:rPr>
        <w:tab/>
        <w:t xml:space="preserve">By clicking on a book from the homepage, the user will be redirected to a different page that will consist of some brief description of that book.</w:t>
      </w:r>
    </w:p>
    <w:p w:rsidR="00000000" w:rsidDel="00000000" w:rsidP="00000000" w:rsidRDefault="00000000" w:rsidRPr="00000000" w14:paraId="0000011E">
      <w:pPr>
        <w:widowControl w:val="1"/>
        <w:rPr>
          <w:rFonts w:ascii="Arial" w:cs="Arial" w:eastAsia="Arial" w:hAnsi="Arial"/>
        </w:rPr>
      </w:pPr>
      <w:bookmarkStart w:colFirst="0" w:colLast="0" w:name="_syxi786pog32" w:id="38"/>
      <w:bookmarkEnd w:id="38"/>
      <w:r w:rsidDel="00000000" w:rsidR="00000000" w:rsidRPr="00000000">
        <w:rPr>
          <w:rtl w:val="0"/>
        </w:rPr>
      </w:r>
    </w:p>
    <w:p w:rsidR="00000000" w:rsidDel="00000000" w:rsidP="00000000" w:rsidRDefault="00000000" w:rsidRPr="00000000" w14:paraId="0000011F">
      <w:pPr>
        <w:widowControl w:val="1"/>
        <w:rPr>
          <w:rFonts w:ascii="Arial" w:cs="Arial" w:eastAsia="Arial" w:hAnsi="Arial"/>
        </w:rPr>
      </w:pPr>
      <w:bookmarkStart w:colFirst="0" w:colLast="0" w:name="_9vhje6g81fbu" w:id="39"/>
      <w:bookmarkEnd w:id="39"/>
      <w:r w:rsidDel="00000000" w:rsidR="00000000" w:rsidRPr="00000000">
        <w:rPr>
          <w:rFonts w:ascii="Arial" w:cs="Arial" w:eastAsia="Arial" w:hAnsi="Arial"/>
        </w:rPr>
        <w:drawing>
          <wp:inline distB="114300" distT="114300" distL="114300" distR="114300">
            <wp:extent cx="6083300" cy="3416300"/>
            <wp:effectExtent b="0" l="0" r="0" t="0"/>
            <wp:docPr id="16"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60833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1"/>
        <w:rPr>
          <w:rFonts w:ascii="Arial" w:cs="Arial" w:eastAsia="Arial" w:hAnsi="Arial"/>
        </w:rPr>
      </w:pPr>
      <w:bookmarkStart w:colFirst="0" w:colLast="0" w:name="_4lid8tdtj150" w:id="40"/>
      <w:bookmarkEnd w:id="40"/>
      <w:r w:rsidDel="00000000" w:rsidR="00000000" w:rsidRPr="00000000">
        <w:rPr>
          <w:rFonts w:ascii="Arial" w:cs="Arial" w:eastAsia="Arial" w:hAnsi="Arial"/>
          <w:rtl w:val="0"/>
        </w:rPr>
        <w:tab/>
        <w:t xml:space="preserve">Whenever an user wants to borrow a certain book, he will be redirected to the “Borrow page” and will be asked to fill in some information.</w:t>
      </w:r>
    </w:p>
    <w:p w:rsidR="00000000" w:rsidDel="00000000" w:rsidP="00000000" w:rsidRDefault="00000000" w:rsidRPr="00000000" w14:paraId="00000121">
      <w:pPr>
        <w:widowControl w:val="1"/>
        <w:rPr>
          <w:rFonts w:ascii="Arial" w:cs="Arial" w:eastAsia="Arial" w:hAnsi="Arial"/>
        </w:rPr>
      </w:pPr>
      <w:bookmarkStart w:colFirst="0" w:colLast="0" w:name="_q7sdynelimqm" w:id="41"/>
      <w:bookmarkEnd w:id="41"/>
      <w:r w:rsidDel="00000000" w:rsidR="00000000" w:rsidRPr="00000000">
        <w:rPr>
          <w:rFonts w:ascii="Arial" w:cs="Arial" w:eastAsia="Arial" w:hAnsi="Arial"/>
        </w:rPr>
        <w:drawing>
          <wp:inline distB="114300" distT="114300" distL="114300" distR="114300">
            <wp:extent cx="6083300" cy="3429000"/>
            <wp:effectExtent b="0" l="0" r="0" t="0"/>
            <wp:docPr id="13"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60833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25">
      <w:pPr>
        <w:pStyle w:val="Heading3"/>
        <w:numPr>
          <w:ilvl w:val="0"/>
          <w:numId w:val="1"/>
        </w:numPr>
        <w:tabs>
          <w:tab w:val="left" w:pos="460"/>
        </w:tabs>
        <w:spacing w:after="0" w:before="231" w:line="240" w:lineRule="auto"/>
        <w:ind w:left="460" w:right="0" w:hanging="360"/>
        <w:jc w:val="left"/>
        <w:rPr>
          <w:sz w:val="32"/>
          <w:szCs w:val="32"/>
        </w:rPr>
      </w:pPr>
      <w:bookmarkStart w:colFirst="0" w:colLast="0" w:name="_3j2qqm3" w:id="42"/>
      <w:bookmarkEnd w:id="42"/>
      <w:r w:rsidDel="00000000" w:rsidR="00000000" w:rsidRPr="00000000">
        <w:rPr>
          <w:sz w:val="32"/>
          <w:szCs w:val="32"/>
          <w:rtl w:val="0"/>
        </w:rPr>
        <w:t xml:space="preserve">R</w:t>
      </w:r>
      <w:r w:rsidDel="00000000" w:rsidR="00000000" w:rsidRPr="00000000">
        <w:rPr>
          <w:rtl w:val="0"/>
        </w:rPr>
        <w:t xml:space="preserve">EQUIREMENTS </w:t>
      </w:r>
      <w:r w:rsidDel="00000000" w:rsidR="00000000" w:rsidRPr="00000000">
        <w:rPr>
          <w:sz w:val="32"/>
          <w:szCs w:val="32"/>
          <w:rtl w:val="0"/>
        </w:rPr>
        <w:t xml:space="preserve">M</w:t>
      </w:r>
      <w:r w:rsidDel="00000000" w:rsidR="00000000" w:rsidRPr="00000000">
        <w:rPr>
          <w:rtl w:val="0"/>
        </w:rPr>
        <w:t xml:space="preserve">ATRIX</w:t>
      </w: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rFonts w:ascii="Arial" w:cs="Arial" w:eastAsia="Arial" w:hAnsi="Arial"/>
        </w:rPr>
      </w:pPr>
      <w:r w:rsidDel="00000000" w:rsidR="00000000" w:rsidRPr="00000000">
        <w:rPr>
          <w:rFonts w:ascii="Arial" w:cs="Arial" w:eastAsia="Arial" w:hAnsi="Arial"/>
          <w:rtl w:val="0"/>
        </w:rPr>
        <w:t xml:space="preserve">Provide a cross reference that traces components and data structures to the requirements in your SRS document.</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rFonts w:ascii="Arial" w:cs="Arial" w:eastAsia="Arial" w:hAnsi="Arial"/>
        </w:rPr>
      </w:pPr>
      <w:r w:rsidDel="00000000" w:rsidR="00000000" w:rsidRPr="00000000">
        <w:rPr>
          <w:rFonts w:ascii="Arial" w:cs="Arial" w:eastAsia="Arial" w:hAnsi="Arial"/>
          <w:rtl w:val="0"/>
        </w:rPr>
        <w:t xml:space="preserve">Use a tabular format to show which system components satisfy each of the functional</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rFonts w:ascii="Arial" w:cs="Arial" w:eastAsia="Arial" w:hAnsi="Arial"/>
        </w:rPr>
      </w:pPr>
      <w:r w:rsidDel="00000000" w:rsidR="00000000" w:rsidRPr="00000000">
        <w:rPr>
          <w:rFonts w:ascii="Arial" w:cs="Arial" w:eastAsia="Arial" w:hAnsi="Arial"/>
          <w:rtl w:val="0"/>
        </w:rPr>
        <w:t xml:space="preserve">requirements from the SRS. Refer to the functional requirements by the numbers/codes that you</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rFonts w:ascii="Arial" w:cs="Arial" w:eastAsia="Arial" w:hAnsi="Arial"/>
        </w:rPr>
      </w:pPr>
      <w:r w:rsidDel="00000000" w:rsidR="00000000" w:rsidRPr="00000000">
        <w:rPr>
          <w:rFonts w:ascii="Arial" w:cs="Arial" w:eastAsia="Arial" w:hAnsi="Arial"/>
          <w:rtl w:val="0"/>
        </w:rPr>
        <w:t xml:space="preserve">gave them in the SRS.</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 w:right="119" w:firstLine="0"/>
        <w:jc w:val="both"/>
        <w:rPr>
          <w:sz w:val="24"/>
          <w:szCs w:val="24"/>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D">
      <w:pPr>
        <w:pStyle w:val="Heading3"/>
        <w:numPr>
          <w:ilvl w:val="0"/>
          <w:numId w:val="1"/>
        </w:numPr>
        <w:tabs>
          <w:tab w:val="left" w:pos="460"/>
        </w:tabs>
        <w:spacing w:after="0" w:before="0" w:line="240" w:lineRule="auto"/>
        <w:ind w:left="460" w:right="0" w:hanging="360"/>
        <w:jc w:val="left"/>
        <w:rPr>
          <w:sz w:val="32"/>
          <w:szCs w:val="32"/>
        </w:rPr>
      </w:pPr>
      <w:bookmarkStart w:colFirst="0" w:colLast="0" w:name="_1y810tw" w:id="43"/>
      <w:bookmarkEnd w:id="43"/>
      <w:r w:rsidDel="00000000" w:rsidR="00000000" w:rsidRPr="00000000">
        <w:rPr>
          <w:sz w:val="32"/>
          <w:szCs w:val="32"/>
          <w:rtl w:val="0"/>
        </w:rPr>
        <w:t xml:space="preserve">A</w:t>
      </w:r>
      <w:r w:rsidDel="00000000" w:rsidR="00000000" w:rsidRPr="00000000">
        <w:rPr>
          <w:rtl w:val="0"/>
        </w:rPr>
        <w:t xml:space="preserve">PPENDICES</w:t>
      </w: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F">
      <w:pPr>
        <w:spacing w:before="0" w:lineRule="auto"/>
        <w:ind w:left="100" w:right="0" w:firstLine="0"/>
        <w:jc w:val="both"/>
        <w:rPr>
          <w:rFonts w:ascii="Arial" w:cs="Arial" w:eastAsia="Arial" w:hAnsi="Arial"/>
          <w:i w:val="1"/>
        </w:rPr>
      </w:pPr>
      <w:r w:rsidDel="00000000" w:rsidR="00000000" w:rsidRPr="00000000">
        <w:rPr>
          <w:rFonts w:ascii="Arial" w:cs="Arial" w:eastAsia="Arial" w:hAnsi="Arial"/>
          <w:i w:val="1"/>
          <w:rtl w:val="0"/>
        </w:rPr>
        <w:t xml:space="preserve">This section is optional.</w:t>
      </w:r>
    </w:p>
    <w:p w:rsidR="00000000" w:rsidDel="00000000" w:rsidP="00000000" w:rsidRDefault="00000000" w:rsidRPr="00000000" w14:paraId="00000130">
      <w:pPr>
        <w:spacing w:before="0" w:lineRule="auto"/>
        <w:ind w:left="100" w:right="0" w:firstLine="0"/>
        <w:jc w:val="both"/>
        <w:rPr>
          <w:rFonts w:ascii="Arial" w:cs="Arial" w:eastAsia="Arial" w:hAnsi="Arial"/>
        </w:rPr>
      </w:pPr>
      <w:r w:rsidDel="00000000" w:rsidR="00000000" w:rsidRPr="00000000">
        <w:rPr>
          <w:rFonts w:ascii="Arial" w:cs="Arial" w:eastAsia="Arial" w:hAnsi="Arial"/>
          <w:rtl w:val="0"/>
        </w:rPr>
        <w:t xml:space="preserve">Appendices may be included, either directly or by reference, to provide supporting details that could aid in the understanding of the Software Design Document.</w:t>
      </w:r>
    </w:p>
    <w:p w:rsidR="00000000" w:rsidDel="00000000" w:rsidP="00000000" w:rsidRDefault="00000000" w:rsidRPr="00000000" w14:paraId="00000131">
      <w:pPr>
        <w:spacing w:before="0" w:lineRule="auto"/>
        <w:ind w:left="100" w:right="0" w:firstLine="0"/>
        <w:jc w:val="both"/>
        <w:rPr>
          <w:sz w:val="23"/>
          <w:szCs w:val="23"/>
        </w:rPr>
        <w:sectPr>
          <w:type w:val="nextPage"/>
          <w:pgSz w:h="15840" w:w="12240" w:orient="portrait"/>
          <w:pgMar w:bottom="1420" w:top="1500" w:left="1340" w:right="1320" w:header="1249" w:footer="1237"/>
        </w:sect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3">
      <w:pPr>
        <w:spacing w:before="90" w:line="244" w:lineRule="auto"/>
        <w:ind w:left="100" w:right="15" w:firstLine="0"/>
        <w:jc w:val="left"/>
        <w:rPr>
          <w:sz w:val="23"/>
          <w:szCs w:val="23"/>
        </w:rPr>
      </w:pPr>
      <w:r w:rsidDel="00000000" w:rsidR="00000000" w:rsidRPr="00000000">
        <w:rPr>
          <w:sz w:val="23"/>
          <w:szCs w:val="23"/>
          <w:rtl w:val="0"/>
        </w:rPr>
        <w:t xml:space="preserve">Appendices may be included, either directly or by reference, to provide supporting details that could aid in the understanding of the Software Design Document.</w:t>
      </w:r>
    </w:p>
    <w:sectPr>
      <w:type w:val="nextPage"/>
      <w:pgSz w:h="15840" w:w="12240" w:orient="portrait"/>
      <w:pgMar w:bottom="1420" w:top="1500" w:left="1340" w:right="1320" w:header="1249" w:footer="123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Square wrapText="bothSides" distB="0" distT="0" distL="114300" distR="114300"/>
              <wp:docPr id="3" name=""/>
              <a:graphic>
                <a:graphicData uri="http://schemas.microsoft.com/office/word/2010/wordprocessingShape">
                  <wps:wsp>
                    <wps:cNvSpPr/>
                    <wps:cNvPr id="4" name="Shape 4"/>
                    <wps:spPr>
                      <a:xfrm>
                        <a:off x="6260400" y="4721832"/>
                        <a:ext cx="594360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Square wrapText="bothSides" distB="0" distT="0" distL="114300" distR="114300"/>
              <wp:docPr id="3"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5222050</wp:posOffset>
              </wp:positionH>
              <wp:positionV relativeFrom="page">
                <wp:posOffset>775708</wp:posOffset>
              </wp:positionV>
              <wp:extent cx="1654810" cy="197485"/>
              <wp:effectExtent b="0" l="0" r="0" t="0"/>
              <wp:wrapSquare wrapText="bothSides" distB="0" distT="0" distL="114300" distR="114300"/>
              <wp:docPr id="1" name=""/>
              <a:graphic>
                <a:graphicData uri="http://schemas.microsoft.com/office/word/2010/wordprocessingShape">
                  <wps:wsp>
                    <wps:cNvSpPr/>
                    <wps:cNvPr id="2" name="Shape 2"/>
                    <wps:spPr>
                      <a:xfrm>
                        <a:off x="4523358" y="3686020"/>
                        <a:ext cx="1645285" cy="187960"/>
                      </a:xfrm>
                      <a:custGeom>
                        <a:rect b="b" l="l" r="r" t="t"/>
                        <a:pathLst>
                          <a:path extrusionOk="0" h="187960" w="1645285">
                            <a:moveTo>
                              <a:pt x="0" y="0"/>
                            </a:moveTo>
                            <a:lnTo>
                              <a:pt x="0" y="187960"/>
                            </a:lnTo>
                            <a:lnTo>
                              <a:pt x="1645285" y="187960"/>
                            </a:lnTo>
                            <a:lnTo>
                              <a:pt x="164528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Software Design Document</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5222050</wp:posOffset>
              </wp:positionH>
              <wp:positionV relativeFrom="page">
                <wp:posOffset>775708</wp:posOffset>
              </wp:positionV>
              <wp:extent cx="1654810" cy="197485"/>
              <wp:effectExtent b="0" l="0" r="0" t="0"/>
              <wp:wrapSquare wrapText="bothSides" distB="0" distT="0" distL="114300" distR="114300"/>
              <wp:docPr id="1"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1654810" cy="19748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60" w:hanging="360"/>
      </w:pPr>
      <w:rPr>
        <w:b w:val="1"/>
      </w:rPr>
    </w:lvl>
    <w:lvl w:ilvl="1">
      <w:start w:val="1"/>
      <w:numFmt w:val="decimal"/>
      <w:lvlText w:val="%1.%2"/>
      <w:lvlJc w:val="left"/>
      <w:pPr>
        <w:ind w:left="1002" w:hanging="543"/>
      </w:pPr>
      <w:rPr>
        <w:rFonts w:ascii="Arial" w:cs="Arial" w:eastAsia="Arial" w:hAnsi="Arial"/>
        <w:b w:val="1"/>
        <w:sz w:val="27"/>
        <w:szCs w:val="27"/>
      </w:rPr>
    </w:lvl>
    <w:lvl w:ilvl="2">
      <w:start w:val="0"/>
      <w:numFmt w:val="bullet"/>
      <w:lvlText w:val="•"/>
      <w:lvlJc w:val="left"/>
      <w:pPr>
        <w:ind w:left="1953" w:hanging="543"/>
      </w:pPr>
      <w:rPr/>
    </w:lvl>
    <w:lvl w:ilvl="3">
      <w:start w:val="0"/>
      <w:numFmt w:val="bullet"/>
      <w:lvlText w:val="•"/>
      <w:lvlJc w:val="left"/>
      <w:pPr>
        <w:ind w:left="2906" w:hanging="543"/>
      </w:pPr>
      <w:rPr/>
    </w:lvl>
    <w:lvl w:ilvl="4">
      <w:start w:val="0"/>
      <w:numFmt w:val="bullet"/>
      <w:lvlText w:val="•"/>
      <w:lvlJc w:val="left"/>
      <w:pPr>
        <w:ind w:left="3860" w:hanging="543"/>
      </w:pPr>
      <w:rPr/>
    </w:lvl>
    <w:lvl w:ilvl="5">
      <w:start w:val="0"/>
      <w:numFmt w:val="bullet"/>
      <w:lvlText w:val="•"/>
      <w:lvlJc w:val="left"/>
      <w:pPr>
        <w:ind w:left="4813" w:hanging="543"/>
      </w:pPr>
      <w:rPr/>
    </w:lvl>
    <w:lvl w:ilvl="6">
      <w:start w:val="0"/>
      <w:numFmt w:val="bullet"/>
      <w:lvlText w:val="•"/>
      <w:lvlJc w:val="left"/>
      <w:pPr>
        <w:ind w:left="5766" w:hanging="542.9999999999991"/>
      </w:pPr>
      <w:rPr/>
    </w:lvl>
    <w:lvl w:ilvl="7">
      <w:start w:val="0"/>
      <w:numFmt w:val="bullet"/>
      <w:lvlText w:val="•"/>
      <w:lvlJc w:val="left"/>
      <w:pPr>
        <w:ind w:left="6720" w:hanging="543"/>
      </w:pPr>
      <w:rPr/>
    </w:lvl>
    <w:lvl w:ilvl="8">
      <w:start w:val="0"/>
      <w:numFmt w:val="bullet"/>
      <w:lvlText w:val="•"/>
      <w:lvlJc w:val="left"/>
      <w:pPr>
        <w:ind w:left="7673" w:hanging="543"/>
      </w:pPr>
      <w:rPr/>
    </w:lvl>
  </w:abstractNum>
  <w:abstractNum w:abstractNumId="2">
    <w:lvl w:ilvl="0">
      <w:start w:val="1"/>
      <w:numFmt w:val="decimal"/>
      <w:lvlText w:val="%1."/>
      <w:lvlJc w:val="left"/>
      <w:pPr>
        <w:ind w:left="700" w:hanging="600"/>
      </w:pPr>
      <w:rPr>
        <w:rFonts w:ascii="Times New Roman" w:cs="Times New Roman" w:eastAsia="Times New Roman" w:hAnsi="Times New Roman"/>
        <w:b w:val="1"/>
        <w:sz w:val="24"/>
        <w:szCs w:val="24"/>
      </w:rPr>
    </w:lvl>
    <w:lvl w:ilvl="1">
      <w:start w:val="1"/>
      <w:numFmt w:val="decimal"/>
      <w:lvlText w:val="%1.%2"/>
      <w:lvlJc w:val="left"/>
      <w:pPr>
        <w:ind w:left="901" w:hanging="600"/>
      </w:pPr>
      <w:rPr>
        <w:rFonts w:ascii="Times New Roman" w:cs="Times New Roman" w:eastAsia="Times New Roman" w:hAnsi="Times New Roman"/>
        <w:sz w:val="24"/>
        <w:szCs w:val="24"/>
      </w:rPr>
    </w:lvl>
    <w:lvl w:ilvl="2">
      <w:start w:val="0"/>
      <w:numFmt w:val="bullet"/>
      <w:lvlText w:val="•"/>
      <w:lvlJc w:val="left"/>
      <w:pPr>
        <w:ind w:left="1864" w:hanging="600"/>
      </w:pPr>
      <w:rPr/>
    </w:lvl>
    <w:lvl w:ilvl="3">
      <w:start w:val="0"/>
      <w:numFmt w:val="bullet"/>
      <w:lvlText w:val="•"/>
      <w:lvlJc w:val="left"/>
      <w:pPr>
        <w:ind w:left="2828" w:hanging="600"/>
      </w:pPr>
      <w:rPr/>
    </w:lvl>
    <w:lvl w:ilvl="4">
      <w:start w:val="0"/>
      <w:numFmt w:val="bullet"/>
      <w:lvlText w:val="•"/>
      <w:lvlJc w:val="left"/>
      <w:pPr>
        <w:ind w:left="3793" w:hanging="600"/>
      </w:pPr>
      <w:rPr/>
    </w:lvl>
    <w:lvl w:ilvl="5">
      <w:start w:val="0"/>
      <w:numFmt w:val="bullet"/>
      <w:lvlText w:val="•"/>
      <w:lvlJc w:val="left"/>
      <w:pPr>
        <w:ind w:left="4757" w:hanging="600"/>
      </w:pPr>
      <w:rPr/>
    </w:lvl>
    <w:lvl w:ilvl="6">
      <w:start w:val="0"/>
      <w:numFmt w:val="bullet"/>
      <w:lvlText w:val="•"/>
      <w:lvlJc w:val="left"/>
      <w:pPr>
        <w:ind w:left="5722" w:hanging="600"/>
      </w:pPr>
      <w:rPr/>
    </w:lvl>
    <w:lvl w:ilvl="7">
      <w:start w:val="0"/>
      <w:numFmt w:val="bullet"/>
      <w:lvlText w:val="•"/>
      <w:lvlJc w:val="left"/>
      <w:pPr>
        <w:ind w:left="6686" w:hanging="600"/>
      </w:pPr>
      <w:rPr/>
    </w:lvl>
    <w:lvl w:ilvl="8">
      <w:start w:val="0"/>
      <w:numFmt w:val="bullet"/>
      <w:lvlText w:val="•"/>
      <w:lvlJc w:val="left"/>
      <w:pPr>
        <w:ind w:left="7651" w:hanging="60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20"/>
    </w:pPr>
    <w:rPr>
      <w:rFonts w:ascii="Times New Roman" w:cs="Times New Roman" w:eastAsia="Times New Roman" w:hAnsi="Times New Roman"/>
      <w:sz w:val="35"/>
      <w:szCs w:val="35"/>
    </w:rPr>
  </w:style>
  <w:style w:type="paragraph" w:styleId="Heading2">
    <w:name w:val="heading 2"/>
    <w:basedOn w:val="Normal"/>
    <w:next w:val="Normal"/>
    <w:pPr>
      <w:ind w:left="1002" w:hanging="543"/>
    </w:pPr>
    <w:rPr>
      <w:rFonts w:ascii="Arial" w:cs="Arial" w:eastAsia="Arial" w:hAnsi="Arial"/>
      <w:b w:val="1"/>
      <w:sz w:val="27"/>
      <w:szCs w:val="27"/>
    </w:rPr>
  </w:style>
  <w:style w:type="paragraph" w:styleId="Heading3">
    <w:name w:val="heading 3"/>
    <w:basedOn w:val="Normal"/>
    <w:next w:val="Normal"/>
    <w:pPr>
      <w:spacing w:before="1" w:lineRule="auto"/>
      <w:ind w:left="460" w:hanging="360"/>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image" Target="media/image3.png"/><Relationship Id="rId24"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png"/><Relationship Id="rId25" Type="http://schemas.openxmlformats.org/officeDocument/2006/relationships/image" Target="media/image9.png"/><Relationship Id="rId28" Type="http://schemas.openxmlformats.org/officeDocument/2006/relationships/image" Target="media/image10.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www.cs.concordia.ca/~ormandj/comp354/2003/Project/ieee-SDD.pdf" TargetMode="External"/><Relationship Id="rId29" Type="http://schemas.openxmlformats.org/officeDocument/2006/relationships/image" Target="media/image17.png"/><Relationship Id="rId7" Type="http://schemas.openxmlformats.org/officeDocument/2006/relationships/image" Target="media/image19.png"/><Relationship Id="rId8" Type="http://schemas.openxmlformats.org/officeDocument/2006/relationships/hyperlink" Target="http://www.cs.concordia.ca/~ormandj/comp354/2003/Project/ieee" TargetMode="External"/><Relationship Id="rId31" Type="http://schemas.openxmlformats.org/officeDocument/2006/relationships/image" Target="media/image5.png"/><Relationship Id="rId30" Type="http://schemas.openxmlformats.org/officeDocument/2006/relationships/image" Target="media/image16.png"/><Relationship Id="rId11" Type="http://schemas.openxmlformats.org/officeDocument/2006/relationships/hyperlink" Target="https://en.wikipedia.org/wiki/List_of_computing_and_IT_abbreviations" TargetMode="External"/><Relationship Id="rId33" Type="http://schemas.openxmlformats.org/officeDocument/2006/relationships/image" Target="media/image6.png"/><Relationship Id="rId10" Type="http://schemas.openxmlformats.org/officeDocument/2006/relationships/footer" Target="footer1.xml"/><Relationship Id="rId32" Type="http://schemas.openxmlformats.org/officeDocument/2006/relationships/image" Target="media/image15.png"/><Relationship Id="rId13" Type="http://schemas.openxmlformats.org/officeDocument/2006/relationships/hyperlink" Target="https://www.tutorialsteacher.com/csharp/csharp-tutorials" TargetMode="External"/><Relationship Id="rId35" Type="http://schemas.openxmlformats.org/officeDocument/2006/relationships/image" Target="media/image12.png"/><Relationship Id="rId12" Type="http://schemas.openxmlformats.org/officeDocument/2006/relationships/hyperlink" Target="https://www.tutorialspoint.com/csharp/index.htm" TargetMode="External"/><Relationship Id="rId34" Type="http://schemas.openxmlformats.org/officeDocument/2006/relationships/image" Target="media/image14.png"/><Relationship Id="rId15" Type="http://schemas.openxmlformats.org/officeDocument/2006/relationships/hyperlink" Target="https://docs.microsoft.com/en-us/visualstudio/ide/quickstart-aspnet-core?view=vs-2019" TargetMode="External"/><Relationship Id="rId14" Type="http://schemas.openxmlformats.org/officeDocument/2006/relationships/hyperlink" Target="https://docs.microsoft.com/en-us/aspnet/core/tutorials/first-mvc-app/start-mvc?view=aspnetcore-5.0&amp;tabs=visual-studio" TargetMode="External"/><Relationship Id="rId36" Type="http://schemas.openxmlformats.org/officeDocument/2006/relationships/image" Target="media/image8.png"/><Relationship Id="rId17" Type="http://schemas.openxmlformats.org/officeDocument/2006/relationships/hyperlink" Target="https://marplo.net/" TargetMode="External"/><Relationship Id="rId16" Type="http://schemas.openxmlformats.org/officeDocument/2006/relationships/hyperlink" Target="https://www.w3schools.com/" TargetMode="External"/><Relationship Id="rId19" Type="http://schemas.openxmlformats.org/officeDocument/2006/relationships/image" Target="media/image21.png"/><Relationship Id="rId18" Type="http://schemas.openxmlformats.org/officeDocument/2006/relationships/hyperlink" Target="https://www.tutorialsteacher.com/mvc/asp.net-mvc-tutorial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