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70F0" w14:textId="01DBC10B" w:rsidR="004E421C" w:rsidRPr="001D7312" w:rsidRDefault="001D7312">
      <w:pPr>
        <w:rPr>
          <w:rFonts w:eastAsiaTheme="minorEastAsia"/>
          <w:sz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dV</m:t>
              </m:r>
            </m:num>
            <m:den>
              <m:r>
                <w:rPr>
                  <w:rFonts w:ascii="Cambria Math" w:hAnsi="Cambria Math"/>
                  <w:sz w:val="40"/>
                </w:rPr>
                <m:t>dI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I=0</m:t>
              </m:r>
            </m:e>
          </m:d>
          <m:r>
            <w:rPr>
              <w:rFonts w:ascii="Cambria Math" w:hAnsi="Cambria Math"/>
              <w:sz w:val="40"/>
            </w:rPr>
            <m:t>=Rs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</w:rPr>
                <m:t>0</m:t>
              </m:r>
            </m:sub>
          </m:sSub>
        </m:oMath>
      </m:oMathPara>
    </w:p>
    <w:p w14:paraId="668982FC" w14:textId="3371CB05" w:rsidR="001D7312" w:rsidRPr="001D7312" w:rsidRDefault="001D7312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dV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I=Isc</m:t>
              </m:r>
            </m:e>
          </m:d>
          <m:r>
            <w:rPr>
              <w:rFonts w:ascii="Cambria Math" w:hAnsi="Cambria Math"/>
              <w:sz w:val="40"/>
              <w:szCs w:val="40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2F8652D0" w14:textId="734E4A30" w:rsidR="001D7312" w:rsidRDefault="001D7312"/>
    <w:p w14:paraId="342E20AB" w14:textId="076C7B55" w:rsidR="001D7312" w:rsidRPr="00DE428B" w:rsidRDefault="001D7312">
      <w:pPr>
        <w:rPr>
          <w:rFonts w:eastAsiaTheme="minorEastAsia"/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∆ =</m:t>
          </m:r>
          <m:func>
            <m:funcPr>
              <m:ctrlPr>
                <w:rPr>
                  <w:rFonts w:ascii="Cambria Math" w:hAnsi="Cambria Math"/>
                  <w:i/>
                  <w:sz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sc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oc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4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40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40"/>
            </w:rPr>
            <m:t>≪1</m:t>
          </m:r>
        </m:oMath>
      </m:oMathPara>
    </w:p>
    <w:p w14:paraId="67C42D84" w14:textId="77777777" w:rsidR="00DE428B" w:rsidRPr="001D7312" w:rsidRDefault="00DE428B">
      <w:pPr>
        <w:rPr>
          <w:rFonts w:eastAsiaTheme="minorEastAsia"/>
          <w:sz w:val="40"/>
        </w:rPr>
      </w:pPr>
    </w:p>
    <w:p w14:paraId="12D787DA" w14:textId="5B4FBB83" w:rsidR="001D7312" w:rsidRPr="00DE428B" w:rsidRDefault="00DE428B">
      <w:pPr>
        <w:rPr>
          <w:rFonts w:eastAsiaTheme="minorEastAsia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>inital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32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Vm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Im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>Vt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/>
                              <w:sz w:val="32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/>
                              <w:sz w:val="32"/>
                              <w:szCs w:val="28"/>
                            </w:rPr>
                            <m:t>Isc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 w:val="3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28"/>
                                </w:rPr>
                                <m:t>Voc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28"/>
                                </w:rPr>
                                <m:t>Rs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/>
                                      <w:sz w:val="3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32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32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/>
                              <w:sz w:val="32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/>
                              <w:sz w:val="32"/>
                              <w:szCs w:val="28"/>
                            </w:rPr>
                            <m:t>Isc + Im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 w:val="3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28"/>
                                </w:rPr>
                                <m:t>Vm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28"/>
                                </w:rPr>
                                <m:t>Rs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/>
                                      <w:sz w:val="3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32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32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 w:cs="Arial"/>
                  <w:color w:val="000000"/>
                  <w:sz w:val="32"/>
                  <w:szCs w:val="28"/>
                </w:rPr>
                <m:t>#</m:t>
              </m:r>
              <m:r>
                <w:rPr>
                  <w:rFonts w:ascii="Cambria Math" w:hAnsi="Cambria Math"/>
                  <w:sz w:val="32"/>
                </w:rPr>
                <m:t>Eq</m:t>
              </m:r>
              <m:r>
                <w:rPr>
                  <w:rFonts w:ascii="Cambria Math" w:hAnsi="Cambria Math"/>
                  <w:sz w:val="32"/>
                </w:rPr>
                <m:t>1</m:t>
              </m:r>
            </m:e>
          </m:eqArr>
        </m:oMath>
      </m:oMathPara>
    </w:p>
    <w:p w14:paraId="2A9DEBD1" w14:textId="77777777" w:rsidR="00DE428B" w:rsidRDefault="00DE428B"/>
    <w:p w14:paraId="3D70A45C" w14:textId="49372A2D" w:rsidR="001D7312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initial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Vm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Im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nVt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Isc + Im 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Vm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Rs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 xml:space="preserve"> #Eq2</m:t>
              </m:r>
            </m:e>
          </m:eqArr>
        </m:oMath>
      </m:oMathPara>
    </w:p>
    <w:p w14:paraId="7B38030C" w14:textId="77777777" w:rsidR="00DE428B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</w:p>
    <w:p w14:paraId="36DDC99D" w14:textId="77777777" w:rsidR="00DE428B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2613DAE8" w14:textId="77777777" w:rsidR="00DE428B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255E32C4" w14:textId="058BE2C7" w:rsidR="001D7312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Rs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inital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 xml:space="preserve"> = Rs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 xml:space="preserve"> #Eq3</m:t>
              </m:r>
            </m:e>
          </m:eqArr>
        </m:oMath>
      </m:oMathPara>
    </w:p>
    <w:p w14:paraId="496D2972" w14:textId="77777777" w:rsidR="00DE428B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</w:p>
    <w:p w14:paraId="2244C10E" w14:textId="2827807F" w:rsidR="00DE428B" w:rsidRDefault="007E39CA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</w:rPr>
      </w:pPr>
      <w:r>
        <w:rPr>
          <w:rFonts w:asciiTheme="minorHAnsi" w:eastAsiaTheme="minorEastAsia" w:hAnsiTheme="minorHAnsi" w:cstheme="minorBidi"/>
          <w:sz w:val="22"/>
        </w:rPr>
        <w:t>The single diode equation</w:t>
      </w:r>
    </w:p>
    <w:p w14:paraId="0E7959F6" w14:textId="77777777" w:rsidR="00A54598" w:rsidRDefault="00A54598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</w:rPr>
      </w:pPr>
    </w:p>
    <w:p w14:paraId="6517F4A0" w14:textId="0B4F9F77" w:rsidR="00A54598" w:rsidRPr="00A54598" w:rsidRDefault="00A54598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  <w:color w:val="000000"/>
                  <w:sz w:val="22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 w:cstheme="minorBidi"/>
                  <w:color w:val="000000"/>
                  <w:sz w:val="22"/>
                  <w:szCs w:val="22"/>
                </w:rPr>
                <m:t>I=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color w:val="000000"/>
                          <w:sz w:val="22"/>
                          <w:szCs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V-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Bidi"/>
                  <w:color w:val="000000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color w:val="000000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Rsh</m:t>
                  </m:r>
                </m:den>
              </m:f>
              <m:r>
                <w:rPr>
                  <w:rFonts w:ascii="Cambria Math" w:eastAsiaTheme="minorEastAsia" w:hAnsi="Cambria Math" w:cstheme="minorBidi"/>
                  <w:color w:val="000000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000000"/>
                  <w:sz w:val="22"/>
                  <w:szCs w:val="22"/>
                </w:rPr>
                <m:t xml:space="preserve"> #Eq(1)</m:t>
              </m:r>
            </m:e>
          </m:eqArr>
        </m:oMath>
      </m:oMathPara>
    </w:p>
    <w:p w14:paraId="34E2CED5" w14:textId="1FBB0768" w:rsidR="007E39CA" w:rsidRDefault="00A54598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color w:val="000000"/>
              <w:sz w:val="28"/>
              <w:szCs w:val="28"/>
            </w:rPr>
            <m:t xml:space="preserve"> </m:t>
          </m:r>
        </m:oMath>
      </m:oMathPara>
    </w:p>
    <w:p w14:paraId="1A185BC5" w14:textId="00D9BD9E" w:rsidR="007E39CA" w:rsidRPr="00DE428B" w:rsidRDefault="007E39CA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</w:p>
    <w:p w14:paraId="662D436E" w14:textId="77777777" w:rsidR="00610955" w:rsidRDefault="00610955">
      <w:pPr>
        <w:rPr>
          <w:rFonts w:eastAsiaTheme="minorEastAsia"/>
        </w:rPr>
      </w:pPr>
    </w:p>
    <w:p w14:paraId="762EE40E" w14:textId="21FDAC10" w:rsidR="00610955" w:rsidRDefault="00610955">
      <w:pPr>
        <w:rPr>
          <w:rFonts w:eastAsiaTheme="minorEastAsia"/>
        </w:rPr>
      </w:pPr>
      <w:r>
        <w:rPr>
          <w:rFonts w:eastAsiaTheme="minorEastAsia"/>
        </w:rPr>
        <w:t xml:space="preserve">Express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ph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as known variables</w:t>
      </w:r>
    </w:p>
    <w:p w14:paraId="32FEBB2A" w14:textId="77777777" w:rsidR="00610955" w:rsidRDefault="00610955">
      <w:pPr>
        <w:rPr>
          <w:rFonts w:eastAsiaTheme="minorEastAsia"/>
        </w:rPr>
      </w:pPr>
    </w:p>
    <w:p w14:paraId="666DA1F1" w14:textId="77777777" w:rsidR="00610955" w:rsidRDefault="00610955">
      <w:pPr>
        <w:rPr>
          <w:rFonts w:eastAsiaTheme="minorEastAsia"/>
        </w:rPr>
      </w:pPr>
    </w:p>
    <w:p w14:paraId="40EF3368" w14:textId="77777777" w:rsidR="00610955" w:rsidRDefault="00610955">
      <w:pPr>
        <w:rPr>
          <w:rFonts w:eastAsiaTheme="minorEastAsia"/>
        </w:rPr>
      </w:pPr>
    </w:p>
    <w:p w14:paraId="13E5252A" w14:textId="16EA98A8" w:rsidR="004A3C3B" w:rsidRDefault="00F87ACA">
      <w:pPr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4A3C3B">
        <w:rPr>
          <w:rFonts w:eastAsiaTheme="minorEastAsia"/>
        </w:rPr>
        <w:t xml:space="preserve">Solving </w:t>
      </w:r>
      <w:r w:rsidR="00610955">
        <w:rPr>
          <w:rFonts w:eastAsiaTheme="minorEastAsia"/>
        </w:rPr>
        <w:t xml:space="preserve">equation 1 </w:t>
      </w:r>
      <w:r w:rsidR="004A3C3B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  <w:r w:rsidR="004A3C3B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V=0</m:t>
        </m:r>
      </m:oMath>
      <w:r w:rsidR="004A3C3B">
        <w:rPr>
          <w:rFonts w:eastAsiaTheme="minorEastAsia"/>
        </w:rPr>
        <w:t xml:space="preserve"> </w:t>
      </w:r>
    </w:p>
    <w:p w14:paraId="722B124C" w14:textId="77777777" w:rsidR="004A3C3B" w:rsidRDefault="004A3C3B">
      <w:pPr>
        <w:rPr>
          <w:rFonts w:eastAsiaTheme="minorEastAsia"/>
        </w:rPr>
      </w:pPr>
    </w:p>
    <w:p w14:paraId="58B226D2" w14:textId="5043C3FE" w:rsidR="004A3C3B" w:rsidRPr="004A3C3B" w:rsidRDefault="004A3C3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#Eq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  <m:r>
            <w:rPr>
              <w:rFonts w:eastAsiaTheme="minorEastAsia"/>
            </w:rPr>
            <w:br/>
          </m:r>
        </m:oMath>
      </m:oMathPara>
    </w:p>
    <w:p w14:paraId="141CBA49" w14:textId="1AD3D9D9" w:rsidR="004A3C3B" w:rsidRPr="004A3C3B" w:rsidRDefault="004A3C3B">
      <w:pPr>
        <w:rPr>
          <w:rFonts w:eastAsiaTheme="minorEastAsia"/>
        </w:rPr>
      </w:pPr>
      <w:r>
        <w:rPr>
          <w:rFonts w:eastAsiaTheme="minorEastAsia"/>
        </w:rPr>
        <w:t xml:space="preserve">Solving </w:t>
      </w:r>
      <w:r w:rsidR="00610955">
        <w:rPr>
          <w:rFonts w:eastAsiaTheme="minorEastAsia"/>
        </w:rPr>
        <w:t xml:space="preserve">equation 1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oc</m:t>
            </m:r>
          </m:sub>
        </m:sSub>
      </m:oMath>
    </w:p>
    <w:p w14:paraId="114B4EEA" w14:textId="77777777" w:rsidR="004A3C3B" w:rsidRDefault="004A3C3B">
      <w:pPr>
        <w:rPr>
          <w:rFonts w:eastAsiaTheme="minorEastAsia"/>
        </w:rPr>
      </w:pPr>
    </w:p>
    <w:p w14:paraId="2BE6CF7A" w14:textId="168DEF28" w:rsidR="004A3C3B" w:rsidRDefault="008C5EF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 xml:space="preserve">0=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#Eq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AE6EC9" w14:textId="1C039BD7" w:rsidR="004A3C3B" w:rsidRDefault="008C5EF0">
      <w:pPr>
        <w:rPr>
          <w:rFonts w:eastAsiaTheme="minorEastAsia"/>
        </w:rPr>
      </w:pPr>
      <w:r>
        <w:rPr>
          <w:rFonts w:eastAsiaTheme="minorEastAsia"/>
        </w:rPr>
        <w:t>Combin</w:t>
      </w:r>
      <w:r w:rsidR="00610955">
        <w:rPr>
          <w:rFonts w:eastAsiaTheme="minorEastAsia"/>
        </w:rPr>
        <w:t>e</w:t>
      </w:r>
      <w:r>
        <w:rPr>
          <w:rFonts w:eastAsiaTheme="minorEastAsia"/>
        </w:rPr>
        <w:t xml:space="preserve"> equation 2 and 3 </w:t>
      </w:r>
      <w:r w:rsidR="00610955">
        <w:rPr>
          <w:rFonts w:eastAsiaTheme="minorEastAsia"/>
        </w:rPr>
        <w:t>to</w:t>
      </w:r>
      <w:r>
        <w:rPr>
          <w:rFonts w:eastAsiaTheme="minorEastAsia"/>
        </w:rPr>
        <w:t xml:space="preserve"> obtain </w:t>
      </w:r>
      <w:r w:rsidR="00E030A3">
        <w:rPr>
          <w:rFonts w:eastAsiaTheme="minorEastAsia"/>
        </w:rPr>
        <w:t>equation 4 and 5</w:t>
      </w:r>
      <w:r w:rsidR="00E030A3">
        <w:rPr>
          <w:rFonts w:eastAsiaTheme="minorEastAsia"/>
        </w:rPr>
        <w:br/>
      </w:r>
    </w:p>
    <w:p w14:paraId="517E4F43" w14:textId="79978DD8" w:rsidR="00E030A3" w:rsidRPr="0068331E" w:rsidRDefault="0068331E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sh</m:t>
                              </m:r>
                            </m:sub>
                          </m:sSub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1-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oc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 #Eq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14:paraId="46299E1D" w14:textId="77777777" w:rsidR="0068331E" w:rsidRPr="0068331E" w:rsidRDefault="0068331E">
      <w:pPr>
        <w:rPr>
          <w:rFonts w:eastAsiaTheme="minorEastAsia"/>
        </w:rPr>
      </w:pPr>
    </w:p>
    <w:p w14:paraId="4DEFF7BB" w14:textId="5CA00455" w:rsidR="004A3C3B" w:rsidRPr="004A3C3B" w:rsidRDefault="00F87ACA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sh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Isc-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#Eq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  <w:bookmarkStart w:id="0" w:name="_GoBack"/>
      <w:bookmarkEnd w:id="0"/>
    </w:p>
    <w:p w14:paraId="1E0C0128" w14:textId="42EAC09D" w:rsidR="00F87ACA" w:rsidRPr="004A3C3B" w:rsidRDefault="008C5EF0">
      <w:pPr>
        <w:rPr>
          <w:rFonts w:eastAsiaTheme="minorEastAsia"/>
        </w:rPr>
      </w:pPr>
      <w:r>
        <w:rPr>
          <w:rFonts w:eastAsiaTheme="minorEastAsia"/>
        </w:rPr>
        <w:t>If the term</w:t>
      </w:r>
      <w:r w:rsidR="00F87ACA">
        <w:rPr>
          <w:rFonts w:eastAsiaTheme="minorEastAsia"/>
        </w:rPr>
        <w:br/>
      </w:r>
      <w:r w:rsidR="00F87ACA">
        <w:rPr>
          <w:rFonts w:eastAsiaTheme="minorEastAsia"/>
        </w:rPr>
        <w:br/>
      </w: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oc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≪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</m:e>
          </m:eqArr>
        </m:oMath>
      </m:oMathPara>
    </w:p>
    <w:p w14:paraId="39AF7677" w14:textId="5F04433A" w:rsidR="008C5EF0" w:rsidRDefault="00F87ACA">
      <w:pPr>
        <w:rPr>
          <w:rFonts w:eastAsiaTheme="minorEastAsia"/>
        </w:rPr>
      </w:pPr>
      <w:r w:rsidRPr="00F87ACA">
        <w:rPr>
          <w:rFonts w:eastAsiaTheme="minorEastAsia"/>
        </w:rPr>
        <w:br/>
      </w:r>
      <w:r w:rsidR="008C5EF0">
        <w:rPr>
          <w:rFonts w:eastAsiaTheme="minorEastAsia"/>
        </w:rPr>
        <w:t xml:space="preserve">Equation </w:t>
      </w:r>
      <w:r w:rsidR="00610955">
        <w:rPr>
          <w:rFonts w:eastAsiaTheme="minorEastAsia"/>
        </w:rPr>
        <w:t>5</w:t>
      </w:r>
      <w:r w:rsidR="008C5EF0">
        <w:rPr>
          <w:rFonts w:eastAsiaTheme="minorEastAsia"/>
        </w:rPr>
        <w:t xml:space="preserve"> can be reduced to </w:t>
      </w:r>
    </w:p>
    <w:p w14:paraId="0ED1319A" w14:textId="58131A58" w:rsidR="008C5EF0" w:rsidRPr="008C5EF0" w:rsidRDefault="008C5EF0">
      <w:pPr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#</m:t>
              </m:r>
              <m:r>
                <w:rPr>
                  <w:rFonts w:ascii="Cambria Math" w:hAnsi="Cambria Math"/>
                </w:rPr>
                <m:t>Eq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  <m:r>
            <w:rPr>
              <w:rFonts w:ascii="Cambria Math" w:hAnsi="Cambria Math"/>
            </w:rPr>
            <w:br/>
          </m:r>
        </m:oMath>
      </m:oMathPara>
    </w:p>
    <w:p w14:paraId="5AE9AC9A" w14:textId="7A659B7B" w:rsidR="001D7312" w:rsidRPr="008C5EF0" w:rsidRDefault="008C5EF0">
      <w:pPr>
        <w:rPr>
          <w:rFonts w:eastAsiaTheme="minorEastAsia"/>
        </w:rPr>
      </w:pPr>
      <w:r>
        <w:rPr>
          <w:rFonts w:eastAsiaTheme="minorEastAsia"/>
        </w:rPr>
        <w:t xml:space="preserve">Equation </w:t>
      </w:r>
      <w:r w:rsidR="00A54598">
        <w:rPr>
          <w:rFonts w:eastAsiaTheme="minorEastAsia"/>
        </w:rPr>
        <w:t>5</w:t>
      </w:r>
      <w:r>
        <w:rPr>
          <w:rFonts w:eastAsiaTheme="minorEastAsia"/>
        </w:rPr>
        <w:t xml:space="preserve"> is</w:t>
      </w:r>
      <w:r w:rsidR="00610955">
        <w:rPr>
          <w:rFonts w:eastAsiaTheme="minorEastAsia"/>
        </w:rPr>
        <w:t xml:space="preserve"> next</w:t>
      </w:r>
      <w:r>
        <w:rPr>
          <w:rFonts w:eastAsiaTheme="minorEastAsia"/>
        </w:rPr>
        <w:t xml:space="preserve"> substituted to equation </w:t>
      </w:r>
      <w:r w:rsidR="00610955">
        <w:rPr>
          <w:rFonts w:eastAsiaTheme="minorEastAsia"/>
        </w:rPr>
        <w:t>2</w:t>
      </w:r>
      <w:r>
        <w:rPr>
          <w:rFonts w:eastAsiaTheme="minorEastAsia"/>
        </w:rPr>
        <w:t xml:space="preserve"> to obtain 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Rsh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+Rs 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70D7892" w14:textId="29B21FF1" w:rsidR="004A3C3B" w:rsidRPr="00F87ACA" w:rsidRDefault="008C5EF0">
      <w:pPr>
        <w:rPr>
          <w:rFonts w:eastAsiaTheme="minorEastAsia"/>
        </w:rPr>
      </w:pPr>
      <w:r>
        <w:rPr>
          <w:rFonts w:eastAsiaTheme="minorEastAsia"/>
        </w:rPr>
        <w:t xml:space="preserve">If we assume </w:t>
      </w:r>
      <m:oMath>
        <m:r>
          <w:rPr>
            <w:rFonts w:ascii="Cambria Math" w:eastAsiaTheme="minorEastAsia" w:hAnsi="Cambria Math"/>
          </w:rPr>
          <m:t>Rsh≫Rs</m:t>
        </m:r>
      </m:oMath>
    </w:p>
    <w:p w14:paraId="49724E42" w14:textId="50CB68ED" w:rsidR="004D1556" w:rsidRPr="004D1556" w:rsidRDefault="004D155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+Rs 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FB704D" w14:textId="77777777" w:rsidR="004D1556" w:rsidRPr="004D1556" w:rsidRDefault="004D1556">
      <w:pPr>
        <w:rPr>
          <w:rFonts w:eastAsiaTheme="minorEastAsia"/>
        </w:rPr>
      </w:pPr>
    </w:p>
    <w:p w14:paraId="627E6922" w14:textId="77777777" w:rsidR="00A54598" w:rsidRPr="008C5EF0" w:rsidRDefault="00A54598" w:rsidP="00A54598">
      <w:pPr>
        <w:pStyle w:val="NormalWeb"/>
        <w:spacing w:before="0" w:beforeAutospacing="0" w:after="0" w:afterAutospacing="0"/>
        <w:rPr>
          <w:rFonts w:ascii="Cambria Math" w:hAnsi="Cambria Math"/>
          <w:sz w:val="22"/>
          <w:oMath/>
        </w:rPr>
      </w:pPr>
      <w:r>
        <w:rPr>
          <w:rFonts w:asciiTheme="minorHAnsi" w:eastAsiaTheme="minorEastAsia" w:hAnsiTheme="minorHAnsi" w:cstheme="minorBidi"/>
          <w:sz w:val="22"/>
        </w:rPr>
        <w:lastRenderedPageBreak/>
        <w:t xml:space="preserve">Differentiating equation 1 with respect to V and rearranging the terms gives </w:t>
      </w:r>
    </w:p>
    <w:p w14:paraId="26941625" w14:textId="77777777" w:rsidR="00A54598" w:rsidRPr="00DE428B" w:rsidRDefault="00A54598" w:rsidP="00A545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1A224649" w14:textId="77777777" w:rsidR="00A54598" w:rsidRPr="00DE428B" w:rsidRDefault="00A54598" w:rsidP="00A545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2FEF24E1" w14:textId="77777777" w:rsidR="00A54598" w:rsidRPr="004A3C3B" w:rsidRDefault="00A54598" w:rsidP="00A545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Rsh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+Rs 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B8D05B9" w14:textId="77777777" w:rsidR="004E421C" w:rsidRPr="004E421C" w:rsidRDefault="004E421C">
      <w:pPr>
        <w:rPr>
          <w:rFonts w:eastAsiaTheme="minorEastAsia"/>
        </w:rPr>
      </w:pPr>
    </w:p>
    <w:p w14:paraId="097A0043" w14:textId="77777777" w:rsidR="004E421C" w:rsidRPr="004E421C" w:rsidRDefault="004E421C">
      <w:pPr>
        <w:rPr>
          <w:rFonts w:eastAsiaTheme="minorEastAsia"/>
        </w:rPr>
      </w:pPr>
    </w:p>
    <w:sectPr w:rsidR="004E421C" w:rsidRPr="004E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12"/>
    <w:rsid w:val="000A5FCE"/>
    <w:rsid w:val="001D7312"/>
    <w:rsid w:val="00237922"/>
    <w:rsid w:val="003117F7"/>
    <w:rsid w:val="004A3C3B"/>
    <w:rsid w:val="004D1556"/>
    <w:rsid w:val="004E421C"/>
    <w:rsid w:val="00610955"/>
    <w:rsid w:val="0068331E"/>
    <w:rsid w:val="00691370"/>
    <w:rsid w:val="007E39CA"/>
    <w:rsid w:val="008C5EF0"/>
    <w:rsid w:val="0099398C"/>
    <w:rsid w:val="00A14190"/>
    <w:rsid w:val="00A54598"/>
    <w:rsid w:val="00B42289"/>
    <w:rsid w:val="00CB12C0"/>
    <w:rsid w:val="00DE428B"/>
    <w:rsid w:val="00E030A3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A57D"/>
  <w15:chartTrackingRefBased/>
  <w15:docId w15:val="{BA9241A1-9B59-41D5-BAFF-748B5350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3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D7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Rajapakse</dc:creator>
  <cp:keywords/>
  <dc:description/>
  <cp:lastModifiedBy>Malith Rajapakse</cp:lastModifiedBy>
  <cp:revision>1</cp:revision>
  <dcterms:created xsi:type="dcterms:W3CDTF">2018-05-21T00:59:00Z</dcterms:created>
  <dcterms:modified xsi:type="dcterms:W3CDTF">2018-05-21T11:30:00Z</dcterms:modified>
</cp:coreProperties>
</file>