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BD4" w:rsidRDefault="002B1BD4">
      <w:bookmarkStart w:id="0" w:name="_GoBack"/>
      <w:bookmarkEnd w:id="0"/>
    </w:p>
    <w:sectPr w:rsidR="002B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11"/>
    <w:rsid w:val="002B1BD4"/>
    <w:rsid w:val="00A0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B621F-4201-4FA9-8E82-81748198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JONG Wen Ting</dc:creator>
  <cp:keywords/>
  <dc:description/>
  <cp:lastModifiedBy>Adeline JONG Wen Ting</cp:lastModifiedBy>
  <cp:revision>1</cp:revision>
  <dcterms:created xsi:type="dcterms:W3CDTF">2018-09-03T09:43:00Z</dcterms:created>
  <dcterms:modified xsi:type="dcterms:W3CDTF">2018-09-03T09:43:00Z</dcterms:modified>
</cp:coreProperties>
</file>