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1BC4" w14:textId="77777777" w:rsidR="000668A5" w:rsidRDefault="00000000">
      <w:pPr>
        <w:spacing w:after="80"/>
      </w:pPr>
      <w:r>
        <w:rPr>
          <w:b/>
          <w:bCs/>
          <w:color w:val="1A1A1A"/>
          <w:sz w:val="40"/>
          <w:szCs w:val="40"/>
        </w:rPr>
        <w:t>DEVELOPMENT LOG</w:t>
      </w:r>
    </w:p>
    <w:p w14:paraId="7A39DE14" w14:textId="77777777" w:rsidR="000668A5" w:rsidRDefault="00000000">
      <w:pPr>
        <w:spacing w:after="40"/>
      </w:pPr>
      <w:r>
        <w:rPr>
          <w:color w:val="C5993A"/>
          <w:sz w:val="28"/>
          <w:szCs w:val="28"/>
        </w:rPr>
        <w:t>Virel v3 Back Office</w:t>
      </w:r>
    </w:p>
    <w:p w14:paraId="1909A818" w14:textId="77777777" w:rsidR="000668A5" w:rsidRDefault="00000000">
      <w:pPr>
        <w:pBdr>
          <w:bottom w:val="single" w:sz="3" w:space="8" w:color="C5993A"/>
        </w:pBdr>
        <w:spacing w:after="200"/>
      </w:pPr>
      <w:r>
        <w:rPr>
          <w:color w:val="666666"/>
          <w:sz w:val="18"/>
          <w:szCs w:val="18"/>
        </w:rPr>
        <w:t>Date: 04 March 2026  |  Author: Technical Architect  |  Version: 1.0</w:t>
      </w:r>
    </w:p>
    <w:p w14:paraId="228259E4" w14:textId="77777777" w:rsidR="000668A5" w:rsidRDefault="00000000">
      <w:pPr>
        <w:pStyle w:val="Heading1"/>
      </w:pPr>
      <w:r>
        <w:t>1. Purpose of Changes</w:t>
      </w:r>
    </w:p>
    <w:p w14:paraId="7DBF4A01" w14:textId="77777777" w:rsidR="000668A5" w:rsidRDefault="00000000">
      <w:pPr>
        <w:spacing w:after="100"/>
      </w:pPr>
      <w:r>
        <w:rPr>
          <w:color w:val="1A1A1A"/>
        </w:rPr>
        <w:t>Complete rebuild of Virel v3 back office from partial implementation to full specification coverage (21 modules from AuraEscort back-office specification). Before today, the admin panel had basic model/booking management with incomplete data models. After today, the system includes fraud monitoring, incident management, dynamic pricing, membership tiers, owner analytics, SLA tracking, review management, notification templates, and AI-powered model onboarding (Quick Upload).</w:t>
      </w:r>
    </w:p>
    <w:p w14:paraId="2E8701D3" w14:textId="77777777" w:rsidR="000668A5" w:rsidRDefault="00000000">
      <w:pPr>
        <w:spacing w:after="100"/>
      </w:pPr>
      <w:r>
        <w:rPr>
          <w:color w:val="1A1A1A"/>
        </w:rPr>
        <w:t>The work addressed three problems: (1) specification gaps — 14 critical features from the specification were missing or incomplete, (2) data model inconsistencies — Prisma schema had column naming mismatches causing runtime SQL errors, (3) operational bottleneck — adding new model profiles required 15–20 minutes of manual data entry per model.</w:t>
      </w:r>
    </w:p>
    <w:p w14:paraId="0C5DC011" w14:textId="77777777" w:rsidR="000668A5" w:rsidRDefault="00000000">
      <w:pPr>
        <w:spacing w:after="100"/>
      </w:pPr>
      <w:r>
        <w:rPr>
          <w:color w:val="1A1A1A"/>
        </w:rPr>
        <w:t>Expected outcome: fully operational back office covering all 21 specification modules, deployed to production at virel-v3.vercel.app/admin, with Quick Upload reducing model onboarding from 15+ minutes to under 2 minutes.</w:t>
      </w:r>
    </w:p>
    <w:p w14:paraId="039DF970" w14:textId="77777777" w:rsidR="000668A5" w:rsidRDefault="00000000">
      <w:pPr>
        <w:pStyle w:val="Heading1"/>
      </w:pPr>
      <w:r>
        <w:t>2. List of Changes</w:t>
      </w:r>
    </w:p>
    <w:p w14:paraId="5E76E613" w14:textId="77777777" w:rsidR="000668A5" w:rsidRDefault="00000000">
      <w:pPr>
        <w:pBdr>
          <w:bottom w:val="single" w:sz="1" w:space="4" w:color="C5993A"/>
        </w:pBdr>
        <w:spacing w:before="250" w:after="80"/>
      </w:pPr>
      <w:r>
        <w:rPr>
          <w:b/>
          <w:bCs/>
          <w:color w:val="C5993A"/>
          <w:sz w:val="22"/>
          <w:szCs w:val="22"/>
        </w:rPr>
        <w:t xml:space="preserve">Change #1: </w:t>
      </w:r>
      <w:r>
        <w:rPr>
          <w:b/>
          <w:bCs/>
          <w:color w:val="1A1A1A"/>
          <w:sz w:val="22"/>
          <w:szCs w:val="22"/>
        </w:rPr>
        <w:t>Prisma schema migration — new tables and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70686369"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2653D13"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0E4B108" w14:textId="77777777" w:rsidR="000668A5" w:rsidRDefault="00000000">
            <w:r>
              <w:rPr>
                <w:color w:val="1A1A1A"/>
                <w:sz w:val="18"/>
                <w:szCs w:val="18"/>
              </w:rPr>
              <w:t>Prisma schema migration — new tables and fields</w:t>
            </w:r>
          </w:p>
        </w:tc>
      </w:tr>
      <w:tr w:rsidR="000668A5" w14:paraId="24387E6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FBA955F"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40162CF" w14:textId="77777777" w:rsidR="000668A5" w:rsidRDefault="00000000">
            <w:r>
              <w:rPr>
                <w:color w:val="1A1A1A"/>
                <w:sz w:val="18"/>
                <w:szCs w:val="18"/>
              </w:rPr>
              <w:t>13 tables covering models, bookings, inquiries, users. Missing: reviews, incidents, fraud rules, SLA configs, membership tiers, dynamic pricing, notifications, audit trail integration.</w:t>
            </w:r>
          </w:p>
        </w:tc>
      </w:tr>
      <w:tr w:rsidR="000668A5" w14:paraId="528BF76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6573CFF"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BCBBFDA" w14:textId="77777777" w:rsidR="000668A5" w:rsidRDefault="00000000">
            <w:r>
              <w:rPr>
                <w:color w:val="1A1A1A"/>
                <w:sz w:val="18"/>
                <w:szCs w:val="18"/>
              </w:rPr>
              <w:t>28+ tables. Added: Review, FraudRule, FraudAlert, Incident, IncidentTimeline, SLAConfig, SLATracker, MembershipTier, ClientMembership, DynamicPricingRule, NotificationTemplate, NotificationLog, SEOPage, AIParseExample. Extended Model with: publicCode (short ID), completenessScore, modelRiskIndex. Extended Client with: riskScore, riskCategory, lifetimeValue.</w:t>
            </w:r>
          </w:p>
        </w:tc>
      </w:tr>
      <w:tr w:rsidR="000668A5" w14:paraId="0FB70559"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E9EB86E"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A162C88" w14:textId="77777777" w:rsidR="000668A5" w:rsidRDefault="00000000">
            <w:r>
              <w:rPr>
                <w:color w:val="1A1A1A"/>
                <w:sz w:val="18"/>
                <w:szCs w:val="18"/>
              </w:rPr>
              <w:t>Specification requires all 21 modules. Each module needs its own data tables and relations.</w:t>
            </w:r>
          </w:p>
        </w:tc>
      </w:tr>
      <w:tr w:rsidR="000668A5" w14:paraId="304EE0D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B54D3B0"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049F529" w14:textId="77777777" w:rsidR="000668A5" w:rsidRDefault="00000000">
            <w:r>
              <w:rPr>
                <w:color w:val="1A1A1A"/>
                <w:sz w:val="18"/>
                <w:szCs w:val="18"/>
              </w:rPr>
              <w:t>All specification modules have backing data models. Prisma migrate applied cleanly to Neon PostgreSQL.</w:t>
            </w:r>
          </w:p>
        </w:tc>
      </w:tr>
    </w:tbl>
    <w:p w14:paraId="5D155640" w14:textId="77777777" w:rsidR="000668A5" w:rsidRDefault="00000000">
      <w:pPr>
        <w:pBdr>
          <w:bottom w:val="single" w:sz="1" w:space="4" w:color="C5993A"/>
        </w:pBdr>
        <w:spacing w:before="250" w:after="80"/>
      </w:pPr>
      <w:r>
        <w:rPr>
          <w:b/>
          <w:bCs/>
          <w:color w:val="C5993A"/>
          <w:sz w:val="22"/>
          <w:szCs w:val="22"/>
        </w:rPr>
        <w:t xml:space="preserve">Change #2: </w:t>
      </w:r>
      <w:r>
        <w:rPr>
          <w:b/>
          <w:bCs/>
          <w:color w:val="1A1A1A"/>
          <w:sz w:val="22"/>
          <w:szCs w:val="22"/>
        </w:rPr>
        <w:t>Admin UI — 23 pages rebuilt with dark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592C8A29"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69AC6EB"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ACDEDE7" w14:textId="77777777" w:rsidR="000668A5" w:rsidRDefault="00000000">
            <w:r>
              <w:rPr>
                <w:color w:val="1A1A1A"/>
                <w:sz w:val="18"/>
                <w:szCs w:val="18"/>
              </w:rPr>
              <w:t>Admin UI — 23 pages rebuilt with dark theme</w:t>
            </w:r>
          </w:p>
        </w:tc>
      </w:tr>
      <w:tr w:rsidR="000668A5" w14:paraId="2ACE0D8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CBD3F88"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33B08D1" w14:textId="77777777" w:rsidR="000668A5" w:rsidRDefault="00000000">
            <w:r>
              <w:rPr>
                <w:color w:val="1A1A1A"/>
                <w:sz w:val="18"/>
                <w:szCs w:val="18"/>
              </w:rPr>
              <w:t>Admin had basic models list, model edit form, bookings list. No fraud, no incidents, no reviews management, no analytics dashboards, no SLA tracking.</w:t>
            </w:r>
          </w:p>
        </w:tc>
      </w:tr>
      <w:tr w:rsidR="000668A5" w14:paraId="1472BD9A"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DEA829C"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8A170D6" w14:textId="77777777" w:rsidR="000668A5" w:rsidRDefault="00000000">
            <w:r>
              <w:rPr>
                <w:color w:val="1A1A1A"/>
                <w:sz w:val="18"/>
                <w:szCs w:val="18"/>
              </w:rPr>
              <w:t>23 admin pages: Action Center (dashboard), Bookings (list + detail + timeline), Inquiries, Models (list + edit with 6 tabs), Reviews, Incidents (with timeline), Fraud Monitor, Applications, Availability PRO, Pricing (dynamic rules), Membership, Reports, SLA Management, Owner Analytics, Settings (notifications), Calendar view.</w:t>
            </w:r>
          </w:p>
        </w:tc>
      </w:tr>
      <w:tr w:rsidR="000668A5" w14:paraId="571BE991"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0E07A17"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EB8803A" w14:textId="77777777" w:rsidR="000668A5" w:rsidRDefault="00000000">
            <w:r>
              <w:rPr>
                <w:color w:val="1A1A1A"/>
                <w:sz w:val="18"/>
                <w:szCs w:val="18"/>
              </w:rPr>
              <w:t>Specification defines 21 modules. Each module requires at least one admin UI page.</w:t>
            </w:r>
          </w:p>
        </w:tc>
      </w:tr>
      <w:tr w:rsidR="000668A5" w14:paraId="20A30FE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4DC37DD"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F581178" w14:textId="77777777" w:rsidR="000668A5" w:rsidRDefault="00000000">
            <w:r>
              <w:rPr>
                <w:color w:val="1A1A1A"/>
                <w:sz w:val="18"/>
                <w:szCs w:val="18"/>
              </w:rPr>
              <w:t>Complete admin coverage. All pages deployed and accessible at /admin/*.</w:t>
            </w:r>
          </w:p>
        </w:tc>
      </w:tr>
    </w:tbl>
    <w:p w14:paraId="2AA696CB" w14:textId="77777777" w:rsidR="000668A5" w:rsidRDefault="00000000">
      <w:pPr>
        <w:pBdr>
          <w:bottom w:val="single" w:sz="1" w:space="4" w:color="C5993A"/>
        </w:pBdr>
        <w:spacing w:before="250" w:after="80"/>
      </w:pPr>
      <w:r>
        <w:rPr>
          <w:b/>
          <w:bCs/>
          <w:color w:val="C5993A"/>
          <w:sz w:val="22"/>
          <w:szCs w:val="22"/>
        </w:rPr>
        <w:t xml:space="preserve">Change #3: </w:t>
      </w:r>
      <w:r>
        <w:rPr>
          <w:b/>
          <w:bCs/>
          <w:color w:val="1A1A1A"/>
          <w:sz w:val="22"/>
          <w:szCs w:val="22"/>
        </w:rPr>
        <w:t>RBAC middleware with 4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7527B2F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3F3BD37" w14:textId="77777777" w:rsidR="000668A5" w:rsidRDefault="00000000">
            <w:r>
              <w:rPr>
                <w:b/>
                <w:bCs/>
                <w:color w:val="1A1A1A"/>
                <w:sz w:val="18"/>
                <w:szCs w:val="18"/>
              </w:rPr>
              <w:lastRenderedPageBreak/>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8AECE28" w14:textId="77777777" w:rsidR="000668A5" w:rsidRDefault="00000000">
            <w:r>
              <w:rPr>
                <w:color w:val="1A1A1A"/>
                <w:sz w:val="18"/>
                <w:szCs w:val="18"/>
              </w:rPr>
              <w:t>RBAC middleware with 4 roles</w:t>
            </w:r>
          </w:p>
        </w:tc>
      </w:tr>
      <w:tr w:rsidR="000668A5" w14:paraId="15ACD7B3"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F089C4C"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860D3DE" w14:textId="77777777" w:rsidR="000668A5" w:rsidRDefault="00000000">
            <w:r>
              <w:rPr>
                <w:color w:val="1A1A1A"/>
                <w:sz w:val="18"/>
                <w:szCs w:val="18"/>
              </w:rPr>
              <w:t>No role-based access control. All admin routes open.</w:t>
            </w:r>
          </w:p>
        </w:tc>
      </w:tr>
      <w:tr w:rsidR="000668A5" w14:paraId="004DE051"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2DB9EA8"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E626873" w14:textId="77777777" w:rsidR="000668A5" w:rsidRDefault="00000000">
            <w:r>
              <w:rPr>
                <w:color w:val="1A1A1A"/>
                <w:sz w:val="18"/>
                <w:szCs w:val="18"/>
              </w:rPr>
              <w:t>RBAC middleware (src/lib/rbac.ts) with 4 roles: owner, manager, reception, webmaster. 14 permission types: manage_models, manage_bookings, manage_reviews, view_analytics, manage_fraud, manage_incidents, manage_pricing, manage_membership, manage_settings, manage_users, manage_seo, manage_sla, manage_notifications, system_admin. Each API route checks permissions via requirePermission().</w:t>
            </w:r>
          </w:p>
        </w:tc>
      </w:tr>
      <w:tr w:rsidR="000668A5" w14:paraId="34CB555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6A3436A"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05E1800" w14:textId="77777777" w:rsidR="000668A5" w:rsidRDefault="00000000">
            <w:r>
              <w:rPr>
                <w:color w:val="1A1A1A"/>
                <w:sz w:val="18"/>
                <w:szCs w:val="18"/>
              </w:rPr>
              <w:t>Specification requires role-based access with owner having full control, reception limited to model data entry.</w:t>
            </w:r>
          </w:p>
        </w:tc>
      </w:tr>
      <w:tr w:rsidR="000668A5" w14:paraId="4CE3207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796FF24"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6C70A4D" w14:textId="77777777" w:rsidR="000668A5" w:rsidRDefault="00000000">
            <w:r>
              <w:rPr>
                <w:color w:val="1A1A1A"/>
                <w:sz w:val="18"/>
                <w:szCs w:val="18"/>
              </w:rPr>
              <w:t>API routes protected by role. Unauthorized requests return 403.</w:t>
            </w:r>
          </w:p>
        </w:tc>
      </w:tr>
    </w:tbl>
    <w:p w14:paraId="40622045" w14:textId="77777777" w:rsidR="000668A5" w:rsidRDefault="00000000">
      <w:pPr>
        <w:pBdr>
          <w:bottom w:val="single" w:sz="1" w:space="4" w:color="C5993A"/>
        </w:pBdr>
        <w:spacing w:before="250" w:after="80"/>
      </w:pPr>
      <w:r>
        <w:rPr>
          <w:b/>
          <w:bCs/>
          <w:color w:val="C5993A"/>
          <w:sz w:val="22"/>
          <w:szCs w:val="22"/>
        </w:rPr>
        <w:t xml:space="preserve">Change #4: </w:t>
      </w:r>
      <w:r>
        <w:rPr>
          <w:b/>
          <w:bCs/>
          <w:color w:val="1A1A1A"/>
          <w:sz w:val="22"/>
          <w:szCs w:val="22"/>
        </w:rPr>
        <w:t>Quick Upload AI — automated model onboarding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19FA8D1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F7CCE23"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1FCCABD" w14:textId="77777777" w:rsidR="000668A5" w:rsidRDefault="00000000">
            <w:r>
              <w:rPr>
                <w:color w:val="1A1A1A"/>
                <w:sz w:val="18"/>
                <w:szCs w:val="18"/>
              </w:rPr>
              <w:t>Quick Upload AI — automated model onboarding</w:t>
            </w:r>
          </w:p>
        </w:tc>
      </w:tr>
      <w:tr w:rsidR="000668A5" w14:paraId="4C3C103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C02F8A1"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9091373" w14:textId="77777777" w:rsidR="000668A5" w:rsidRDefault="00000000">
            <w:r>
              <w:rPr>
                <w:color w:val="1A1A1A"/>
                <w:sz w:val="18"/>
                <w:szCs w:val="18"/>
              </w:rPr>
              <w:t>Adding a model required manual entry across 6 tabs: name, physical stats, services (37+ checkboxes), rates (7 durations × 2 types), address, photos. Took 15–20 minutes per model.</w:t>
            </w:r>
          </w:p>
        </w:tc>
      </w:tr>
      <w:tr w:rsidR="000668A5" w14:paraId="2F08AFD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7482930"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660EA48" w14:textId="77777777" w:rsidR="000668A5" w:rsidRDefault="00000000">
            <w:r>
              <w:rPr>
                <w:color w:val="1A1A1A"/>
                <w:sz w:val="18"/>
                <w:szCs w:val="18"/>
              </w:rPr>
              <w:t>One-click upload: drag document (DOCX/TXT/PDF) + photos into single drop zone. AI parses document via Claude API (text extraction with mammoth/pdf-parse, then AI field extraction). Claude Vision arranges photos: selects cover image, orders gallery by conversion potential. Creates Model + ModelStats + model_rates + model_services + ModelMedia in one transaction. Self-learning: stores AI parse results in ai_parse_examples table, compares with admin edits, uses corrections as few-shot examples for future uploads.</w:t>
            </w:r>
          </w:p>
        </w:tc>
      </w:tr>
      <w:tr w:rsidR="000668A5" w14:paraId="7841BC2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B4D885D"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87554C3" w14:textId="77777777" w:rsidR="000668A5" w:rsidRDefault="00000000">
            <w:r>
              <w:rPr>
                <w:color w:val="1A1A1A"/>
                <w:sz w:val="18"/>
                <w:szCs w:val="18"/>
              </w:rPr>
              <w:t>Reception staff were spending 20+ minutes per new model profile. With 80+ models and regular turnover, this was a major time sink.</w:t>
            </w:r>
          </w:p>
        </w:tc>
      </w:tr>
      <w:tr w:rsidR="000668A5" w14:paraId="37A9822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CDBA239"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0EB22F9" w14:textId="77777777" w:rsidR="000668A5" w:rsidRDefault="00000000">
            <w:r>
              <w:rPr>
                <w:color w:val="1A1A1A"/>
                <w:sz w:val="18"/>
                <w:szCs w:val="18"/>
              </w:rPr>
              <w:t>Model onboarding in under 2 minutes: upload → AI parse → review tabs → save. AI accuracy improves with each correction.</w:t>
            </w:r>
          </w:p>
        </w:tc>
      </w:tr>
    </w:tbl>
    <w:p w14:paraId="7CF1CD07" w14:textId="77777777" w:rsidR="000668A5" w:rsidRDefault="00000000">
      <w:r>
        <w:br w:type="page"/>
      </w:r>
    </w:p>
    <w:p w14:paraId="635389B7" w14:textId="77777777" w:rsidR="000668A5" w:rsidRDefault="00000000">
      <w:pPr>
        <w:pBdr>
          <w:bottom w:val="single" w:sz="1" w:space="4" w:color="C5993A"/>
        </w:pBdr>
        <w:spacing w:before="250" w:after="80"/>
      </w:pPr>
      <w:r>
        <w:rPr>
          <w:b/>
          <w:bCs/>
          <w:color w:val="C5993A"/>
          <w:sz w:val="22"/>
          <w:szCs w:val="22"/>
        </w:rPr>
        <w:lastRenderedPageBreak/>
        <w:t xml:space="preserve">Change #5: </w:t>
      </w:r>
      <w:r>
        <w:rPr>
          <w:b/>
          <w:bCs/>
          <w:color w:val="1A1A1A"/>
          <w:sz w:val="22"/>
          <w:szCs w:val="22"/>
        </w:rPr>
        <w:t>Model status system — simplified to 3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6685AB13"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6D71B35"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53B7F0B" w14:textId="77777777" w:rsidR="000668A5" w:rsidRDefault="00000000">
            <w:r>
              <w:rPr>
                <w:color w:val="1A1A1A"/>
                <w:sz w:val="18"/>
                <w:szCs w:val="18"/>
              </w:rPr>
              <w:t>Model status system — simplified to 3 states</w:t>
            </w:r>
          </w:p>
        </w:tc>
      </w:tr>
      <w:tr w:rsidR="000668A5" w14:paraId="672D101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100EF30"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BE4E4E0" w14:textId="77777777" w:rsidR="000668A5" w:rsidRDefault="00000000">
            <w:r>
              <w:rPr>
                <w:color w:val="1A1A1A"/>
                <w:sz w:val="18"/>
                <w:szCs w:val="18"/>
              </w:rPr>
              <w:t>Two separate fields: Status (Active/Inactive/Suspended) + Visibility (Public/Private/Unlisted). Six possible combinations, most unused. Code referenced both 'active' and 'published' inconsistently across 40+ files.</w:t>
            </w:r>
          </w:p>
        </w:tc>
      </w:tr>
      <w:tr w:rsidR="000668A5" w14:paraId="47466022"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6CEE400"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A0D9CD5" w14:textId="77777777" w:rsidR="000668A5" w:rsidRDefault="00000000">
            <w:r>
              <w:rPr>
                <w:color w:val="1A1A1A"/>
                <w:sz w:val="18"/>
                <w:szCs w:val="18"/>
              </w:rPr>
              <w:t>Single field Status with 3 values: Active (on site, accepting clients), Vacation (temporarily off, data preserved), Archived (permanently deactivated, terminal state). Visibility field removed entirely. Quick Upload sets status to 'active' immediately. Public site filters by status='active'.</w:t>
            </w:r>
          </w:p>
        </w:tc>
      </w:tr>
      <w:tr w:rsidR="000668A5" w14:paraId="4431C38A"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1E2E080"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7CB7AC6" w14:textId="77777777" w:rsidR="000668A5" w:rsidRDefault="00000000">
            <w:r>
              <w:rPr>
                <w:color w:val="1A1A1A"/>
                <w:sz w:val="18"/>
                <w:szCs w:val="18"/>
              </w:rPr>
              <w:t>Operational reality: models are either working, on break, or gone. The old 6-combination system created confusion. Reception staff did not understand the difference between Inactive and Suspended, or between Private and Unlisted.</w:t>
            </w:r>
          </w:p>
        </w:tc>
      </w:tr>
      <w:tr w:rsidR="000668A5" w14:paraId="349AC3B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4275528"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FAB912" w14:textId="77777777" w:rsidR="000668A5" w:rsidRDefault="00000000">
            <w:r>
              <w:rPr>
                <w:color w:val="1A1A1A"/>
                <w:sz w:val="18"/>
                <w:szCs w:val="18"/>
              </w:rPr>
              <w:t>Clear status model matching actual operations. One dropdown instead of two. No ambiguity.</w:t>
            </w:r>
          </w:p>
        </w:tc>
      </w:tr>
    </w:tbl>
    <w:p w14:paraId="305293E7" w14:textId="77777777" w:rsidR="000668A5" w:rsidRDefault="00000000">
      <w:pPr>
        <w:pBdr>
          <w:bottom w:val="single" w:sz="1" w:space="4" w:color="C5993A"/>
        </w:pBdr>
        <w:spacing w:before="250" w:after="80"/>
      </w:pPr>
      <w:r>
        <w:rPr>
          <w:b/>
          <w:bCs/>
          <w:color w:val="C5993A"/>
          <w:sz w:val="22"/>
          <w:szCs w:val="22"/>
        </w:rPr>
        <w:t xml:space="preserve">Change #6: </w:t>
      </w:r>
      <w:r>
        <w:rPr>
          <w:b/>
          <w:bCs/>
          <w:color w:val="1A1A1A"/>
          <w:sz w:val="22"/>
          <w:szCs w:val="22"/>
        </w:rPr>
        <w:t>$queryRaw column name fixes across 6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18944A6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B00D1A4"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97780C8" w14:textId="77777777" w:rsidR="000668A5" w:rsidRDefault="00000000">
            <w:r>
              <w:rPr>
                <w:color w:val="1A1A1A"/>
                <w:sz w:val="18"/>
                <w:szCs w:val="18"/>
              </w:rPr>
              <w:t>$queryRaw column name fixes across 6 files</w:t>
            </w:r>
          </w:p>
        </w:tc>
      </w:tr>
      <w:tr w:rsidR="000668A5" w14:paraId="40013A2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BF731C7"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53D6966" w14:textId="77777777" w:rsidR="000668A5" w:rsidRDefault="00000000">
            <w:r>
              <w:rPr>
                <w:color w:val="1A1A1A"/>
                <w:sz w:val="18"/>
                <w:szCs w:val="18"/>
              </w:rPr>
              <w:t>Multiple API routes used raw SQL queries referencing column 'code' (from specification) instead of actual database column 'slug'. Caused 500 errors on Services tab, Rates tab, and several analytics endpoints.</w:t>
            </w:r>
          </w:p>
        </w:tc>
      </w:tr>
      <w:tr w:rsidR="000668A5" w14:paraId="389035F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A21E589"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16F5EAF" w14:textId="77777777" w:rsidR="000668A5" w:rsidRDefault="00000000">
            <w:r>
              <w:rPr>
                <w:color w:val="1A1A1A"/>
                <w:sz w:val="18"/>
                <w:szCs w:val="18"/>
              </w:rPr>
              <w:t>All $queryRaw queries updated: 'code' → 'slug', snake_case columns → camelCase matching Prisma schema (e.g. 'created_at' → '"createdAt"', 'extra_price' → '"extraPrice"'). Files fixed: src/app/api/admin/models/route.ts, src/app/api/v1/models/[id]/route.ts, src/app/api/v1/analytics/route.ts, src/app/api/v1/analytics/dashboard/route.ts, src/app/api/v1/services/route.ts, src/app/api/v1/data-governance/checks/route.ts.</w:t>
            </w:r>
          </w:p>
        </w:tc>
      </w:tr>
      <w:tr w:rsidR="000668A5" w14:paraId="5080C15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F732F22"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0E3DC21" w14:textId="77777777" w:rsidR="000668A5" w:rsidRDefault="00000000">
            <w:r>
              <w:rPr>
                <w:color w:val="1A1A1A"/>
                <w:sz w:val="18"/>
                <w:szCs w:val="18"/>
              </w:rPr>
              <w:t>Prisma schema uses @map() directives which keep JavaScript camelCase while actual DB columns match. Raw SQL must use quoted camelCase names, not the mapped names.</w:t>
            </w:r>
          </w:p>
        </w:tc>
      </w:tr>
      <w:tr w:rsidR="000668A5" w14:paraId="0EE63C7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6862143"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2B6EE72" w14:textId="77777777" w:rsidR="000668A5" w:rsidRDefault="00000000">
            <w:r>
              <w:rPr>
                <w:color w:val="1A1A1A"/>
                <w:sz w:val="18"/>
                <w:szCs w:val="18"/>
              </w:rPr>
              <w:t>Services tab loads. Rates tab loads. Analytics endpoints return data. No more 500 errors from column mismatches.</w:t>
            </w:r>
          </w:p>
        </w:tc>
      </w:tr>
    </w:tbl>
    <w:p w14:paraId="31AB86A4" w14:textId="77777777" w:rsidR="000668A5" w:rsidRDefault="00000000">
      <w:pPr>
        <w:pBdr>
          <w:bottom w:val="single" w:sz="1" w:space="4" w:color="C5993A"/>
        </w:pBdr>
        <w:spacing w:before="250" w:after="80"/>
      </w:pPr>
      <w:r>
        <w:rPr>
          <w:b/>
          <w:bCs/>
          <w:color w:val="C5993A"/>
          <w:sz w:val="22"/>
          <w:szCs w:val="22"/>
        </w:rPr>
        <w:t xml:space="preserve">Change #7: </w:t>
      </w:r>
      <w:r>
        <w:rPr>
          <w:b/>
          <w:bCs/>
          <w:color w:val="1A1A1A"/>
          <w:sz w:val="22"/>
          <w:szCs w:val="22"/>
        </w:rPr>
        <w:t>Public site status filter 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4800770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C590564"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E308F91" w14:textId="77777777" w:rsidR="000668A5" w:rsidRDefault="00000000">
            <w:r>
              <w:rPr>
                <w:color w:val="1A1A1A"/>
                <w:sz w:val="18"/>
                <w:szCs w:val="18"/>
              </w:rPr>
              <w:t>Public site status filter fix</w:t>
            </w:r>
          </w:p>
        </w:tc>
      </w:tr>
      <w:tr w:rsidR="000668A5" w14:paraId="34461492"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4E34113"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D446792" w14:textId="77777777" w:rsidR="000668A5" w:rsidRDefault="00000000">
            <w:r>
              <w:rPr>
                <w:color w:val="1A1A1A"/>
                <w:sz w:val="18"/>
                <w:szCs w:val="18"/>
              </w:rPr>
              <w:t>Public pages (/london-escorts, /companions/[slug], /escorts-in/[district]) filtered by status='active' AND visibility='public'. After Phase 1 changed statuses to 'published', no models appeared on the public site.</w:t>
            </w:r>
          </w:p>
        </w:tc>
      </w:tr>
      <w:tr w:rsidR="000668A5" w14:paraId="73BA624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F8FF848"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134DACA" w14:textId="77777777" w:rsidR="000668A5" w:rsidRDefault="00000000">
            <w:r>
              <w:rPr>
                <w:color w:val="1A1A1A"/>
                <w:sz w:val="18"/>
                <w:szCs w:val="18"/>
              </w:rPr>
              <w:t>All public page queries updated to filter by status='active' (matching the new simplified status system). Removed visibility='public' from all WHERE clauses. Files: companions/[slug]/page.tsx, escorts-in/[district]/page.tsx, api/v1/models/route.ts.</w:t>
            </w:r>
          </w:p>
        </w:tc>
      </w:tr>
      <w:tr w:rsidR="000668A5" w14:paraId="363D87B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05A2BE4"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E52B6DA" w14:textId="77777777" w:rsidR="000668A5" w:rsidRDefault="00000000">
            <w:r>
              <w:rPr>
                <w:color w:val="1A1A1A"/>
                <w:sz w:val="18"/>
                <w:szCs w:val="18"/>
              </w:rPr>
              <w:t>Models were invisible on the public site after the Phase 1 migration because status values changed but queries were not updated.</w:t>
            </w:r>
          </w:p>
        </w:tc>
      </w:tr>
      <w:tr w:rsidR="000668A5" w14:paraId="255D18C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18B3125"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3E939DA" w14:textId="77777777" w:rsidR="000668A5" w:rsidRDefault="00000000">
            <w:r>
              <w:rPr>
                <w:color w:val="1A1A1A"/>
                <w:sz w:val="18"/>
                <w:szCs w:val="18"/>
              </w:rPr>
              <w:t>Published models (status='active') appear on the public site immediately.</w:t>
            </w:r>
          </w:p>
        </w:tc>
      </w:tr>
    </w:tbl>
    <w:p w14:paraId="7F8BF65C" w14:textId="77777777" w:rsidR="000668A5" w:rsidRDefault="00000000">
      <w:pPr>
        <w:pBdr>
          <w:bottom w:val="single" w:sz="1" w:space="4" w:color="C5993A"/>
        </w:pBdr>
        <w:spacing w:before="250" w:after="80"/>
      </w:pPr>
      <w:r>
        <w:rPr>
          <w:b/>
          <w:bCs/>
          <w:color w:val="C5993A"/>
          <w:sz w:val="22"/>
          <w:szCs w:val="22"/>
        </w:rPr>
        <w:t xml:space="preserve">Change #8: </w:t>
      </w:r>
      <w:r>
        <w:rPr>
          <w:b/>
          <w:bCs/>
          <w:color w:val="1A1A1A"/>
          <w:sz w:val="22"/>
          <w:szCs w:val="22"/>
        </w:rPr>
        <w:t>Fraud monitoring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4277A71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7771B7D"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F664BD2" w14:textId="77777777" w:rsidR="000668A5" w:rsidRDefault="00000000">
            <w:r>
              <w:rPr>
                <w:color w:val="1A1A1A"/>
                <w:sz w:val="18"/>
                <w:szCs w:val="18"/>
              </w:rPr>
              <w:t>Fraud monitoring system</w:t>
            </w:r>
          </w:p>
        </w:tc>
      </w:tr>
      <w:tr w:rsidR="000668A5" w14:paraId="7C6FA4A7"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351AAC6"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F110EBF" w14:textId="77777777" w:rsidR="000668A5" w:rsidRDefault="00000000">
            <w:r>
              <w:rPr>
                <w:color w:val="1A1A1A"/>
                <w:sz w:val="18"/>
                <w:szCs w:val="18"/>
              </w:rPr>
              <w:t>No fraud detection. Suspicious patterns (same phone across multiple bookings, rapid-fire inquiries, known bad postcodes) went undetected.</w:t>
            </w:r>
          </w:p>
        </w:tc>
      </w:tr>
      <w:tr w:rsidR="000668A5" w14:paraId="1EC3CE0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20CA7C2"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A8C9884" w14:textId="77777777" w:rsidR="000668A5" w:rsidRDefault="00000000">
            <w:r>
              <w:rPr>
                <w:color w:val="1A1A1A"/>
                <w:sz w:val="18"/>
                <w:szCs w:val="18"/>
              </w:rPr>
              <w:t>FraudRule engine with configurable rules (type, threshold, action). FraudAlert model tracks flagged events with severity (low/medium/high/critical) and resolution status. Fraud Monitor admin page shows alerts sorted by severity, with resolve/dismiss actions. Auto-flags triggered on booking creation.</w:t>
            </w:r>
          </w:p>
        </w:tc>
      </w:tr>
      <w:tr w:rsidR="000668A5" w14:paraId="72AAE4BA"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8C3C6B9" w14:textId="77777777" w:rsidR="000668A5" w:rsidRDefault="00000000">
            <w:r>
              <w:rPr>
                <w:b/>
                <w:bCs/>
                <w:color w:val="1A1A1A"/>
                <w:sz w:val="18"/>
                <w:szCs w:val="18"/>
              </w:rPr>
              <w:lastRenderedPageBreak/>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9AB7B6D" w14:textId="77777777" w:rsidR="000668A5" w:rsidRDefault="00000000">
            <w:r>
              <w:rPr>
                <w:color w:val="1A1A1A"/>
                <w:sz w:val="18"/>
                <w:szCs w:val="18"/>
              </w:rPr>
              <w:t>Specification Module 9 requires fraud detection with configurable rules and alert dashboard.</w:t>
            </w:r>
          </w:p>
        </w:tc>
      </w:tr>
      <w:tr w:rsidR="000668A5" w14:paraId="3CAB249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115B580"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8E0A1C7" w14:textId="77777777" w:rsidR="000668A5" w:rsidRDefault="00000000">
            <w:r>
              <w:rPr>
                <w:color w:val="1A1A1A"/>
                <w:sz w:val="18"/>
                <w:szCs w:val="18"/>
              </w:rPr>
              <w:t>Suspicious patterns flagged automatically. Staff can review and resolve alerts from admin UI.</w:t>
            </w:r>
          </w:p>
        </w:tc>
      </w:tr>
    </w:tbl>
    <w:p w14:paraId="0CA676EA" w14:textId="77777777" w:rsidR="000668A5" w:rsidRDefault="00000000">
      <w:pPr>
        <w:pBdr>
          <w:bottom w:val="single" w:sz="1" w:space="4" w:color="C5993A"/>
        </w:pBdr>
        <w:spacing w:before="250" w:after="80"/>
      </w:pPr>
      <w:r>
        <w:rPr>
          <w:b/>
          <w:bCs/>
          <w:color w:val="C5993A"/>
          <w:sz w:val="22"/>
          <w:szCs w:val="22"/>
        </w:rPr>
        <w:t xml:space="preserve">Change #9: </w:t>
      </w:r>
      <w:r>
        <w:rPr>
          <w:b/>
          <w:bCs/>
          <w:color w:val="1A1A1A"/>
          <w:sz w:val="22"/>
          <w:szCs w:val="22"/>
        </w:rPr>
        <w:t>Incident management with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568A3FF2"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92CB73D"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37E7CE5" w14:textId="77777777" w:rsidR="000668A5" w:rsidRDefault="00000000">
            <w:r>
              <w:rPr>
                <w:color w:val="1A1A1A"/>
                <w:sz w:val="18"/>
                <w:szCs w:val="18"/>
              </w:rPr>
              <w:t>Incident management with timeline</w:t>
            </w:r>
          </w:p>
        </w:tc>
      </w:tr>
      <w:tr w:rsidR="000668A5" w14:paraId="227CAAAB"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0C41057"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CB3A2E3" w14:textId="77777777" w:rsidR="000668A5" w:rsidRDefault="00000000">
            <w:r>
              <w:rPr>
                <w:color w:val="1A1A1A"/>
                <w:sz w:val="18"/>
                <w:szCs w:val="18"/>
              </w:rPr>
              <w:t>No way to record operational incidents (model complaints, client issues, service failures).</w:t>
            </w:r>
          </w:p>
        </w:tc>
      </w:tr>
      <w:tr w:rsidR="000668A5" w14:paraId="2AA2C039"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3AC318C"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FF59005" w14:textId="77777777" w:rsidR="000668A5" w:rsidRDefault="00000000">
            <w:r>
              <w:rPr>
                <w:color w:val="1A1A1A"/>
                <w:sz w:val="18"/>
                <w:szCs w:val="18"/>
              </w:rPr>
              <w:t>Incident model with severity levels, category, status workflow (open → investigating → resolved → closed). IncidentTimeline tracks all actions as chronological events. Admin page with incident list, detail view with visual timeline, and creation form.</w:t>
            </w:r>
          </w:p>
        </w:tc>
      </w:tr>
      <w:tr w:rsidR="000668A5" w14:paraId="4785CBC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0B50B38"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C7C4C3D" w14:textId="77777777" w:rsidR="000668A5" w:rsidRDefault="00000000">
            <w:r>
              <w:rPr>
                <w:color w:val="1A1A1A"/>
                <w:sz w:val="18"/>
                <w:szCs w:val="18"/>
              </w:rPr>
              <w:t>Specification Module 10 requires incident tracking with audit trail.</w:t>
            </w:r>
          </w:p>
        </w:tc>
      </w:tr>
      <w:tr w:rsidR="000668A5" w14:paraId="064FAE48"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72E66DDF"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D11FE26" w14:textId="77777777" w:rsidR="000668A5" w:rsidRDefault="00000000">
            <w:r>
              <w:rPr>
                <w:color w:val="1A1A1A"/>
                <w:sz w:val="18"/>
                <w:szCs w:val="18"/>
              </w:rPr>
              <w:t>All incidents recorded with full history. Timeline provides accountability.</w:t>
            </w:r>
          </w:p>
        </w:tc>
      </w:tr>
    </w:tbl>
    <w:p w14:paraId="39DDB5A8" w14:textId="77777777" w:rsidR="000668A5" w:rsidRDefault="00000000">
      <w:pPr>
        <w:pBdr>
          <w:bottom w:val="single" w:sz="1" w:space="4" w:color="C5993A"/>
        </w:pBdr>
        <w:spacing w:before="250" w:after="80"/>
      </w:pPr>
      <w:r>
        <w:rPr>
          <w:b/>
          <w:bCs/>
          <w:color w:val="C5993A"/>
          <w:sz w:val="22"/>
          <w:szCs w:val="22"/>
        </w:rPr>
        <w:t xml:space="preserve">Change #10: </w:t>
      </w:r>
      <w:r>
        <w:rPr>
          <w:b/>
          <w:bCs/>
          <w:color w:val="1A1A1A"/>
          <w:sz w:val="22"/>
          <w:szCs w:val="22"/>
        </w:rPr>
        <w:t>Review management with sentiment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2B6AC33E"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98EBC09"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3D05C1E" w14:textId="77777777" w:rsidR="000668A5" w:rsidRDefault="00000000">
            <w:r>
              <w:rPr>
                <w:color w:val="1A1A1A"/>
                <w:sz w:val="18"/>
                <w:szCs w:val="18"/>
              </w:rPr>
              <w:t>Review management with sentiment analysis</w:t>
            </w:r>
          </w:p>
        </w:tc>
      </w:tr>
      <w:tr w:rsidR="000668A5" w14:paraId="5AC7773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9D0DAEB"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C6B4875" w14:textId="77777777" w:rsidR="000668A5" w:rsidRDefault="00000000">
            <w:r>
              <w:rPr>
                <w:color w:val="1A1A1A"/>
                <w:sz w:val="18"/>
                <w:szCs w:val="18"/>
              </w:rPr>
              <w:t>Reviews existed in schema but no admin UI, no moderation, no sentiment scoring.</w:t>
            </w:r>
          </w:p>
        </w:tc>
      </w:tr>
      <w:tr w:rsidR="000668A5" w14:paraId="5DABCB9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136249F"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527A9DA" w14:textId="77777777" w:rsidR="000668A5" w:rsidRDefault="00000000">
            <w:r>
              <w:rPr>
                <w:color w:val="1A1A1A"/>
                <w:sz w:val="18"/>
                <w:szCs w:val="18"/>
              </w:rPr>
              <w:t>Reviews admin page with list view, status badges, and moderation actions (approve/reject/flag). Keyword-based sentiment scoring: scans review text for positive/negative keywords, assigns score -1.0 to +1.0. Auto-flags reviews containing toxic keywords for manual review.</w:t>
            </w:r>
          </w:p>
        </w:tc>
      </w:tr>
      <w:tr w:rsidR="000668A5" w14:paraId="0FC3A37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2AF2173"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A30355" w14:textId="77777777" w:rsidR="000668A5" w:rsidRDefault="00000000">
            <w:r>
              <w:rPr>
                <w:color w:val="1A1A1A"/>
                <w:sz w:val="18"/>
                <w:szCs w:val="18"/>
              </w:rPr>
              <w:t>Specification Module 6 requires review moderation with sentiment analysis.</w:t>
            </w:r>
          </w:p>
        </w:tc>
      </w:tr>
      <w:tr w:rsidR="000668A5" w14:paraId="0F88746B"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F626F3B"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E521F52" w14:textId="77777777" w:rsidR="000668A5" w:rsidRDefault="00000000">
            <w:r>
              <w:rPr>
                <w:color w:val="1A1A1A"/>
                <w:sz w:val="18"/>
                <w:szCs w:val="18"/>
              </w:rPr>
              <w:t>Reviews scored and flagged automatically. Toxic content caught before publication.</w:t>
            </w:r>
          </w:p>
        </w:tc>
      </w:tr>
    </w:tbl>
    <w:p w14:paraId="00E6E85E" w14:textId="77777777" w:rsidR="000668A5" w:rsidRDefault="00000000">
      <w:r>
        <w:br w:type="page"/>
      </w:r>
    </w:p>
    <w:p w14:paraId="356D1A2B" w14:textId="77777777" w:rsidR="000668A5" w:rsidRDefault="00000000">
      <w:pPr>
        <w:pBdr>
          <w:bottom w:val="single" w:sz="1" w:space="4" w:color="C5993A"/>
        </w:pBdr>
        <w:spacing w:before="250" w:after="80"/>
      </w:pPr>
      <w:r>
        <w:rPr>
          <w:b/>
          <w:bCs/>
          <w:color w:val="C5993A"/>
          <w:sz w:val="22"/>
          <w:szCs w:val="22"/>
        </w:rPr>
        <w:lastRenderedPageBreak/>
        <w:t xml:space="preserve">Change #11: </w:t>
      </w:r>
      <w:r>
        <w:rPr>
          <w:b/>
          <w:bCs/>
          <w:color w:val="1A1A1A"/>
          <w:sz w:val="22"/>
          <w:szCs w:val="22"/>
        </w:rPr>
        <w:t>Dynamic pricing rules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17A7170E"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591AA0E"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035B680" w14:textId="77777777" w:rsidR="000668A5" w:rsidRDefault="00000000">
            <w:r>
              <w:rPr>
                <w:color w:val="1A1A1A"/>
                <w:sz w:val="18"/>
                <w:szCs w:val="18"/>
              </w:rPr>
              <w:t>Dynamic pricing rules engine</w:t>
            </w:r>
          </w:p>
        </w:tc>
      </w:tr>
      <w:tr w:rsidR="000668A5" w14:paraId="6F4A09E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02C43AA"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D2C807D" w14:textId="77777777" w:rsidR="000668A5" w:rsidRDefault="00000000">
            <w:r>
              <w:rPr>
                <w:color w:val="1A1A1A"/>
                <w:sz w:val="18"/>
                <w:szCs w:val="18"/>
              </w:rPr>
              <w:t>No dynamic pricing. All rates static, manually edited per model.</w:t>
            </w:r>
          </w:p>
        </w:tc>
      </w:tr>
      <w:tr w:rsidR="000668A5" w14:paraId="29C8A21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66C0BD7"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A0EEDE0" w14:textId="77777777" w:rsidR="000668A5" w:rsidRDefault="00000000">
            <w:r>
              <w:rPr>
                <w:color w:val="1A1A1A"/>
                <w:sz w:val="18"/>
                <w:szCs w:val="18"/>
              </w:rPr>
              <w:t>DynamicPricingRule model with: rule type (surge/discount/time-based), conditions (JSON), multiplier, date ranges, active/disabled toggle. Admin Pricing page to create/edit/toggle rules. API applies active rules to rate calculations.</w:t>
            </w:r>
          </w:p>
        </w:tc>
      </w:tr>
      <w:tr w:rsidR="000668A5" w14:paraId="5C359D5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0FFF034"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5AEC12C" w14:textId="77777777" w:rsidR="000668A5" w:rsidRDefault="00000000">
            <w:r>
              <w:rPr>
                <w:color w:val="1A1A1A"/>
                <w:sz w:val="18"/>
                <w:szCs w:val="18"/>
              </w:rPr>
              <w:t>Specification Module 13 requires configurable pricing rules.</w:t>
            </w:r>
          </w:p>
        </w:tc>
      </w:tr>
      <w:tr w:rsidR="000668A5" w14:paraId="168BA51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FE2AD3D"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61CB656" w14:textId="77777777" w:rsidR="000668A5" w:rsidRDefault="00000000">
            <w:r>
              <w:rPr>
                <w:color w:val="1A1A1A"/>
                <w:sz w:val="18"/>
                <w:szCs w:val="18"/>
              </w:rPr>
              <w:t>Time-based and demand-based pricing adjustable without code changes.</w:t>
            </w:r>
          </w:p>
        </w:tc>
      </w:tr>
    </w:tbl>
    <w:p w14:paraId="0648038C" w14:textId="77777777" w:rsidR="000668A5" w:rsidRDefault="00000000">
      <w:pPr>
        <w:pBdr>
          <w:bottom w:val="single" w:sz="1" w:space="4" w:color="C5993A"/>
        </w:pBdr>
        <w:spacing w:before="250" w:after="80"/>
      </w:pPr>
      <w:r>
        <w:rPr>
          <w:b/>
          <w:bCs/>
          <w:color w:val="C5993A"/>
          <w:sz w:val="22"/>
          <w:szCs w:val="22"/>
        </w:rPr>
        <w:t xml:space="preserve">Change #12: </w:t>
      </w:r>
      <w:r>
        <w:rPr>
          <w:b/>
          <w:bCs/>
          <w:color w:val="1A1A1A"/>
          <w:sz w:val="22"/>
          <w:szCs w:val="22"/>
        </w:rPr>
        <w:t>Membership tier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07C90CC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3BCD632"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E7208D1" w14:textId="77777777" w:rsidR="000668A5" w:rsidRDefault="00000000">
            <w:r>
              <w:rPr>
                <w:color w:val="1A1A1A"/>
                <w:sz w:val="18"/>
                <w:szCs w:val="18"/>
              </w:rPr>
              <w:t>Membership tier system</w:t>
            </w:r>
          </w:p>
        </w:tc>
      </w:tr>
      <w:tr w:rsidR="000668A5" w14:paraId="5C5E9B92"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6FCC3E7"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9F44DEE" w14:textId="77777777" w:rsidR="000668A5" w:rsidRDefault="00000000">
            <w:r>
              <w:rPr>
                <w:color w:val="1A1A1A"/>
                <w:sz w:val="18"/>
                <w:szCs w:val="18"/>
              </w:rPr>
              <w:t>No client loyalty or membership features.</w:t>
            </w:r>
          </w:p>
        </w:tc>
      </w:tr>
      <w:tr w:rsidR="000668A5" w14:paraId="0CCF6806"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4831066"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318E329" w14:textId="77777777" w:rsidR="000668A5" w:rsidRDefault="00000000">
            <w:r>
              <w:rPr>
                <w:color w:val="1A1A1A"/>
                <w:sz w:val="18"/>
                <w:szCs w:val="18"/>
              </w:rPr>
              <w:t>MembershipTier model (name, price, benefits JSON, duration). ClientMembership links clients to tiers with start/end dates and Stripe subscription ID. Admin Membership page manages tiers. Stats API shows active subscriptions and revenue.</w:t>
            </w:r>
          </w:p>
        </w:tc>
      </w:tr>
      <w:tr w:rsidR="000668A5" w14:paraId="289C132B"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BD676A4"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D92177E" w14:textId="77777777" w:rsidR="000668A5" w:rsidRDefault="00000000">
            <w:r>
              <w:rPr>
                <w:color w:val="1A1A1A"/>
                <w:sz w:val="18"/>
                <w:szCs w:val="18"/>
              </w:rPr>
              <w:t>Specification Module 14 requires membership with multiple tiers.</w:t>
            </w:r>
          </w:p>
        </w:tc>
      </w:tr>
      <w:tr w:rsidR="000668A5" w14:paraId="7A94EB56"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06981CA9"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490302D" w14:textId="77777777" w:rsidR="000668A5" w:rsidRDefault="00000000">
            <w:r>
              <w:rPr>
                <w:color w:val="1A1A1A"/>
                <w:sz w:val="18"/>
                <w:szCs w:val="18"/>
              </w:rPr>
              <w:t>Client membership tiers configurable from admin. Stripe integration ready.</w:t>
            </w:r>
          </w:p>
        </w:tc>
      </w:tr>
    </w:tbl>
    <w:p w14:paraId="3E153CE6" w14:textId="77777777" w:rsidR="000668A5" w:rsidRDefault="00000000">
      <w:pPr>
        <w:pBdr>
          <w:bottom w:val="single" w:sz="1" w:space="4" w:color="C5993A"/>
        </w:pBdr>
        <w:spacing w:before="250" w:after="80"/>
      </w:pPr>
      <w:r>
        <w:rPr>
          <w:b/>
          <w:bCs/>
          <w:color w:val="C5993A"/>
          <w:sz w:val="22"/>
          <w:szCs w:val="22"/>
        </w:rPr>
        <w:t xml:space="preserve">Change #13: </w:t>
      </w:r>
      <w:r>
        <w:rPr>
          <w:b/>
          <w:bCs/>
          <w:color w:val="1A1A1A"/>
          <w:sz w:val="22"/>
          <w:szCs w:val="22"/>
        </w:rPr>
        <w:t>Owner analytics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3EADD2B7"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FCE2ABB"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4A2658" w14:textId="77777777" w:rsidR="000668A5" w:rsidRDefault="00000000">
            <w:r>
              <w:rPr>
                <w:color w:val="1A1A1A"/>
                <w:sz w:val="18"/>
                <w:szCs w:val="18"/>
              </w:rPr>
              <w:t>Owner analytics dashboard</w:t>
            </w:r>
          </w:p>
        </w:tc>
      </w:tr>
      <w:tr w:rsidR="000668A5" w14:paraId="1383DCD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D797AAB"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863B0D6" w14:textId="77777777" w:rsidR="000668A5" w:rsidRDefault="00000000">
            <w:r>
              <w:rPr>
                <w:color w:val="1A1A1A"/>
                <w:sz w:val="18"/>
                <w:szCs w:val="18"/>
              </w:rPr>
              <w:t>Basic stats on admin homepage. No detailed analytics, no time-series, no risk breakdown.</w:t>
            </w:r>
          </w:p>
        </w:tc>
      </w:tr>
      <w:tr w:rsidR="000668A5" w14:paraId="6B2D40F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4BC929A"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150FE02" w14:textId="77777777" w:rsidR="000668A5" w:rsidRDefault="00000000">
            <w:r>
              <w:rPr>
                <w:color w:val="1A1A1A"/>
                <w:sz w:val="18"/>
                <w:szCs w:val="18"/>
              </w:rPr>
              <w:t>Owner Analytics page: revenue by period (daily/weekly/monthly), model performance rankings, client risk distribution (green/yellow/red), booking conversion rates, revenue leakage tracking. API endpoints aggregate data from bookings, reviews, and client records.</w:t>
            </w:r>
          </w:p>
        </w:tc>
      </w:tr>
      <w:tr w:rsidR="000668A5" w14:paraId="32E64C6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221D39E"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6C01B5B" w14:textId="77777777" w:rsidR="000668A5" w:rsidRDefault="00000000">
            <w:r>
              <w:rPr>
                <w:color w:val="1A1A1A"/>
                <w:sz w:val="18"/>
                <w:szCs w:val="18"/>
              </w:rPr>
              <w:t>Specification Module 20 requires owner-level analytics with financial and operational KPIs.</w:t>
            </w:r>
          </w:p>
        </w:tc>
      </w:tr>
      <w:tr w:rsidR="000668A5" w14:paraId="2DA09883"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80EA752"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535D7B1" w14:textId="77777777" w:rsidR="000668A5" w:rsidRDefault="00000000">
            <w:r>
              <w:rPr>
                <w:color w:val="1A1A1A"/>
                <w:sz w:val="18"/>
                <w:szCs w:val="18"/>
              </w:rPr>
              <w:t>Owner sees full operational picture: revenue, risk, performance. Data-driven decisions.</w:t>
            </w:r>
          </w:p>
        </w:tc>
      </w:tr>
    </w:tbl>
    <w:p w14:paraId="0507B322" w14:textId="77777777" w:rsidR="000668A5" w:rsidRDefault="00000000">
      <w:pPr>
        <w:pBdr>
          <w:bottom w:val="single" w:sz="1" w:space="4" w:color="C5993A"/>
        </w:pBdr>
        <w:spacing w:before="250" w:after="80"/>
      </w:pPr>
      <w:r>
        <w:rPr>
          <w:b/>
          <w:bCs/>
          <w:color w:val="C5993A"/>
          <w:sz w:val="22"/>
          <w:szCs w:val="22"/>
        </w:rPr>
        <w:t xml:space="preserve">Change #14: </w:t>
      </w:r>
      <w:r>
        <w:rPr>
          <w:b/>
          <w:bCs/>
          <w:color w:val="1A1A1A"/>
          <w:sz w:val="22"/>
          <w:szCs w:val="22"/>
        </w:rPr>
        <w:t>Notification templates and delivery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71FA6BEF"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36FD527"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450FCAE" w14:textId="77777777" w:rsidR="000668A5" w:rsidRDefault="00000000">
            <w:r>
              <w:rPr>
                <w:color w:val="1A1A1A"/>
                <w:sz w:val="18"/>
                <w:szCs w:val="18"/>
              </w:rPr>
              <w:t>Notification templates and delivery system</w:t>
            </w:r>
          </w:p>
        </w:tc>
      </w:tr>
      <w:tr w:rsidR="000668A5" w14:paraId="5F32CD3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2F0BB007"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E6CCE4A" w14:textId="77777777" w:rsidR="000668A5" w:rsidRDefault="00000000">
            <w:r>
              <w:rPr>
                <w:color w:val="1A1A1A"/>
                <w:sz w:val="18"/>
                <w:szCs w:val="18"/>
              </w:rPr>
              <w:t>No notification system. All communication manual (Telegram messages, phone calls).</w:t>
            </w:r>
          </w:p>
        </w:tc>
      </w:tr>
      <w:tr w:rsidR="000668A5" w14:paraId="4F62BAA3"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AF88DC7"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C63E55B" w14:textId="77777777" w:rsidR="000668A5" w:rsidRDefault="00000000">
            <w:r>
              <w:rPr>
                <w:color w:val="1A1A1A"/>
                <w:sz w:val="18"/>
                <w:szCs w:val="18"/>
              </w:rPr>
              <w:t>NotificationTemplate model: 15 event types (booking_confirmed, booking_cancelled, model_approved, etc.), template body with variables ({{model_name}}, {{booking_date}}, etc.), channel (telegram/email/sms). NotificationLog tracks delivery status. Sender module with Telegram and email adapters. Admin Settings page to edit templates.</w:t>
            </w:r>
          </w:p>
        </w:tc>
      </w:tr>
      <w:tr w:rsidR="000668A5" w14:paraId="367BFD7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99ECC52" w14:textId="77777777" w:rsidR="000668A5" w:rsidRDefault="00000000">
            <w:r>
              <w:rPr>
                <w:b/>
                <w:bCs/>
                <w:color w:val="1A1A1A"/>
                <w:sz w:val="18"/>
                <w:szCs w:val="18"/>
              </w:rPr>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C1115BD" w14:textId="77777777" w:rsidR="000668A5" w:rsidRDefault="00000000">
            <w:r>
              <w:rPr>
                <w:color w:val="1A1A1A"/>
                <w:sz w:val="18"/>
                <w:szCs w:val="18"/>
              </w:rPr>
              <w:t>Specification Module 17 requires automated notifications with templates.</w:t>
            </w:r>
          </w:p>
        </w:tc>
      </w:tr>
      <w:tr w:rsidR="000668A5" w14:paraId="2CB32AC3"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DB7267A"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64C0046" w14:textId="77777777" w:rsidR="000668A5" w:rsidRDefault="00000000">
            <w:r>
              <w:rPr>
                <w:color w:val="1A1A1A"/>
                <w:sz w:val="18"/>
                <w:szCs w:val="18"/>
              </w:rPr>
              <w:t>Automated messages on key events. Templates editable without code changes.</w:t>
            </w:r>
          </w:p>
        </w:tc>
      </w:tr>
    </w:tbl>
    <w:p w14:paraId="707C508E" w14:textId="77777777" w:rsidR="000668A5" w:rsidRDefault="00000000">
      <w:pPr>
        <w:pBdr>
          <w:bottom w:val="single" w:sz="1" w:space="4" w:color="C5993A"/>
        </w:pBdr>
        <w:spacing w:before="250" w:after="80"/>
      </w:pPr>
      <w:r>
        <w:rPr>
          <w:b/>
          <w:bCs/>
          <w:color w:val="C5993A"/>
          <w:sz w:val="22"/>
          <w:szCs w:val="22"/>
        </w:rPr>
        <w:t xml:space="preserve">Change #15: </w:t>
      </w:r>
      <w:r>
        <w:rPr>
          <w:b/>
          <w:bCs/>
          <w:color w:val="1A1A1A"/>
          <w:sz w:val="22"/>
          <w:szCs w:val="22"/>
        </w:rPr>
        <w:t>SLA configuration and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68CA77CA"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6C2B4FFE" w14:textId="77777777" w:rsidR="000668A5" w:rsidRDefault="00000000">
            <w:r>
              <w:rPr>
                <w:b/>
                <w:bCs/>
                <w:color w:val="1A1A1A"/>
                <w:sz w:val="18"/>
                <w:szCs w:val="18"/>
              </w:rPr>
              <w:t>What changed</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4A8BF94" w14:textId="77777777" w:rsidR="000668A5" w:rsidRDefault="00000000">
            <w:r>
              <w:rPr>
                <w:color w:val="1A1A1A"/>
                <w:sz w:val="18"/>
                <w:szCs w:val="18"/>
              </w:rPr>
              <w:t>SLA configuration and tracking</w:t>
            </w:r>
          </w:p>
        </w:tc>
      </w:tr>
      <w:tr w:rsidR="000668A5" w14:paraId="6BA28C5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3A627738" w14:textId="77777777" w:rsidR="000668A5" w:rsidRDefault="00000000">
            <w:r>
              <w:rPr>
                <w:b/>
                <w:bCs/>
                <w:color w:val="1A1A1A"/>
                <w:sz w:val="18"/>
                <w:szCs w:val="18"/>
              </w:rPr>
              <w:t>Before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E847C54" w14:textId="77777777" w:rsidR="000668A5" w:rsidRDefault="00000000">
            <w:r>
              <w:rPr>
                <w:color w:val="1A1A1A"/>
                <w:sz w:val="18"/>
                <w:szCs w:val="18"/>
              </w:rPr>
              <w:t>No SLA tracking. Response times and resolution times not measured.</w:t>
            </w:r>
          </w:p>
        </w:tc>
      </w:tr>
      <w:tr w:rsidR="000668A5" w14:paraId="63035C7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55EDC52F" w14:textId="77777777" w:rsidR="000668A5" w:rsidRDefault="00000000">
            <w:r>
              <w:rPr>
                <w:b/>
                <w:bCs/>
                <w:color w:val="1A1A1A"/>
                <w:sz w:val="18"/>
                <w:szCs w:val="18"/>
              </w:rPr>
              <w:t>After</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DB27A1D" w14:textId="77777777" w:rsidR="000668A5" w:rsidRDefault="00000000">
            <w:r>
              <w:rPr>
                <w:color w:val="1A1A1A"/>
                <w:sz w:val="18"/>
                <w:szCs w:val="18"/>
              </w:rPr>
              <w:t>SLAConfig model: defines target times for events (inquiry_response: 15min, booking_confirmation: 30min, etc.). SLATracker records actual times and breach status. Admin SLA page shows compliance rates and breached SLAs.</w:t>
            </w:r>
          </w:p>
        </w:tc>
      </w:tr>
      <w:tr w:rsidR="000668A5" w14:paraId="41E6D567"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12FE0D7B" w14:textId="77777777" w:rsidR="000668A5" w:rsidRDefault="00000000">
            <w:r>
              <w:rPr>
                <w:b/>
                <w:bCs/>
                <w:color w:val="1A1A1A"/>
                <w:sz w:val="18"/>
                <w:szCs w:val="18"/>
              </w:rPr>
              <w:lastRenderedPageBreak/>
              <w:t>Reason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757E487" w14:textId="77777777" w:rsidR="000668A5" w:rsidRDefault="00000000">
            <w:r>
              <w:rPr>
                <w:color w:val="1A1A1A"/>
                <w:sz w:val="18"/>
                <w:szCs w:val="18"/>
              </w:rPr>
              <w:t>Specification Module 15 requires SLA monitoring.</w:t>
            </w:r>
          </w:p>
        </w:tc>
      </w:tr>
      <w:tr w:rsidR="000668A5" w14:paraId="3664E34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5F0E8"/>
            <w:tcMar>
              <w:top w:w="60" w:type="dxa"/>
              <w:left w:w="100" w:type="dxa"/>
              <w:bottom w:w="60" w:type="dxa"/>
              <w:right w:w="100" w:type="dxa"/>
            </w:tcMar>
          </w:tcPr>
          <w:p w14:paraId="4F959966" w14:textId="77777777" w:rsidR="000668A5" w:rsidRDefault="00000000">
            <w:r>
              <w:rPr>
                <w:b/>
                <w:bCs/>
                <w:color w:val="1A1A1A"/>
                <w:sz w:val="18"/>
                <w:szCs w:val="18"/>
              </w:rPr>
              <w:t>Expected result</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92AB4BF" w14:textId="77777777" w:rsidR="000668A5" w:rsidRDefault="00000000">
            <w:r>
              <w:rPr>
                <w:color w:val="1A1A1A"/>
                <w:sz w:val="18"/>
                <w:szCs w:val="18"/>
              </w:rPr>
              <w:t>Response time compliance visible. SLA breaches flagged for management.</w:t>
            </w:r>
          </w:p>
        </w:tc>
      </w:tr>
    </w:tbl>
    <w:p w14:paraId="5770A144" w14:textId="77777777" w:rsidR="000668A5" w:rsidRDefault="00000000">
      <w:r>
        <w:br w:type="page"/>
      </w:r>
    </w:p>
    <w:p w14:paraId="16E7928F" w14:textId="77777777" w:rsidR="000668A5" w:rsidRDefault="00000000">
      <w:pPr>
        <w:pStyle w:val="Heading1"/>
      </w:pPr>
      <w:r>
        <w:lastRenderedPageBreak/>
        <w:t>3. Architectural Changes</w:t>
      </w:r>
    </w:p>
    <w:p w14:paraId="4CEE3E28" w14:textId="77777777" w:rsidR="000668A5" w:rsidRDefault="00000000">
      <w:pPr>
        <w:pStyle w:val="Heading2"/>
      </w:pPr>
      <w:r>
        <w:t>Database</w:t>
      </w:r>
    </w:p>
    <w:p w14:paraId="6AD365F0" w14:textId="77777777" w:rsidR="000668A5" w:rsidRDefault="00000000">
      <w:pPr>
        <w:spacing w:after="100"/>
      </w:pPr>
      <w:r>
        <w:rPr>
          <w:color w:val="1A1A1A"/>
        </w:rPr>
        <w:t>PostgreSQL (Neon). 15+ new tables added via Prisma migration. No tables deleted (legacy tables preserved for data safety). Key structural additions: ai_parse_examples for ML learning loop, fraud_rules/fraud_alerts for detection engine, sla_configs/sla_trackers for compliance.</w:t>
      </w:r>
    </w:p>
    <w:p w14:paraId="4AFA871F" w14:textId="77777777" w:rsidR="000668A5" w:rsidRDefault="00000000">
      <w:pPr>
        <w:pStyle w:val="Heading2"/>
      </w:pPr>
      <w:r>
        <w:t>API routes</w:t>
      </w:r>
    </w:p>
    <w:p w14:paraId="081E8F80" w14:textId="77777777" w:rsidR="000668A5" w:rsidRDefault="00000000">
      <w:pPr>
        <w:spacing w:after="100"/>
      </w:pPr>
      <w:r>
        <w:rPr>
          <w:color w:val="1A1A1A"/>
        </w:rPr>
        <w:t>New API endpoints added under /api/v1/: analytics/dashboard, analytics/owner, analytics/unit-economics, reviews, fraud, incidents, dynamic-pricing, membership, sla, notifications, data-governance, models/quick-upload, models/[id]/status. Total active API routes: 30+.</w:t>
      </w:r>
    </w:p>
    <w:p w14:paraId="1773CFCF" w14:textId="77777777" w:rsidR="000668A5" w:rsidRDefault="00000000">
      <w:pPr>
        <w:pStyle w:val="Heading2"/>
      </w:pPr>
      <w:r>
        <w:t>Admin page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668A5" w14:paraId="237BB857" w14:textId="77777777">
        <w:tblPrEx>
          <w:tblCellMar>
            <w:top w:w="0" w:type="dxa"/>
            <w:bottom w:w="0" w:type="dxa"/>
          </w:tblCellMar>
        </w:tblPrEx>
        <w:tc>
          <w:tcPr>
            <w:tcW w:w="3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0F7F56A" w14:textId="77777777" w:rsidR="000668A5" w:rsidRDefault="00000000">
            <w:r>
              <w:rPr>
                <w:b/>
                <w:bCs/>
                <w:color w:val="C5993A"/>
                <w:sz w:val="18"/>
                <w:szCs w:val="18"/>
              </w:rPr>
              <w:t>CORE</w:t>
            </w:r>
          </w:p>
        </w:tc>
        <w:tc>
          <w:tcPr>
            <w:tcW w:w="3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38ECCB5" w14:textId="77777777" w:rsidR="000668A5" w:rsidRDefault="00000000">
            <w:r>
              <w:rPr>
                <w:b/>
                <w:bCs/>
                <w:color w:val="C5993A"/>
                <w:sz w:val="18"/>
                <w:szCs w:val="18"/>
              </w:rPr>
              <w:t>OPERATIONS</w:t>
            </w:r>
          </w:p>
        </w:tc>
        <w:tc>
          <w:tcPr>
            <w:tcW w:w="3026"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850167E" w14:textId="77777777" w:rsidR="000668A5" w:rsidRDefault="00000000">
            <w:r>
              <w:rPr>
                <w:b/>
                <w:bCs/>
                <w:color w:val="C5993A"/>
                <w:sz w:val="18"/>
                <w:szCs w:val="18"/>
              </w:rPr>
              <w:t>BUSINESS</w:t>
            </w:r>
          </w:p>
        </w:tc>
      </w:tr>
      <w:tr w:rsidR="000668A5" w14:paraId="2976B59A" w14:textId="77777777">
        <w:tblPrEx>
          <w:tblCellMar>
            <w:top w:w="0" w:type="dxa"/>
            <w:bottom w:w="0" w:type="dxa"/>
          </w:tblCellMar>
        </w:tblPrEx>
        <w:tc>
          <w:tcPr>
            <w:tcW w:w="30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C5BAFE7" w14:textId="77777777" w:rsidR="000668A5" w:rsidRDefault="00000000">
            <w:r>
              <w:rPr>
                <w:color w:val="1A1A1A"/>
                <w:sz w:val="18"/>
                <w:szCs w:val="18"/>
              </w:rPr>
              <w:t>Action Center Bookings Inquiries Models (list + edit)</w:t>
            </w:r>
          </w:p>
        </w:tc>
        <w:tc>
          <w:tcPr>
            <w:tcW w:w="30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4782A01" w14:textId="77777777" w:rsidR="000668A5" w:rsidRDefault="00000000">
            <w:r>
              <w:rPr>
                <w:color w:val="1A1A1A"/>
                <w:sz w:val="18"/>
                <w:szCs w:val="18"/>
              </w:rPr>
              <w:t>Reviews Incidents Fraud Monitor Applications Availability PRO</w:t>
            </w:r>
          </w:p>
        </w:tc>
        <w:tc>
          <w:tcPr>
            <w:tcW w:w="30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0F03038" w14:textId="77777777" w:rsidR="000668A5" w:rsidRDefault="00000000">
            <w:r>
              <w:rPr>
                <w:color w:val="1A1A1A"/>
                <w:sz w:val="18"/>
                <w:szCs w:val="18"/>
              </w:rPr>
              <w:t>Pricing Membership Reports SLA Owner Analytics Settings</w:t>
            </w:r>
          </w:p>
        </w:tc>
      </w:tr>
    </w:tbl>
    <w:p w14:paraId="4A21A5F1" w14:textId="77777777" w:rsidR="000668A5" w:rsidRDefault="00000000">
      <w:pPr>
        <w:pStyle w:val="Heading2"/>
      </w:pPr>
      <w:r>
        <w:t>Model status system</w:t>
      </w:r>
    </w:p>
    <w:p w14:paraId="07E7F5F5" w14:textId="77777777" w:rsidR="000668A5" w:rsidRDefault="00000000">
      <w:pPr>
        <w:spacing w:after="100"/>
      </w:pPr>
      <w:r>
        <w:rPr>
          <w:color w:val="1A1A1A"/>
        </w:rPr>
        <w:t>Before: 2 fields (status + visibility) with 6 possible combinations.</w:t>
      </w:r>
    </w:p>
    <w:p w14:paraId="68D35E97" w14:textId="77777777" w:rsidR="000668A5" w:rsidRDefault="00000000">
      <w:pPr>
        <w:spacing w:after="100"/>
      </w:pPr>
      <w:r>
        <w:rPr>
          <w:color w:val="1A1A1A"/>
        </w:rPr>
        <w:t>After: 1 field (status) with 3 values: active, vacation, archived.</w:t>
      </w:r>
    </w:p>
    <w:p w14:paraId="0FE0B59A" w14:textId="77777777" w:rsidR="000668A5" w:rsidRDefault="00000000">
      <w:pPr>
        <w:spacing w:after="100"/>
      </w:pPr>
      <w:r>
        <w:rPr>
          <w:color w:val="1A1A1A"/>
        </w:rPr>
        <w:t>Public site WHERE clause: status = 'active' (single condition, no visibility check).</w:t>
      </w:r>
    </w:p>
    <w:p w14:paraId="3AA39A41" w14:textId="77777777" w:rsidR="000668A5" w:rsidRDefault="00000000">
      <w:pPr>
        <w:pStyle w:val="Heading2"/>
      </w:pPr>
      <w:r>
        <w:t>URL structure</w:t>
      </w:r>
    </w:p>
    <w:p w14:paraId="31618A21" w14:textId="77777777" w:rsidR="000668A5" w:rsidRDefault="00000000">
      <w:pPr>
        <w:spacing w:after="100"/>
      </w:pPr>
      <w:r>
        <w:rPr>
          <w:color w:val="1A1A1A"/>
        </w:rPr>
        <w:t>No URL changes. All public-facing URLs preserved. Admin URLs follow /admin/[module] pattern.</w:t>
      </w:r>
    </w:p>
    <w:p w14:paraId="05FCD7A7" w14:textId="77777777" w:rsidR="000668A5" w:rsidRDefault="00000000">
      <w:pPr>
        <w:pStyle w:val="Heading1"/>
      </w:pPr>
      <w:r>
        <w:t>4. Technical Problems Encountered</w:t>
      </w:r>
    </w:p>
    <w:p w14:paraId="4FE9D5F8" w14:textId="77777777" w:rsidR="000668A5" w:rsidRDefault="00000000">
      <w:pPr>
        <w:pStyle w:val="Heading3"/>
      </w:pPr>
      <w:r>
        <w:t>Problem 1: $queryRaw column name mismatch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2209BF8E"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58C25CB1" w14:textId="77777777" w:rsidR="000668A5" w:rsidRDefault="00000000">
            <w:r>
              <w:rPr>
                <w:b/>
                <w:bCs/>
                <w:color w:val="1A1A1A"/>
                <w:sz w:val="18"/>
                <w:szCs w:val="18"/>
              </w:rPr>
              <w:t>Problem</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6AC4B9" w14:textId="77777777" w:rsidR="000668A5" w:rsidRDefault="00000000">
            <w:r>
              <w:rPr>
                <w:color w:val="1A1A1A"/>
                <w:sz w:val="18"/>
                <w:szCs w:val="18"/>
              </w:rPr>
              <w:t>Multiple 500 errors on Services, Rates, and Analytics pages. Error: column "code" does not exist.</w:t>
            </w:r>
          </w:p>
        </w:tc>
      </w:tr>
      <w:tr w:rsidR="000668A5" w14:paraId="78F42AA1"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6B0675F6" w14:textId="77777777" w:rsidR="000668A5" w:rsidRDefault="00000000">
            <w:r>
              <w:rPr>
                <w:b/>
                <w:bCs/>
                <w:color w:val="1A1A1A"/>
                <w:sz w:val="18"/>
                <w:szCs w:val="18"/>
              </w:rPr>
              <w:t>Cause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1E8543A" w14:textId="77777777" w:rsidR="000668A5" w:rsidRDefault="00000000">
            <w:r>
              <w:rPr>
                <w:color w:val="1A1A1A"/>
                <w:sz w:val="18"/>
                <w:szCs w:val="18"/>
              </w:rPr>
              <w:t>Prisma @map() directive maps camelCase JS field names to actual DB column names. Raw SQL queries ($queryRaw) bypass this mapping and must use the actual DB column names. Code was using 'code' (from specification) instead of 'slug' (actual column). Additionally, snake_case names like 'created_at' do not exist — actual columns are "createdAt" (quoted camelCase).</w:t>
            </w:r>
          </w:p>
        </w:tc>
      </w:tr>
      <w:tr w:rsidR="000668A5" w14:paraId="4737C2F0"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E8F5E9"/>
            <w:tcMar>
              <w:top w:w="60" w:type="dxa"/>
              <w:left w:w="100" w:type="dxa"/>
              <w:bottom w:w="60" w:type="dxa"/>
              <w:right w:w="100" w:type="dxa"/>
            </w:tcMar>
          </w:tcPr>
          <w:p w14:paraId="4A14628A" w14:textId="77777777" w:rsidR="000668A5" w:rsidRDefault="00000000">
            <w:r>
              <w:rPr>
                <w:b/>
                <w:bCs/>
                <w:color w:val="1A1A1A"/>
                <w:sz w:val="18"/>
                <w:szCs w:val="18"/>
              </w:rPr>
              <w:t>Solution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B15324F" w14:textId="77777777" w:rsidR="000668A5" w:rsidRDefault="00000000">
            <w:r>
              <w:rPr>
                <w:color w:val="1A1A1A"/>
                <w:sz w:val="18"/>
                <w:szCs w:val="18"/>
              </w:rPr>
              <w:t>Found all 6 affected files via grep. Replaced 'code' with 'slug', snake_case with quoted camelCase in all raw SQL. Verified each query against actual Prisma schema.</w:t>
            </w:r>
          </w:p>
        </w:tc>
      </w:tr>
    </w:tbl>
    <w:p w14:paraId="413E3A8B" w14:textId="77777777" w:rsidR="000668A5" w:rsidRDefault="000668A5">
      <w:pPr>
        <w:spacing w:before="200"/>
      </w:pPr>
    </w:p>
    <w:p w14:paraId="0B58B9AC" w14:textId="77777777" w:rsidR="000668A5" w:rsidRDefault="00000000">
      <w:pPr>
        <w:pStyle w:val="Heading3"/>
      </w:pPr>
      <w:r>
        <w:t>Problem 2: Quick Upload AI parse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4E864B3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65D7A06C" w14:textId="77777777" w:rsidR="000668A5" w:rsidRDefault="00000000">
            <w:r>
              <w:rPr>
                <w:b/>
                <w:bCs/>
                <w:color w:val="1A1A1A"/>
                <w:sz w:val="18"/>
                <w:szCs w:val="18"/>
              </w:rPr>
              <w:t>Problem</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C323E21" w14:textId="77777777" w:rsidR="000668A5" w:rsidRDefault="00000000">
            <w:r>
              <w:rPr>
                <w:color w:val="1A1A1A"/>
                <w:sz w:val="18"/>
                <w:szCs w:val="18"/>
              </w:rPr>
              <w:t>Quick Upload returned 'AI could not parse the images into structured data'. No model created.</w:t>
            </w:r>
          </w:p>
        </w:tc>
      </w:tr>
      <w:tr w:rsidR="000668A5" w14:paraId="0E3AE2E7"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11010F12" w14:textId="77777777" w:rsidR="000668A5" w:rsidRDefault="00000000">
            <w:r>
              <w:rPr>
                <w:b/>
                <w:bCs/>
                <w:color w:val="1A1A1A"/>
                <w:sz w:val="18"/>
                <w:szCs w:val="18"/>
              </w:rPr>
              <w:t>Cause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0ABE9F2" w14:textId="77777777" w:rsidR="000668A5" w:rsidRDefault="00000000">
            <w:r>
              <w:rPr>
                <w:color w:val="1A1A1A"/>
                <w:sz w:val="18"/>
                <w:szCs w:val="18"/>
              </w:rPr>
              <w:t>Three issues: (1) Claude API returned JSON wrapped in markdown backticks (```json ... ```) and parser failed. (2) ANTHROPIC_API_KEY not set in Vercel environment. (3) Error handling swallowed actual error message, showing generic failure.</w:t>
            </w:r>
          </w:p>
        </w:tc>
      </w:tr>
      <w:tr w:rsidR="000668A5" w14:paraId="1D6F385C"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E8F5E9"/>
            <w:tcMar>
              <w:top w:w="60" w:type="dxa"/>
              <w:left w:w="100" w:type="dxa"/>
              <w:bottom w:w="60" w:type="dxa"/>
              <w:right w:w="100" w:type="dxa"/>
            </w:tcMar>
          </w:tcPr>
          <w:p w14:paraId="041F604F" w14:textId="77777777" w:rsidR="000668A5" w:rsidRDefault="00000000">
            <w:r>
              <w:rPr>
                <w:b/>
                <w:bCs/>
                <w:color w:val="1A1A1A"/>
                <w:sz w:val="18"/>
                <w:szCs w:val="18"/>
              </w:rPr>
              <w:t>Solution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2BE6681" w14:textId="77777777" w:rsidR="000668A5" w:rsidRDefault="00000000">
            <w:r>
              <w:rPr>
                <w:color w:val="1A1A1A"/>
                <w:sz w:val="18"/>
                <w:szCs w:val="18"/>
              </w:rPr>
              <w:t>Added markdown fence stripping before JSON.parse. Set API key in Vercel. Changed error handler to return debug info (raw response, error message, API key status). Restructured to separate document parsing (regex + AI) from photo arrangement (Claude Vision).</w:t>
            </w:r>
          </w:p>
        </w:tc>
      </w:tr>
    </w:tbl>
    <w:p w14:paraId="4ED1DE90" w14:textId="77777777" w:rsidR="000668A5" w:rsidRDefault="000668A5">
      <w:pPr>
        <w:spacing w:before="200"/>
      </w:pPr>
    </w:p>
    <w:p w14:paraId="64541C8B" w14:textId="77777777" w:rsidR="000668A5" w:rsidRDefault="00000000">
      <w:pPr>
        <w:pStyle w:val="Heading3"/>
      </w:pPr>
      <w:r>
        <w:t>Problem 3: Models invisible on public site after migration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5D182F12"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09D7DF5C" w14:textId="77777777" w:rsidR="000668A5" w:rsidRDefault="00000000">
            <w:r>
              <w:rPr>
                <w:b/>
                <w:bCs/>
                <w:color w:val="1A1A1A"/>
                <w:sz w:val="18"/>
                <w:szCs w:val="18"/>
              </w:rPr>
              <w:t>Problem</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9A07E40" w14:textId="77777777" w:rsidR="000668A5" w:rsidRDefault="00000000">
            <w:r>
              <w:rPr>
                <w:color w:val="1A1A1A"/>
                <w:sz w:val="18"/>
                <w:szCs w:val="18"/>
              </w:rPr>
              <w:t>Public site /london-escorts showed '0 companions available' despite models existing in database.</w:t>
            </w:r>
          </w:p>
        </w:tc>
      </w:tr>
      <w:tr w:rsidR="000668A5" w14:paraId="2DBFC15B"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03D2ACDF" w14:textId="77777777" w:rsidR="000668A5" w:rsidRDefault="00000000">
            <w:r>
              <w:rPr>
                <w:b/>
                <w:bCs/>
                <w:color w:val="1A1A1A"/>
                <w:sz w:val="18"/>
                <w:szCs w:val="18"/>
              </w:rPr>
              <w:t>Cause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43E86A2" w14:textId="77777777" w:rsidR="000668A5" w:rsidRDefault="00000000">
            <w:r>
              <w:rPr>
                <w:color w:val="1A1A1A"/>
                <w:sz w:val="18"/>
                <w:szCs w:val="18"/>
              </w:rPr>
              <w:t>Phase 1 migration changed model statuses from 'active' to 'published'. Public page queries still filtered by status='active'. No models matched.</w:t>
            </w:r>
          </w:p>
        </w:tc>
      </w:tr>
      <w:tr w:rsidR="000668A5" w14:paraId="7139C8F6"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E8F5E9"/>
            <w:tcMar>
              <w:top w:w="60" w:type="dxa"/>
              <w:left w:w="100" w:type="dxa"/>
              <w:bottom w:w="60" w:type="dxa"/>
              <w:right w:w="100" w:type="dxa"/>
            </w:tcMar>
          </w:tcPr>
          <w:p w14:paraId="306984FE" w14:textId="77777777" w:rsidR="000668A5" w:rsidRDefault="00000000">
            <w:r>
              <w:rPr>
                <w:b/>
                <w:bCs/>
                <w:color w:val="1A1A1A"/>
                <w:sz w:val="18"/>
                <w:szCs w:val="18"/>
              </w:rPr>
              <w:t>Solution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B1FE24F" w14:textId="77777777" w:rsidR="000668A5" w:rsidRDefault="00000000">
            <w:r>
              <w:rPr>
                <w:color w:val="1A1A1A"/>
                <w:sz w:val="18"/>
                <w:szCs w:val="18"/>
              </w:rPr>
              <w:t>Updated all public page queries to use status='active' (the final simplified status value). Updated Quick Upload to create models with status='active' instead of 'draft'.</w:t>
            </w:r>
          </w:p>
        </w:tc>
      </w:tr>
    </w:tbl>
    <w:p w14:paraId="50DF8485" w14:textId="77777777" w:rsidR="000668A5" w:rsidRDefault="000668A5">
      <w:pPr>
        <w:spacing w:before="200"/>
      </w:pPr>
    </w:p>
    <w:p w14:paraId="29EBC599" w14:textId="77777777" w:rsidR="000668A5" w:rsidRDefault="00000000">
      <w:pPr>
        <w:pStyle w:val="Heading3"/>
      </w:pPr>
      <w:r>
        <w:t>Problem 4: Vercel deployment not triggered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674EA1EE"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55084BE8" w14:textId="77777777" w:rsidR="000668A5" w:rsidRDefault="00000000">
            <w:r>
              <w:rPr>
                <w:b/>
                <w:bCs/>
                <w:color w:val="1A1A1A"/>
                <w:sz w:val="18"/>
                <w:szCs w:val="18"/>
              </w:rPr>
              <w:t>Problem</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A54EE81" w14:textId="77777777" w:rsidR="000668A5" w:rsidRDefault="00000000">
            <w:r>
              <w:rPr>
                <w:color w:val="1A1A1A"/>
                <w:sz w:val="18"/>
                <w:szCs w:val="18"/>
              </w:rPr>
              <w:t>After git push, Vercel did not auto-deploy. Production showed old version.</w:t>
            </w:r>
          </w:p>
        </w:tc>
      </w:tr>
      <w:tr w:rsidR="000668A5" w14:paraId="01B77B9E"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4EA703D9" w14:textId="77777777" w:rsidR="000668A5" w:rsidRDefault="00000000">
            <w:r>
              <w:rPr>
                <w:b/>
                <w:bCs/>
                <w:color w:val="1A1A1A"/>
                <w:sz w:val="18"/>
                <w:szCs w:val="18"/>
              </w:rPr>
              <w:t>Cause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84B743F" w14:textId="77777777" w:rsidR="000668A5" w:rsidRDefault="00000000">
            <w:r>
              <w:rPr>
                <w:color w:val="1A1A1A"/>
                <w:sz w:val="18"/>
                <w:szCs w:val="18"/>
              </w:rPr>
              <w:t>Vercel GitHub webhook was misconfigured after branch restructuring. Webhook URL pointing to wrong project.</w:t>
            </w:r>
          </w:p>
        </w:tc>
      </w:tr>
      <w:tr w:rsidR="000668A5" w14:paraId="4E1E1914"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E8F5E9"/>
            <w:tcMar>
              <w:top w:w="60" w:type="dxa"/>
              <w:left w:w="100" w:type="dxa"/>
              <w:bottom w:w="60" w:type="dxa"/>
              <w:right w:w="100" w:type="dxa"/>
            </w:tcMar>
          </w:tcPr>
          <w:p w14:paraId="770E1112" w14:textId="77777777" w:rsidR="000668A5" w:rsidRDefault="00000000">
            <w:r>
              <w:rPr>
                <w:b/>
                <w:bCs/>
                <w:color w:val="1A1A1A"/>
                <w:sz w:val="18"/>
                <w:szCs w:val="18"/>
              </w:rPr>
              <w:t>Solution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1B1D3FA" w14:textId="77777777" w:rsidR="000668A5" w:rsidRDefault="00000000">
            <w:r>
              <w:rPr>
                <w:color w:val="1A1A1A"/>
                <w:sz w:val="18"/>
                <w:szCs w:val="18"/>
              </w:rPr>
              <w:t>Manual redeploy via Vercel CLI (npx vercel --prod). Webhook reconfigured for correct branch and project.</w:t>
            </w:r>
          </w:p>
        </w:tc>
      </w:tr>
    </w:tbl>
    <w:p w14:paraId="73B4E676" w14:textId="77777777" w:rsidR="000668A5" w:rsidRDefault="000668A5">
      <w:pPr>
        <w:spacing w:before="200"/>
      </w:pPr>
    </w:p>
    <w:p w14:paraId="7DFA20AB" w14:textId="77777777" w:rsidR="000668A5" w:rsidRDefault="00000000">
      <w:pPr>
        <w:pStyle w:val="Heading3"/>
      </w:pPr>
      <w:r>
        <w:t>Problem 5: CRON_SECRET whitespace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8A5" w14:paraId="17A4A00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7FC43E39" w14:textId="77777777" w:rsidR="000668A5" w:rsidRDefault="00000000">
            <w:r>
              <w:rPr>
                <w:b/>
                <w:bCs/>
                <w:color w:val="1A1A1A"/>
                <w:sz w:val="18"/>
                <w:szCs w:val="18"/>
              </w:rPr>
              <w:t>Problem</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6940586" w14:textId="77777777" w:rsidR="000668A5" w:rsidRDefault="00000000">
            <w:r>
              <w:rPr>
                <w:color w:val="1A1A1A"/>
                <w:sz w:val="18"/>
                <w:szCs w:val="18"/>
              </w:rPr>
              <w:t>Scheduled tasks (cron jobs) returning 401 Unauthorized after deployment.</w:t>
            </w:r>
          </w:p>
        </w:tc>
      </w:tr>
      <w:tr w:rsidR="000668A5" w14:paraId="2F704C0A"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FDECEA"/>
            <w:tcMar>
              <w:top w:w="60" w:type="dxa"/>
              <w:left w:w="100" w:type="dxa"/>
              <w:bottom w:w="60" w:type="dxa"/>
              <w:right w:w="100" w:type="dxa"/>
            </w:tcMar>
          </w:tcPr>
          <w:p w14:paraId="219CD94F" w14:textId="77777777" w:rsidR="000668A5" w:rsidRDefault="00000000">
            <w:r>
              <w:rPr>
                <w:b/>
                <w:bCs/>
                <w:color w:val="1A1A1A"/>
                <w:sz w:val="18"/>
                <w:szCs w:val="18"/>
              </w:rPr>
              <w:t>Cause</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9496339" w14:textId="77777777" w:rsidR="000668A5" w:rsidRDefault="00000000">
            <w:r>
              <w:rPr>
                <w:color w:val="1A1A1A"/>
                <w:sz w:val="18"/>
                <w:szCs w:val="18"/>
              </w:rPr>
              <w:t>CRON_SECRET environment variable in Vercel had trailing whitespace/newline character.</w:t>
            </w:r>
          </w:p>
        </w:tc>
      </w:tr>
      <w:tr w:rsidR="000668A5" w14:paraId="64938B5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E8F5E9"/>
            <w:tcMar>
              <w:top w:w="60" w:type="dxa"/>
              <w:left w:w="100" w:type="dxa"/>
              <w:bottom w:w="60" w:type="dxa"/>
              <w:right w:w="100" w:type="dxa"/>
            </w:tcMar>
          </w:tcPr>
          <w:p w14:paraId="0221D64E" w14:textId="77777777" w:rsidR="000668A5" w:rsidRDefault="00000000">
            <w:r>
              <w:rPr>
                <w:b/>
                <w:bCs/>
                <w:color w:val="1A1A1A"/>
                <w:sz w:val="18"/>
                <w:szCs w:val="18"/>
              </w:rPr>
              <w:t>Solution</w:t>
            </w:r>
          </w:p>
        </w:tc>
        <w:tc>
          <w:tcPr>
            <w:tcW w:w="68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7272A6D" w14:textId="77777777" w:rsidR="000668A5" w:rsidRDefault="00000000">
            <w:r>
              <w:rPr>
                <w:color w:val="1A1A1A"/>
                <w:sz w:val="18"/>
                <w:szCs w:val="18"/>
              </w:rPr>
              <w:t>Trimmed the variable value in Vercel dashboard. Cron jobs resumed.</w:t>
            </w:r>
          </w:p>
        </w:tc>
      </w:tr>
    </w:tbl>
    <w:p w14:paraId="0B56519E" w14:textId="77777777" w:rsidR="000668A5" w:rsidRDefault="00000000">
      <w:r>
        <w:br w:type="page"/>
      </w:r>
    </w:p>
    <w:p w14:paraId="0985E448" w14:textId="77777777" w:rsidR="000668A5" w:rsidRDefault="00000000">
      <w:pPr>
        <w:pStyle w:val="Heading1"/>
      </w:pPr>
      <w:r>
        <w:lastRenderedPageBreak/>
        <w:t>5. Remaining Risks and Limitations</w:t>
      </w:r>
    </w:p>
    <w:p w14:paraId="70935560" w14:textId="77777777" w:rsidR="000668A5" w:rsidRDefault="00000000">
      <w:pPr>
        <w:pStyle w:val="ListParagraph"/>
        <w:numPr>
          <w:ilvl w:val="0"/>
          <w:numId w:val="2"/>
        </w:numPr>
        <w:spacing w:after="80"/>
      </w:pPr>
      <w:r>
        <w:rPr>
          <w:b/>
          <w:bCs/>
        </w:rPr>
        <w:t xml:space="preserve">2FA for Owner role not implemented. </w:t>
      </w:r>
      <w:r>
        <w:t>Prisma schema has fields (twoFactorEnabled, twoFactorSecret) but no UI or API. Owner login is password-only. Planned for future sprint.</w:t>
      </w:r>
    </w:p>
    <w:p w14:paraId="5F3F3F0E" w14:textId="77777777" w:rsidR="000668A5" w:rsidRDefault="00000000">
      <w:pPr>
        <w:pStyle w:val="ListParagraph"/>
        <w:numPr>
          <w:ilvl w:val="0"/>
          <w:numId w:val="2"/>
        </w:numPr>
        <w:spacing w:after="80"/>
      </w:pPr>
      <w:r>
        <w:rPr>
          <w:b/>
          <w:bCs/>
        </w:rPr>
        <w:t xml:space="preserve">22 test models in production database. </w:t>
      </w:r>
      <w:r>
        <w:t>Multiple duplicate 'Bella' entries from Quick Upload testing. Need cleanup SQL: DELETE FROM models WHERE name = 'Bella' AND status = 'draft'.</w:t>
      </w:r>
    </w:p>
    <w:p w14:paraId="1862ED9B" w14:textId="77777777" w:rsidR="000668A5" w:rsidRDefault="00000000">
      <w:pPr>
        <w:pStyle w:val="ListParagraph"/>
        <w:numPr>
          <w:ilvl w:val="0"/>
          <w:numId w:val="2"/>
        </w:numPr>
        <w:spacing w:after="80"/>
      </w:pPr>
      <w:r>
        <w:rPr>
          <w:b/>
          <w:bCs/>
        </w:rPr>
        <w:t xml:space="preserve">Status migration SQL not yet executed. </w:t>
      </w:r>
      <w:r>
        <w:t>Existing models still have old status values ('published', 'draft'). Need to run: UPDATE models SET status = 'active' WHERE status IN ('published', 'active', 'ACTIVE'); UPDATE models SET status = 'archived' WHERE status IN ('suspended', 'archived'); UPDATE models SET status = 'active' WHERE status = 'draft'.</w:t>
      </w:r>
    </w:p>
    <w:p w14:paraId="26420DE8" w14:textId="77777777" w:rsidR="000668A5" w:rsidRDefault="00000000">
      <w:pPr>
        <w:pStyle w:val="ListParagraph"/>
        <w:numPr>
          <w:ilvl w:val="0"/>
          <w:numId w:val="2"/>
        </w:numPr>
        <w:spacing w:after="80"/>
      </w:pPr>
      <w:r>
        <w:rPr>
          <w:b/>
          <w:bCs/>
        </w:rPr>
        <w:t xml:space="preserve">Quick Upload AI depends on ANTHROPIC_API_KEY. </w:t>
      </w:r>
      <w:r>
        <w:t>If key expires or hits rate limit, document parsing falls back to regex. Photo arrangement falls back to upload order (first = cover). Upload still succeeds, but with lower data accuracy.</w:t>
      </w:r>
    </w:p>
    <w:p w14:paraId="4F1C3268" w14:textId="77777777" w:rsidR="000668A5" w:rsidRDefault="00000000">
      <w:pPr>
        <w:pStyle w:val="ListParagraph"/>
        <w:numPr>
          <w:ilvl w:val="0"/>
          <w:numId w:val="2"/>
        </w:numPr>
        <w:spacing w:after="80"/>
      </w:pPr>
      <w:r>
        <w:rPr>
          <w:b/>
          <w:bCs/>
        </w:rPr>
        <w:t xml:space="preserve">Stripe webhook handlers added but not tested with live events. </w:t>
      </w:r>
      <w:r>
        <w:t>Refund, dispute.created, and dispute.closed handlers implemented. Need testing with Stripe test mode events before going live with payments.</w:t>
      </w:r>
    </w:p>
    <w:p w14:paraId="07C6914F" w14:textId="77777777" w:rsidR="000668A5" w:rsidRDefault="00000000">
      <w:pPr>
        <w:pStyle w:val="ListParagraph"/>
        <w:numPr>
          <w:ilvl w:val="0"/>
          <w:numId w:val="2"/>
        </w:numPr>
        <w:spacing w:after="80"/>
      </w:pPr>
      <w:r>
        <w:rPr>
          <w:b/>
          <w:bCs/>
        </w:rPr>
        <w:t xml:space="preserve">Notification delivery not connected to actual Telegram/email services. </w:t>
      </w:r>
      <w:r>
        <w:t>Templates and sender module exist. Telegram bot token and email SMTP credentials need to be configured in Settings before notifications will actually send.</w:t>
      </w:r>
    </w:p>
    <w:p w14:paraId="67C128C9" w14:textId="77777777" w:rsidR="000668A5" w:rsidRDefault="00000000">
      <w:pPr>
        <w:pStyle w:val="Heading1"/>
      </w:pPr>
      <w:r>
        <w:t>6. Current System State</w:t>
      </w:r>
    </w:p>
    <w:p w14:paraId="7846A3D9" w14:textId="77777777" w:rsidR="000668A5" w:rsidRDefault="00000000">
      <w:pPr>
        <w:spacing w:after="100"/>
      </w:pPr>
      <w:r>
        <w:rPr>
          <w:color w:val="1A1A1A"/>
        </w:rPr>
        <w:t>Virel v3 back office is deployed at virel-v3.vercel.app/admin with all 21 specification modules implemented across 23 admin pages. Database contains 28+ tables on Neon PostgreSQL, managed via Prisma ORM with full migration history.</w:t>
      </w:r>
    </w:p>
    <w:p w14:paraId="4908AD33" w14:textId="77777777" w:rsidR="000668A5" w:rsidRDefault="00000000">
      <w:pPr>
        <w:spacing w:after="100"/>
      </w:pPr>
      <w:r>
        <w:rPr>
          <w:color w:val="1A1A1A"/>
        </w:rPr>
        <w:t>Quick Upload AI is operational: document upload (DOCX/TXT/PDF) + photos → AI parses all fields + arranges photos → model profile created with status 'active' → immediately visible on public site. Time per new model reduced from 15–20 minutes to under 2 minutes.</w:t>
      </w:r>
    </w:p>
    <w:p w14:paraId="6CE9509F" w14:textId="77777777" w:rsidR="000668A5" w:rsidRDefault="00000000">
      <w:pPr>
        <w:spacing w:after="100"/>
      </w:pPr>
      <w:r>
        <w:rPr>
          <w:color w:val="1A1A1A"/>
        </w:rPr>
        <w:t>Model status simplified from 2 fields × 6 combinations to 1 field × 3 values (active/vacation/archived). Public site correctly shows only active models. Admin shows all models with status badges.</w:t>
      </w:r>
    </w:p>
    <w:p w14:paraId="4DC6CE76" w14:textId="77777777" w:rsidR="000668A5" w:rsidRDefault="00000000">
      <w:pPr>
        <w:spacing w:after="100"/>
      </w:pPr>
      <w:r>
        <w:rPr>
          <w:color w:val="1A1A1A"/>
        </w:rPr>
        <w:t>Next actions required: (1) run status migration SQL on production database, (2) delete test model entries, (3) configure Telegram bot token for live notifications, (4) test Stripe webhooks with test mode events.</w:t>
      </w:r>
    </w:p>
    <w:p w14:paraId="5EEB5184" w14:textId="77777777" w:rsidR="000668A5" w:rsidRDefault="000668A5">
      <w:pPr>
        <w:spacing w:before="300"/>
      </w:pPr>
    </w:p>
    <w:p w14:paraId="04A32E31" w14:textId="77777777" w:rsidR="000668A5" w:rsidRDefault="00000000">
      <w:pPr>
        <w:pStyle w:val="Heading1"/>
      </w:pPr>
      <w:r>
        <w:t>Appendix: Implementation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226"/>
      </w:tblGrid>
      <w:tr w:rsidR="000668A5" w14:paraId="2487A60B"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32FBD3C" w14:textId="77777777" w:rsidR="000668A5" w:rsidRDefault="00000000">
            <w:r>
              <w:rPr>
                <w:b/>
                <w:bCs/>
                <w:color w:val="C5993A"/>
                <w:sz w:val="18"/>
                <w:szCs w:val="18"/>
              </w:rPr>
              <w:t>Time (UTC)</w:t>
            </w:r>
          </w:p>
        </w:tc>
        <w:tc>
          <w:tcPr>
            <w:tcW w:w="2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97B5972" w14:textId="77777777" w:rsidR="000668A5" w:rsidRDefault="00000000">
            <w:r>
              <w:rPr>
                <w:b/>
                <w:bCs/>
                <w:color w:val="C5993A"/>
                <w:sz w:val="18"/>
                <w:szCs w:val="18"/>
              </w:rPr>
              <w:t>Phase</w:t>
            </w:r>
          </w:p>
        </w:tc>
        <w:tc>
          <w:tcPr>
            <w:tcW w:w="5226"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C236286" w14:textId="77777777" w:rsidR="000668A5" w:rsidRDefault="00000000">
            <w:r>
              <w:rPr>
                <w:b/>
                <w:bCs/>
                <w:color w:val="C5993A"/>
                <w:sz w:val="18"/>
                <w:szCs w:val="18"/>
              </w:rPr>
              <w:t>What was done</w:t>
            </w:r>
          </w:p>
        </w:tc>
      </w:tr>
      <w:tr w:rsidR="000668A5" w14:paraId="7CE024DE"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2F9B51D" w14:textId="77777777" w:rsidR="000668A5" w:rsidRDefault="00000000">
            <w:r>
              <w:rPr>
                <w:color w:val="1A1A1A"/>
                <w:sz w:val="18"/>
                <w:szCs w:val="18"/>
              </w:rPr>
              <w:t>23:30–02:59</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0A5C718" w14:textId="77777777" w:rsidR="000668A5" w:rsidRDefault="00000000">
            <w:r>
              <w:rPr>
                <w:color w:val="1A1A1A"/>
                <w:sz w:val="18"/>
                <w:szCs w:val="18"/>
              </w:rPr>
              <w:t>Architecture</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2D3A7FB" w14:textId="77777777" w:rsidR="000668A5" w:rsidRDefault="00000000">
            <w:r>
              <w:rPr>
                <w:color w:val="1A1A1A"/>
                <w:sz w:val="18"/>
                <w:szCs w:val="18"/>
              </w:rPr>
              <w:t>Reviewed specification (21 modules). Analyzed existing codebase via Windows MCP. Created GAP analysis (14 items). Wrote rebuild plan document.</w:t>
            </w:r>
          </w:p>
        </w:tc>
      </w:tr>
      <w:tr w:rsidR="000668A5" w14:paraId="10A0779F"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DF34CF0" w14:textId="77777777" w:rsidR="000668A5" w:rsidRDefault="00000000">
            <w:r>
              <w:rPr>
                <w:color w:val="1A1A1A"/>
                <w:sz w:val="18"/>
                <w:szCs w:val="18"/>
              </w:rPr>
              <w:t>02:59–07:11</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9DB696E" w14:textId="77777777" w:rsidR="000668A5" w:rsidRDefault="00000000">
            <w:r>
              <w:rPr>
                <w:color w:val="1A1A1A"/>
                <w:sz w:val="18"/>
                <w:szCs w:val="18"/>
              </w:rPr>
              <w:t>Phase 1</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1687D6C" w14:textId="77777777" w:rsidR="000668A5" w:rsidRDefault="00000000">
            <w:r>
              <w:rPr>
                <w:color w:val="1A1A1A"/>
                <w:sz w:val="18"/>
                <w:szCs w:val="18"/>
              </w:rPr>
              <w:t>Prisma migration (15+ new tables). RBAC middleware. State machine updates. Created Claude Code implementation package. Migration executed on Neon.</w:t>
            </w:r>
          </w:p>
        </w:tc>
      </w:tr>
      <w:tr w:rsidR="000668A5" w14:paraId="3F983663"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719CB00" w14:textId="77777777" w:rsidR="000668A5" w:rsidRDefault="00000000">
            <w:r>
              <w:rPr>
                <w:color w:val="1A1A1A"/>
                <w:sz w:val="18"/>
                <w:szCs w:val="18"/>
              </w:rPr>
              <w:t>07:11–08:36</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8DC0B4" w14:textId="77777777" w:rsidR="000668A5" w:rsidRDefault="00000000">
            <w:r>
              <w:rPr>
                <w:color w:val="1A1A1A"/>
                <w:sz w:val="18"/>
                <w:szCs w:val="18"/>
              </w:rPr>
              <w:t>Phase 2–3</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0267D0D" w14:textId="77777777" w:rsidR="000668A5" w:rsidRDefault="00000000">
            <w:r>
              <w:rPr>
                <w:color w:val="1A1A1A"/>
                <w:sz w:val="18"/>
                <w:szCs w:val="18"/>
              </w:rPr>
              <w:t>Built 23 admin pages (dark theme). Deployed to Vercel. Fixed webhook, CRON_SECRET, Railway conflicts. Design refresh across all pages.</w:t>
            </w:r>
          </w:p>
        </w:tc>
      </w:tr>
      <w:tr w:rsidR="000668A5" w14:paraId="0C0E3A53"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D6B4590" w14:textId="77777777" w:rsidR="000668A5" w:rsidRDefault="00000000">
            <w:r>
              <w:rPr>
                <w:color w:val="1A1A1A"/>
                <w:sz w:val="18"/>
                <w:szCs w:val="18"/>
              </w:rPr>
              <w:t>08:36–09:34</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75877BC" w14:textId="77777777" w:rsidR="000668A5" w:rsidRDefault="00000000">
            <w:r>
              <w:rPr>
                <w:color w:val="1A1A1A"/>
                <w:sz w:val="18"/>
                <w:szCs w:val="18"/>
              </w:rPr>
              <w:t>Phase 4</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7F639A6" w14:textId="77777777" w:rsidR="000668A5" w:rsidRDefault="00000000">
            <w:r>
              <w:rPr>
                <w:color w:val="1A1A1A"/>
                <w:sz w:val="18"/>
                <w:szCs w:val="18"/>
              </w:rPr>
              <w:t>Implemented 7 remaining items: audit trail, notification templates, Stripe webhooks, sentiment analysis, SEO seed, calendar view, settings.</w:t>
            </w:r>
          </w:p>
        </w:tc>
      </w:tr>
      <w:tr w:rsidR="000668A5" w14:paraId="7503D3D6"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8E02B4A" w14:textId="77777777" w:rsidR="000668A5" w:rsidRDefault="00000000">
            <w:r>
              <w:rPr>
                <w:color w:val="1A1A1A"/>
                <w:sz w:val="18"/>
                <w:szCs w:val="18"/>
              </w:rPr>
              <w:t>09:34–17:06</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AE98501" w14:textId="77777777" w:rsidR="000668A5" w:rsidRDefault="00000000">
            <w:r>
              <w:rPr>
                <w:color w:val="1A1A1A"/>
                <w:sz w:val="18"/>
                <w:szCs w:val="18"/>
              </w:rPr>
              <w:t>Bug fixes</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BA07060" w14:textId="77777777" w:rsidR="000668A5" w:rsidRDefault="00000000">
            <w:r>
              <w:rPr>
                <w:color w:val="1A1A1A"/>
                <w:sz w:val="18"/>
                <w:szCs w:val="18"/>
              </w:rPr>
              <w:t>Fixed $queryRaw column errors in 6 files. Fixed Services/Rates tabs. Debugged Quick Upload AI parse chain.</w:t>
            </w:r>
          </w:p>
        </w:tc>
      </w:tr>
      <w:tr w:rsidR="000668A5" w14:paraId="1B1BB661"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EE2A517" w14:textId="77777777" w:rsidR="000668A5" w:rsidRDefault="00000000">
            <w:r>
              <w:rPr>
                <w:color w:val="1A1A1A"/>
                <w:sz w:val="18"/>
                <w:szCs w:val="18"/>
              </w:rPr>
              <w:lastRenderedPageBreak/>
              <w:t>17:06–18:41</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7E43002" w14:textId="77777777" w:rsidR="000668A5" w:rsidRDefault="00000000">
            <w:r>
              <w:rPr>
                <w:color w:val="1A1A1A"/>
                <w:sz w:val="18"/>
                <w:szCs w:val="18"/>
              </w:rPr>
              <w:t>Quick Upload</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8128F9A" w14:textId="77777777" w:rsidR="000668A5" w:rsidRDefault="00000000">
            <w:r>
              <w:rPr>
                <w:color w:val="1A1A1A"/>
                <w:sz w:val="18"/>
                <w:szCs w:val="18"/>
              </w:rPr>
              <w:t>Rebuilt Quick Upload: document extraction (mammoth/pdf-parse), AI field parsing (Claude), photo arrangement (Claude Vision), self-learning system. Full deploy and verification.</w:t>
            </w:r>
          </w:p>
        </w:tc>
      </w:tr>
      <w:tr w:rsidR="000668A5" w14:paraId="278B86F2" w14:textId="77777777">
        <w:tblPrEx>
          <w:tblCellMar>
            <w:top w:w="0" w:type="dxa"/>
            <w:bottom w:w="0" w:type="dxa"/>
          </w:tblCellMar>
        </w:tblPrEx>
        <w:tc>
          <w:tcPr>
            <w:tcW w:w="16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13059E5" w14:textId="77777777" w:rsidR="000668A5" w:rsidRDefault="00000000">
            <w:r>
              <w:rPr>
                <w:color w:val="1A1A1A"/>
                <w:sz w:val="18"/>
                <w:szCs w:val="18"/>
              </w:rPr>
              <w:t>18:41–19:07</w:t>
            </w:r>
          </w:p>
        </w:tc>
        <w:tc>
          <w:tcPr>
            <w:tcW w:w="2200"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6F55194" w14:textId="77777777" w:rsidR="000668A5" w:rsidRDefault="00000000">
            <w:r>
              <w:rPr>
                <w:color w:val="1A1A1A"/>
                <w:sz w:val="18"/>
                <w:szCs w:val="18"/>
              </w:rPr>
              <w:t>Protocol</w:t>
            </w:r>
          </w:p>
        </w:tc>
        <w:tc>
          <w:tcPr>
            <w:tcW w:w="5226" w:type="dxa"/>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C4754C3" w14:textId="77777777" w:rsidR="000668A5" w:rsidRDefault="00000000">
            <w:r>
              <w:rPr>
                <w:color w:val="1A1A1A"/>
                <w:sz w:val="18"/>
                <w:szCs w:val="18"/>
              </w:rPr>
              <w:t>Defined operational protocol: roles (Reception, Web Master, Director), status workflow (Active/Vacation/Archived), onboarding SOP.</w:t>
            </w:r>
          </w:p>
        </w:tc>
      </w:tr>
    </w:tbl>
    <w:p w14:paraId="2EC4BE0B" w14:textId="77777777" w:rsidR="00266C41" w:rsidRDefault="00266C41"/>
    <w:sectPr w:rsidR="00266C41">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8D345" w14:textId="77777777" w:rsidR="00266C41" w:rsidRDefault="00266C41">
      <w:r>
        <w:separator/>
      </w:r>
    </w:p>
  </w:endnote>
  <w:endnote w:type="continuationSeparator" w:id="0">
    <w:p w14:paraId="046B43FC" w14:textId="77777777" w:rsidR="00266C41" w:rsidRDefault="00266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817E" w14:textId="77777777" w:rsidR="000668A5" w:rsidRDefault="00000000">
    <w:pPr>
      <w:pBdr>
        <w:top w:val="single" w:sz="1" w:space="4" w:color="DDDDDD"/>
      </w:pBdr>
      <w:jc w:val="center"/>
    </w:pPr>
    <w:r>
      <w:rPr>
        <w:color w:val="666666"/>
        <w:sz w:val="14"/>
        <w:szCs w:val="14"/>
      </w:rPr>
      <w:t xml:space="preserve">Confidential  |  Page </w:t>
    </w:r>
    <w:r>
      <w:rPr>
        <w:color w:val="666666"/>
        <w:sz w:val="14"/>
        <w:szCs w:val="14"/>
      </w:rPr>
      <w:fldChar w:fldCharType="begin"/>
    </w:r>
    <w:r>
      <w:rPr>
        <w:color w:val="666666"/>
        <w:sz w:val="14"/>
        <w:szCs w:val="14"/>
      </w:rPr>
      <w:instrText>PAGE</w:instrText>
    </w:r>
    <w:r>
      <w:rPr>
        <w:color w:val="666666"/>
        <w:sz w:val="14"/>
        <w:szCs w:val="14"/>
      </w:rPr>
      <w:fldChar w:fldCharType="separate"/>
    </w:r>
    <w:r w:rsidR="00927184">
      <w:rPr>
        <w:noProof/>
        <w:color w:val="666666"/>
        <w:sz w:val="14"/>
        <w:szCs w:val="14"/>
      </w:rPr>
      <w:t>1</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1BF9" w14:textId="77777777" w:rsidR="00266C41" w:rsidRDefault="00266C41">
      <w:r>
        <w:separator/>
      </w:r>
    </w:p>
  </w:footnote>
  <w:footnote w:type="continuationSeparator" w:id="0">
    <w:p w14:paraId="50AA45D0" w14:textId="77777777" w:rsidR="00266C41" w:rsidRDefault="00266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1047" w14:textId="77777777" w:rsidR="000668A5" w:rsidRDefault="00000000">
    <w:pPr>
      <w:pBdr>
        <w:bottom w:val="single" w:sz="1" w:space="4" w:color="C5993A"/>
      </w:pBdr>
      <w:jc w:val="right"/>
    </w:pPr>
    <w:r>
      <w:rPr>
        <w:b/>
        <w:bCs/>
        <w:color w:val="C5993A"/>
        <w:sz w:val="16"/>
        <w:szCs w:val="16"/>
      </w:rPr>
      <w:t xml:space="preserve">VIREL v3  </w:t>
    </w:r>
    <w:r>
      <w:rPr>
        <w:color w:val="666666"/>
        <w:sz w:val="16"/>
        <w:szCs w:val="16"/>
      </w:rPr>
      <w:t>|  Development Log  |  04.03.2026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3E5E"/>
    <w:multiLevelType w:val="hybridMultilevel"/>
    <w:tmpl w:val="40DA4DF2"/>
    <w:lvl w:ilvl="0" w:tplc="C1D81D12">
      <w:start w:val="1"/>
      <w:numFmt w:val="bullet"/>
      <w:lvlText w:val="●"/>
      <w:lvlJc w:val="left"/>
      <w:pPr>
        <w:ind w:left="720" w:hanging="360"/>
      </w:pPr>
    </w:lvl>
    <w:lvl w:ilvl="1" w:tplc="A3A45A3E">
      <w:start w:val="1"/>
      <w:numFmt w:val="bullet"/>
      <w:lvlText w:val="○"/>
      <w:lvlJc w:val="left"/>
      <w:pPr>
        <w:ind w:left="1440" w:hanging="360"/>
      </w:pPr>
    </w:lvl>
    <w:lvl w:ilvl="2" w:tplc="6A7A33E8">
      <w:start w:val="1"/>
      <w:numFmt w:val="bullet"/>
      <w:lvlText w:val="■"/>
      <w:lvlJc w:val="left"/>
      <w:pPr>
        <w:ind w:left="2160" w:hanging="360"/>
      </w:pPr>
    </w:lvl>
    <w:lvl w:ilvl="3" w:tplc="ACA83B98">
      <w:start w:val="1"/>
      <w:numFmt w:val="bullet"/>
      <w:lvlText w:val="●"/>
      <w:lvlJc w:val="left"/>
      <w:pPr>
        <w:ind w:left="2880" w:hanging="360"/>
      </w:pPr>
    </w:lvl>
    <w:lvl w:ilvl="4" w:tplc="7F1A713C">
      <w:start w:val="1"/>
      <w:numFmt w:val="bullet"/>
      <w:lvlText w:val="○"/>
      <w:lvlJc w:val="left"/>
      <w:pPr>
        <w:ind w:left="3600" w:hanging="360"/>
      </w:pPr>
    </w:lvl>
    <w:lvl w:ilvl="5" w:tplc="883AA586">
      <w:start w:val="1"/>
      <w:numFmt w:val="bullet"/>
      <w:lvlText w:val="■"/>
      <w:lvlJc w:val="left"/>
      <w:pPr>
        <w:ind w:left="4320" w:hanging="360"/>
      </w:pPr>
    </w:lvl>
    <w:lvl w:ilvl="6" w:tplc="7BB08816">
      <w:start w:val="1"/>
      <w:numFmt w:val="bullet"/>
      <w:lvlText w:val="●"/>
      <w:lvlJc w:val="left"/>
      <w:pPr>
        <w:ind w:left="5040" w:hanging="360"/>
      </w:pPr>
    </w:lvl>
    <w:lvl w:ilvl="7" w:tplc="20C80982">
      <w:start w:val="1"/>
      <w:numFmt w:val="bullet"/>
      <w:lvlText w:val="●"/>
      <w:lvlJc w:val="left"/>
      <w:pPr>
        <w:ind w:left="5760" w:hanging="360"/>
      </w:pPr>
    </w:lvl>
    <w:lvl w:ilvl="8" w:tplc="0F30E966">
      <w:start w:val="1"/>
      <w:numFmt w:val="bullet"/>
      <w:lvlText w:val="●"/>
      <w:lvlJc w:val="left"/>
      <w:pPr>
        <w:ind w:left="6480" w:hanging="360"/>
      </w:pPr>
    </w:lvl>
  </w:abstractNum>
  <w:abstractNum w:abstractNumId="1" w15:restartNumberingAfterBreak="0">
    <w:nsid w:val="69B64180"/>
    <w:multiLevelType w:val="hybridMultilevel"/>
    <w:tmpl w:val="34F041F0"/>
    <w:lvl w:ilvl="0" w:tplc="EC04F1AE">
      <w:start w:val="1"/>
      <w:numFmt w:val="bullet"/>
      <w:lvlText w:val="•"/>
      <w:lvlJc w:val="left"/>
      <w:pPr>
        <w:ind w:left="720" w:hanging="360"/>
      </w:pPr>
    </w:lvl>
    <w:lvl w:ilvl="1" w:tplc="284C4C86">
      <w:numFmt w:val="decimal"/>
      <w:lvlText w:val=""/>
      <w:lvlJc w:val="left"/>
    </w:lvl>
    <w:lvl w:ilvl="2" w:tplc="1160D556">
      <w:numFmt w:val="decimal"/>
      <w:lvlText w:val=""/>
      <w:lvlJc w:val="left"/>
    </w:lvl>
    <w:lvl w:ilvl="3" w:tplc="01D0BF52">
      <w:numFmt w:val="decimal"/>
      <w:lvlText w:val=""/>
      <w:lvlJc w:val="left"/>
    </w:lvl>
    <w:lvl w:ilvl="4" w:tplc="400A450A">
      <w:numFmt w:val="decimal"/>
      <w:lvlText w:val=""/>
      <w:lvlJc w:val="left"/>
    </w:lvl>
    <w:lvl w:ilvl="5" w:tplc="101C5F4E">
      <w:numFmt w:val="decimal"/>
      <w:lvlText w:val=""/>
      <w:lvlJc w:val="left"/>
    </w:lvl>
    <w:lvl w:ilvl="6" w:tplc="8AF2CEC0">
      <w:numFmt w:val="decimal"/>
      <w:lvlText w:val=""/>
      <w:lvlJc w:val="left"/>
    </w:lvl>
    <w:lvl w:ilvl="7" w:tplc="528C32E6">
      <w:numFmt w:val="decimal"/>
      <w:lvlText w:val=""/>
      <w:lvlJc w:val="left"/>
    </w:lvl>
    <w:lvl w:ilvl="8" w:tplc="13C6F012">
      <w:numFmt w:val="decimal"/>
      <w:lvlText w:val=""/>
      <w:lvlJc w:val="left"/>
    </w:lvl>
  </w:abstractNum>
  <w:abstractNum w:abstractNumId="2" w15:restartNumberingAfterBreak="0">
    <w:nsid w:val="7EAC6514"/>
    <w:multiLevelType w:val="hybridMultilevel"/>
    <w:tmpl w:val="18CC8A18"/>
    <w:lvl w:ilvl="0" w:tplc="1D827B6A">
      <w:start w:val="1"/>
      <w:numFmt w:val="decimal"/>
      <w:lvlText w:val="%1."/>
      <w:lvlJc w:val="left"/>
      <w:pPr>
        <w:ind w:left="720" w:hanging="360"/>
      </w:pPr>
    </w:lvl>
    <w:lvl w:ilvl="1" w:tplc="2416C73A">
      <w:numFmt w:val="decimal"/>
      <w:lvlText w:val=""/>
      <w:lvlJc w:val="left"/>
    </w:lvl>
    <w:lvl w:ilvl="2" w:tplc="9DA4487E">
      <w:numFmt w:val="decimal"/>
      <w:lvlText w:val=""/>
      <w:lvlJc w:val="left"/>
    </w:lvl>
    <w:lvl w:ilvl="3" w:tplc="602CE7C4">
      <w:numFmt w:val="decimal"/>
      <w:lvlText w:val=""/>
      <w:lvlJc w:val="left"/>
    </w:lvl>
    <w:lvl w:ilvl="4" w:tplc="D0E6A928">
      <w:numFmt w:val="decimal"/>
      <w:lvlText w:val=""/>
      <w:lvlJc w:val="left"/>
    </w:lvl>
    <w:lvl w:ilvl="5" w:tplc="12A0DC66">
      <w:numFmt w:val="decimal"/>
      <w:lvlText w:val=""/>
      <w:lvlJc w:val="left"/>
    </w:lvl>
    <w:lvl w:ilvl="6" w:tplc="C97C1BE4">
      <w:numFmt w:val="decimal"/>
      <w:lvlText w:val=""/>
      <w:lvlJc w:val="left"/>
    </w:lvl>
    <w:lvl w:ilvl="7" w:tplc="72720948">
      <w:numFmt w:val="decimal"/>
      <w:lvlText w:val=""/>
      <w:lvlJc w:val="left"/>
    </w:lvl>
    <w:lvl w:ilvl="8" w:tplc="7D34DBB8">
      <w:numFmt w:val="decimal"/>
      <w:lvlText w:val=""/>
      <w:lvlJc w:val="left"/>
    </w:lvl>
  </w:abstractNum>
  <w:num w:numId="1" w16cid:durableId="1080759770">
    <w:abstractNumId w:val="0"/>
    <w:lvlOverride w:ilvl="0">
      <w:startOverride w:val="1"/>
    </w:lvlOverride>
  </w:num>
  <w:num w:numId="2" w16cid:durableId="4842481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A5"/>
    <w:rsid w:val="000668A5"/>
    <w:rsid w:val="00224C0E"/>
    <w:rsid w:val="00266C41"/>
    <w:rsid w:val="009271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3462"/>
  <w15:docId w15:val="{E945DC7F-E03A-467E-A9F4-E3835C46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20"/>
      <w:outlineLvl w:val="1"/>
    </w:pPr>
    <w:rPr>
      <w:b/>
      <w:bCs/>
      <w:color w:val="C5993A"/>
      <w:sz w:val="26"/>
      <w:szCs w:val="26"/>
    </w:rPr>
  </w:style>
  <w:style w:type="paragraph" w:styleId="Heading3">
    <w:name w:val="heading 3"/>
    <w:uiPriority w:val="9"/>
    <w:unhideWhenUsed/>
    <w:qFormat/>
    <w:pPr>
      <w:spacing w:before="200" w:after="8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2953</Words>
  <Characters>16838</Characters>
  <Application>Microsoft Office Word</Application>
  <DocSecurity>0</DocSecurity>
  <Lines>140</Lines>
  <Paragraphs>39</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 Islamov</cp:lastModifiedBy>
  <cp:revision>3</cp:revision>
  <dcterms:created xsi:type="dcterms:W3CDTF">2026-03-05T14:53:00Z</dcterms:created>
  <dcterms:modified xsi:type="dcterms:W3CDTF">2026-03-05T14:53:00Z</dcterms:modified>
</cp:coreProperties>
</file>