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A2342"/>
          <w:sz w:val="64"/>
          <w:szCs w:val="64"/>
        </w:rPr>
        <w:t xml:space="preserve">EGX‑AI Platform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1B6CA8"/>
          <w:sz w:val="36"/>
          <w:szCs w:val="36"/>
        </w:rPr>
        <w:t xml:space="preserve">Institutional Market Intelligence Engine</w:t>
      </w:r>
    </w:p>
    <w:p>
      <w:pPr>
        <w:pBdr>
          <w:top w:val="single" w:color="C9A84C" w:sz="3"/>
          <w:bottom w:val="single" w:color="C9A84C" w:sz="3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Technical Documentation  ·  Version 1.0.0</w:t>
      </w: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cs="Arial" w:eastAsia="Arial" w:hAnsi="Arial"/>
          <w:color w:val="0A2342"/>
          <w:sz w:val="28"/>
          <w:szCs w:val="28"/>
        </w:rPr>
        <w:t xml:space="preserve">نظام مؤسسي متكامل لتحليل سوق المال المصري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EGX‑AI Platform — نظرة عامة</w:t>
      </w:r>
    </w:p>
    <w:p>
      <w:pPr>
        <w:pBdr>
          <w:bottom w:val="single" w:color="C9A84C" w:sz="1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EGX‑AI هو نظام مؤسسي متكامل لتحليل سوق المال المصري، مبني على معمارية Microservices حديثة باستخدام Spring Boot 3، Spring Cloud، Apache Kafka، وKeycloak.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المنصة توفر بيانات لحظية، تحليل موجي (NeoWave)، توصيات ذكاء اصطناعي، وتنبيهات تلقائية — مع قابلية توسّع أفقي عالية وصفر-وقت-توقف أثناء النشر.</w:t>
      </w:r>
    </w:p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✨ المميزات الأساسية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أسعار لحظية — بيانات أسهم EGX المباشرة + OHLCV تاريخية عبر TimescaleDB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تحليل موجي NeoWave — محرك تقني مبني بـ Python /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توصيات بالذكاء الاصطناعي — نماذج HuggingFace عبر DJL داخل 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أخبار السوق — جمع + تحليل محتوى + ترتيب بحسب الصلة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تنبيهات تلقائية — بريد إلكتروني عند تحرك الأسعار أو صدور أخبار مهمة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مصادقة OAuth2/OIDC — Keycloak بصلاحيات متدرجة (ROLE_USER، ROLE_ADMIN)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Event‑Driven — Apache Kafka لنقل الأحداث بين الخدمات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Gateway موحّد — نقطة دخول واحدة مع JWT Validation + 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Discovery — Eureka للتسجيل والاكتشاف التلقائي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Observability كاملة — Prometheus + Grafana + Zipkin Distributed Tracing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CI‑Ready — Docker + Docker Compose + تغطية اختبارات 85%</w:t>
      </w:r>
    </w:p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🧱 مكونات النظام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2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الخدمة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المنفذ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التقنية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8080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نقطة الدخول + JWT + Routing + Rate-Limit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8761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Cloud Netflix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اكتشاف الخدمات التلقائي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Service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داخلي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TimescaleDB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أسعار + OHLCV التاريخية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 Service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داخلي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PostgreSQL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أخبار + سجل القراءة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Scraping Service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داخلي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Jsoup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جمع البيانات من مصادر خارجية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Recommendation Svc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داخلي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DJL + HuggingFace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توصيات المقالات بالذكاء الاصطناعي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داخلي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JavaMail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بريد + تنبيهات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NeoWave Engine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تحليل موجي + Backtest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Keycloak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8081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Keycloak 23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/ OIDC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9092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+ Zookeeper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Broker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TimescaleDB ext.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بيانات الأسعار</w:t>
            </w:r>
          </w:p>
        </w:tc>
      </w:tr>
      <w:tr>
        <w:tc>
          <w:tcPr>
            <w:tcW w:type="dxa" w:w="2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6379</w:t>
            </w:r>
          </w:p>
        </w:tc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</w:t>
            </w:r>
          </w:p>
        </w:tc>
        <w:tc>
          <w:tcPr>
            <w:tcW w:type="dxa" w:w="3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+ Rate Limiting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🏗️ المعمارية</w:t>
      </w:r>
    </w:p>
    <w:p>
      <w:pPr>
        <w:pBdr>
          <w:bottom w:val="single" w:color="C9A84C" w:sz="1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النظام مبني على مبدأ Single Entry Point — كل الطلبات تمر عبر API Gateway الذي يتحقق من JWT ويوجّه الطلب عبر Eureka.</w:t>
      </w:r>
    </w:p>
    <w:p>
      <w:pPr>
        <w:spacing w:before="0" w:after="0"/>
      </w:pP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╔══════════════════════════════╗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        Keycloak          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 OAuth2 / OIDC · Port 8081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╚══════════════╤═══════════════╝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│  JWT / JWKS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╔══════════════▼═══════════════╗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       API Gateway        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 Spring Cloud · Port 8080 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JWT · RateLimit · CORS    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╚══════════════╤═══════════════╝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│  Eureka lb://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┌─────────────────────────┼─────────────────────────┐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▼                         ▼                         ▼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┌──────────────────┐   ┌─────────────────────┐   ┌───────────────────┐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Stock Service   │   │   News Service      │   │ Scraping Service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TimescaleDB     │   │   PostgreSQL        │   │ External Sources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└────────┬─────────┘   └──────────┬──────────┘   └─────────┬─────────┘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└─────────────────────────┴─────────────────────────┘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│  Kafka Topics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╔══════════════▼═══════════════╗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      Apache Kafka        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║  stock.price · news · alert  ║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╚══════════════╤═══════════════╝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┌───────────────────────┼───────────────────────┐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▼                       ▼                       ▼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┌──────────────────┐  ┌────────────────────┐  ┌──────────────────┐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Recommendation  │  │  Notification Svc  │  │  NeoWave Engine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HuggingFace+DJL │  │  Email + Alerts    │  │  Python/FastAPI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└──────────────────┘  └────────────────────┘  └──────────────────┘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┌─────────────┐  ┌─────────────────────┐  ┌─────────────────────┐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 Eureka    │  │    TimescaleDB      │  │       Redis 7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Port 8761  │  │    Port 5432        │  │    Port 6379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└─────────────┘  └─────────────────────┘  └─────────────────────┘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│  Prometheus (9090)  →  Grafana (3001)  │  Zipkin (9411)         │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تدفق الطلب (Request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يرسل HTTPS + Bearer JWT إلى Gateway :8080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Gateway يتحقق من توقيع JWT محليًا (JWKS cached من Keycloak)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Rate-limit bucket يُراجَع في Redis (50 req/s, burst 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X-Correlation-ID يُحقن في الطلب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يُحلّ عبر Eureka lb:// إلى instance سليمة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الخدمة المستهدفة تتحقق من JWT مجددًا (defense-in-depth)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logic تُنفَّذ → Kafka event يُنشر إن تغيّرت الحالة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الاستجابة تعود عبر Gateway مع X-Correlation-ID في الـ headers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🔐 المصادقة والأمان</w:t>
      </w:r>
    </w:p>
    <w:p>
      <w:pPr>
        <w:pBdr>
          <w:bottom w:val="single" w:color="C9A84C" w:sz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مخطط OAuth2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Client  ──►  Keycloak (8081)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POST /token  →  { access_token: 'eyJ...' 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Client  ──►  Gateway (8080)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Authorization: Bearer eyJ...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JWT verified locally (JWKS cache)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Gateway ──►  Microservice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JWT re-validated (defense-in-depth)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Claims/roles checked per endpoint</w:t>
      </w:r>
    </w:p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إعداد Keycloak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Realm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EGX_ALPHA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اسم الـ Realm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ID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egx-gateway-client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معرّف الـ Client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Types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client_credentials, password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أنواع المصادقة المدعومة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ROLE_USER, ROLE_ANALYST, ROLE_ADMIN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الأدوار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2342"/>
          <w:sz w:val="24"/>
          <w:szCs w:val="24"/>
        </w:rPr>
        <w:t xml:space="preserve">Issuer URI (يجب أن يطابق قيمة iss داخل كل JWT)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http://keycloak:8080/realms/EGX_ALPHA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🚀 التثبيت السريع</w:t>
      </w:r>
    </w:p>
    <w:p>
      <w:pPr>
        <w:pBdr>
          <w:bottom w:val="single" w:color="C9A84C" w:sz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 استنساخ المستودع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https://github.com/your-org/egx-ai.git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egx-ai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 إعداد متغيرات البيئة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.env.example .env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nano .env   # أضف القيم الحقيقية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 تشغيل الخدمات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تشغيل البنية التحتية أولاً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up -d keycloak timescaledb redis kafka zookeeper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انتظر حتى يصبح Keycloak جاهزاً (~30 ثانية)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logs -f keycloak | grep 'started in'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تشغيل باقي الخدمات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compose up -d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 التحقق من التشغيل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http://localhost:8080/actuator/health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open http://localhost:8761          # Eureka Dashboard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open http://localhost:8081          # Keycloak Admin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 Smoke Test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TOKEN=$(curl -s -X POST \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http://localhost:8081/realms/EGX_ALPHA/protocol/openid-connect/token \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-d 'grant_type=password&amp;client_id=egx-client&amp;username=test&amp;password=test' \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| jq -r .access_token)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-H "Authorization: Bearer $TOKEN" \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http://localhost:8080/api/v1/stocks/EFG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📡 API Reference</w:t>
      </w:r>
    </w:p>
    <w:p>
      <w:pPr>
        <w:pBdr>
          <w:bottom w:val="single" w:color="C9A84C" w:sz="1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كل الطلبات تمر عبر Gateway على المنفذ 8080 وتتطلب Authorization: Bearer &lt;JWT&gt;.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Stocks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/api/v1/stocks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قائمة الأسهم مع آخر سعر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/api/v1/stocks/{symbol}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تفاصيل سهم محدد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/api/v1/stocks/{symbol}/ohlcv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بيانات شمعدانية تاريخية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/api/v1/stocks/{symbol}/analysis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تحليل NeoWave للسهم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/api/v1/news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آخر الأخبار مرتبة بحسب الصلة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/api/v1/news/{id}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خبر محدد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/api/v1/news/{id}/read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تسجيل القراءة للمستخدم الحالي</w:t>
            </w:r>
          </w:p>
        </w:tc>
      </w:tr>
    </w:tbl>
    <w:p>
      <w:pPr>
        <w:spacing w:before="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/api/v1/recommendations</w:t>
            </w:r>
          </w:p>
        </w:tc>
        <w:tc>
          <w:tcPr>
            <w:tcW w:type="dxa" w:w="5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توصيات مقالات للمستخدم الحالي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🌍 متغيرات البيئة</w:t>
      </w:r>
    </w:p>
    <w:p>
      <w:pPr>
        <w:pBdr>
          <w:bottom w:val="single" w:color="C9A84C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المتغير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 الافتراضية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KEYCLOAK_ISSUER_URI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http://keycloak:8080/realms/EGX_ALPHA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Keycloak Realm URI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EUREKA_URI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http://eureka:8761/eureka/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Eureka URL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REDIS_URL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redis://redis:6379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KAFKA_BOOTSTRAP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kafka:9092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Brokers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jdbc:postgresql://timescaledb:5432/egxai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DB_USERNAME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egxai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User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 مطلوب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KEYCLOAK_ADMIN_PASSWORD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Keycloak Admin</w:t>
            </w:r>
          </w:p>
        </w:tc>
        <w:tc>
          <w:tcPr>
            <w:tcW w:type="dxa" w:w="1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 مطلوب</w:t>
            </w:r>
          </w:p>
        </w:tc>
      </w:tr>
    </w:tbl>
    <w:p>
      <w:pPr>
        <w:spacing w:before="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🧪 الاختبارات</w:t>
      </w:r>
    </w:p>
    <w:p>
      <w:pPr>
        <w:pBdr>
          <w:bottom w:val="single" w:color="C9A84C" w:sz="1"/>
        </w:pBdr>
        <w:spacing w:before="200" w:after="200"/>
      </w:pP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تشغيل جميع الاختبارات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mvn test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تقرير تغطية الكود (JaCoCo)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mvn verify &amp;&amp; open target/site/jacoco/index.html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Smoke Test كامل للمنظومة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python3 scripts/smoke_test_gateway.py --base-url http://localhost:8080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هدف التغطية: 85% على مستوى السطر.</w:t>
      </w:r>
    </w:p>
    <w:p>
      <w:pPr>
        <w:spacing w:before="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📊 المراقبة</w:t>
      </w:r>
    </w:p>
    <w:p>
      <w:pPr>
        <w:pBdr>
          <w:bottom w:val="single" w:color="C9A84C" w:sz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http://localhost:9090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جمع المقاييس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Grafana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لوحات المراقبة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Zipkin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http://localhost:9411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Tracing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Eureka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http://localhost:8761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Registry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23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2026-02-28T21:36:59.345Z</dcterms:created>
  <dcterms:modified xsi:type="dcterms:W3CDTF">2026-02-28T21:36:59.346Z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