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chedule-format-session-leaders"/>
      <w:bookmarkEnd w:id="21"/>
      <w:r>
        <w:t xml:space="preserve">Schedule, format, &amp; session leaders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2" w:name="class-sessions"/>
      <w:bookmarkEnd w:id="22"/>
      <w:r>
        <w:t xml:space="preserve">Class sessions</w:t>
      </w:r>
    </w:p>
    <w:p>
      <w:pPr>
        <w:pStyle w:val="Heading2"/>
      </w:pPr>
      <w:bookmarkStart w:id="23" w:name="week-1.0-design"/>
      <w:bookmarkEnd w:id="23"/>
      <w:r>
        <w:t xml:space="preserve">Week 1.0: Design</w:t>
      </w:r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4" w:name="week-1.5-tools"/>
      <w:bookmarkEnd w:id="24"/>
      <w:r>
        <w:t xml:space="preserve">Week 1.5: Tools</w:t>
      </w:r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5" w:name="week-2.0-models"/>
      <w:bookmarkEnd w:id="25"/>
      <w:r>
        <w:t xml:space="preserve">Week 2.0: Models</w:t>
      </w:r>
    </w:p>
    <w:p>
      <w:pPr>
        <w:pStyle w:val="Heading2"/>
      </w:pPr>
      <w:bookmarkStart w:id="26" w:name="week-2.5-views"/>
      <w:bookmarkEnd w:id="26"/>
      <w:r>
        <w:t xml:space="preserve">Week 2.5: Views</w:t>
      </w:r>
    </w:p>
    <w:p>
      <w:pPr>
        <w:pStyle w:val="Heading2"/>
      </w:pPr>
      <w:bookmarkStart w:id="27" w:name="design-tools"/>
      <w:bookmarkEnd w:id="27"/>
      <w:r>
        <w:t xml:space="preserve">Design &amp; Tools</w:t>
      </w:r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8" w:name="ui-htmlcssbootstrap"/>
      <w:bookmarkEnd w:id="28"/>
      <w:r>
        <w:t xml:space="preserve">UI: HTML/CSS/Bootstrap</w:t>
      </w:r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9" w:name="javascript-and-jquery"/>
      <w:bookmarkEnd w:id="29"/>
      <w:r>
        <w:t xml:space="preserve">Javascript and jQuery</w:t>
      </w:r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30" w:name="js-objects-data-structures"/>
      <w:bookmarkEnd w:id="30"/>
      <w:r>
        <w:t xml:space="preserve">JS Objects &amp; Data Structures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64bf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4a8c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</cp:coreProperties>
</file>