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of the data available for the New York City</w:t>
      </w:r>
      <w:r>
        <w:t xml:space="preserve"> </w:t>
      </w:r>
      <w:r>
        <w:t xml:space="preserve">(NYC) school system.</w:t>
      </w:r>
    </w:p>
    <w:p>
      <w:pPr>
        <w:pStyle w:val="BodyText"/>
      </w:pPr>
      <w:r>
        <w:t xml:space="preserve">NYC publishes a wealth of information regarding their schools on the schools</w:t>
      </w:r>
      <w:r>
        <w:t xml:space="preserve"> </w:t>
      </w:r>
      <w:r>
        <w:t xml:space="preserve">website and the open data portal. Data includes student demographic and</w:t>
      </w:r>
      <w:r>
        <w:t xml:space="preserve"> </w:t>
      </w:r>
      <w:r>
        <w:t xml:space="preserve">geographic information, test results, attendance, survey data, building and</w:t>
      </w:r>
      <w:r>
        <w:t xml:space="preserve"> </w:t>
      </w:r>
      <w:r>
        <w:t xml:space="preserve">physical information, employee data, and more.</w:t>
      </w:r>
    </w:p>
    <w:p>
      <w:pPr>
        <w:pStyle w:val="BodyText"/>
      </w:pPr>
      <w:r>
        <w:t xml:space="preserve">Your team must decide what interesting insights this data might afford, and then</w:t>
      </w:r>
      <w:r>
        <w:t xml:space="preserve"> </w:t>
      </w:r>
      <w:r>
        <w:t xml:space="preserve">present your results through a series of tables and graphs.</w:t>
      </w:r>
    </w:p>
    <w:p>
      <w:pPr>
        <w:pStyle w:val="BodyText"/>
      </w:pPr>
      <w:r>
        <w:t xml:space="preserve">To submit your work, please copy the link to your repl and the names of each</w:t>
      </w:r>
      <w:r>
        <w:t xml:space="preserve"> </w:t>
      </w:r>
      <w:r>
        <w:t xml:space="preserve">team member. Your team only needs to submit their work one time.</w:t>
      </w:r>
    </w:p>
    <w:p>
      <w:pPr>
        <w:pStyle w:val="BodyText"/>
      </w:pPr>
      <w:r>
        <w:t xml:space="preserve">You can work from the data sets that we have been using, however you may</w:t>
      </w:r>
      <w:r>
        <w:t xml:space="preserve"> </w:t>
      </w:r>
      <w:r>
        <w:t xml:space="preserve">want to incorporate new data that you gather directly. You can explore the</w:t>
      </w:r>
      <w:r>
        <w:t xml:space="preserve"> </w:t>
      </w:r>
      <w:r>
        <w:t xml:space="preserve">data released at: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NYC DOE Test Results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NYC Open Data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New York State Education Data Portal</w:t>
        </w:r>
      </w:hyperlink>
    </w:p>
    <w:p>
      <w:pPr>
        <w:pStyle w:val="FirstParagraph"/>
      </w:pPr>
      <w:r>
        <w:t xml:space="preserve">Of course, you may incorporate other data sets as you see fit.</w:t>
      </w:r>
    </w:p>
    <w:p>
      <w:pPr>
        <w:pStyle w:val="BodyText"/>
      </w:pPr>
      <w: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computer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t xml:space="preserve">elegant program provides a parsimonious solution that is both efficient and</w:t>
      </w:r>
      <w:r>
        <w:t xml:space="preserve"> </w:t>
      </w:r>
      <w:r>
        <w:t xml:space="preserve">clear. A robust 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t xml:space="preserve">refactoring: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analysis that hasn’t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t xml:space="preserve">All project members will receive the same grade.</w:t>
      </w:r>
    </w:p>
    <w:p>
      <w:pPr>
        <w:pStyle w:val="Heading2"/>
      </w:pPr>
      <w:bookmarkStart w:id="36" w:name="javascript-documentation-and-references"/>
      <w:r>
        <w:t xml:space="preserve">Javascript Documentation and References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1" w:name="books-tutorials"/>
      <w:r>
        <w:t xml:space="preserve">Books &amp; Tutorials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7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2019-05-15T22:50:16Z</dcterms:created>
  <dcterms:modified xsi:type="dcterms:W3CDTF">2019-05-15T22:50:16Z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