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2021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Wednesday, May 26 - Tuesday, June 29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Heading3"/>
      </w:pPr>
      <w:bookmarkStart w:id="29" w:name="getting-remote-help"/>
      <w:r>
        <w:t xml:space="preserve">Getting remote help:</w:t>
      </w:r>
      <w:bookmarkEnd w:id="29"/>
    </w:p>
    <w:p>
      <w:pPr>
        <w:pStyle w:val="FirstParagraph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38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5"/>
        </w:numPr>
        <w:pStyle w:val="Compact"/>
      </w:pPr>
      <w:r>
        <w:t xml:space="preserve">Raspberry Pi model 4 (2GB model recommended): [</w:t>
      </w:r>
      <w:hyperlink r:id="rId40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1">
        <w:r>
          <w:rPr>
            <w:rStyle w:val="Hyperlink"/>
          </w:rPr>
          <w:t xml:space="preserve">Amazon</w:t>
        </w:r>
      </w:hyperlink>
      <w:r>
        <w:t xml:space="preserve">] [</w:t>
      </w:r>
      <w:hyperlink r:id="rId42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5"/>
        </w:numPr>
        <w:pStyle w:val="Compact"/>
      </w:pPr>
      <w:r>
        <w:t xml:space="preserve">micro hdmi cable [</w:t>
      </w:r>
      <w:hyperlink r:id="rId43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4">
        <w:r>
          <w:rPr>
            <w:rStyle w:val="Hyperlink"/>
          </w:rPr>
          <w:t xml:space="preserve">Amazon</w:t>
        </w:r>
      </w:hyperlink>
      <w:r>
        <w:t xml:space="preserve">] [</w:t>
      </w:r>
      <w:hyperlink r:id="rId45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5.1V 3A USB-C wall charger [</w:t>
      </w:r>
      <w:hyperlink r:id="rId46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47">
        <w:r>
          <w:rPr>
            <w:rStyle w:val="Hyperlink"/>
          </w:rPr>
          <w:t xml:space="preserve">Amazon</w:t>
        </w:r>
      </w:hyperlink>
      <w:r>
        <w:t xml:space="preserve">] [</w:t>
      </w:r>
      <w:hyperlink r:id="rId48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49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6"/>
        </w:numPr>
        <w:pStyle w:val="Compact"/>
      </w:pPr>
      <w:r>
        <w:t xml:space="preserve">USB Keyboard and Mouse [</w:t>
      </w:r>
      <w:hyperlink r:id="rId50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51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 ### before 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52" w:name="books-resources"/>
      <w:r>
        <w:t xml:space="preserve">Books &amp; Resources</w:t>
      </w:r>
      <w:bookmarkEnd w:id="52"/>
    </w:p>
    <w:p>
      <w:pPr>
        <w:numPr>
          <w:ilvl w:val="0"/>
          <w:numId w:val="1007"/>
        </w:numPr>
        <w:pStyle w:val="Compact"/>
      </w:pPr>
      <w:hyperlink r:id="rId53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54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55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56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57" w:name="schedule"/>
      <w:r>
        <w:t xml:space="preserve">Schedule</w:t>
      </w:r>
      <w:bookmarkEnd w:id="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BodyText"/>
      </w:pPr>
      <w:r>
        <w:t xml:space="preserve">A detailed calendar of due dates and course deadlines is available through the course website.</w:t>
      </w:r>
    </w:p>
    <w:p>
      <w:pPr>
        <w:pStyle w:val="Heading1"/>
      </w:pPr>
      <w:bookmarkStart w:id="58" w:name="grades-assignments"/>
      <w:r>
        <w:t xml:space="preserve">Grades &amp; Assignments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59" w:name="participation"/>
      <w:r>
        <w:t xml:space="preserve">Participation</w:t>
      </w:r>
      <w:bookmarkEnd w:id="59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60" w:name="rpi-client-or-server-setup"/>
      <w:r>
        <w:t xml:space="preserve">RPI Client or Server Setup</w:t>
      </w:r>
      <w:bookmarkEnd w:id="60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61" w:name="diy-project"/>
      <w:r>
        <w:t xml:space="preserve">DIY Project</w:t>
      </w:r>
      <w:bookmarkEnd w:id="61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raspberry pi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62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62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63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64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65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66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67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68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69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2"/>
        </w:numPr>
        <w:pStyle w:val="Compact"/>
      </w:pPr>
      <w:hyperlink r:id="rId70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2"/>
        </w:numPr>
        <w:pStyle w:val="Compact"/>
      </w:pPr>
      <w:hyperlink r:id="rId71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2"/>
        </w:numPr>
        <w:pStyle w:val="Compact"/>
      </w:pPr>
      <w:hyperlink r:id="rId72">
        <w:r>
          <w:rPr>
            <w:rStyle w:val="Hyperlink"/>
          </w:rPr>
          <w:t xml:space="preserve">it’s foss</w:t>
        </w:r>
      </w:hyperlink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Heading1"/>
      </w:pPr>
      <w:bookmarkStart w:id="73" w:name="class-sessions"/>
      <w:r>
        <w:t xml:space="preserve">Class Sessions</w:t>
      </w:r>
      <w:bookmarkEnd w:id="73"/>
    </w:p>
    <w:p>
      <w:pPr>
        <w:pStyle w:val="Heading2"/>
      </w:pPr>
      <w:bookmarkStart w:id="74" w:name="week-0-before-class-begins"/>
      <w:r>
        <w:t xml:space="preserve">Week 0: Before Class Begins</w:t>
      </w:r>
      <w:bookmarkEnd w:id="74"/>
    </w:p>
    <w:p>
      <w:pPr>
        <w:pStyle w:val="FirstParagraph"/>
      </w:pPr>
      <w:r>
        <w:t xml:space="preserve">Before our first week of class our goal is to gather all of the materials needed and prepare our computers for participation in this course.</w:t>
      </w:r>
    </w:p>
    <w:p>
      <w:pPr>
        <w:pStyle w:val="Heading3"/>
      </w:pPr>
      <w:bookmarkStart w:id="75" w:name="to-do"/>
      <w:r>
        <w:t xml:space="preserve">To Do:</w:t>
      </w:r>
      <w:bookmarkEnd w:id="75"/>
    </w:p>
    <w:p>
      <w:pPr>
        <w:numPr>
          <w:ilvl w:val="0"/>
          <w:numId w:val="1013"/>
        </w:numPr>
        <w:pStyle w:val="Compact"/>
      </w:pPr>
      <w:r>
        <w:t xml:space="preserve">Order your Raspberry Pi and related equipment</w:t>
      </w:r>
      <w:r>
        <w:t xml:space="preserve"> </w:t>
      </w:r>
      <w:r>
        <w:t xml:space="preserve">(</w:t>
      </w:r>
      <w:hyperlink r:id="rId76">
        <w:r>
          <w:rPr>
            <w:rStyle w:val="Hyperlink"/>
          </w:rPr>
          <w:t xml:space="preserve">syllabus: required materials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77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78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9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80" w:name="week-1-computers-operating-systems"/>
      <w:r>
        <w:t xml:space="preserve">Week 1: Computers &amp; Operating Systems</w:t>
      </w:r>
      <w:bookmarkEnd w:id="8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Heading3"/>
      </w:pPr>
      <w:bookmarkStart w:id="81" w:name="guiding-questions"/>
      <w:r>
        <w:t xml:space="preserve">Guiding Questions:</w:t>
      </w:r>
      <w:bookmarkEnd w:id="81"/>
    </w:p>
    <w:p>
      <w:pPr>
        <w:numPr>
          <w:ilvl w:val="0"/>
          <w:numId w:val="1014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4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82" w:name="watch-read"/>
      <w:r>
        <w:t xml:space="preserve">Watch &amp; Read:</w:t>
      </w:r>
      <w:bookmarkEnd w:id="82"/>
    </w:p>
    <w:p>
      <w:pPr>
        <w:numPr>
          <w:ilvl w:val="0"/>
          <w:numId w:val="1015"/>
        </w:numPr>
        <w:pStyle w:val="Compact"/>
      </w:pPr>
      <w:hyperlink r:id="rId8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5"/>
        </w:numPr>
        <w:pStyle w:val="Compact"/>
      </w:pPr>
      <w:hyperlink r:id="rId8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5"/>
        </w:numPr>
        <w:pStyle w:val="Compact"/>
      </w:pPr>
      <w:hyperlink r:id="rId85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5"/>
        </w:numPr>
        <w:pStyle w:val="Compact"/>
      </w:pPr>
      <w:hyperlink r:id="rId8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5"/>
        </w:numPr>
        <w:pStyle w:val="Compact"/>
      </w:pPr>
      <w:r>
        <w:t xml:space="preserve">Klint Finley. (April 24, 2019)</w:t>
      </w:r>
      <w:r>
        <w:t xml:space="preserve"> </w:t>
      </w:r>
      <w:hyperlink r:id="rId87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88" w:name="to-do-1"/>
      <w:r>
        <w:t xml:space="preserve">To Do:</w:t>
      </w:r>
      <w:bookmarkEnd w:id="88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6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6"/>
        </w:numPr>
        <w:pStyle w:val="Compact"/>
      </w:pPr>
      <w:r>
        <w:t xml:space="preserve">Install Raspberry Pi OS on your RPI. [</w:t>
      </w:r>
      <w:hyperlink r:id="rId8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6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6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6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3"/>
      </w:pPr>
      <w:bookmarkStart w:id="91" w:name="live-lab-agenda"/>
      <w:r>
        <w:t xml:space="preserve">Live Lab Agenda</w:t>
      </w:r>
      <w:bookmarkEnd w:id="91"/>
    </w:p>
    <w:p>
      <w:pPr>
        <w:numPr>
          <w:ilvl w:val="0"/>
          <w:numId w:val="1017"/>
        </w:numPr>
        <w:pStyle w:val="Compact"/>
      </w:pPr>
      <w:r>
        <w:t xml:space="preserve">Welcome &amp; Introductions</w:t>
      </w:r>
    </w:p>
    <w:p>
      <w:pPr>
        <w:numPr>
          <w:ilvl w:val="0"/>
          <w:numId w:val="1017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7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Raspberry Pi OS and Booting your Pi for the first time</w:t>
      </w:r>
      <w:r>
        <w:t xml:space="preserve"> </w:t>
      </w:r>
      <w:r>
        <w:t xml:space="preserve">B. Room B: Configure ssh, make a case</w:t>
      </w:r>
    </w:p>
    <w:p>
      <w:pPr>
        <w:numPr>
          <w:ilvl w:val="0"/>
          <w:numId w:val="1017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92" w:name="week-2-the-command-line"/>
      <w:r>
        <w:t xml:space="preserve">Week 2: The Command Line</w:t>
      </w:r>
      <w:bookmarkEnd w:id="92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93" w:name="guiding-questions-1"/>
      <w:r>
        <w:t xml:space="preserve">Guiding Questions:</w:t>
      </w:r>
      <w:bookmarkEnd w:id="93"/>
    </w:p>
    <w:p>
      <w:pPr>
        <w:numPr>
          <w:ilvl w:val="0"/>
          <w:numId w:val="1018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8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94" w:name="watch-play-read"/>
      <w:r>
        <w:t xml:space="preserve">Watch, Play, &amp; Read:</w:t>
      </w:r>
      <w:bookmarkEnd w:id="94"/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5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9"/>
        </w:numPr>
        <w:pStyle w:val="Compact"/>
      </w:pPr>
      <w:r>
        <w:t xml:space="preserve">Watch</w:t>
      </w:r>
      <w:r>
        <w:t xml:space="preserve"> </w:t>
      </w:r>
      <w:hyperlink r:id="rId96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9"/>
        </w:numPr>
        <w:pStyle w:val="Compact"/>
      </w:pPr>
      <w:r>
        <w:t xml:space="preserve">Play</w:t>
      </w:r>
      <w:r>
        <w:t xml:space="preserve"> </w:t>
      </w:r>
      <w:hyperlink r:id="rId97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98">
        <w:r>
          <w:rPr>
            <w:rStyle w:val="Hyperlink"/>
          </w:rPr>
          <w:t xml:space="preserve">Chapter 5: Getting to grips with the GUI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Heading3"/>
      </w:pPr>
      <w:bookmarkStart w:id="99" w:name="to-do-2"/>
      <w:r>
        <w:t xml:space="preserve">To Do:</w:t>
      </w:r>
      <w:bookmarkEnd w:id="99"/>
    </w:p>
    <w:p>
      <w:pPr>
        <w:numPr>
          <w:ilvl w:val="0"/>
          <w:numId w:val="1020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20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100">
        <w:r>
          <w:rPr>
            <w:rStyle w:val="Hyperlink"/>
          </w:rPr>
          <w:t xml:space="preserve">5 Ways To Install Software On Raspberry Pi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20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3"/>
      </w:pPr>
      <w:bookmarkStart w:id="101" w:name="live-lab-agenda-1"/>
      <w:r>
        <w:t xml:space="preserve">Live Lab Agenda</w:t>
      </w:r>
      <w:bookmarkEnd w:id="101"/>
    </w:p>
    <w:p>
      <w:pPr>
        <w:numPr>
          <w:ilvl w:val="0"/>
          <w:numId w:val="1021"/>
        </w:numPr>
        <w:pStyle w:val="Compact"/>
      </w:pPr>
      <w:r>
        <w:t xml:space="preserve">Welcome, questions</w:t>
      </w:r>
    </w:p>
    <w:p>
      <w:pPr>
        <w:numPr>
          <w:ilvl w:val="0"/>
          <w:numId w:val="1021"/>
        </w:numPr>
        <w:pStyle w:val="Compact"/>
      </w:pPr>
      <w:r>
        <w:t xml:space="preserve">Command line Quizlet</w:t>
      </w:r>
    </w:p>
    <w:p>
      <w:pPr>
        <w:numPr>
          <w:ilvl w:val="0"/>
          <w:numId w:val="1021"/>
        </w:numPr>
        <w:pStyle w:val="Compact"/>
      </w:pPr>
      <w:r>
        <w:t xml:space="preserve">Breakout rooms:</w:t>
      </w:r>
      <w:r>
        <w:t xml:space="preserve"> </w:t>
      </w:r>
      <w:r>
        <w:t xml:space="preserve">A. Installing and connecting to VNC</w:t>
      </w:r>
      <w:r>
        <w:t xml:space="preserve"> </w:t>
      </w:r>
      <w:r>
        <w:t xml:space="preserve">B. Managing your Pi server through</w:t>
      </w:r>
      <w:r>
        <w:t xml:space="preserve"> </w:t>
      </w:r>
      <w:r>
        <w:rPr>
          <w:rStyle w:val="VerbatimChar"/>
        </w:rPr>
        <w:t xml:space="preserve">ssh</w:t>
      </w:r>
    </w:p>
    <w:p>
      <w:pPr>
        <w:numPr>
          <w:ilvl w:val="0"/>
          <w:numId w:val="1021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102" w:name="week-3-users-groups-files-permissions"/>
      <w:r>
        <w:t xml:space="preserve">Week 3: Users, Groups, Files, &amp; Permissions</w:t>
      </w:r>
      <w:bookmarkEnd w:id="102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Heading3"/>
      </w:pPr>
      <w:bookmarkStart w:id="103" w:name="guiding-questions-2"/>
      <w:r>
        <w:t xml:space="preserve">Guiding Questions:</w:t>
      </w:r>
      <w:bookmarkEnd w:id="103"/>
    </w:p>
    <w:p>
      <w:pPr>
        <w:numPr>
          <w:ilvl w:val="0"/>
          <w:numId w:val="1022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2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104" w:name="watch-read-1"/>
      <w:r>
        <w:t xml:space="preserve">Watch &amp; Read:</w:t>
      </w:r>
      <w:bookmarkEnd w:id="104"/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3"/>
        </w:numPr>
        <w:pStyle w:val="Compact"/>
      </w:pPr>
      <w:r>
        <w:t xml:space="preserve">Read</w:t>
      </w:r>
      <w:r>
        <w:t xml:space="preserve"> </w:t>
      </w:r>
      <w:hyperlink r:id="rId10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0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09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1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111" w:name="to-do-3"/>
      <w:r>
        <w:t xml:space="preserve">To Do:</w:t>
      </w:r>
      <w:bookmarkEnd w:id="111"/>
    </w:p>
    <w:p>
      <w:pPr>
        <w:numPr>
          <w:ilvl w:val="0"/>
          <w:numId w:val="1024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112" w:name="week-4-networks"/>
      <w:r>
        <w:t xml:space="preserve">Week 4: Networks</w:t>
      </w:r>
      <w:bookmarkEnd w:id="11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11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114" w:name="guiding-questions-3"/>
      <w:r>
        <w:t xml:space="preserve">Guiding Questions:</w:t>
      </w:r>
      <w:bookmarkEnd w:id="114"/>
    </w:p>
    <w:p>
      <w:pPr>
        <w:numPr>
          <w:ilvl w:val="0"/>
          <w:numId w:val="1025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5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115" w:name="watch"/>
      <w:r>
        <w:t xml:space="preserve">Watch:</w:t>
      </w:r>
      <w:bookmarkEnd w:id="115"/>
    </w:p>
    <w:p>
      <w:pPr>
        <w:numPr>
          <w:ilvl w:val="0"/>
          <w:numId w:val="1026"/>
        </w:numPr>
        <w:pStyle w:val="Compact"/>
      </w:pPr>
      <w:hyperlink r:id="rId116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6"/>
        </w:numPr>
        <w:pStyle w:val="Compact"/>
      </w:pPr>
      <w:hyperlink r:id="rId117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6"/>
        </w:numPr>
        <w:pStyle w:val="Compact"/>
      </w:pPr>
      <w:hyperlink r:id="rId118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6"/>
        </w:numPr>
        <w:pStyle w:val="Compact"/>
      </w:pPr>
      <w:hyperlink r:id="rId119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20" w:name="to-do-4"/>
      <w:r>
        <w:t xml:space="preserve">To Do:</w:t>
      </w:r>
      <w:bookmarkEnd w:id="120"/>
    </w:p>
    <w:p>
      <w:pPr>
        <w:numPr>
          <w:ilvl w:val="0"/>
          <w:numId w:val="1027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7"/>
        </w:numPr>
        <w:pStyle w:val="Compact"/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3"/>
      </w:pPr>
      <w:bookmarkStart w:id="121" w:name="networking-topic-report-instructions"/>
      <w:r>
        <w:t xml:space="preserve">Networking Topic Report Instructions</w:t>
      </w:r>
      <w:bookmarkEnd w:id="121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8"/>
        </w:numPr>
        <w:pStyle w:val="Compact"/>
      </w:pPr>
      <w:r>
        <w:t xml:space="preserve">Bluetooth</w:t>
      </w:r>
    </w:p>
    <w:p>
      <w:pPr>
        <w:numPr>
          <w:ilvl w:val="0"/>
          <w:numId w:val="1028"/>
        </w:numPr>
        <w:pStyle w:val="Compact"/>
      </w:pPr>
      <w:r>
        <w:t xml:space="preserve">Mesh network</w:t>
      </w:r>
    </w:p>
    <w:p>
      <w:pPr>
        <w:numPr>
          <w:ilvl w:val="0"/>
          <w:numId w:val="1028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8"/>
        </w:numPr>
        <w:pStyle w:val="Compact"/>
      </w:pPr>
      <w:r>
        <w:t xml:space="preserve">HTTPS/SSL</w:t>
      </w:r>
    </w:p>
    <w:p>
      <w:pPr>
        <w:numPr>
          <w:ilvl w:val="0"/>
          <w:numId w:val="1028"/>
        </w:numPr>
        <w:pStyle w:val="Compact"/>
      </w:pPr>
      <w:r>
        <w:t xml:space="preserve">4g/5g/6g</w:t>
      </w:r>
    </w:p>
    <w:p>
      <w:pPr>
        <w:numPr>
          <w:ilvl w:val="0"/>
          <w:numId w:val="1028"/>
        </w:numPr>
        <w:pStyle w:val="Compact"/>
      </w:pPr>
      <w:r>
        <w:t xml:space="preserve">BitTorrent</w:t>
      </w:r>
    </w:p>
    <w:p>
      <w:pPr>
        <w:numPr>
          <w:ilvl w:val="0"/>
          <w:numId w:val="1028"/>
        </w:numPr>
        <w:pStyle w:val="Compact"/>
      </w:pPr>
      <w:r>
        <w:t xml:space="preserve">Dark Web</w:t>
      </w:r>
    </w:p>
    <w:p>
      <w:pPr>
        <w:numPr>
          <w:ilvl w:val="0"/>
          <w:numId w:val="1028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8"/>
        </w:numPr>
        <w:pStyle w:val="Compact"/>
      </w:pPr>
      <w:r>
        <w:t xml:space="preserve">Bluetooth Beacons</w:t>
      </w:r>
    </w:p>
    <w:p>
      <w:pPr>
        <w:pStyle w:val="Heading2"/>
      </w:pPr>
      <w:bookmarkStart w:id="122" w:name="week-5-ethics"/>
      <w:r>
        <w:t xml:space="preserve">Week 5: Ethics</w:t>
      </w:r>
      <w:bookmarkEnd w:id="122"/>
    </w:p>
    <w:p>
      <w:pPr>
        <w:pStyle w:val="FirstParagraph"/>
      </w:pPr>
      <w:hyperlink r:id="rId123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24" w:name="guiding-questions-4"/>
      <w:r>
        <w:t xml:space="preserve">Guiding Questions:</w:t>
      </w:r>
      <w:bookmarkEnd w:id="124"/>
    </w:p>
    <w:p>
      <w:pPr>
        <w:numPr>
          <w:ilvl w:val="0"/>
          <w:numId w:val="1029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9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25" w:name="read"/>
      <w:r>
        <w:t xml:space="preserve">Read:</w:t>
      </w:r>
      <w:bookmarkEnd w:id="125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31"/>
        </w:numPr>
        <w:pStyle w:val="Compact"/>
      </w:pPr>
      <w:r>
        <w:t xml:space="preserve">Karen Turner. April 22, 2016.</w:t>
      </w:r>
      <w:r>
        <w:t xml:space="preserve"> </w:t>
      </w:r>
      <w:hyperlink r:id="rId12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Aaron Leibowitz. September 6, 2018.</w:t>
      </w:r>
      <w:r>
        <w:t xml:space="preserve"> </w:t>
      </w:r>
      <w:hyperlink r:id="rId127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Tom Simonite. August 20, 2018.</w:t>
      </w:r>
      <w:r>
        <w:t xml:space="preserve"> </w:t>
      </w:r>
      <w:hyperlink r:id="rId128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3"/>
        </w:numPr>
        <w:pStyle w:val="Compact"/>
      </w:pPr>
      <w:hyperlink r:id="rId129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Natasha Singer. May 13, 2017.</w:t>
      </w:r>
      <w:r>
        <w:t xml:space="preserve"> </w:t>
      </w:r>
      <w:hyperlink r:id="rId130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Gennie Gebhart. March 28, 2017.</w:t>
      </w:r>
      <w:r>
        <w:t xml:space="preserve"> </w:t>
      </w:r>
      <w:hyperlink r:id="rId131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32" w:name="to-do-5"/>
      <w:r>
        <w:t xml:space="preserve">To Do:</w:t>
      </w:r>
      <w:bookmarkEnd w:id="132"/>
    </w:p>
    <w:p>
      <w:pPr>
        <w:numPr>
          <w:ilvl w:val="0"/>
          <w:numId w:val="1034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4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33" w:name="week-6-final-project-due"/>
      <w:r>
        <w:t xml:space="preserve">Week 6: Final Project Due</w:t>
      </w:r>
      <w:bookmarkEnd w:id="13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Heading3"/>
      </w:pPr>
      <w:bookmarkStart w:id="134" w:name="to-do-6"/>
      <w:r>
        <w:t xml:space="preserve">To Do:</w:t>
      </w:r>
      <w:bookmarkEnd w:id="134"/>
    </w:p>
    <w:p>
      <w:pPr>
        <w:numPr>
          <w:ilvl w:val="0"/>
          <w:numId w:val="1035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dn.makeuseof.com/wp-content/uploads/2017/07/Raspberry-Pi-The-Unofficial-Tutorial.pdf" TargetMode="External" /><Relationship Type="http://schemas.openxmlformats.org/officeDocument/2006/relationships/hyperlink" Id="rId97" Target="http://web.mit.edu/mprat/Public/web/Terminus/Web/main.html" TargetMode="External" /><Relationship Type="http://schemas.openxmlformats.org/officeDocument/2006/relationships/hyperlink" Id="rId3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67" Target="https://allenheard.wordpress.com/2013/11/06/making-a-mini-beast-habitat-raspberry-pi-style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113" Target="https://duckduckgo.com/spread" TargetMode="External" /><Relationship Type="http://schemas.openxmlformats.org/officeDocument/2006/relationships/hyperlink" Id="rId77" Target="https://get.slack.help/hc/en-us" TargetMode="External" /><Relationship Type="http://schemas.openxmlformats.org/officeDocument/2006/relationships/hyperlink" Id="rId30" Target="https://get.slack.help/hc/en-us/articles/202288908-Format-your-messages" TargetMode="External" /><Relationship Type="http://schemas.openxmlformats.org/officeDocument/2006/relationships/hyperlink" Id="rId79" Target="https://help.trello.com/" TargetMode="External" /><Relationship Type="http://schemas.openxmlformats.org/officeDocument/2006/relationships/hyperlink" Id="rId72" Target="https://itsfoss.com/raspberry-pi-projects/" TargetMode="External" /><Relationship Type="http://schemas.openxmlformats.org/officeDocument/2006/relationships/hyperlink" Id="rId68" Target="https://magicmirror.builders/" TargetMode="External" /><Relationship Type="http://schemas.openxmlformats.org/officeDocument/2006/relationships/hyperlink" Id="rId55" Target="https://makezine.com/" TargetMode="External" /><Relationship Type="http://schemas.openxmlformats.org/officeDocument/2006/relationships/hyperlink" Id="rId76" Target="https://matt.curinga.com/adelphi-ed-tech-courses/school-networks.html#required-materials" TargetMode="External" /><Relationship Type="http://schemas.openxmlformats.org/officeDocument/2006/relationships/hyperlink" Id="rId62" Target="https://mycroft.ai" TargetMode="External" /><Relationship Type="http://schemas.openxmlformats.org/officeDocument/2006/relationships/hyperlink" Id="rId65" Target="https://opensource.com/life/15/2/music-light-show-with-raspberry-pi" TargetMode="External" /><Relationship Type="http://schemas.openxmlformats.org/officeDocument/2006/relationships/hyperlink" Id="rId63" Target="https://retropie.org.uk/" TargetMode="External" /><Relationship Type="http://schemas.openxmlformats.org/officeDocument/2006/relationships/hyperlink" Id="rId32" Target="https://support.google.com/meet/answer/7290345?co=GENIE.Platform%3DDesktop&amp;hl=en" TargetMode="External" /><Relationship Type="http://schemas.openxmlformats.org/officeDocument/2006/relationships/hyperlink" Id="rId110" Target="https://tecadmin.net/extract-archive-file-linux/" TargetMode="External" /><Relationship Type="http://schemas.openxmlformats.org/officeDocument/2006/relationships/hyperlink" Id="rId78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1" Target="https://wiki.debian.org/ScreenShots#Using_Gnome" TargetMode="External" /><Relationship Type="http://schemas.openxmlformats.org/officeDocument/2006/relationships/hyperlink" Id="rId42" Target="https://www.adafruit.com/product/4295" TargetMode="External" /><Relationship Type="http://schemas.openxmlformats.org/officeDocument/2006/relationships/hyperlink" Id="rId48" Target="https://www.adafruit.com/product/4298" TargetMode="External" /><Relationship Type="http://schemas.openxmlformats.org/officeDocument/2006/relationships/hyperlink" Id="rId45" Target="https://www.adafruit.com/product/4302" TargetMode="External" /><Relationship Type="http://schemas.openxmlformats.org/officeDocument/2006/relationships/hyperlink" Id="rId41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50" Target="https://www.amazon.com/dp/B014EUQOGK/" TargetMode="External" /><Relationship Type="http://schemas.openxmlformats.org/officeDocument/2006/relationships/hyperlink" Id="rId44" Target="https://www.amazon.com/dp/B07VRCK5W1/" TargetMode="External" /><Relationship Type="http://schemas.openxmlformats.org/officeDocument/2006/relationships/hyperlink" Id="rId49" Target="https://www.amazon.com/dp/B08BBX4YM1/" TargetMode="External" /><Relationship Type="http://schemas.openxmlformats.org/officeDocument/2006/relationships/hyperlink" Id="rId70" Target="https://www.circuitspecialists.com/blog/best-raspberry-pi-projects/" TargetMode="External" /><Relationship Type="http://schemas.openxmlformats.org/officeDocument/2006/relationships/hyperlink" Id="rId131" Target="https://www.eff.org/deeplinks/2017/03/privacy-practice-not-just-policy-system-administrator-advocating-student-privacy" TargetMode="External" /><Relationship Type="http://schemas.openxmlformats.org/officeDocument/2006/relationships/hyperlink" Id="rId129" Target="https://www.eff.org/issues/student-privacy" TargetMode="External" /><Relationship Type="http://schemas.openxmlformats.org/officeDocument/2006/relationships/hyperlink" Id="rId95" Target="https://www.gnu.org/philosophy/free-sw.en.html" TargetMode="External" /><Relationship Type="http://schemas.openxmlformats.org/officeDocument/2006/relationships/hyperlink" Id="rId85" Target="https://www.makeuseof.com/tag/great-things-small-package-your-unofficial-raspberry-pi-manual/" TargetMode="External" /><Relationship Type="http://schemas.openxmlformats.org/officeDocument/2006/relationships/hyperlink" Id="rId98" Target="https://www.makeuseof.com/tag/great-things-small-package-your-unofficial-raspberry-pi-manual/#5-getting-to-grips-with-the-gui" TargetMode="External" /><Relationship Type="http://schemas.openxmlformats.org/officeDocument/2006/relationships/hyperlink" Id="rId69" Target="https://www.makeuseof.com/tag/showerthoughts-earthporn-make-inspiring-raspberry-pi-photo-frame/" TargetMode="External" /><Relationship Type="http://schemas.openxmlformats.org/officeDocument/2006/relationships/hyperlink" Id="rId100" Target="https://www.makeuseof.com/tag/three-ways-to-install-software-on-raspberry-pi/" TargetMode="External" /><Relationship Type="http://schemas.openxmlformats.org/officeDocument/2006/relationships/hyperlink" Id="rId123" Target="https://www.marvel.com/comics/issue/17610/spider-man_with_great_power._2008_1" TargetMode="External" /><Relationship Type="http://schemas.openxmlformats.org/officeDocument/2006/relationships/hyperlink" Id="rId38" Target="https://www.microcenter.com/" TargetMode="External" /><Relationship Type="http://schemas.openxmlformats.org/officeDocument/2006/relationships/hyperlink" Id="rId51" Target="https://www.microcenter.com/product/485045/inland-ic-210-premium-mouse-keyboard-combo" TargetMode="External" /><Relationship Type="http://schemas.openxmlformats.org/officeDocument/2006/relationships/hyperlink" Id="rId130" Target="https://www.nytimes.com/2017/05/13/technology/google-education-chromebooks-schools.html" TargetMode="External" /><Relationship Type="http://schemas.openxmlformats.org/officeDocument/2006/relationships/hyperlink" Id="rId127" Target="https://www.nytimes.com/2018/09/06/us/social-media-monitoring-school-shootings.html" TargetMode="External" /><Relationship Type="http://schemas.openxmlformats.org/officeDocument/2006/relationships/hyperlink" Id="rId53" Target="https://www.raspberrypi.org/" TargetMode="External" /><Relationship Type="http://schemas.openxmlformats.org/officeDocument/2006/relationships/hyperlink" Id="rId64" Target="https://www.raspberrypi.org/blog/christmas-lights/" TargetMode="External" /><Relationship Type="http://schemas.openxmlformats.org/officeDocument/2006/relationships/hyperlink" Id="rId109" Target="https://www.raspberrypi.org/documentation/linux/usage/users.md" TargetMode="External" /><Relationship Type="http://schemas.openxmlformats.org/officeDocument/2006/relationships/hyperlink" Id="rId90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89" Target="https://www.raspberrypi.org/software/" TargetMode="External" /><Relationship Type="http://schemas.openxmlformats.org/officeDocument/2006/relationships/hyperlink" Id="rId40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3" Target="https://www.sparkfun.com/products/15796" TargetMode="External" /><Relationship Type="http://schemas.openxmlformats.org/officeDocument/2006/relationships/hyperlink" Id="rId107" Target="https://www.thegeekdiary.com/understanding-basic-file-permissions-and-ownership-in-linux/" TargetMode="External" /><Relationship Type="http://schemas.openxmlformats.org/officeDocument/2006/relationships/hyperlink" Id="rId71" Target="https://www.tomshardware.com/features/best-raspberry-pi-projects" TargetMode="External" /><Relationship Type="http://schemas.openxmlformats.org/officeDocument/2006/relationships/hyperlink" Id="rId126" Target="https://www.washingtonpost.com/news/the-switch/wp/2016/04/22/schools-are-helping-police-spy-on-kids-social-media-activity/" TargetMode="External" /><Relationship Type="http://schemas.openxmlformats.org/officeDocument/2006/relationships/hyperlink" Id="rId128" Target="https://www.wired.com/story/algorithms-monitor-student-social-media-posts/" TargetMode="External" /><Relationship Type="http://schemas.openxmlformats.org/officeDocument/2006/relationships/hyperlink" Id="rId87" Target="https://www.wired.com/story/wired-guide-open-source-software/" TargetMode="External" /><Relationship Type="http://schemas.openxmlformats.org/officeDocument/2006/relationships/hyperlink" Id="rId56" Target="https://www.youtube.com/user/explainingcomputers/videos" TargetMode="External" /><Relationship Type="http://schemas.openxmlformats.org/officeDocument/2006/relationships/hyperlink" Id="rId86" Target="https://www.youtube.com/watch?embed=0&amp;v=26QPDBe-NB8" TargetMode="External" /><Relationship Type="http://schemas.openxmlformats.org/officeDocument/2006/relationships/hyperlink" Id="rId96" Target="https://www.youtube.com/watch?embed=0&amp;v=4RPtJ9UyHS0" TargetMode="External" /><Relationship Type="http://schemas.openxmlformats.org/officeDocument/2006/relationships/hyperlink" Id="rId117" Target="https://www.youtube.com/watch?embed=0&amp;v=5o8CwafCxnU" TargetMode="External" /><Relationship Type="http://schemas.openxmlformats.org/officeDocument/2006/relationships/hyperlink" Id="rId116" Target="https://www.youtube.com/watch?embed=0&amp;v=7_LPdttKXPc" TargetMode="External" /><Relationship Type="http://schemas.openxmlformats.org/officeDocument/2006/relationships/hyperlink" Id="rId66" Target="https://www.youtube.com/watch?embed=0&amp;v=90oZ52M4IC0" TargetMode="External" /><Relationship Type="http://schemas.openxmlformats.org/officeDocument/2006/relationships/hyperlink" Id="rId119" Target="https://www.youtube.com/watch?embed=0&amp;v=AYdF7b3nMto&amp;list=PLzdnOPI1iJNfMRZm5DDxco3UdsFegvuB7&amp;index=4" TargetMode="External" /><Relationship Type="http://schemas.openxmlformats.org/officeDocument/2006/relationships/hyperlink" Id="rId83" Target="https://www.youtube.com/watch?embed=0&amp;v=ExxFxD4OSZ0" TargetMode="External" /><Relationship Type="http://schemas.openxmlformats.org/officeDocument/2006/relationships/hyperlink" Id="rId105" Target="https://www.youtube.com/watch?embed=0&amp;v=KN8YgJnShPM" TargetMode="External" /><Relationship Type="http://schemas.openxmlformats.org/officeDocument/2006/relationships/hyperlink" Id="rId106" Target="https://www.youtube.com/watch?embed=0&amp;v=OtDxDvCpPL4" TargetMode="External" /><Relationship Type="http://schemas.openxmlformats.org/officeDocument/2006/relationships/hyperlink" Id="rId84" Target="https://www.youtube.com/watch?embed=0&amp;v=SgR_5Ai64nM" TargetMode="External" /><Relationship Type="http://schemas.openxmlformats.org/officeDocument/2006/relationships/hyperlink" Id="rId118" Target="https://www.youtube.com/watch?embed=0&amp;v=ZhEf7e4kopM&amp;list=PLzdnOPI1iJNfMRZm5DDxco3UdsFegvuB7&amp;index=2" TargetMode="External" /><Relationship Type="http://schemas.openxmlformats.org/officeDocument/2006/relationships/hyperlink" Id="rId10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2021-05-20T19:32:22Z</dcterms:created>
  <dcterms:modified xsi:type="dcterms:W3CDTF">2021-05-20T19:32:22Z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