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2019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GNU/Linux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Compact"/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Tuesday, May 28 - Monday, July 1</w:t>
      </w:r>
    </w:p>
    <w:p>
      <w:pPr>
        <w:pStyle w:val="DefinitionTerm"/>
      </w:pPr>
      <w:r>
        <w:rPr>
          <w:b/>
        </w:rPr>
        <w:t xml:space="preserve">Class meetings:</w:t>
      </w:r>
    </w:p>
    <w:p>
      <w:pPr>
        <w:pStyle w:val="Compact"/>
        <w:pStyle w:val="Definition"/>
      </w:pPr>
      <w:r>
        <w:t xml:space="preserve">Tuesday &amp; Thursday, 5pm-8pm</w:t>
      </w:r>
    </w:p>
    <w:p>
      <w:pPr>
        <w:pStyle w:val="Compact"/>
        <w:pStyle w:val="Definition"/>
      </w:pPr>
      <w:r>
        <w:t xml:space="preserve">Adelphi Swirbul Library, Gallagher Lab (2</w:t>
      </w:r>
      <w:r>
        <w:t xml:space="preserve">cnd</w:t>
      </w:r>
      <w:r>
        <w:t xml:space="preserve"> </w:t>
      </w:r>
      <w:r>
        <w:t xml:space="preserve">floor)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Heading1"/>
      </w:pPr>
      <w:bookmarkStart w:id="29" w:name="required-books"/>
      <w:r>
        <w:t xml:space="preserve">Required Books</w:t>
      </w:r>
      <w:bookmarkEnd w:id="29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0" w:name="required-materials"/>
      <w:r>
        <w:t xml:space="preserve">Required Materials</w:t>
      </w:r>
      <w:bookmarkEnd w:id="30"/>
    </w:p>
    <w:p>
      <w:pPr>
        <w:pStyle w:val="Heading2"/>
      </w:pPr>
      <w:bookmarkStart w:id="31" w:name="desktoplaptop"/>
      <w:r>
        <w:t xml:space="preserve">Desktop/Laptop</w:t>
      </w:r>
      <w:bookmarkEnd w:id="31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2" w:name="raspberry-pi"/>
      <w:r>
        <w:t xml:space="preserve">Raspberry Pi</w:t>
      </w:r>
      <w:bookmarkEnd w:id="32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2"/>
          <w:ilvl w:val="0"/>
        </w:numPr>
      </w:pPr>
      <w:r>
        <w:t xml:space="preserve">Raspberry Pi model 3 B+</w:t>
      </w:r>
      <w:r>
        <w:t xml:space="preserve"> </w:t>
      </w:r>
      <w:hyperlink r:id="rId33">
        <w:r>
          <w:rPr>
            <w:rStyle w:val="Hyperlink"/>
          </w:rPr>
          <w:t xml:space="preserve">Buy on Ada Fruit</w:t>
        </w:r>
      </w:hyperlink>
    </w:p>
    <w:p>
      <w:pPr>
        <w:pStyle w:val="Compact"/>
        <w:numPr>
          <w:numId w:val="1002"/>
          <w:ilvl w:val="0"/>
        </w:numPr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3"/>
          <w:ilvl w:val="0"/>
        </w:numPr>
      </w:pPr>
      <w:r>
        <w:t xml:space="preserve">USB Keyboard and Mouse</w:t>
      </w:r>
    </w:p>
    <w:p>
      <w:pPr>
        <w:pStyle w:val="Compact"/>
        <w:numPr>
          <w:numId w:val="1003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3"/>
          <w:ilvl w:val="0"/>
        </w:numPr>
      </w:pPr>
      <w:r>
        <w:t xml:space="preserve">HDMI Cable</w:t>
      </w:r>
    </w:p>
    <w:p>
      <w:pPr>
        <w:pStyle w:val="Compact"/>
        <w:numPr>
          <w:numId w:val="1003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3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4" w:name="books-resources"/>
      <w:r>
        <w:t xml:space="preserve">Books &amp; Resources</w:t>
      </w:r>
      <w:bookmarkEnd w:id="34"/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Raspberry Pi Foundation</w:t>
        </w:r>
      </w:hyperlink>
    </w:p>
    <w:p>
      <w:pPr>
        <w:pStyle w:val="Compact"/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Ada Fruit</w:t>
        </w:r>
      </w:hyperlink>
    </w:p>
    <w:p>
      <w:pPr>
        <w:pStyle w:val="Compact"/>
        <w:numPr>
          <w:numId w:val="1004"/>
          <w:ilvl w:val="0"/>
        </w:numPr>
      </w:pPr>
      <w:r>
        <w:t xml:space="preserve">Crowley, C. 2017.</w:t>
      </w:r>
      <w:r>
        <w:t xml:space="preserve"> </w:t>
      </w:r>
      <w:hyperlink r:id="rId37">
        <w:r>
          <w:rPr>
            <w:i/>
            <w:rStyle w:val="Hyperlink"/>
          </w:rPr>
          <w:t xml:space="preserve">Raspberry Pi: The Unofficial Tutorial</w:t>
        </w:r>
      </w:hyperlink>
    </w:p>
    <w:p>
      <w:pPr>
        <w:pStyle w:val="Compact"/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Make: Magazine</w:t>
        </w:r>
      </w:hyperlink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0" w:name="class-sessions"/>
      <w:r>
        <w:t xml:space="preserve">Class sessions</w:t>
      </w:r>
      <w:bookmarkEnd w:id="4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28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4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11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18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25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Jul 1</w:t>
            </w:r>
          </w:p>
        </w:tc>
        <w:tc>
          <w:p>
            <w:pPr>
              <w:pStyle w:val="Compact"/>
              <w:jc w:val="left"/>
            </w:pPr>
            <w:r>
              <w:t xml:space="preserve">Projects Due</w:t>
            </w:r>
          </w:p>
        </w:tc>
      </w:tr>
    </w:tbl>
    <w:p>
      <w:pPr>
        <w:pStyle w:val="Heading1"/>
      </w:pPr>
      <w:bookmarkStart w:id="41" w:name="grades-assignments"/>
      <w:r>
        <w:t xml:space="preserve">Grades &amp; Assignments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RPI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7/1</w:t>
            </w:r>
          </w:p>
        </w:tc>
      </w:tr>
    </w:tbl>
    <w:p>
      <w:pPr>
        <w:pStyle w:val="Heading2"/>
      </w:pPr>
      <w:bookmarkStart w:id="42" w:name="participation"/>
      <w:r>
        <w:t xml:space="preserve">Participation</w:t>
      </w:r>
      <w:bookmarkEnd w:id="42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3" w:name="rpi-client-or-server-setup"/>
      <w:r>
        <w:t xml:space="preserve">RPI Client or Server Setup</w:t>
      </w:r>
      <w:bookmarkEnd w:id="43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pStyle w:val="Compact"/>
        <w:numPr>
          <w:numId w:val="1005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5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5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5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6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6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6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6"/>
          <w:ilvl w:val="0"/>
        </w:numPr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4" w:name="diy-project"/>
      <w:r>
        <w:t xml:space="preserve">DIY Project</w:t>
      </w:r>
      <w:bookmarkEnd w:id="44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07"/>
          <w:ilvl w:val="0"/>
        </w:numPr>
      </w:pPr>
      <w:r>
        <w:t xml:space="preserve">skill with RPI hardware</w:t>
      </w:r>
    </w:p>
    <w:p>
      <w:pPr>
        <w:pStyle w:val="Compact"/>
        <w:numPr>
          <w:numId w:val="1007"/>
          <w:ilvl w:val="0"/>
        </w:numPr>
      </w:pPr>
      <w:r>
        <w:t xml:space="preserve">skill with RPI software</w:t>
      </w:r>
    </w:p>
    <w:p>
      <w:pPr>
        <w:pStyle w:val="Compact"/>
        <w:numPr>
          <w:numId w:val="1007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07"/>
          <w:ilvl w:val="0"/>
        </w:numPr>
      </w:pPr>
      <w:r>
        <w:t xml:space="preserve">risk/scope of the project</w:t>
      </w:r>
    </w:p>
    <w:p>
      <w:pPr>
        <w:pStyle w:val="Compact"/>
        <w:numPr>
          <w:numId w:val="1007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MyCroft Open Source personal assistant</w:t>
      </w:r>
      <w:r>
        <w:t xml:space="preserve"> </w:t>
      </w:r>
      <w:hyperlink r:id="rId45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45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RetroPi Arcade Console</w:t>
      </w:r>
      <w:r>
        <w:t xml:space="preserve"> </w:t>
      </w:r>
      <w:hyperlink r:id="rId46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Christmas light or other light project: https://www.raspberrypi.org/blog/christmas-lights/</w:t>
      </w:r>
    </w:p>
    <w:p>
      <w:pPr>
        <w:pStyle w:val="Compact"/>
        <w:numPr>
          <w:numId w:val="1008"/>
          <w:ilvl w:val="0"/>
        </w:numPr>
      </w:pPr>
      <w:r>
        <w:t xml:space="preserve">Bug habitat (would certainly be fun to take it to a school and let them enjoy it as well): https://allenheard.wordpress.com/2013/11/06/making-a-mini-beast-habitat-raspberry-pi-style/</w:t>
      </w:r>
    </w:p>
    <w:p>
      <w:pPr>
        <w:pStyle w:val="Compact"/>
        <w:numPr>
          <w:numId w:val="1008"/>
          <w:ilvl w:val="0"/>
        </w:numPr>
      </w:pPr>
      <w:r>
        <w:t xml:space="preserve">Garage door monitoring:</w:t>
      </w:r>
      <w:r>
        <w:t xml:space="preserve"> </w:t>
      </w:r>
      <w:hyperlink r:id="rId47">
        <w:r>
          <w:rPr>
            <w:rStyle w:val="Hyperlink"/>
          </w:rPr>
          <w:t xml:space="preserve">https://www.richlynch.com/2013/07/27/pi_garage_alert_1/</w:t>
        </w:r>
      </w:hyperlink>
    </w:p>
    <w:p>
      <w:pPr>
        <w:pStyle w:val="Compact"/>
        <w:numPr>
          <w:numId w:val="1008"/>
          <w:ilvl w:val="0"/>
        </w:numPr>
      </w:pPr>
      <w:r>
        <w:t xml:space="preserve">Digital puppet:</w:t>
      </w:r>
      <w:r>
        <w:t xml:space="preserve"> </w:t>
      </w:r>
      <w:hyperlink r:id="rId48">
        <w:r>
          <w:rPr>
            <w:rStyle w:val="Hyperlink"/>
          </w:rPr>
          <w:t xml:space="preserve">https://www.monkmakes.com/puppet/</w:t>
        </w:r>
      </w:hyperlink>
    </w:p>
    <w:p>
      <w:pPr>
        <w:pStyle w:val="Compact"/>
        <w:numPr>
          <w:numId w:val="1008"/>
          <w:ilvl w:val="0"/>
        </w:numPr>
      </w:pPr>
      <w:r>
        <w:t xml:space="preserve">Talkie Pi:</w:t>
      </w:r>
      <w:r>
        <w:t xml:space="preserve"> </w:t>
      </w:r>
      <w:hyperlink r:id="rId49">
        <w:r>
          <w:rPr>
            <w:rStyle w:val="Hyperlink"/>
          </w:rPr>
          <w:t xml:space="preserve">http://projectable.me/i-built-a-wifi-walkie-talkie-for-my-kids-now-you-can-too/</w:t>
        </w:r>
      </w:hyperlink>
    </w:p>
    <w:p>
      <w:pPr>
        <w:pStyle w:val="Heading1"/>
      </w:pPr>
      <w:bookmarkStart w:id="50" w:name="weekly-sessions"/>
      <w:r>
        <w:t xml:space="preserve">Weekly Sessions</w:t>
      </w:r>
      <w:bookmarkEnd w:id="50"/>
    </w:p>
    <w:p>
      <w:pPr>
        <w:pStyle w:val="Heading2"/>
      </w:pPr>
      <w:bookmarkStart w:id="51" w:name="week-0-before-class-begins"/>
      <w:r>
        <w:t xml:space="preserve">Week 0: Before Class Begins</w:t>
      </w:r>
      <w:bookmarkEnd w:id="51"/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09"/>
          <w:ilvl w:val="0"/>
        </w:numPr>
      </w:pPr>
      <w:r>
        <w:t xml:space="preserve">Order your Raspberry Pi and related equipment</w:t>
      </w:r>
    </w:p>
    <w:p>
      <w:pPr>
        <w:pStyle w:val="Compact"/>
        <w:numPr>
          <w:numId w:val="1009"/>
          <w:ilvl w:val="0"/>
        </w:numPr>
      </w:pPr>
      <w:r>
        <w:t xml:space="preserve">Join Slack and install the desktop and mobile apps</w:t>
      </w:r>
    </w:p>
    <w:p>
      <w:pPr>
        <w:pStyle w:val="Compact"/>
        <w:numPr>
          <w:numId w:val="1009"/>
          <w:ilvl w:val="0"/>
        </w:numPr>
      </w:pPr>
      <w:r>
        <w:t xml:space="preserve">Create an account on Trello and install the mobile app</w:t>
      </w:r>
    </w:p>
    <w:p>
      <w:pPr>
        <w:pStyle w:val="Heading2"/>
      </w:pPr>
      <w:bookmarkStart w:id="52" w:name="week-1-computers-operating-systems"/>
      <w:r>
        <w:t xml:space="preserve">Week 1: Computers &amp; Operating Systems</w:t>
      </w:r>
      <w:bookmarkEnd w:id="52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Watch &amp; Read:</w:t>
      </w:r>
    </w:p>
    <w:p>
      <w:pPr>
        <w:pStyle w:val="Compact"/>
        <w:numPr>
          <w:numId w:val="1010"/>
          <w:ilvl w:val="0"/>
        </w:numPr>
      </w:pPr>
      <w:hyperlink r:id="rId53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pStyle w:val="Compact"/>
        <w:numPr>
          <w:numId w:val="1010"/>
          <w:ilvl w:val="0"/>
        </w:numPr>
      </w:pPr>
      <w:hyperlink r:id="rId54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pStyle w:val="Compact"/>
        <w:numPr>
          <w:numId w:val="1010"/>
          <w:ilvl w:val="0"/>
        </w:numPr>
      </w:pPr>
      <w:hyperlink r:id="rId55">
        <w:r>
          <w:rPr>
            <w:i/>
            <w:rStyle w:val="Hyperlink"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37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pStyle w:val="Compact"/>
        <w:numPr>
          <w:numId w:val="1010"/>
          <w:ilvl w:val="0"/>
        </w:numPr>
      </w:pPr>
      <w:hyperlink r:id="rId56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pStyle w:val="Compact"/>
        <w:numPr>
          <w:numId w:val="1010"/>
          <w:ilvl w:val="0"/>
        </w:numPr>
      </w:pPr>
      <w:hyperlink r:id="rId57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pStyle w:val="Compact"/>
        <w:numPr>
          <w:numId w:val="1010"/>
          <w:ilvl w:val="0"/>
        </w:numPr>
      </w:pPr>
      <w:r>
        <w:t xml:space="preserve">Klint Finley. (April 24, 2019)</w:t>
      </w:r>
      <w:r>
        <w:t xml:space="preserve"> </w:t>
      </w:r>
      <w:hyperlink r:id="rId58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1"/>
          <w:ilvl w:val="0"/>
        </w:numPr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pStyle w:val="Compact"/>
        <w:numPr>
          <w:numId w:val="1011"/>
          <w:ilvl w:val="0"/>
        </w:numPr>
      </w:pPr>
      <w:r>
        <w:t xml:space="preserve">Install Raspbian on your RPI. [</w:t>
      </w:r>
      <w:hyperlink r:id="rId59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pStyle w:val="Compact"/>
        <w:numPr>
          <w:numId w:val="1011"/>
          <w:ilvl w:val="0"/>
        </w:numPr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pStyle w:val="Heading2"/>
      </w:pPr>
      <w:bookmarkStart w:id="60" w:name="week-2-the-command-line"/>
      <w:r>
        <w:t xml:space="preserve">Week 2: The Command Line</w:t>
      </w:r>
      <w:bookmarkEnd w:id="60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Watch, Play, &amp; Read:</w:t>
      </w:r>
    </w:p>
    <w:p>
      <w:pPr>
        <w:pStyle w:val="Compact"/>
        <w:numPr>
          <w:numId w:val="1012"/>
          <w:ilvl w:val="0"/>
        </w:numPr>
      </w:pPr>
      <w:r>
        <w:t xml:space="preserve">Read</w:t>
      </w:r>
      <w:r>
        <w:t xml:space="preserve"> </w:t>
      </w:r>
      <w:hyperlink r:id="rId61">
        <w:r>
          <w:rPr>
            <w:rStyle w:val="Hyperlink"/>
          </w:rPr>
          <w:t xml:space="preserve">What is Free Software?</w:t>
        </w:r>
      </w:hyperlink>
    </w:p>
    <w:p>
      <w:pPr>
        <w:pStyle w:val="Compact"/>
        <w:numPr>
          <w:numId w:val="1012"/>
          <w:ilvl w:val="0"/>
        </w:numPr>
      </w:pPr>
      <w:r>
        <w:t xml:space="preserve">Watch</w:t>
      </w:r>
      <w:r>
        <w:t xml:space="preserve"> </w:t>
      </w:r>
      <w:hyperlink r:id="rId62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pStyle w:val="Compact"/>
        <w:numPr>
          <w:numId w:val="1012"/>
          <w:ilvl w:val="0"/>
        </w:numPr>
      </w:pPr>
      <w:r>
        <w:t xml:space="preserve">Play</w:t>
      </w:r>
      <w:r>
        <w:t xml:space="preserve"> </w:t>
      </w:r>
      <w:hyperlink r:id="rId63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pStyle w:val="Compact"/>
        <w:numPr>
          <w:numId w:val="1012"/>
          <w:ilvl w:val="0"/>
        </w:numPr>
      </w:pPr>
      <w:r>
        <w:t xml:space="preserve">Read</w:t>
      </w:r>
      <w:r>
        <w:t xml:space="preserve"> </w:t>
      </w:r>
      <w:hyperlink r:id="rId64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3"/>
          <w:ilvl w:val="0"/>
        </w:numPr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pStyle w:val="Compact"/>
        <w:numPr>
          <w:numId w:val="1013"/>
          <w:ilvl w:val="0"/>
        </w:numPr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65">
        <w:r>
          <w:rPr>
            <w:rStyle w:val="Hyperlink"/>
          </w:rPr>
          <w:t xml:space="preserve">5 Ways To Install Software On Raspberry Pi</w:t>
        </w:r>
      </w:hyperlink>
    </w:p>
    <w:p>
      <w:pPr>
        <w:pStyle w:val="Compact"/>
        <w:numPr>
          <w:numId w:val="1013"/>
          <w:ilvl w:val="0"/>
        </w:numPr>
      </w:pPr>
      <w:r>
        <w:t xml:space="preserve">Post in the FOSS Apps Discussion which apps you installed and a brief review of them.</w:t>
      </w:r>
    </w:p>
    <w:p>
      <w:pPr>
        <w:pStyle w:val="Compact"/>
        <w:numPr>
          <w:numId w:val="1013"/>
          <w:ilvl w:val="0"/>
        </w:numPr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66" w:name="week-3-users-groups-files-permissions"/>
      <w:r>
        <w:t xml:space="preserve">Week 3: Users, Groups, Files, &amp; Permissions</w:t>
      </w:r>
      <w:bookmarkEnd w:id="66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permissions and security works on RPI and in linux/unix operating</w:t>
      </w:r>
      <w:r>
        <w:t xml:space="preserve"> </w:t>
      </w:r>
      <w:r>
        <w:t xml:space="preserve">systems generally. We’ll work to understand security principles of least</w:t>
      </w:r>
      <w:r>
        <w:t xml:space="preserve"> </w:t>
      </w:r>
      <w:r>
        <w:t xml:space="preserve">privileges and learn the basic linux commands for configuring permissions.</w:t>
      </w:r>
    </w:p>
    <w:p>
      <w:pPr>
        <w:pStyle w:val="BodyText"/>
      </w:pPr>
      <w:r>
        <w:rPr>
          <w:b/>
        </w:rPr>
        <w:t xml:space="preserve">Watch &amp; Read: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14"/>
          <w:ilvl w:val="0"/>
        </w:numPr>
      </w:pPr>
      <w:r>
        <w:t xml:space="preserve">finish Project 1 by the end of the week</w:t>
      </w:r>
    </w:p>
    <w:p>
      <w:pPr>
        <w:pStyle w:val="Heading2"/>
      </w:pPr>
      <w:bookmarkStart w:id="67" w:name="week-4-networks"/>
      <w:r>
        <w:t xml:space="preserve">Week 4: Networks</w:t>
      </w:r>
      <w:bookmarkEnd w:id="67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68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Watch:</w:t>
      </w:r>
    </w:p>
    <w:p>
      <w:pPr>
        <w:pStyle w:val="Compact"/>
        <w:numPr>
          <w:numId w:val="1015"/>
          <w:ilvl w:val="0"/>
        </w:numPr>
      </w:pPr>
      <w:hyperlink r:id="rId69">
        <w:r>
          <w:rPr>
            <w:rStyle w:val="Hyperlink"/>
          </w:rPr>
          <w:t xml:space="preserve">How the Internet Works in 5 Minutes</w:t>
        </w:r>
      </w:hyperlink>
      <w:r>
        <w:t xml:space="preserve">[4:48]</w:t>
      </w:r>
    </w:p>
    <w:p>
      <w:pPr>
        <w:pStyle w:val="Compact"/>
        <w:numPr>
          <w:numId w:val="1015"/>
          <w:ilvl w:val="0"/>
        </w:numPr>
      </w:pPr>
      <w:hyperlink r:id="rId70">
        <w:r>
          <w:rPr>
            <w:rStyle w:val="Hyperlink"/>
          </w:rPr>
          <w:t xml:space="preserve">The Internet: IP Addresses &amp; DNS</w:t>
        </w:r>
      </w:hyperlink>
      <w:r>
        <w:t xml:space="preserve">[6:44]</w:t>
      </w:r>
    </w:p>
    <w:p>
      <w:pPr>
        <w:pStyle w:val="Compact"/>
        <w:numPr>
          <w:numId w:val="1015"/>
          <w:ilvl w:val="0"/>
        </w:numPr>
      </w:pPr>
      <w:hyperlink r:id="rId71">
        <w:r>
          <w:rPr>
            <w:rStyle w:val="Hyperlink"/>
          </w:rPr>
          <w:t xml:space="preserve">The Internet: Wires, Cables &amp; Wifi</w:t>
        </w:r>
      </w:hyperlink>
      <w:r>
        <w:t xml:space="preserve">[6:41]</w:t>
      </w:r>
    </w:p>
    <w:p>
      <w:pPr>
        <w:pStyle w:val="Compact"/>
        <w:numPr>
          <w:numId w:val="1015"/>
          <w:ilvl w:val="0"/>
        </w:numPr>
      </w:pPr>
      <w:hyperlink r:id="rId72">
        <w:r>
          <w:rPr>
            <w:rStyle w:val="Hyperlink"/>
          </w:rPr>
          <w:t xml:space="preserve">The Internet: Packets, Routing &amp; Reliability</w:t>
        </w:r>
      </w:hyperlink>
      <w:r>
        <w:t xml:space="preserve">[6:25]</w:t>
      </w:r>
    </w:p>
    <w:p>
      <w:pPr>
        <w:pStyle w:val="Compact"/>
        <w:numPr>
          <w:numId w:val="1015"/>
          <w:ilvl w:val="0"/>
        </w:numPr>
      </w:pPr>
      <w:hyperlink r:id="rId73">
        <w:r>
          <w:rPr>
            <w:rStyle w:val="Hyperlink"/>
          </w:rPr>
          <w:t xml:space="preserve">Compression: Crash Course Computer Science #21</w:t>
        </w:r>
      </w:hyperlink>
      <w:r>
        <w:t xml:space="preserve">[12:47]</w:t>
      </w:r>
      <w:r>
        <w:t xml:space="preserve"> </w:t>
      </w:r>
      <w:r>
        <w:rPr>
          <w:i/>
        </w:rPr>
        <w:t xml:space="preserve">this is good, but gets fairly technical, but without compression, it would be impossible to send media files over the internet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numId w:val="1016"/>
          <w:ilvl w:val="0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numId w:val="1000"/>
          <w:ilvl w:val="0"/>
        </w:numPr>
      </w:pPr>
      <w:r>
        <w:t xml:space="preserve">Possible topics:</w:t>
      </w:r>
    </w:p>
    <w:p>
      <w:pPr>
        <w:pStyle w:val="Compact"/>
        <w:numPr>
          <w:numId w:val="1017"/>
          <w:ilvl w:val="1"/>
        </w:numPr>
      </w:pPr>
      <w:r>
        <w:t xml:space="preserve">Bluetooth</w:t>
      </w:r>
    </w:p>
    <w:p>
      <w:pPr>
        <w:pStyle w:val="Compact"/>
        <w:numPr>
          <w:numId w:val="1017"/>
          <w:ilvl w:val="1"/>
        </w:numPr>
      </w:pPr>
      <w:r>
        <w:t xml:space="preserve">Mesh network</w:t>
      </w:r>
    </w:p>
    <w:p>
      <w:pPr>
        <w:pStyle w:val="Compact"/>
        <w:numPr>
          <w:numId w:val="1017"/>
          <w:ilvl w:val="1"/>
        </w:numPr>
      </w:pPr>
      <w:r>
        <w:t xml:space="preserve">Near Field Communication (NFC)</w:t>
      </w:r>
    </w:p>
    <w:p>
      <w:pPr>
        <w:pStyle w:val="Compact"/>
        <w:numPr>
          <w:numId w:val="1017"/>
          <w:ilvl w:val="1"/>
        </w:numPr>
      </w:pPr>
      <w:r>
        <w:t xml:space="preserve">HTTPS/SSL</w:t>
      </w:r>
    </w:p>
    <w:p>
      <w:pPr>
        <w:pStyle w:val="Compact"/>
        <w:numPr>
          <w:numId w:val="1017"/>
          <w:ilvl w:val="1"/>
        </w:numPr>
      </w:pPr>
      <w:r>
        <w:t xml:space="preserve">4g/5g/6g</w:t>
      </w:r>
    </w:p>
    <w:p>
      <w:pPr>
        <w:pStyle w:val="Compact"/>
        <w:numPr>
          <w:numId w:val="1017"/>
          <w:ilvl w:val="1"/>
        </w:numPr>
      </w:pPr>
      <w:r>
        <w:t xml:space="preserve">BitTorrent</w:t>
      </w:r>
    </w:p>
    <w:p>
      <w:pPr>
        <w:pStyle w:val="Compact"/>
        <w:numPr>
          <w:numId w:val="1017"/>
          <w:ilvl w:val="1"/>
        </w:numPr>
      </w:pPr>
      <w:r>
        <w:t xml:space="preserve">Dark Web</w:t>
      </w:r>
    </w:p>
    <w:p>
      <w:pPr>
        <w:pStyle w:val="Compact"/>
        <w:numPr>
          <w:numId w:val="1017"/>
          <w:ilvl w:val="1"/>
        </w:numPr>
      </w:pPr>
      <w:r>
        <w:t xml:space="preserve">Radio-frequency identification (RFID)</w:t>
      </w:r>
    </w:p>
    <w:p>
      <w:pPr>
        <w:pStyle w:val="Compact"/>
        <w:numPr>
          <w:numId w:val="1017"/>
          <w:ilvl w:val="1"/>
        </w:numPr>
      </w:pPr>
      <w:r>
        <w:t xml:space="preserve">Bluetooth Beacons</w:t>
      </w:r>
    </w:p>
    <w:p>
      <w:pPr>
        <w:numPr>
          <w:numId w:val="1016"/>
          <w:ilvl w:val="0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74" w:name="week-5-ethics"/>
      <w:r>
        <w:t xml:space="preserve">Week 5: Ethics</w:t>
      </w:r>
      <w:bookmarkEnd w:id="74"/>
    </w:p>
    <w:p>
      <w:pPr>
        <w:pStyle w:val="FirstParagraph"/>
      </w:pPr>
      <w:hyperlink r:id="rId75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Read: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Monitoring Student Social Media</w:t>
      </w:r>
    </w:p>
    <w:p>
      <w:pPr>
        <w:pStyle w:val="Compact"/>
        <w:numPr>
          <w:numId w:val="1019"/>
          <w:ilvl w:val="1"/>
        </w:numPr>
      </w:pPr>
      <w:r>
        <w:t xml:space="preserve">Karen Turner. April 22, 2016.</w:t>
      </w:r>
      <w:r>
        <w:t xml:space="preserve"> </w:t>
      </w:r>
      <w:hyperlink r:id="rId76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77">
        <w:r>
          <w:rPr>
            <w:rStyle w:val="Hyperlink"/>
          </w:rPr>
          <w:t xml:space="preserve">alternate link</w:t>
        </w:r>
      </w:hyperlink>
    </w:p>
    <w:p>
      <w:pPr>
        <w:pStyle w:val="Compact"/>
        <w:numPr>
          <w:numId w:val="1019"/>
          <w:ilvl w:val="1"/>
        </w:numPr>
      </w:pPr>
      <w:r>
        <w:t xml:space="preserve">Aaron Leibowitz. September 6, 2018.</w:t>
      </w:r>
      <w:r>
        <w:t xml:space="preserve"> </w:t>
      </w:r>
      <w:hyperlink r:id="rId78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19"/>
          <w:ilvl w:val="1"/>
        </w:numPr>
      </w:pPr>
      <w:r>
        <w:t xml:space="preserve">Tom Simonite. August 20, 2018.</w:t>
      </w:r>
      <w:r>
        <w:t xml:space="preserve"> </w:t>
      </w:r>
      <w:hyperlink r:id="rId79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Student Data</w:t>
      </w:r>
    </w:p>
    <w:p>
      <w:pPr>
        <w:pStyle w:val="Compact"/>
        <w:numPr>
          <w:numId w:val="1020"/>
          <w:ilvl w:val="1"/>
        </w:numPr>
      </w:pPr>
      <w:hyperlink r:id="rId80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Compact"/>
        <w:numPr>
          <w:numId w:val="1020"/>
          <w:ilvl w:val="1"/>
        </w:numPr>
      </w:pPr>
      <w:r>
        <w:t xml:space="preserve">Natasha Singer. May 13, 2017.</w:t>
      </w:r>
      <w:r>
        <w:t xml:space="preserve"> </w:t>
      </w:r>
      <w:hyperlink r:id="rId81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0"/>
          <w:ilvl w:val="1"/>
        </w:numPr>
      </w:pPr>
      <w:r>
        <w:t xml:space="preserve">Gennie Gebhart. March 28, 2017.</w:t>
      </w:r>
      <w:r>
        <w:t xml:space="preserve"> </w:t>
      </w:r>
      <w:hyperlink r:id="rId82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21"/>
          <w:ilvl w:val="0"/>
        </w:numPr>
      </w:pPr>
      <w:r>
        <w:t xml:space="preserve">Post a reaction in the Ethics Discussion (by end of day Wed).</w:t>
      </w:r>
    </w:p>
    <w:p>
      <w:pPr>
        <w:pStyle w:val="Compact"/>
        <w:numPr>
          <w:numId w:val="1021"/>
          <w:ilvl w:val="0"/>
        </w:numPr>
      </w:pPr>
      <w:r>
        <w:t xml:space="preserve">Comment on at least 2 reaction posts (end of week). Respond to comments on your own post.</w:t>
      </w:r>
    </w:p>
    <w:p>
      <w:pPr>
        <w:pStyle w:val="Compact"/>
        <w:numPr>
          <w:numId w:val="1021"/>
          <w:ilvl w:val="0"/>
        </w:numPr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83" w:name="week-6-final-project-due"/>
      <w:r>
        <w:t xml:space="preserve">Week 6: Final Project Due</w:t>
      </w:r>
      <w:bookmarkEnd w:id="83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22"/>
          <w:ilvl w:val="0"/>
        </w:numPr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://cdn.makeuseof.com/wp-content/uploads/2017/07/Raspberry-Pi-The-Unofficial-Tutorial.pdf" TargetMode="External" /><Relationship Type="http://schemas.openxmlformats.org/officeDocument/2006/relationships/hyperlink" Id="rId49" Target="http://projectable.me/i-built-a-wifi-walkie-talkie-for-my-kids-now-you-can-too/" TargetMode="External" /><Relationship Type="http://schemas.openxmlformats.org/officeDocument/2006/relationships/hyperlink" Id="rId63" Target="http://web.mit.edu/mprat/Public/web/Terminus/Web/main.html" TargetMode="External" /><Relationship Type="http://schemas.openxmlformats.org/officeDocument/2006/relationships/hyperlink" Id="rId77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68" Target="https://duckduckgo.com/spread" TargetMode="External" /><Relationship Type="http://schemas.openxmlformats.org/officeDocument/2006/relationships/hyperlink" Id="rId38" Target="https://makezine.com/" TargetMode="External" /><Relationship Type="http://schemas.openxmlformats.org/officeDocument/2006/relationships/hyperlink" Id="rId45" Target="https://mycroft.ai" TargetMode="External" /><Relationship Type="http://schemas.openxmlformats.org/officeDocument/2006/relationships/hyperlink" Id="rId46" Target="https://retropie.org.uk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6" Target="https://www.adafruit.com/" TargetMode="External" /><Relationship Type="http://schemas.openxmlformats.org/officeDocument/2006/relationships/hyperlink" Id="rId33" Target="https://www.adafruit.com/product/3775" TargetMode="External" /><Relationship Type="http://schemas.openxmlformats.org/officeDocument/2006/relationships/hyperlink" Id="rId82" Target="https://www.eff.org/deeplinks/2017/03/privacy-practice-not-just-policy-system-administrator-advocating-student-privacy" TargetMode="External" /><Relationship Type="http://schemas.openxmlformats.org/officeDocument/2006/relationships/hyperlink" Id="rId80" Target="https://www.eff.org/issues/student-privacy" TargetMode="External" /><Relationship Type="http://schemas.openxmlformats.org/officeDocument/2006/relationships/hyperlink" Id="rId57" Target="https://www.fsf.org/about/what-is-free-software" TargetMode="External" /><Relationship Type="http://schemas.openxmlformats.org/officeDocument/2006/relationships/hyperlink" Id="rId61" Target="https://www.gnu.org/philosophy/free-sw.en.html" TargetMode="External" /><Relationship Type="http://schemas.openxmlformats.org/officeDocument/2006/relationships/hyperlink" Id="rId55" Target="https://www.makeuseof.com/tag/great-things-small-package-your-unofficial-raspberry-pi-manual/" TargetMode="External" /><Relationship Type="http://schemas.openxmlformats.org/officeDocument/2006/relationships/hyperlink" Id="rId64" Target="https://www.makeuseof.com/tag/great-things-small-package-your-unofficial-raspberry-pi-manual/#chapter-5" TargetMode="External" /><Relationship Type="http://schemas.openxmlformats.org/officeDocument/2006/relationships/hyperlink" Id="rId65" Target="https://www.makeuseof.com/tag/three-ways-to-install-software-on-raspberry-pi/" TargetMode="External" /><Relationship Type="http://schemas.openxmlformats.org/officeDocument/2006/relationships/hyperlink" Id="rId75" Target="https://www.marvel.com/comics/issue/17610/spider-man_with_great_power._2008_1" TargetMode="External" /><Relationship Type="http://schemas.openxmlformats.org/officeDocument/2006/relationships/hyperlink" Id="rId48" Target="https://www.monkmakes.com/puppet/" TargetMode="External" /><Relationship Type="http://schemas.openxmlformats.org/officeDocument/2006/relationships/hyperlink" Id="rId81" Target="https://www.nytimes.com/2017/05/13/technology/google-education-chromebooks-%20schools.html" TargetMode="External" /><Relationship Type="http://schemas.openxmlformats.org/officeDocument/2006/relationships/hyperlink" Id="rId78" Target="https://www.nytimes.com/2018/09/06/us/social-%20media-monitoring-school-shootings.html" TargetMode="External" /><Relationship Type="http://schemas.openxmlformats.org/officeDocument/2006/relationships/hyperlink" Id="rId35" Target="https://www.raspberrypi.org/" TargetMode="External" /><Relationship Type="http://schemas.openxmlformats.org/officeDocument/2006/relationships/hyperlink" Id="rId59" Target="https://www.raspberrypi.org/documentation/installation/installing-images/README.md" TargetMode="External" /><Relationship Type="http://schemas.openxmlformats.org/officeDocument/2006/relationships/hyperlink" Id="rId47" Target="https://www.richlynch.com/2013/07/27/pi_garage_alert_1/" TargetMode="External" /><Relationship Type="http://schemas.openxmlformats.org/officeDocument/2006/relationships/hyperlink" Id="rId76" Target="https://www.washingtonpost.com/news/the-switch/wp/2016/04/22/%20schools-are-helping-police-spy-on-kids-social-media-activity/" TargetMode="External" /><Relationship Type="http://schemas.openxmlformats.org/officeDocument/2006/relationships/hyperlink" Id="rId79" Target="https://www.wired.com/story/algorithms-monitor-student-%20social-media-posts/" TargetMode="External" /><Relationship Type="http://schemas.openxmlformats.org/officeDocument/2006/relationships/hyperlink" Id="rId58" Target="https://www.wired.com/story/wired-guide-open-source-software/" TargetMode="External" /><Relationship Type="http://schemas.openxmlformats.org/officeDocument/2006/relationships/hyperlink" Id="rId39" Target="https://www.youtube.com/user/explainingcomputers/videos" TargetMode="External" /><Relationship Type="http://schemas.openxmlformats.org/officeDocument/2006/relationships/hyperlink" Id="rId56" Target="https://www.youtube.com/watch?v=26QPDBe-NB8" TargetMode="External" /><Relationship Type="http://schemas.openxmlformats.org/officeDocument/2006/relationships/hyperlink" Id="rId62" Target="https://www.youtube.com/watch?v=4RPtJ9UyHS0" TargetMode="External" /><Relationship Type="http://schemas.openxmlformats.org/officeDocument/2006/relationships/hyperlink" Id="rId70" Target="https://www.youtube.com/watch?v=5o8CwafCxnU" TargetMode="External" /><Relationship Type="http://schemas.openxmlformats.org/officeDocument/2006/relationships/hyperlink" Id="rId69" Target="https://www.youtube.com/watch?v=7_LPdttKXPc" TargetMode="External" /><Relationship Type="http://schemas.openxmlformats.org/officeDocument/2006/relationships/hyperlink" Id="rId72" Target="https://www.youtube.com/watch?v=AYdF7b3nMto&amp;list=PLzdnOPI1iJNfMRZm5DDxco3UdsFegvuB7&amp;index=4" TargetMode="External" /><Relationship Type="http://schemas.openxmlformats.org/officeDocument/2006/relationships/hyperlink" Id="rId53" Target="https://www.youtube.com/watch?v=ExxFxD4OSZ0" TargetMode="External" /><Relationship Type="http://schemas.openxmlformats.org/officeDocument/2006/relationships/hyperlink" Id="rId73" Target="https://www.youtube.com/watch?v=OtDxDvCpPL4" TargetMode="External" /><Relationship Type="http://schemas.openxmlformats.org/officeDocument/2006/relationships/hyperlink" Id="rId54" Target="https://www.youtube.com/watch?v=SgR_5Ai64nM" TargetMode="External" /><Relationship Type="http://schemas.openxmlformats.org/officeDocument/2006/relationships/hyperlink" Id="rId71" Target="https://www.youtube.com/watch?v=ZhEf7e4kopM&amp;list=PLzdnOPI1iJNfMRZm5DDxco3UdsFegvuB7&amp;index=2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cdn.makeuseof.com/wp-content/uploads/2017/07/Raspberry-Pi-The-Unofficial-Tutorial.pdf" TargetMode="External" /><Relationship Type="http://schemas.openxmlformats.org/officeDocument/2006/relationships/hyperlink" Id="rId49" Target="http://projectable.me/i-built-a-wifi-walkie-talkie-for-my-kids-now-you-can-too/" TargetMode="External" /><Relationship Type="http://schemas.openxmlformats.org/officeDocument/2006/relationships/hyperlink" Id="rId63" Target="http://web.mit.edu/mprat/Public/web/Terminus/Web/main.html" TargetMode="External" /><Relationship Type="http://schemas.openxmlformats.org/officeDocument/2006/relationships/hyperlink" Id="rId77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68" Target="https://duckduckgo.com/spread" TargetMode="External" /><Relationship Type="http://schemas.openxmlformats.org/officeDocument/2006/relationships/hyperlink" Id="rId38" Target="https://makezine.com/" TargetMode="External" /><Relationship Type="http://schemas.openxmlformats.org/officeDocument/2006/relationships/hyperlink" Id="rId45" Target="https://mycroft.ai" TargetMode="External" /><Relationship Type="http://schemas.openxmlformats.org/officeDocument/2006/relationships/hyperlink" Id="rId46" Target="https://retropie.org.uk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6" Target="https://www.adafruit.com/" TargetMode="External" /><Relationship Type="http://schemas.openxmlformats.org/officeDocument/2006/relationships/hyperlink" Id="rId33" Target="https://www.adafruit.com/product/3775" TargetMode="External" /><Relationship Type="http://schemas.openxmlformats.org/officeDocument/2006/relationships/hyperlink" Id="rId82" Target="https://www.eff.org/deeplinks/2017/03/privacy-practice-not-just-policy-system-administrator-advocating-student-privacy" TargetMode="External" /><Relationship Type="http://schemas.openxmlformats.org/officeDocument/2006/relationships/hyperlink" Id="rId80" Target="https://www.eff.org/issues/student-privacy" TargetMode="External" /><Relationship Type="http://schemas.openxmlformats.org/officeDocument/2006/relationships/hyperlink" Id="rId57" Target="https://www.fsf.org/about/what-is-free-software" TargetMode="External" /><Relationship Type="http://schemas.openxmlformats.org/officeDocument/2006/relationships/hyperlink" Id="rId61" Target="https://www.gnu.org/philosophy/free-sw.en.html" TargetMode="External" /><Relationship Type="http://schemas.openxmlformats.org/officeDocument/2006/relationships/hyperlink" Id="rId55" Target="https://www.makeuseof.com/tag/great-things-small-package-your-unofficial-raspberry-pi-manual/" TargetMode="External" /><Relationship Type="http://schemas.openxmlformats.org/officeDocument/2006/relationships/hyperlink" Id="rId64" Target="https://www.makeuseof.com/tag/great-things-small-package-your-unofficial-raspberry-pi-manual/#chapter-5" TargetMode="External" /><Relationship Type="http://schemas.openxmlformats.org/officeDocument/2006/relationships/hyperlink" Id="rId65" Target="https://www.makeuseof.com/tag/three-ways-to-install-software-on-raspberry-pi/" TargetMode="External" /><Relationship Type="http://schemas.openxmlformats.org/officeDocument/2006/relationships/hyperlink" Id="rId75" Target="https://www.marvel.com/comics/issue/17610/spider-man_with_great_power._2008_1" TargetMode="External" /><Relationship Type="http://schemas.openxmlformats.org/officeDocument/2006/relationships/hyperlink" Id="rId48" Target="https://www.monkmakes.com/puppet/" TargetMode="External" /><Relationship Type="http://schemas.openxmlformats.org/officeDocument/2006/relationships/hyperlink" Id="rId81" Target="https://www.nytimes.com/2017/05/13/technology/google-education-chromebooks-%20schools.html" TargetMode="External" /><Relationship Type="http://schemas.openxmlformats.org/officeDocument/2006/relationships/hyperlink" Id="rId78" Target="https://www.nytimes.com/2018/09/06/us/social-%20media-monitoring-school-shootings.html" TargetMode="External" /><Relationship Type="http://schemas.openxmlformats.org/officeDocument/2006/relationships/hyperlink" Id="rId35" Target="https://www.raspberrypi.org/" TargetMode="External" /><Relationship Type="http://schemas.openxmlformats.org/officeDocument/2006/relationships/hyperlink" Id="rId59" Target="https://www.raspberrypi.org/documentation/installation/installing-images/README.md" TargetMode="External" /><Relationship Type="http://schemas.openxmlformats.org/officeDocument/2006/relationships/hyperlink" Id="rId47" Target="https://www.richlynch.com/2013/07/27/pi_garage_alert_1/" TargetMode="External" /><Relationship Type="http://schemas.openxmlformats.org/officeDocument/2006/relationships/hyperlink" Id="rId76" Target="https://www.washingtonpost.com/news/the-switch/wp/2016/04/22/%20schools-are-helping-police-spy-on-kids-social-media-activity/" TargetMode="External" /><Relationship Type="http://schemas.openxmlformats.org/officeDocument/2006/relationships/hyperlink" Id="rId79" Target="https://www.wired.com/story/algorithms-monitor-student-%20social-media-posts/" TargetMode="External" /><Relationship Type="http://schemas.openxmlformats.org/officeDocument/2006/relationships/hyperlink" Id="rId58" Target="https://www.wired.com/story/wired-guide-open-source-software/" TargetMode="External" /><Relationship Type="http://schemas.openxmlformats.org/officeDocument/2006/relationships/hyperlink" Id="rId39" Target="https://www.youtube.com/user/explainingcomputers/videos" TargetMode="External" /><Relationship Type="http://schemas.openxmlformats.org/officeDocument/2006/relationships/hyperlink" Id="rId56" Target="https://www.youtube.com/watch?v=26QPDBe-NB8" TargetMode="External" /><Relationship Type="http://schemas.openxmlformats.org/officeDocument/2006/relationships/hyperlink" Id="rId62" Target="https://www.youtube.com/watch?v=4RPtJ9UyHS0" TargetMode="External" /><Relationship Type="http://schemas.openxmlformats.org/officeDocument/2006/relationships/hyperlink" Id="rId70" Target="https://www.youtube.com/watch?v=5o8CwafCxnU" TargetMode="External" /><Relationship Type="http://schemas.openxmlformats.org/officeDocument/2006/relationships/hyperlink" Id="rId69" Target="https://www.youtube.com/watch?v=7_LPdttKXPc" TargetMode="External" /><Relationship Type="http://schemas.openxmlformats.org/officeDocument/2006/relationships/hyperlink" Id="rId72" Target="https://www.youtube.com/watch?v=AYdF7b3nMto&amp;list=PLzdnOPI1iJNfMRZm5DDxco3UdsFegvuB7&amp;index=4" TargetMode="External" /><Relationship Type="http://schemas.openxmlformats.org/officeDocument/2006/relationships/hyperlink" Id="rId53" Target="https://www.youtube.com/watch?v=ExxFxD4OSZ0" TargetMode="External" /><Relationship Type="http://schemas.openxmlformats.org/officeDocument/2006/relationships/hyperlink" Id="rId73" Target="https://www.youtube.com/watch?v=OtDxDvCpPL4" TargetMode="External" /><Relationship Type="http://schemas.openxmlformats.org/officeDocument/2006/relationships/hyperlink" Id="rId54" Target="https://www.youtube.com/watch?v=SgR_5Ai64nM" TargetMode="External" /><Relationship Type="http://schemas.openxmlformats.org/officeDocument/2006/relationships/hyperlink" Id="rId71" Target="https://www.youtube.com/watch?v=ZhEf7e4kopM&amp;list=PLzdnOPI1iJNfMRZm5DDxco3UdsFegvuB7&amp;index=2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2019-05-14T12:08:52Z</dcterms:created>
  <dcterms:modified xsi:type="dcterms:W3CDTF">2019-05-14T12:08:52Z</dcterms:modified>
</cp:coreProperties>
</file>