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2020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Compact"/>
      </w:pP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pStyle w:val="Compact"/>
        <w:numPr>
          <w:numId w:val="1001"/>
          <w:ilvl w:val="0"/>
        </w:numPr>
      </w:pPr>
      <w:r>
        <w:t xml:space="preserve">set up a secure, network computing environment</w:t>
      </w:r>
    </w:p>
    <w:p>
      <w:pPr>
        <w:pStyle w:val="Compact"/>
        <w:numPr>
          <w:numId w:val="1001"/>
          <w:ilvl w:val="0"/>
        </w:numPr>
      </w:pPr>
      <w:r>
        <w:t xml:space="preserve">effectively use the basic tools of GNU/Linux computing environments</w:t>
      </w:r>
    </w:p>
    <w:p>
      <w:pPr>
        <w:pStyle w:val="Compact"/>
        <w:numPr>
          <w:numId w:val="1001"/>
          <w:ilvl w:val="0"/>
        </w:numPr>
      </w:pPr>
      <w:r>
        <w:t xml:space="preserve">implement techniques for administering group and user permissions</w:t>
      </w:r>
    </w:p>
    <w:p>
      <w:pPr>
        <w:pStyle w:val="Compact"/>
        <w:numPr>
          <w:numId w:val="1001"/>
          <w:ilvl w:val="0"/>
        </w:numPr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pStyle w:val="Compact"/>
        <w:numPr>
          <w:numId w:val="1001"/>
          <w:ilvl w:val="0"/>
        </w:numPr>
      </w:pPr>
      <w:r>
        <w:t xml:space="preserve">configure a client/user computer for specific purposes</w:t>
      </w:r>
    </w:p>
    <w:p>
      <w:pPr>
        <w:pStyle w:val="Compact"/>
        <w:numPr>
          <w:numId w:val="1001"/>
          <w:ilvl w:val="0"/>
        </w:numPr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pStyle w:val="Compact"/>
        <w:numPr>
          <w:numId w:val="1001"/>
          <w:ilvl w:val="0"/>
        </w:numPr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Compact"/>
        <w:pStyle w:val="Definition"/>
      </w:pPr>
      <w:r>
        <w:t xml:space="preserve">Tom Jennings</w:t>
      </w:r>
      <w:r>
        <w:t xml:space="preserve"> </w:t>
      </w:r>
      <w:hyperlink r:id="rId22">
        <w:r>
          <w:rPr>
            <w:rStyle w:val="Hyperlink"/>
          </w:rPr>
          <w:t xml:space="preserve">tjennings@adelphi.edu</w:t>
        </w:r>
      </w:hyperlink>
    </w:p>
    <w:p>
      <w:pPr>
        <w:pStyle w:val="Compact"/>
        <w:pStyle w:val="Definition"/>
      </w:pPr>
      <w:r>
        <w:t xml:space="preserve">Christian Correa</w:t>
      </w:r>
      <w:r>
        <w:t xml:space="preserve"> </w:t>
      </w:r>
      <w:hyperlink r:id="rId23">
        <w:r>
          <w:rPr>
            <w:rStyle w:val="Hyperlink"/>
          </w:rPr>
          <w:t xml:space="preserve">correa@adelphi.edu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Compact"/>
        <w:pStyle w:val="Definition"/>
      </w:pPr>
      <w:r>
        <w:t xml:space="preserve">Tuesday, May 26 - Monday, June 29</w:t>
      </w:r>
    </w:p>
    <w:p>
      <w:pPr>
        <w:pStyle w:val="FirstParagraph"/>
      </w:pPr>
      <w:r>
        <w:rPr>
          <w:b/>
        </w:rPr>
        <w:t xml:space="preserve">Lab sessions:</w:t>
      </w:r>
    </w:p>
    <w:p>
      <w:pPr>
        <w:pStyle w:val="Compact"/>
        <w:numPr>
          <w:numId w:val="1002"/>
          <w:ilvl w:val="0"/>
        </w:numPr>
      </w:pPr>
      <w:r>
        <w:t xml:space="preserve">Mondays: 6:30pm - 8:30pm EST</w:t>
      </w:r>
    </w:p>
    <w:p>
      <w:pPr>
        <w:pStyle w:val="Compact"/>
        <w:numPr>
          <w:numId w:val="1002"/>
          <w:ilvl w:val="0"/>
        </w:numPr>
      </w:pPr>
      <w:r>
        <w:t xml:space="preserve">Wednesdays: 6:30pm - 8:30pm EST</w:t>
      </w:r>
    </w:p>
    <w:p>
      <w:pPr>
        <w:pStyle w:val="Compact"/>
        <w:numPr>
          <w:numId w:val="1002"/>
          <w:ilvl w:val="0"/>
        </w:numPr>
      </w:pPr>
      <w:r>
        <w:t xml:space="preserve">Also available by appointment</w:t>
      </w:r>
    </w:p>
    <w:p>
      <w:pPr>
        <w:pStyle w:val="Heading1"/>
      </w:pPr>
      <w:bookmarkStart w:id="24" w:name="course-communications"/>
      <w:r>
        <w:t xml:space="preserve">Course Communications</w:t>
      </w:r>
      <w:bookmarkEnd w:id="24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fully online course</w:t>
      </w:r>
      <w:r>
        <w:t xml:space="preserve">. There is no set class time for video chat or</w:t>
      </w:r>
      <w:r>
        <w:t xml:space="preserve"> </w:t>
      </w:r>
      <w:r>
        <w:t xml:space="preserve">live lectures. However, there will be two live lab sessions each week held</w:t>
      </w:r>
      <w:r>
        <w:t xml:space="preserve"> </w:t>
      </w:r>
      <w:r>
        <w:t xml:space="preserve">by the instructors, using video conferencing, screen sharing, and other tools.</w:t>
      </w:r>
      <w:r>
        <w:t xml:space="preserve"> </w:t>
      </w:r>
      <w:r>
        <w:t xml:space="preserve">You will be required to attend at least 4 of these sessions.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5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day.</w:t>
      </w:r>
      <w:r>
        <w:t xml:space="preserve"> </w:t>
      </w:r>
      <w:r>
        <w:t xml:space="preserve">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BodyText"/>
      </w:pPr>
      <w:r>
        <w:rPr>
          <w:b/>
        </w:rPr>
        <w:t xml:space="preserve">Online tools: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 videos, and discussions.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 as well as the associated google account for</w:t>
      </w:r>
      <w:r>
        <w:t xml:space="preserve"> </w:t>
      </w:r>
      <w:r>
        <w:t xml:space="preserve">video/audio chats and calendar events. Please check this email regularly.</w:t>
      </w:r>
    </w:p>
    <w:p>
      <w:pPr>
        <w:pStyle w:val="FirstParagraph"/>
      </w:pPr>
      <w:r>
        <w:rPr>
          <w:b/>
        </w:rPr>
        <w:t xml:space="preserve">Getting remote help:</w:t>
      </w:r>
    </w:p>
    <w:p>
      <w:pPr>
        <w:pStyle w:val="BodyText"/>
      </w:pPr>
      <w:r>
        <w:t xml:space="preserve">Because of the hands on nature of working with computers and Raspberry Pi, you</w:t>
      </w:r>
      <w:r>
        <w:t xml:space="preserve"> </w:t>
      </w:r>
      <w:r>
        <w:t xml:space="preserve">will have to use a variety of tools to get help. Your first stop for help should</w:t>
      </w:r>
      <w:r>
        <w:t xml:space="preserve"> </w:t>
      </w:r>
      <w:r>
        <w:t xml:space="preserve">be #raspberrypi on Slack. You are most likely to get quick help if you post here</w:t>
      </w:r>
      <w:r>
        <w:t xml:space="preserve"> </w:t>
      </w:r>
      <w:r>
        <w:t xml:space="preserve">because anyone in the channel (instructors, other students, other faculty, ed tech alums)</w:t>
      </w:r>
      <w:r>
        <w:t xml:space="preserve"> </w:t>
      </w:r>
      <w:r>
        <w:t xml:space="preserve">can lend a hand.</w:t>
      </w:r>
    </w:p>
    <w:p>
      <w:pPr>
        <w:pStyle w:val="BodyText"/>
      </w:pPr>
      <w:r>
        <w:t xml:space="preserve">For more complicated problems, you will need to be able to:</w:t>
      </w:r>
    </w:p>
    <w:p>
      <w:pPr>
        <w:pStyle w:val="Compact"/>
        <w:numPr>
          <w:numId w:val="1004"/>
          <w:ilvl w:val="0"/>
        </w:numPr>
      </w:pPr>
      <w:hyperlink r:id="rId29">
        <w:r>
          <w:rPr>
            <w:rStyle w:val="Hyperlink"/>
          </w:rPr>
          <w:t xml:space="preserve">post formatted code in slack</w:t>
        </w:r>
      </w:hyperlink>
    </w:p>
    <w:p>
      <w:pPr>
        <w:pStyle w:val="Compact"/>
        <w:numPr>
          <w:numId w:val="1004"/>
          <w:ilvl w:val="0"/>
        </w:numPr>
      </w:pPr>
      <w:hyperlink r:id="rId30">
        <w:r>
          <w:rPr>
            <w:rStyle w:val="Hyperlink"/>
          </w:rPr>
          <w:t xml:space="preserve">take a screenshot from your RPI</w:t>
        </w:r>
      </w:hyperlink>
    </w:p>
    <w:p>
      <w:pPr>
        <w:pStyle w:val="Compact"/>
        <w:numPr>
          <w:numId w:val="1004"/>
          <w:ilvl w:val="0"/>
        </w:numPr>
      </w:pPr>
      <w:hyperlink r:id="rId31">
        <w:r>
          <w:rPr>
            <w:rStyle w:val="Hyperlink"/>
          </w:rPr>
          <w:t xml:space="preserve">create a google hangout/meeting with screensharing</w:t>
        </w:r>
      </w:hyperlink>
    </w:p>
    <w:p>
      <w:pPr>
        <w:pStyle w:val="Compact"/>
        <w:numPr>
          <w:numId w:val="1004"/>
          <w:ilvl w:val="0"/>
        </w:numPr>
      </w:pPr>
      <w:r>
        <w:t xml:space="preserve">enable remote access to instructors to your RPI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– at the end of the</w:t>
      </w:r>
      <w:r>
        <w:t xml:space="preserve"> </w:t>
      </w:r>
      <w:r>
        <w:t xml:space="preserve">first week, you should have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enabled on your Pi. To enable remote access</w:t>
      </w:r>
      <w:r>
        <w:t xml:space="preserve"> </w:t>
      </w:r>
      <w:r>
        <w:t xml:space="preserve">you will probably have to</w:t>
      </w:r>
      <w:r>
        <w:t xml:space="preserve"> </w:t>
      </w:r>
      <w:hyperlink r:id="rId32">
        <w:r>
          <w:rPr>
            <w:rStyle w:val="Hyperlink"/>
          </w:rPr>
          <w:t xml:space="preserve">enable Network Address Translation on your wifi router</w:t>
        </w:r>
      </w:hyperlink>
      <w:r>
        <w:t xml:space="preserve">.</w:t>
      </w:r>
      <w:r>
        <w:t xml:space="preserve"> </w:t>
      </w:r>
      <w:r>
        <w:t xml:space="preserve">If you are on public wifi (e.g. school, library, coffee shop), you probably won’t</w:t>
      </w:r>
      <w:r>
        <w:t xml:space="preserve"> </w:t>
      </w:r>
      <w:r>
        <w:t xml:space="preserve">be able to enable remote access. NAT is not hard to configure, but it’s specific</w:t>
      </w:r>
      <w:r>
        <w:t xml:space="preserve"> </w:t>
      </w:r>
      <w:r>
        <w:t xml:space="preserve">to the wifi router that you’re using. You will have to search</w:t>
      </w:r>
      <w:r>
        <w:t xml:space="preserve"> </w:t>
      </w:r>
      <w:r>
        <w:t xml:space="preserve">“</w:t>
      </w:r>
      <w:r>
        <w:t xml:space="preserve">configure network address translation</w:t>
      </w:r>
      <w:r>
        <w:t xml:space="preserve">”</w:t>
      </w:r>
      <w:r>
        <w:t xml:space="preserve"> </w:t>
      </w:r>
      <w:r>
        <w:t xml:space="preserve">along with your router make and model.</w:t>
      </w:r>
    </w:p>
    <w:p>
      <w:pPr>
        <w:pStyle w:val="Compact"/>
        <w:numPr>
          <w:numId w:val="1004"/>
          <w:ilvl w:val="0"/>
        </w:numPr>
      </w:pPr>
      <w:hyperlink r:id="rId33">
        <w:r>
          <w:rPr>
            <w:rStyle w:val="Hyperlink"/>
          </w:rPr>
          <w:t xml:space="preserve">connect to your RPI with VNC</w:t>
        </w:r>
      </w:hyperlink>
      <w:r>
        <w:t xml:space="preserve"> </w:t>
      </w:r>
      <w:r>
        <w:t xml:space="preserve">(once you’re comfortable with NAT, you can also configure NAT for VNC if needed)</w:t>
      </w:r>
    </w:p>
    <w:p>
      <w:pPr>
        <w:pStyle w:val="Heading1"/>
      </w:pPr>
      <w:bookmarkStart w:id="34" w:name="required-books"/>
      <w:r>
        <w:t xml:space="preserve">Required Books</w:t>
      </w:r>
      <w:bookmarkEnd w:id="34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1"/>
      </w:pPr>
      <w:bookmarkStart w:id="35" w:name="required-materials"/>
      <w:r>
        <w:t xml:space="preserve">Required Materials</w:t>
      </w:r>
      <w:bookmarkEnd w:id="35"/>
    </w:p>
    <w:p>
      <w:pPr>
        <w:pStyle w:val="Heading2"/>
      </w:pPr>
      <w:bookmarkStart w:id="36" w:name="desktoplaptop"/>
      <w:r>
        <w:t xml:space="preserve">Desktop/Laptop</w:t>
      </w:r>
      <w:bookmarkEnd w:id="36"/>
    </w:p>
    <w:p>
      <w:pPr>
        <w:pStyle w:val="FirstParagraph"/>
      </w:pPr>
      <w:r>
        <w:t xml:space="preserve">You must have access to a desktop computer running Linux, Windows, or MacOS to</w:t>
      </w:r>
      <w:r>
        <w:t xml:space="preserve"> </w:t>
      </w:r>
      <w:r>
        <w:t xml:space="preserve">participate in this course. You will use this computer to participate in the</w:t>
      </w:r>
      <w:r>
        <w:t xml:space="preserve"> </w:t>
      </w:r>
      <w:r>
        <w:t xml:space="preserve">course online and to configure and connect or your RPI. You can use a phone</w:t>
      </w:r>
      <w:r>
        <w:t xml:space="preserve"> </w:t>
      </w:r>
      <w:r>
        <w:t xml:space="preserve">or tablet for some online elements of the course, however you will not be able</w:t>
      </w:r>
      <w:r>
        <w:t xml:space="preserve"> </w:t>
      </w:r>
      <w:r>
        <w:t xml:space="preserve">to complete course assignments without access to a computer where you are able</w:t>
      </w:r>
      <w:r>
        <w:t xml:space="preserve"> </w:t>
      </w:r>
      <w:r>
        <w:t xml:space="preserve">to install software.</w:t>
      </w:r>
    </w:p>
    <w:p>
      <w:pPr>
        <w:pStyle w:val="BodyText"/>
      </w:pPr>
      <w:r>
        <w:t xml:space="preserve">In addition to the computer, you must have a webcam, headphones, and microphone</w:t>
      </w:r>
      <w:r>
        <w:t xml:space="preserve"> </w:t>
      </w:r>
      <w:r>
        <w:t xml:space="preserve">to participate in live video chat and to record your screencasts.</w:t>
      </w:r>
    </w:p>
    <w:p>
      <w:pPr>
        <w:pStyle w:val="Heading2"/>
      </w:pPr>
      <w:bookmarkStart w:id="37" w:name="raspberry-pi"/>
      <w:r>
        <w:t xml:space="preserve">Raspberry Pi</w:t>
      </w:r>
      <w:bookmarkEnd w:id="37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You will keep your own hardware.</w:t>
      </w:r>
    </w:p>
    <w:p>
      <w:pPr>
        <w:pStyle w:val="BodyText"/>
      </w:pPr>
      <w:r>
        <w:t xml:space="preserve">Please review the class welcome email, which contains more comprehensive info regarding these items.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pStyle w:val="Compact"/>
        <w:numPr>
          <w:numId w:val="1005"/>
          <w:ilvl w:val="0"/>
        </w:numPr>
      </w:pPr>
      <w:r>
        <w:t xml:space="preserve">Raspberry Pi model 3 B+</w:t>
      </w:r>
      <w:r>
        <w:t xml:space="preserve"> </w:t>
      </w:r>
      <w:hyperlink r:id="rId38">
        <w:r>
          <w:rPr>
            <w:rStyle w:val="Hyperlink"/>
          </w:rPr>
          <w:t xml:space="preserve">Buy on Ada Fruit</w:t>
        </w:r>
      </w:hyperlink>
    </w:p>
    <w:p>
      <w:pPr>
        <w:pStyle w:val="Compact"/>
        <w:numPr>
          <w:numId w:val="1005"/>
          <w:ilvl w:val="0"/>
        </w:numPr>
      </w:pPr>
      <w:r>
        <w:t xml:space="preserve">16GB Micro SD Card (at least 2 recommended)</w:t>
      </w:r>
    </w:p>
    <w:p>
      <w:pPr>
        <w:pStyle w:val="FirstParagraph"/>
      </w:pPr>
      <w:r>
        <w:rPr>
          <w:i/>
        </w:rPr>
        <w:t xml:space="preserve">You must have your RPI</w:t>
      </w:r>
      <w:r>
        <w:rPr>
          <w:i/>
        </w:rPr>
        <w:t xml:space="preserve"> </w:t>
      </w:r>
      <w:r>
        <w:rPr>
          <w:b/>
          <w:i/>
        </w:rPr>
        <w:t xml:space="preserve">before</w:t>
      </w:r>
      <w:r>
        <w:rPr>
          <w:i/>
        </w:rPr>
        <w:t xml:space="preserve"> </w:t>
      </w:r>
      <w:r>
        <w:rPr>
          <w:i/>
        </w:rPr>
        <w:t xml:space="preserve">the first week of class.</w:t>
      </w:r>
    </w:p>
    <w:p>
      <w:pPr>
        <w:pStyle w:val="BodyText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pStyle w:val="Compact"/>
        <w:numPr>
          <w:numId w:val="1006"/>
          <w:ilvl w:val="0"/>
        </w:numPr>
      </w:pPr>
      <w:r>
        <w:t xml:space="preserve">USB Keyboard and Mouse</w:t>
      </w:r>
    </w:p>
    <w:p>
      <w:pPr>
        <w:pStyle w:val="Compact"/>
        <w:numPr>
          <w:numId w:val="1006"/>
          <w:ilvl w:val="0"/>
        </w:numPr>
      </w:pPr>
      <w:r>
        <w:t xml:space="preserve">Micro USB charger (you can use a phone charger)</w:t>
      </w:r>
    </w:p>
    <w:p>
      <w:pPr>
        <w:pStyle w:val="Compact"/>
        <w:numPr>
          <w:numId w:val="1006"/>
          <w:ilvl w:val="0"/>
        </w:numPr>
      </w:pPr>
      <w:r>
        <w:t xml:space="preserve">HDMI Cable</w:t>
      </w:r>
    </w:p>
    <w:p>
      <w:pPr>
        <w:pStyle w:val="Compact"/>
        <w:numPr>
          <w:numId w:val="1006"/>
          <w:ilvl w:val="0"/>
        </w:numPr>
      </w:pPr>
      <w:r>
        <w:t xml:space="preserve">Computer Monitor or TV with HDMI input (or you may need an HDMI to VGA adapter)</w:t>
      </w:r>
    </w:p>
    <w:p>
      <w:pPr>
        <w:pStyle w:val="Compact"/>
        <w:numPr>
          <w:numId w:val="1006"/>
          <w:ilvl w:val="0"/>
        </w:numPr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$20-$80.</w:t>
      </w:r>
    </w:p>
    <w:p>
      <w:pPr>
        <w:pStyle w:val="Heading1"/>
      </w:pPr>
      <w:bookmarkStart w:id="39" w:name="books-resources"/>
      <w:r>
        <w:t xml:space="preserve">Books &amp; Resources</w:t>
      </w:r>
      <w:bookmarkEnd w:id="39"/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Raspberry Pi Foundation</w:t>
        </w:r>
      </w:hyperlink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Ada Fruit</w:t>
        </w:r>
      </w:hyperlink>
    </w:p>
    <w:p>
      <w:pPr>
        <w:pStyle w:val="Compact"/>
        <w:numPr>
          <w:numId w:val="1007"/>
          <w:ilvl w:val="0"/>
        </w:numPr>
      </w:pPr>
      <w:r>
        <w:t xml:space="preserve">Crowley, C. 2017.</w:t>
      </w:r>
      <w:r>
        <w:t xml:space="preserve"> </w:t>
      </w:r>
      <w:hyperlink r:id="rId42">
        <w:r>
          <w:rPr>
            <w:i/>
            <w:rStyle w:val="Hyperlink"/>
          </w:rPr>
          <w:t xml:space="preserve">Raspberry Pi: The Unofficial Tutorial</w:t>
        </w:r>
      </w:hyperlink>
    </w:p>
    <w:p>
      <w:pPr>
        <w:pStyle w:val="Compact"/>
        <w:numPr>
          <w:numId w:val="1007"/>
          <w:ilvl w:val="0"/>
        </w:numPr>
      </w:pPr>
      <w:hyperlink r:id="rId43">
        <w:r>
          <w:rPr>
            <w:rStyle w:val="Hyperlink"/>
          </w:rPr>
          <w:t xml:space="preserve">Make: Magazine</w:t>
        </w:r>
      </w:hyperlink>
    </w:p>
    <w:p>
      <w:pPr>
        <w:pStyle w:val="Compact"/>
        <w:numPr>
          <w:numId w:val="1007"/>
          <w:ilvl w:val="0"/>
        </w:numPr>
      </w:pPr>
      <w:hyperlink r:id="rId44">
        <w:r>
          <w:rPr>
            <w:rStyle w:val="Hyperlink"/>
          </w:rPr>
          <w:t xml:space="preserve">Explaining Computers Series</w:t>
        </w:r>
      </w:hyperlink>
      <w:r>
        <w:t xml:space="preserve"> </w:t>
      </w:r>
      <w:r>
        <w:t xml:space="preserve">(Youtube)</w:t>
      </w:r>
    </w:p>
    <w:p>
      <w:pPr>
        <w:pStyle w:val="Heading1"/>
      </w:pPr>
      <w:bookmarkStart w:id="45" w:name="class-sessions"/>
      <w:r>
        <w:t xml:space="preserve">Class sessions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Tue, May 26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May 27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1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Tue, Jun 2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3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8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Tue, Jun 9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10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15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Tue, Jun 16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17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22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Tue, Jun 23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24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Mon, Jun 29</w:t>
            </w:r>
          </w:p>
        </w:tc>
        <w:tc>
          <w:p>
            <w:pPr>
              <w:pStyle w:val="Compact"/>
              <w:jc w:val="left"/>
            </w:pPr>
            <w:r>
              <w:t xml:space="preserve">DIY Project Due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</w:tbl>
    <w:p>
      <w:pPr>
        <w:pStyle w:val="Heading1"/>
      </w:pPr>
      <w:bookmarkStart w:id="46" w:name="grades-assignments"/>
      <w:r>
        <w:t xml:space="preserve">Grades &amp; Assignments</w:t>
      </w:r>
      <w:bookmarkEnd w:id="4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DIY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6/29</w:t>
            </w:r>
          </w:p>
        </w:tc>
      </w:tr>
    </w:tbl>
    <w:p>
      <w:pPr>
        <w:pStyle w:val="Heading2"/>
      </w:pPr>
      <w:bookmarkStart w:id="47" w:name="participation"/>
      <w:r>
        <w:t xml:space="preserve">Participation</w:t>
      </w:r>
      <w:bookmarkEnd w:id="47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You must join at least 4 of the live lab</w:t>
      </w:r>
      <w:r>
        <w:t xml:space="preserve"> </w:t>
      </w:r>
      <w:r>
        <w:t xml:space="preserve">sessions. During these labs, the course instructors will be available for help</w:t>
      </w:r>
      <w:r>
        <w:t xml:space="preserve"> </w:t>
      </w:r>
      <w:r>
        <w:t xml:space="preserve">with projects and will demonstrate over video and screensharing some of the key</w:t>
      </w:r>
      <w:r>
        <w:t xml:space="preserve"> </w:t>
      </w:r>
      <w:r>
        <w:t xml:space="preserve">techniques of the week. We recommend that you join at least one live lab each</w:t>
      </w:r>
      <w:r>
        <w:t xml:space="preserve"> </w:t>
      </w:r>
      <w:r>
        <w:t xml:space="preserve">week. Your participation grade will consider your participation in class, timely</w:t>
      </w:r>
      <w:r>
        <w:t xml:space="preserve"> </w:t>
      </w:r>
      <w:r>
        <w:t xml:space="preserve">management of your Trello projects, and participation in Slack and Moodle</w:t>
      </w:r>
      <w:r>
        <w:t xml:space="preserve"> </w:t>
      </w:r>
      <w:r>
        <w:t xml:space="preserve">discussions. Smaller weekly assignments (like the networking mini-report) will</w:t>
      </w:r>
      <w:r>
        <w:t xml:space="preserve"> </w:t>
      </w:r>
      <w:r>
        <w:t xml:space="preserve">inform your participation grade.</w:t>
      </w:r>
    </w:p>
    <w:p>
      <w:pPr>
        <w:pStyle w:val="Heading2"/>
      </w:pPr>
      <w:bookmarkStart w:id="48" w:name="rpi-client-or-server-setup"/>
      <w:r>
        <w:t xml:space="preserve">RPI Client or Server Setup</w:t>
      </w:r>
      <w:bookmarkEnd w:id="48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web server to host static HTML/Javascript projects,</w:t>
      </w:r>
      <w:r>
        <w:t xml:space="preserve"> </w:t>
      </w:r>
      <w:r>
        <w:t xml:space="preserve">a managed computer lab setup, etc.</w:t>
      </w:r>
    </w:p>
    <w:p>
      <w:pPr>
        <w:pStyle w:val="BodyText"/>
      </w:pPr>
      <w:r>
        <w:t xml:space="preserve">You will present your project as a narrated screencast. In addition to demonstrating the</w:t>
      </w:r>
      <w:r>
        <w:t xml:space="preserve"> </w:t>
      </w:r>
      <w:r>
        <w:t xml:space="preserve">software, you will upload a report which details:</w:t>
      </w:r>
    </w:p>
    <w:p>
      <w:pPr>
        <w:pStyle w:val="Compact"/>
        <w:numPr>
          <w:numId w:val="1008"/>
          <w:ilvl w:val="0"/>
        </w:numPr>
      </w:pPr>
      <w:r>
        <w:t xml:space="preserve">a description of the target audience and how you envision they would use the RPI</w:t>
      </w:r>
    </w:p>
    <w:p>
      <w:pPr>
        <w:pStyle w:val="Compact"/>
        <w:numPr>
          <w:numId w:val="1008"/>
          <w:ilvl w:val="0"/>
        </w:numPr>
      </w:pPr>
      <w:r>
        <w:t xml:space="preserve">the process you used to find, test, and configure the RPI</w:t>
      </w:r>
    </w:p>
    <w:p>
      <w:pPr>
        <w:pStyle w:val="Compact"/>
        <w:numPr>
          <w:numId w:val="1008"/>
          <w:ilvl w:val="0"/>
        </w:numPr>
      </w:pPr>
      <w:r>
        <w:t xml:space="preserve">key features of the software installed</w:t>
      </w:r>
    </w:p>
    <w:p>
      <w:pPr>
        <w:pStyle w:val="Compact"/>
        <w:numPr>
          <w:numId w:val="1008"/>
          <w:ilvl w:val="0"/>
        </w:numPr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pStyle w:val="Compact"/>
        <w:numPr>
          <w:numId w:val="1009"/>
          <w:ilvl w:val="0"/>
        </w:numPr>
      </w:pPr>
      <w:r>
        <w:t xml:space="preserve">demonstration of your understanding of RPI hardware and software</w:t>
      </w:r>
    </w:p>
    <w:p>
      <w:pPr>
        <w:pStyle w:val="Compact"/>
        <w:numPr>
          <w:numId w:val="1009"/>
          <w:ilvl w:val="0"/>
        </w:numPr>
      </w:pPr>
      <w:r>
        <w:t xml:space="preserve">suitability of your solution for your stated audience/problem</w:t>
      </w:r>
    </w:p>
    <w:p>
      <w:pPr>
        <w:pStyle w:val="Compact"/>
        <w:numPr>
          <w:numId w:val="1009"/>
          <w:ilvl w:val="0"/>
        </w:numPr>
      </w:pPr>
      <w:r>
        <w:t xml:space="preserve">risk/complexity of the task undertaken</w:t>
      </w:r>
    </w:p>
    <w:p>
      <w:pPr>
        <w:pStyle w:val="Compact"/>
        <w:numPr>
          <w:numId w:val="1009"/>
          <w:ilvl w:val="0"/>
        </w:numPr>
      </w:pPr>
      <w:r>
        <w:t xml:space="preserve">reflection on the process</w:t>
      </w:r>
    </w:p>
    <w:p>
      <w:pPr>
        <w:pStyle w:val="FirstParagraph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49" w:name="diy-project"/>
      <w:r>
        <w:t xml:space="preserve">DIY Project</w:t>
      </w:r>
      <w:bookmarkEnd w:id="49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an RPI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pStyle w:val="Compact"/>
        <w:numPr>
          <w:numId w:val="1010"/>
          <w:ilvl w:val="0"/>
        </w:numPr>
      </w:pPr>
      <w:r>
        <w:t xml:space="preserve">skill with RPI hardware</w:t>
      </w:r>
    </w:p>
    <w:p>
      <w:pPr>
        <w:pStyle w:val="Compact"/>
        <w:numPr>
          <w:numId w:val="1010"/>
          <w:ilvl w:val="0"/>
        </w:numPr>
      </w:pPr>
      <w:r>
        <w:t xml:space="preserve">skill with RPI software</w:t>
      </w:r>
    </w:p>
    <w:p>
      <w:pPr>
        <w:pStyle w:val="Compact"/>
        <w:numPr>
          <w:numId w:val="1010"/>
          <w:ilvl w:val="0"/>
        </w:numPr>
      </w:pPr>
      <w:r>
        <w:t xml:space="preserve">creativity of the project chosen</w:t>
      </w:r>
    </w:p>
    <w:p>
      <w:pPr>
        <w:pStyle w:val="Compact"/>
        <w:numPr>
          <w:numId w:val="1010"/>
          <w:ilvl w:val="0"/>
        </w:numPr>
      </w:pPr>
      <w:r>
        <w:t xml:space="preserve">risk/scope of the project</w:t>
      </w:r>
    </w:p>
    <w:p>
      <w:pPr>
        <w:pStyle w:val="Compact"/>
        <w:numPr>
          <w:numId w:val="1010"/>
          <w:ilvl w:val="0"/>
        </w:numPr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paired project.</w:t>
      </w:r>
      <w:r>
        <w:t xml:space="preserve"> </w:t>
      </w:r>
      <w:r>
        <w:t xml:space="preserve">You and a partner of your choice will work on the</w:t>
      </w:r>
      <w:r>
        <w:t xml:space="preserve"> </w:t>
      </w:r>
      <w:r>
        <w:t xml:space="preserve">same project. You will share a Trello and set goals together, however you will</w:t>
      </w:r>
      <w:r>
        <w:t xml:space="preserve"> </w:t>
      </w:r>
      <w:r>
        <w:t xml:space="preserve">both complete the project independently and will receive an individual grade.</w:t>
      </w:r>
      <w:r>
        <w:t xml:space="preserve"> </w:t>
      </w:r>
      <w:r>
        <w:t xml:space="preserve">Your partner will serve as a resource for planning and troubleshooting problems</w:t>
      </w:r>
      <w:r>
        <w:t xml:space="preserve"> </w:t>
      </w:r>
      <w:r>
        <w:t xml:space="preserve">that arise during the course of the project.</w:t>
      </w:r>
    </w:p>
    <w:p>
      <w:pPr>
        <w:pStyle w:val="BodyText"/>
      </w:pPr>
      <w:r>
        <w:t xml:space="preserve">With the instructors’ permission, you may work on this project individually.</w:t>
      </w:r>
    </w:p>
    <w:p>
      <w:pPr>
        <w:pStyle w:val="BodyText"/>
      </w:pPr>
      <w:r>
        <w:t xml:space="preserve">While you are free to pursue your own project, you are welcome to choose a project</w:t>
      </w:r>
      <w:r>
        <w:t xml:space="preserve"> </w:t>
      </w:r>
      <w:r>
        <w:t xml:space="preserve">from this list: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MyCroft Open Source personal assistant</w:t>
      </w:r>
      <w:r>
        <w:t xml:space="preserve"> </w:t>
      </w:r>
      <w:hyperlink r:id="rId50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 Assistant.</w:t>
      </w:r>
      <w:r>
        <w:t xml:space="preserve"> </w:t>
      </w:r>
      <w:r>
        <w:t xml:space="preserve">While it runs on a regular desktop computer, it was designed to work on a RPI.</w:t>
      </w:r>
      <w:r>
        <w:t xml:space="preserve"> </w:t>
      </w:r>
      <w:r>
        <w:t xml:space="preserve">You can download a pre-configured SD Card image to get started with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.</w:t>
      </w:r>
      <w:r>
        <w:t xml:space="preserve"> </w:t>
      </w:r>
      <w:r>
        <w:t xml:space="preserve">For this project, you will download and configure MyCroft for your Pi; create</w:t>
      </w:r>
      <w:r>
        <w:t xml:space="preserve"> </w:t>
      </w:r>
      <w:r>
        <w:t xml:space="preserve">and 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50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 you need to get started.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RetroPi Arcade Console</w:t>
      </w:r>
      <w:r>
        <w:t xml:space="preserve"> </w:t>
      </w:r>
      <w:hyperlink r:id="rId51">
        <w:r>
          <w:rPr>
            <w:rStyle w:val="Hyperlink"/>
          </w:rPr>
          <w:t xml:space="preserve">https://retropie.org.uk/</w:t>
        </w:r>
      </w:hyperlink>
      <w:r>
        <w:t xml:space="preserve"> </w:t>
      </w:r>
      <w:r>
        <w:t xml:space="preserve"> </w:t>
      </w:r>
      <w:r>
        <w:t xml:space="preserve">Do you think that Fortnite has nothing on the original Streetfighter? That</w:t>
      </w:r>
      <w:r>
        <w:t xml:space="preserve"> </w:t>
      </w:r>
      <w:r>
        <w:t xml:space="preserve">Assassin’s Creed pales in the glow of Golden Eye? Or do you just want to play</w:t>
      </w:r>
      <w:r>
        <w:t xml:space="preserve"> </w:t>
      </w:r>
      <w:r>
        <w:t xml:space="preserve">the Super Mario Bros, the greatest video game of all time? Turn your RPI into</w:t>
      </w:r>
      <w:r>
        <w:t xml:space="preserve"> </w:t>
      </w:r>
      <w:r>
        <w:t xml:space="preserve">a video game emulator that can play the classics made for Artari, Nintendo NES, Sega,</w:t>
      </w:r>
      <w:r>
        <w:t xml:space="preserve"> </w:t>
      </w:r>
      <w:r>
        <w:t xml:space="preserve">and more. Once you’ve got the general system up and running, you can add some</w:t>
      </w:r>
      <w:r>
        <w:t xml:space="preserve"> </w:t>
      </w:r>
      <w:r>
        <w:t xml:space="preserve">custom controllers and make it an upright arcade.</w:t>
      </w:r>
      <w:r>
        <w:br w:type="textWrapping"/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Raspberry Pi Light Show</w:t>
      </w:r>
      <w:r>
        <w:t xml:space="preserve"> </w:t>
      </w:r>
      <w:hyperlink r:id="rId52">
        <w:r>
          <w:rPr>
            <w:rStyle w:val="Hyperlink"/>
          </w:rPr>
          <w:t xml:space="preserve">https://www.raspberrypi.org/blog/christmas-lights/</w:t>
        </w:r>
      </w:hyperlink>
      <w:r>
        <w:t xml:space="preserve"> </w:t>
      </w:r>
      <w:r>
        <w:t xml:space="preserve">&amp;</w:t>
      </w:r>
      <w:r>
        <w:t xml:space="preserve"> </w:t>
      </w:r>
      <w:hyperlink r:id="rId53">
        <w:r>
          <w:rPr>
            <w:rStyle w:val="Hyperlink"/>
          </w:rPr>
          <w:t xml:space="preserve">https://opensource.com/life/15/2/music-light-show-with-raspberry-pi</w:t>
        </w:r>
      </w:hyperlink>
      <w:r>
        <w:t xml:space="preserve"> </w:t>
      </w:r>
      <w:r>
        <w:t xml:space="preserve"> </w:t>
      </w:r>
      <w:r>
        <w:t xml:space="preserve">Want to turn your classroom into a disco or put your neighbors to shame this</w:t>
      </w:r>
      <w:r>
        <w:t xml:space="preserve"> </w:t>
      </w:r>
      <w:r>
        <w:t xml:space="preserve">Halloween or Christmas? Even if you don’t, you should</w:t>
      </w:r>
      <w:r>
        <w:t xml:space="preserve"> </w:t>
      </w:r>
      <w:hyperlink r:id="rId54">
        <w:r>
          <w:rPr>
            <w:rStyle w:val="Hyperlink"/>
          </w:rPr>
          <w:t xml:space="preserve">check out this sick RPI Christmas display</w:t>
        </w:r>
      </w:hyperlink>
      <w:r>
        <w:t xml:space="preserve">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Mini Creature Home</w:t>
      </w:r>
      <w:r>
        <w:t xml:space="preserve"> </w:t>
      </w:r>
      <w:hyperlink r:id="rId55">
        <w:r>
          <w:rPr>
            <w:rStyle w:val="Hyperlink"/>
          </w:rPr>
          <w:t xml:space="preserve">https://allenheard.wordpress.com/2013/11/06/making-a-mini-beast-habitat-raspberry-pi-style/</w:t>
        </w:r>
      </w:hyperlink>
      <w:r>
        <w:t xml:space="preserve"> </w:t>
      </w:r>
      <w:r>
        <w:t xml:space="preserve">Create an ant or snail home, complete with a live webcam. This project might should</w:t>
      </w:r>
      <w:r>
        <w:t xml:space="preserve"> </w:t>
      </w:r>
      <w:r>
        <w:t xml:space="preserve">give you lots of ideas if your looking for STEAM projects for younger kids.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MagicMirror</w:t>
      </w:r>
      <w:r>
        <w:t xml:space="preserve"> </w:t>
      </w:r>
      <w:hyperlink r:id="rId56">
        <w:r>
          <w:rPr>
            <w:rStyle w:val="Hyperlink"/>
          </w:rPr>
          <w:t xml:space="preserve">https://www.makeuseof.com/tag/6-best-raspberry-pi-smart-mirror-projects-weve-seen-far/</w:t>
        </w:r>
      </w:hyperlink>
      <w:r>
        <w:t xml:space="preserve"> </w:t>
      </w:r>
      <w:r>
        <w:t xml:space="preserve">The magic mirror or smart mirror is an RPI favorite: put a reflective coating</w:t>
      </w:r>
      <w:r>
        <w:t xml:space="preserve"> </w:t>
      </w:r>
      <w:r>
        <w:t xml:space="preserve">or 2-way mirrored plexiglass over an old monitor, hook it up to your Pi, and</w:t>
      </w:r>
      <w:r>
        <w:t xml:space="preserve"> </w:t>
      </w:r>
      <w:r>
        <w:t xml:space="preserve">the possibilities abound.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Digital (Pi)cture Frame</w:t>
      </w:r>
      <w:r>
        <w:t xml:space="preserve"> </w:t>
      </w:r>
      <w:hyperlink r:id="rId57">
        <w:r>
          <w:rPr>
            <w:rStyle w:val="Hyperlink"/>
          </w:rPr>
          <w:t xml:space="preserve">https://www.makeuseof.com/tag/showerthoughts-earthporn-make-inspiring-raspberry-pi-photo-frame/</w:t>
        </w:r>
      </w:hyperlink>
      <w:r>
        <w:t xml:space="preserve"> </w:t>
      </w:r>
      <w:r>
        <w:t xml:space="preserve">If the</w:t>
      </w:r>
      <w:r>
        <w:t xml:space="preserve"> </w:t>
      </w:r>
      <w:r>
        <w:rPr>
          <w:i/>
        </w:rPr>
        <w:t xml:space="preserve">mirror</w:t>
      </w:r>
      <w:r>
        <w:t xml:space="preserve"> </w:t>
      </w:r>
      <w:r>
        <w:t xml:space="preserve">seems like it might be too much, how about a digital picture frame?</w:t>
      </w:r>
    </w:p>
    <w:p>
      <w:pPr>
        <w:pStyle w:val="Heading1"/>
      </w:pPr>
      <w:bookmarkStart w:id="58" w:name="weekly-sessions"/>
      <w:r>
        <w:t xml:space="preserve">Weekly Sessions</w:t>
      </w:r>
      <w:bookmarkEnd w:id="58"/>
    </w:p>
    <w:p>
      <w:pPr>
        <w:pStyle w:val="Heading2"/>
      </w:pPr>
      <w:bookmarkStart w:id="59" w:name="week-0-before-class-begins"/>
      <w:r>
        <w:t xml:space="preserve">Week 0: Before Class Begins</w:t>
      </w:r>
      <w:bookmarkEnd w:id="59"/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2"/>
          <w:ilvl w:val="0"/>
        </w:numPr>
      </w:pPr>
      <w:r>
        <w:t xml:space="preserve">Order your Raspberry Pi and related equipment</w:t>
      </w:r>
    </w:p>
    <w:p>
      <w:pPr>
        <w:pStyle w:val="Compact"/>
        <w:numPr>
          <w:numId w:val="1012"/>
          <w:ilvl w:val="0"/>
        </w:numPr>
      </w:pPr>
      <w:r>
        <w:t xml:space="preserve">Join Slack and install the desktop and mobile apps</w:t>
      </w:r>
    </w:p>
    <w:p>
      <w:pPr>
        <w:pStyle w:val="Compact"/>
        <w:numPr>
          <w:numId w:val="1012"/>
          <w:ilvl w:val="0"/>
        </w:numPr>
      </w:pPr>
      <w:r>
        <w:t xml:space="preserve">Create an account on Trello and install the mobile app</w:t>
      </w:r>
    </w:p>
    <w:p>
      <w:pPr>
        <w:pStyle w:val="Heading2"/>
      </w:pPr>
      <w:bookmarkStart w:id="60" w:name="week-1-computers-operating-systems"/>
      <w:r>
        <w:t xml:space="preserve">Week 1: Computers &amp; Operating Systems</w:t>
      </w:r>
      <w:bookmarkEnd w:id="60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a bootable Raspberry Pi</w:t>
      </w:r>
      <w:r>
        <w:t xml:space="preserve"> </w:t>
      </w:r>
      <w:r>
        <w:t xml:space="preserve">that is housed in a homemade case of your design. You should be able to log into</w:t>
      </w:r>
      <w:r>
        <w:t xml:space="preserve"> </w:t>
      </w:r>
      <w:r>
        <w:t xml:space="preserve">your computer with a working display (monitor) and keyboard/mouse. You will</w:t>
      </w:r>
      <w:r>
        <w:t xml:space="preserve"> </w:t>
      </w:r>
      <w:r>
        <w:t xml:space="preserve">also make sure that it connects to the internet.</w:t>
      </w:r>
    </w:p>
    <w:p>
      <w:pPr>
        <w:pStyle w:val="BodyText"/>
      </w:pPr>
      <w:r>
        <w:rPr>
          <w:b/>
        </w:rPr>
        <w:t xml:space="preserve">Week 1 Guiding Questions:</w:t>
      </w:r>
    </w:p>
    <w:p>
      <w:pPr>
        <w:pStyle w:val="Compact"/>
        <w:numPr>
          <w:numId w:val="1013"/>
          <w:ilvl w:val="0"/>
        </w:numPr>
      </w:pPr>
      <w:r>
        <w:t xml:space="preserve">How does a modern computer work?</w:t>
      </w:r>
    </w:p>
    <w:p>
      <w:pPr>
        <w:pStyle w:val="Compact"/>
        <w:numPr>
          <w:numId w:val="1013"/>
          <w:ilvl w:val="0"/>
        </w:numPr>
      </w:pPr>
      <w:r>
        <w:t xml:space="preserve">What makes a computer a</w:t>
      </w:r>
      <w:r>
        <w:t xml:space="preserve"> </w:t>
      </w:r>
      <w:r>
        <w:rPr>
          <w:i/>
        </w:rPr>
        <w:t xml:space="preserve">computer</w:t>
      </w:r>
      <w:r>
        <w:t xml:space="preserve">?</w:t>
      </w:r>
    </w:p>
    <w:p>
      <w:pPr>
        <w:pStyle w:val="Compact"/>
        <w:numPr>
          <w:numId w:val="1013"/>
          <w:ilvl w:val="0"/>
        </w:numPr>
      </w:pPr>
      <w:r>
        <w:t xml:space="preserve">How is a computer an abstraction of many parts and processes?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RPI Hardware</w:t>
        </w:r>
      </w:hyperlink>
      <w:r>
        <w:t xml:space="preserve"> </w:t>
      </w:r>
      <w:r>
        <w:t xml:space="preserve">(Urban Penguin) [2:01]</w:t>
      </w:r>
    </w:p>
    <w:p>
      <w:pPr>
        <w:pStyle w:val="Compact"/>
        <w:numPr>
          <w:numId w:val="1014"/>
          <w:ilvl w:val="0"/>
        </w:numPr>
      </w:pPr>
      <w:hyperlink r:id="rId63">
        <w:r>
          <w:rPr>
            <w:i/>
            <w:rStyle w:val="Hyperlink"/>
          </w:rPr>
          <w:t xml:space="preserve">Unofficial Raspberry Pi Manual</w:t>
        </w:r>
      </w:hyperlink>
      <w:r>
        <w:t xml:space="preserve"> </w:t>
      </w:r>
      <w:r>
        <w:t xml:space="preserve">[</w:t>
      </w:r>
      <w:r>
        <w:t xml:space="preserve"> </w:t>
      </w:r>
      <w:hyperlink r:id="rId4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] Sections 1-3</w:t>
      </w:r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What is Free Software?</w:t>
        </w:r>
      </w:hyperlink>
      <w:r>
        <w:t xml:space="preserve"> </w:t>
      </w:r>
      <w:r>
        <w:t xml:space="preserve">(The Free Software Foundation)</w:t>
      </w:r>
    </w:p>
    <w:p>
      <w:pPr>
        <w:pStyle w:val="Compact"/>
        <w:numPr>
          <w:numId w:val="1014"/>
          <w:ilvl w:val="0"/>
        </w:numPr>
      </w:pPr>
      <w:r>
        <w:t xml:space="preserve">Klint Finley. (April 24, 2019)</w:t>
      </w:r>
      <w:r>
        <w:t xml:space="preserve"> </w:t>
      </w:r>
      <w:hyperlink r:id="rId66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5"/>
          <w:ilvl w:val="0"/>
        </w:numPr>
      </w:pPr>
      <w:r>
        <w:t xml:space="preserve">Post in the</w:t>
      </w:r>
      <w:r>
        <w:t xml:space="preserve"> </w:t>
      </w:r>
      <w:r>
        <w:t xml:space="preserve">“</w:t>
      </w:r>
      <w:r>
        <w:t xml:space="preserve">Introductions</w:t>
      </w:r>
      <w:r>
        <w:t xml:space="preserve">”</w:t>
      </w:r>
      <w:r>
        <w:t xml:space="preserve"> </w:t>
      </w:r>
      <w:r>
        <w:t xml:space="preserve">forum on Moodle.</w:t>
      </w:r>
    </w:p>
    <w:p>
      <w:pPr>
        <w:pStyle w:val="Compact"/>
        <w:numPr>
          <w:numId w:val="1015"/>
          <w:ilvl w:val="0"/>
        </w:numPr>
      </w:pPr>
      <w:r>
        <w:t xml:space="preserve">Install Raspbian on your RPI. [</w:t>
      </w:r>
      <w:hyperlink r:id="rId67">
        <w:r>
          <w:rPr>
            <w:rStyle w:val="Hyperlink"/>
          </w:rPr>
          <w:t xml:space="preserve">instructions</w:t>
        </w:r>
      </w:hyperlink>
      <w:r>
        <w:t xml:space="preserve">]</w:t>
      </w:r>
    </w:p>
    <w:p>
      <w:pPr>
        <w:pStyle w:val="Compact"/>
        <w:numPr>
          <w:numId w:val="1015"/>
          <w:ilvl w:val="0"/>
        </w:numPr>
      </w:pPr>
      <w:r>
        <w:t xml:space="preserve">Make a case for your RPI and post a picture on Slack (see</w:t>
      </w:r>
      <w:r>
        <w:t xml:space="preserve"> </w:t>
      </w:r>
      <w:r>
        <w:rPr>
          <w:i/>
        </w:rPr>
        <w:t xml:space="preserve">Unofficial Manual</w:t>
      </w:r>
      <w:r>
        <w:t xml:space="preserve"> </w:t>
      </w:r>
      <w:r>
        <w:t xml:space="preserve">Section 3.1)</w:t>
      </w:r>
    </w:p>
    <w:p>
      <w:pPr>
        <w:pStyle w:val="Compact"/>
        <w:numPr>
          <w:numId w:val="1015"/>
          <w:ilvl w:val="0"/>
        </w:numPr>
      </w:pPr>
      <w:r>
        <w:t xml:space="preserve">After your Pi is up and running, the first thing you want to enable is a remote connection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.</w:t>
      </w:r>
      <w:r>
        <w:t xml:space="preserve"> </w:t>
      </w:r>
      <w:hyperlink r:id="rId68">
        <w:r>
          <w:rPr>
            <w:rStyle w:val="Hyperlink"/>
          </w:rPr>
          <w:t xml:space="preserve">Follow this guide to enabling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ssh</w:t>
        </w:r>
      </w:hyperlink>
      <w:r>
        <w:t xml:space="preserve">.</w:t>
      </w:r>
    </w:p>
    <w:p>
      <w:pPr>
        <w:pStyle w:val="Heading2"/>
      </w:pPr>
      <w:bookmarkStart w:id="69" w:name="week-2-the-command-line"/>
      <w:r>
        <w:t xml:space="preserve">Week 2: The Command Line</w:t>
      </w:r>
      <w:bookmarkEnd w:id="69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and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log into your RPI from your regular laptop or desktop computer in order to</w:t>
      </w:r>
      <w:r>
        <w:t xml:space="preserve"> </w:t>
      </w:r>
      <w:r>
        <w:t xml:space="preserve">configure and control it. To get started on the command line we’ll check out</w:t>
      </w:r>
      <w:r>
        <w:t xml:space="preserve"> </w:t>
      </w:r>
      <w:r>
        <w:t xml:space="preserve">Terminus, a game developed at MIT to introduce the players to the 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RPI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BodyText"/>
      </w:pPr>
      <w:r>
        <w:rPr>
          <w:b/>
        </w:rPr>
        <w:t xml:space="preserve">Week 2 Guiding Questions:</w:t>
      </w:r>
    </w:p>
    <w:p>
      <w:pPr>
        <w:pStyle w:val="Compact"/>
        <w:numPr>
          <w:numId w:val="1016"/>
          <w:ilvl w:val="0"/>
        </w:numPr>
      </w:pPr>
      <w:r>
        <w:t xml:space="preserve">How is a command line interface different from the more familiar graphical user interface?</w:t>
      </w:r>
    </w:p>
    <w:p>
      <w:pPr>
        <w:pStyle w:val="Compact"/>
        <w:numPr>
          <w:numId w:val="1016"/>
          <w:ilvl w:val="0"/>
        </w:numPr>
      </w:pPr>
      <w:r>
        <w:t xml:space="preserve">What is gained from a CLI? What is lost?</w:t>
      </w:r>
    </w:p>
    <w:p>
      <w:pPr>
        <w:pStyle w:val="FirstParagraph"/>
      </w:pPr>
      <w:r>
        <w:rPr>
          <w:b/>
        </w:rPr>
        <w:t xml:space="preserve">Watch, Play, &amp; Read:</w:t>
      </w:r>
    </w:p>
    <w:p>
      <w:pPr>
        <w:pStyle w:val="Compact"/>
        <w:numPr>
          <w:numId w:val="1017"/>
          <w:ilvl w:val="0"/>
        </w:numPr>
      </w:pPr>
      <w:r>
        <w:t xml:space="preserve">Read</w:t>
      </w:r>
      <w:r>
        <w:t xml:space="preserve"> </w:t>
      </w:r>
      <w:hyperlink r:id="rId70">
        <w:r>
          <w:rPr>
            <w:rStyle w:val="Hyperlink"/>
          </w:rPr>
          <w:t xml:space="preserve">What is Free Software?</w:t>
        </w:r>
      </w:hyperlink>
    </w:p>
    <w:p>
      <w:pPr>
        <w:pStyle w:val="Compact"/>
        <w:numPr>
          <w:numId w:val="1017"/>
          <w:ilvl w:val="0"/>
        </w:numPr>
      </w:pPr>
      <w:r>
        <w:t xml:space="preserve">Watch</w:t>
      </w:r>
      <w:r>
        <w:t xml:space="preserve"> </w:t>
      </w:r>
      <w:hyperlink r:id="rId71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 Hackers are fast typists.</w:t>
      </w:r>
    </w:p>
    <w:p>
      <w:pPr>
        <w:pStyle w:val="Compact"/>
        <w:numPr>
          <w:numId w:val="1017"/>
          <w:ilvl w:val="0"/>
        </w:numPr>
      </w:pPr>
      <w:r>
        <w:t xml:space="preserve">Play</w:t>
      </w:r>
      <w:r>
        <w:t xml:space="preserve"> </w:t>
      </w:r>
      <w:hyperlink r:id="rId72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pStyle w:val="Compact"/>
        <w:numPr>
          <w:numId w:val="1017"/>
          <w:ilvl w:val="0"/>
        </w:numPr>
      </w:pPr>
      <w:r>
        <w:t xml:space="preserve">Read</w:t>
      </w:r>
      <w:r>
        <w:t xml:space="preserve"> </w:t>
      </w:r>
      <w:hyperlink r:id="rId73">
        <w:r>
          <w:rPr>
            <w:rStyle w:val="Hyperlink"/>
          </w:rPr>
          <w:t xml:space="preserve">Chapter 5 in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Unofficial Tutorial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8"/>
          <w:ilvl w:val="0"/>
        </w:numPr>
      </w:pPr>
      <w:r>
        <w:t xml:space="preserve">Update the software on your RPI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pStyle w:val="Compact"/>
        <w:numPr>
          <w:numId w:val="1018"/>
          <w:ilvl w:val="0"/>
        </w:numPr>
      </w:pPr>
      <w:r>
        <w:t xml:space="preserve">Install VNC and</w:t>
      </w:r>
      <w:r>
        <w:t xml:space="preserve"> </w:t>
      </w:r>
      <w:hyperlink r:id="rId33">
        <w:r>
          <w:rPr>
            <w:rStyle w:val="Hyperlink"/>
          </w:rPr>
          <w:t xml:space="preserve">connect to your RPI from your computer</w:t>
        </w:r>
      </w:hyperlink>
    </w:p>
    <w:p>
      <w:pPr>
        <w:pStyle w:val="Compact"/>
        <w:numPr>
          <w:numId w:val="1018"/>
          <w:ilvl w:val="0"/>
        </w:numPr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graphical software package manager.</w:t>
      </w:r>
      <w:r>
        <w:t xml:space="preserve"> </w:t>
      </w:r>
      <w:r>
        <w:t xml:space="preserve">See</w:t>
      </w:r>
      <w:r>
        <w:t xml:space="preserve"> </w:t>
      </w:r>
      <w:hyperlink r:id="rId74">
        <w:r>
          <w:rPr>
            <w:rStyle w:val="Hyperlink"/>
          </w:rPr>
          <w:t xml:space="preserve">5 Ways To Install Software On Raspberry Pi</w:t>
        </w:r>
      </w:hyperlink>
    </w:p>
    <w:p>
      <w:pPr>
        <w:pStyle w:val="Compact"/>
        <w:numPr>
          <w:numId w:val="1018"/>
          <w:ilvl w:val="0"/>
        </w:numPr>
      </w:pPr>
      <w:r>
        <w:t xml:space="preserve">Post in the FOSS Apps Discussion which apps you installed and a brief review of them.</w:t>
      </w:r>
    </w:p>
    <w:p>
      <w:pPr>
        <w:pStyle w:val="Compact"/>
        <w:numPr>
          <w:numId w:val="1018"/>
          <w:ilvl w:val="0"/>
        </w:numPr>
      </w:pPr>
      <w:r>
        <w:t xml:space="preserve">Create a Trello Board for your project and invite the course instructors as</w:t>
      </w:r>
      <w:r>
        <w:t xml:space="preserve"> </w:t>
      </w:r>
      <w:r>
        <w:t xml:space="preserve">collaborators.</w:t>
      </w:r>
    </w:p>
    <w:p>
      <w:pPr>
        <w:pStyle w:val="Heading2"/>
      </w:pPr>
      <w:bookmarkStart w:id="75" w:name="week-3-users-groups-files-permissions"/>
      <w:r>
        <w:t xml:space="preserve">Week 3: Users, Groups, Files, &amp; Permissions</w:t>
      </w:r>
      <w:bookmarkEnd w:id="75"/>
    </w:p>
    <w:p>
      <w:pPr>
        <w:pStyle w:val="FirstParagraph"/>
      </w:pPr>
      <w:r>
        <w:t xml:space="preserve">As you’re working on finishing up your first RPI project, we’ll take a deeper</w:t>
      </w:r>
      <w:r>
        <w:t xml:space="preserve"> </w:t>
      </w:r>
      <w:r>
        <w:t xml:space="preserve">look at how files, permissions and security works on RPI and in linux/unix operating</w:t>
      </w:r>
      <w:r>
        <w:t xml:space="preserve"> </w:t>
      </w:r>
      <w:r>
        <w:t xml:space="preserve">systems generally. To better understand how to work with files, we’ll take a look</w:t>
      </w:r>
      <w:r>
        <w:t xml:space="preserve"> </w:t>
      </w:r>
      <w:r>
        <w:t xml:space="preserve">at file archives (multiple files and directories combined in a single file) and</w:t>
      </w:r>
      <w:r>
        <w:t xml:space="preserve"> </w:t>
      </w:r>
      <w:r>
        <w:t xml:space="preserve">compression (reducing the size of a file). Because your programs all run as a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(either root or their own user), it’s important to understand files and</w:t>
      </w:r>
      <w:r>
        <w:t xml:space="preserve"> </w:t>
      </w:r>
      <w:r>
        <w:t xml:space="preserve">permissions to troubleshoot problems.</w:t>
      </w:r>
    </w:p>
    <w:p>
      <w:pPr>
        <w:pStyle w:val="BodyText"/>
      </w:pPr>
      <w:r>
        <w:rPr>
          <w:b/>
        </w:rPr>
        <w:t xml:space="preserve">Week 3 Guiding Questions:</w:t>
      </w:r>
    </w:p>
    <w:p>
      <w:pPr>
        <w:pStyle w:val="Compact"/>
        <w:numPr>
          <w:numId w:val="1019"/>
          <w:ilvl w:val="0"/>
        </w:numPr>
      </w:pPr>
      <w:r>
        <w:t xml:space="preserve">How do you secure digital resources?</w:t>
      </w:r>
    </w:p>
    <w:p>
      <w:pPr>
        <w:pStyle w:val="Compact"/>
        <w:numPr>
          <w:numId w:val="1019"/>
          <w:ilvl w:val="0"/>
        </w:numPr>
      </w:pPr>
      <w:r>
        <w:t xml:space="preserve">Is the unix approach of users and groups sufficient for all security needs?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6">
        <w:r>
          <w:rPr>
            <w:rStyle w:val="Hyperlink"/>
          </w:rPr>
          <w:t xml:space="preserve">Files &amp; File Systems: Crash Course Computer Science #20</w:t>
        </w:r>
      </w:hyperlink>
      <w:r>
        <w:t xml:space="preserve"> </w:t>
      </w:r>
      <w:r>
        <w:t xml:space="preserve">[12:02]</w:t>
      </w:r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7">
        <w:r>
          <w:rPr>
            <w:rStyle w:val="Hyperlink"/>
          </w:rPr>
          <w:t xml:space="preserve">Compression: Crash Course Computer Science #21</w:t>
        </w:r>
      </w:hyperlink>
      <w:r>
        <w:t xml:space="preserve"> </w:t>
      </w:r>
      <w:r>
        <w:t xml:space="preserve">[12:47]</w:t>
      </w:r>
    </w:p>
    <w:p>
      <w:pPr>
        <w:pStyle w:val="Compact"/>
        <w:numPr>
          <w:numId w:val="1020"/>
          <w:ilvl w:val="0"/>
        </w:numPr>
      </w:pPr>
      <w:r>
        <w:t xml:space="preserve">Read</w:t>
      </w:r>
      <w:r>
        <w:t xml:space="preserve"> </w:t>
      </w:r>
      <w:hyperlink r:id="rId78">
        <w:r>
          <w:rPr>
            <w:rStyle w:val="Hyperlink"/>
          </w:rPr>
          <w:t xml:space="preserve">Understanding Basic File Permissions and ownership in Linux</w:t>
        </w:r>
      </w:hyperlink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9">
        <w:r>
          <w:rPr>
            <w:rStyle w:val="Hyperlink"/>
          </w:rPr>
          <w:t xml:space="preserve">Linux Terminal 201: How To Use tar, gzip, bzip2, and zip - HakTip 156</w:t>
        </w:r>
      </w:hyperlink>
      <w:r>
        <w:t xml:space="preserve"> </w:t>
      </w:r>
      <w:r>
        <w:t xml:space="preserve">[11:32]</w:t>
      </w:r>
    </w:p>
    <w:p>
      <w:pPr>
        <w:pStyle w:val="Compact"/>
        <w:numPr>
          <w:numId w:val="1020"/>
          <w:ilvl w:val="0"/>
        </w:numPr>
      </w:pPr>
      <w:r>
        <w:t xml:space="preserve">Docs</w:t>
      </w:r>
      <w:r>
        <w:t xml:space="preserve"> </w:t>
      </w:r>
      <w:hyperlink r:id="rId80">
        <w:r>
          <w:rPr>
            <w:rStyle w:val="Hyperlink"/>
          </w:rPr>
          <w:t xml:space="preserve">Linux users</w:t>
        </w:r>
      </w:hyperlink>
    </w:p>
    <w:p>
      <w:pPr>
        <w:pStyle w:val="Compact"/>
        <w:numPr>
          <w:numId w:val="1020"/>
          <w:ilvl w:val="0"/>
        </w:numPr>
      </w:pPr>
      <w:r>
        <w:t xml:space="preserve">Docs</w:t>
      </w:r>
      <w:r>
        <w:t xml:space="preserve"> </w:t>
      </w:r>
      <w:hyperlink r:id="rId81">
        <w:r>
          <w:rPr>
            <w:rStyle w:val="Hyperlink"/>
          </w:rPr>
          <w:t xml:space="preserve">How To Extract Zip, Gz, Tar, Bz2, 7z, Xz and Rar File in Linux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21"/>
          <w:ilvl w:val="0"/>
        </w:numPr>
      </w:pPr>
      <w:r>
        <w:t xml:space="preserve">finish RPI Client or Server Setup project by the end of the week</w:t>
      </w:r>
    </w:p>
    <w:p>
      <w:pPr>
        <w:pStyle w:val="Heading2"/>
      </w:pPr>
      <w:bookmarkStart w:id="82" w:name="week-4-networks"/>
      <w:r>
        <w:t xml:space="preserve">Week 4: Networks</w:t>
      </w:r>
      <w:bookmarkEnd w:id="82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83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BodyText"/>
      </w:pPr>
      <w:r>
        <w:rPr>
          <w:b/>
        </w:rPr>
        <w:t xml:space="preserve">Week 4 Guiding Questions:</w:t>
      </w:r>
    </w:p>
    <w:p>
      <w:pPr>
        <w:pStyle w:val="Compact"/>
        <w:numPr>
          <w:numId w:val="1022"/>
          <w:ilvl w:val="0"/>
        </w:numPr>
      </w:pPr>
      <w:r>
        <w:t xml:space="preserve">How does the internet work as a collection of networks?</w:t>
      </w:r>
    </w:p>
    <w:p>
      <w:pPr>
        <w:pStyle w:val="Compact"/>
        <w:numPr>
          <w:numId w:val="1022"/>
          <w:ilvl w:val="0"/>
        </w:numPr>
      </w:pPr>
      <w:r>
        <w:t xml:space="preserve">How does a multi-layered model allow for abstraction between different layers?</w:t>
      </w:r>
    </w:p>
    <w:p>
      <w:pPr>
        <w:pStyle w:val="FirstParagraph"/>
      </w:pPr>
      <w:r>
        <w:rPr>
          <w:b/>
        </w:rPr>
        <w:t xml:space="preserve">Watch:</w:t>
      </w:r>
    </w:p>
    <w:p>
      <w:pPr>
        <w:pStyle w:val="Compact"/>
        <w:numPr>
          <w:numId w:val="1023"/>
          <w:ilvl w:val="0"/>
        </w:numPr>
      </w:pPr>
      <w:hyperlink r:id="rId84">
        <w:r>
          <w:rPr>
            <w:rStyle w:val="Hyperlink"/>
          </w:rPr>
          <w:t xml:space="preserve">How the Internet Works in 5 Minutes</w:t>
        </w:r>
      </w:hyperlink>
      <w:r>
        <w:t xml:space="preserve"> </w:t>
      </w:r>
      <w:r>
        <w:t xml:space="preserve">[4:48]</w:t>
      </w:r>
    </w:p>
    <w:p>
      <w:pPr>
        <w:pStyle w:val="Compact"/>
        <w:numPr>
          <w:numId w:val="1023"/>
          <w:ilvl w:val="0"/>
        </w:numPr>
      </w:pPr>
      <w:hyperlink r:id="rId85">
        <w:r>
          <w:rPr>
            <w:rStyle w:val="Hyperlink"/>
          </w:rPr>
          <w:t xml:space="preserve">The Internet: IP Addresses &amp; DNS</w:t>
        </w:r>
      </w:hyperlink>
      <w:r>
        <w:t xml:space="preserve"> </w:t>
      </w:r>
      <w:r>
        <w:t xml:space="preserve">[6:44]</w:t>
      </w:r>
    </w:p>
    <w:p>
      <w:pPr>
        <w:pStyle w:val="Compact"/>
        <w:numPr>
          <w:numId w:val="1023"/>
          <w:ilvl w:val="0"/>
        </w:numPr>
      </w:pPr>
      <w:hyperlink r:id="rId86">
        <w:r>
          <w:rPr>
            <w:rStyle w:val="Hyperlink"/>
          </w:rPr>
          <w:t xml:space="preserve">The Internet: Wires, Cables &amp; Wifi</w:t>
        </w:r>
      </w:hyperlink>
      <w:r>
        <w:t xml:space="preserve"> </w:t>
      </w:r>
      <w:r>
        <w:t xml:space="preserve">[6:41]</w:t>
      </w:r>
    </w:p>
    <w:p>
      <w:pPr>
        <w:pStyle w:val="Compact"/>
        <w:numPr>
          <w:numId w:val="1023"/>
          <w:ilvl w:val="0"/>
        </w:numPr>
      </w:pPr>
      <w:hyperlink r:id="rId87">
        <w:r>
          <w:rPr>
            <w:rStyle w:val="Hyperlink"/>
          </w:rPr>
          <w:t xml:space="preserve">The Internet: Packets, Routing &amp; Reliability</w:t>
        </w:r>
      </w:hyperlink>
      <w:r>
        <w:t xml:space="preserve"> </w:t>
      </w:r>
      <w:r>
        <w:t xml:space="preserve">[6:25]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numId w:val="1024"/>
          <w:ilvl w:val="0"/>
        </w:numPr>
      </w:pPr>
      <w:r>
        <w:t xml:space="preserve">For a more in-depth look at a networking, you will work with a partner to write</w:t>
      </w:r>
      <w:r>
        <w:t xml:space="preserve"> </w:t>
      </w:r>
      <w:r>
        <w:t xml:space="preserve">a mini report on related topics.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instructors and topic authors will do their best to answer your questions.</w:t>
      </w:r>
    </w:p>
    <w:p>
      <w:pPr>
        <w:numPr>
          <w:numId w:val="1000"/>
          <w:ilvl w:val="0"/>
        </w:numPr>
      </w:pPr>
      <w:r>
        <w:t xml:space="preserve">Possible topics:</w:t>
      </w:r>
    </w:p>
    <w:p>
      <w:pPr>
        <w:pStyle w:val="Compact"/>
        <w:numPr>
          <w:numId w:val="1025"/>
          <w:ilvl w:val="1"/>
        </w:numPr>
      </w:pPr>
      <w:r>
        <w:t xml:space="preserve">Bluetooth</w:t>
      </w:r>
    </w:p>
    <w:p>
      <w:pPr>
        <w:pStyle w:val="Compact"/>
        <w:numPr>
          <w:numId w:val="1025"/>
          <w:ilvl w:val="1"/>
        </w:numPr>
      </w:pPr>
      <w:r>
        <w:t xml:space="preserve">Mesh network</w:t>
      </w:r>
    </w:p>
    <w:p>
      <w:pPr>
        <w:pStyle w:val="Compact"/>
        <w:numPr>
          <w:numId w:val="1025"/>
          <w:ilvl w:val="1"/>
        </w:numPr>
      </w:pPr>
      <w:r>
        <w:t xml:space="preserve">Near Field Communication (NFC)</w:t>
      </w:r>
    </w:p>
    <w:p>
      <w:pPr>
        <w:pStyle w:val="Compact"/>
        <w:numPr>
          <w:numId w:val="1025"/>
          <w:ilvl w:val="1"/>
        </w:numPr>
      </w:pPr>
      <w:r>
        <w:t xml:space="preserve">HTTPS/SSL</w:t>
      </w:r>
    </w:p>
    <w:p>
      <w:pPr>
        <w:pStyle w:val="Compact"/>
        <w:numPr>
          <w:numId w:val="1025"/>
          <w:ilvl w:val="1"/>
        </w:numPr>
      </w:pPr>
      <w:r>
        <w:t xml:space="preserve">4g/5g/6g</w:t>
      </w:r>
    </w:p>
    <w:p>
      <w:pPr>
        <w:pStyle w:val="Compact"/>
        <w:numPr>
          <w:numId w:val="1025"/>
          <w:ilvl w:val="1"/>
        </w:numPr>
      </w:pPr>
      <w:r>
        <w:t xml:space="preserve">BitTorrent</w:t>
      </w:r>
    </w:p>
    <w:p>
      <w:pPr>
        <w:pStyle w:val="Compact"/>
        <w:numPr>
          <w:numId w:val="1025"/>
          <w:ilvl w:val="1"/>
        </w:numPr>
      </w:pPr>
      <w:r>
        <w:t xml:space="preserve">Dark Web</w:t>
      </w:r>
    </w:p>
    <w:p>
      <w:pPr>
        <w:pStyle w:val="Compact"/>
        <w:numPr>
          <w:numId w:val="1025"/>
          <w:ilvl w:val="1"/>
        </w:numPr>
      </w:pPr>
      <w:r>
        <w:t xml:space="preserve">Radio-frequency identification (RFID)</w:t>
      </w:r>
    </w:p>
    <w:p>
      <w:pPr>
        <w:pStyle w:val="Compact"/>
        <w:numPr>
          <w:numId w:val="1025"/>
          <w:ilvl w:val="1"/>
        </w:numPr>
      </w:pPr>
      <w:r>
        <w:t xml:space="preserve">Bluetooth Beacons</w:t>
      </w:r>
    </w:p>
    <w:p>
      <w:pPr>
        <w:numPr>
          <w:numId w:val="1024"/>
          <w:ilvl w:val="0"/>
        </w:numPr>
      </w:pPr>
      <w:r>
        <w:t xml:space="preserve">Choose a topic and a partner for your final project. Create a Trello board</w:t>
      </w:r>
      <w:r>
        <w:t xml:space="preserve"> </w:t>
      </w:r>
      <w:r>
        <w:t xml:space="preserve">for it and share it with your partner and the instructors.</w:t>
      </w:r>
    </w:p>
    <w:p>
      <w:pPr>
        <w:pStyle w:val="Heading2"/>
      </w:pPr>
      <w:bookmarkStart w:id="88" w:name="week-5-ethics"/>
      <w:r>
        <w:t xml:space="preserve">Week 5: Ethics</w:t>
      </w:r>
      <w:bookmarkEnd w:id="88"/>
    </w:p>
    <w:p>
      <w:pPr>
        <w:pStyle w:val="FirstParagraph"/>
      </w:pPr>
      <w:hyperlink r:id="rId89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BodyText"/>
      </w:pPr>
      <w:r>
        <w:rPr>
          <w:b/>
        </w:rPr>
        <w:t xml:space="preserve">Week 5 Guiding Questions:</w:t>
      </w:r>
    </w:p>
    <w:p>
      <w:pPr>
        <w:pStyle w:val="Compact"/>
        <w:numPr>
          <w:numId w:val="1026"/>
          <w:ilvl w:val="0"/>
        </w:numPr>
      </w:pPr>
      <w:r>
        <w:t xml:space="preserve">How do school systems balance student privacy and autonomy, with safety and learning efficiency?</w:t>
      </w:r>
    </w:p>
    <w:p>
      <w:pPr>
        <w:pStyle w:val="Compact"/>
        <w:numPr>
          <w:numId w:val="1026"/>
          <w:ilvl w:val="0"/>
        </w:numPr>
      </w:pPr>
      <w:r>
        <w:t xml:space="preserve">What are the key ethical concerns of embedding corporate interests (and technology) into public spaces like schools?</w:t>
      </w:r>
    </w:p>
    <w:p>
      <w:pPr>
        <w:pStyle w:val="FirstParagraph"/>
      </w:pPr>
      <w:r>
        <w:rPr>
          <w:b/>
        </w:rPr>
        <w:t xml:space="preserve">Read: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Monitoring Student Social Media</w:t>
      </w:r>
    </w:p>
    <w:p>
      <w:pPr>
        <w:pStyle w:val="Compact"/>
        <w:numPr>
          <w:numId w:val="1028"/>
          <w:ilvl w:val="1"/>
        </w:numPr>
      </w:pPr>
      <w:r>
        <w:t xml:space="preserve">Karen Turner. April 22, 2016.</w:t>
      </w:r>
      <w:r>
        <w:t xml:space="preserve"> </w:t>
      </w:r>
      <w:hyperlink r:id="rId90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alternate link</w:t>
        </w:r>
      </w:hyperlink>
    </w:p>
    <w:p>
      <w:pPr>
        <w:pStyle w:val="Compact"/>
        <w:numPr>
          <w:numId w:val="1028"/>
          <w:ilvl w:val="1"/>
        </w:numPr>
      </w:pPr>
      <w:r>
        <w:t xml:space="preserve">Aaron Leibowitz. September 6, 2018.</w:t>
      </w:r>
      <w:r>
        <w:t xml:space="preserve"> </w:t>
      </w:r>
      <w:hyperlink r:id="rId92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8"/>
          <w:ilvl w:val="1"/>
        </w:numPr>
      </w:pPr>
      <w:r>
        <w:t xml:space="preserve">Tom Simonite. August 20, 2018.</w:t>
      </w:r>
      <w:r>
        <w:t xml:space="preserve"> </w:t>
      </w:r>
      <w:hyperlink r:id="rId93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Student Data</w:t>
      </w:r>
    </w:p>
    <w:p>
      <w:pPr>
        <w:pStyle w:val="Compact"/>
        <w:numPr>
          <w:numId w:val="1029"/>
          <w:ilvl w:val="1"/>
        </w:numPr>
      </w:pPr>
      <w:hyperlink r:id="rId94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Compact"/>
        <w:numPr>
          <w:numId w:val="1029"/>
          <w:ilvl w:val="1"/>
        </w:numPr>
      </w:pPr>
      <w:r>
        <w:t xml:space="preserve">Natasha Singer. May 13, 2017.</w:t>
      </w:r>
      <w:r>
        <w:t xml:space="preserve"> </w:t>
      </w:r>
      <w:hyperlink r:id="rId95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9"/>
          <w:ilvl w:val="1"/>
        </w:numPr>
      </w:pPr>
      <w:r>
        <w:t xml:space="preserve">Gennie Gebhart. March 28, 2017.</w:t>
      </w:r>
      <w:r>
        <w:t xml:space="preserve"> </w:t>
      </w:r>
      <w:hyperlink r:id="rId96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30"/>
          <w:ilvl w:val="0"/>
        </w:numPr>
      </w:pPr>
      <w:r>
        <w:t xml:space="preserve">Post a reaction in the Ethics Discussion (by end of day Wed).</w:t>
      </w:r>
    </w:p>
    <w:p>
      <w:pPr>
        <w:pStyle w:val="Compact"/>
        <w:numPr>
          <w:numId w:val="1030"/>
          <w:ilvl w:val="0"/>
        </w:numPr>
      </w:pPr>
      <w:r>
        <w:t xml:space="preserve">Comment on at least 2 reaction posts (end of week). Respond to comments on your own post.</w:t>
      </w:r>
    </w:p>
    <w:p>
      <w:pPr>
        <w:pStyle w:val="Compact"/>
        <w:numPr>
          <w:numId w:val="1030"/>
          <w:ilvl w:val="0"/>
        </w:numPr>
      </w:pPr>
      <w:r>
        <w:t xml:space="preserve">Update your Trello project with the work you’ve completed this week. Identify any issues and get help as needed.</w:t>
      </w:r>
    </w:p>
    <w:p>
      <w:pPr>
        <w:pStyle w:val="Heading2"/>
      </w:pPr>
      <w:bookmarkStart w:id="97" w:name="week-6-final-project-due"/>
      <w:r>
        <w:t xml:space="preserve">Week 6: Final Project Due</w:t>
      </w:r>
      <w:bookmarkEnd w:id="97"/>
    </w:p>
    <w:p>
      <w:pPr>
        <w:pStyle w:val="FirstParagraph"/>
      </w:pPr>
      <w:r>
        <w:t xml:space="preserve">This is a working week where our full attention is focused on producing great</w:t>
      </w:r>
      <w:r>
        <w:t xml:space="preserve"> </w:t>
      </w:r>
      <w:r>
        <w:t xml:space="preserve">final projects.</w:t>
      </w:r>
    </w:p>
    <w:p>
      <w:pPr>
        <w:pStyle w:val="BodyText"/>
      </w:pPr>
      <w:r>
        <w:rPr>
          <w:b/>
        </w:rPr>
        <w:t xml:space="preserve">To Do:</w:t>
      </w:r>
    </w:p>
    <w:p>
      <w:pPr>
        <w:pStyle w:val="Compact"/>
        <w:numPr>
          <w:numId w:val="1031"/>
          <w:ilvl w:val="0"/>
        </w:numPr>
      </w:pPr>
      <w:r>
        <w:t xml:space="preserve">turn in your final project and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2020-08-24T21:23:53Z</dcterms:created>
  <dcterms:modified xsi:type="dcterms:W3CDTF">2020-08-24T21:23:53Z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