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Cs/>
          <w:b/>
        </w:rPr>
        <w:t xml:space="preserve">Educational Technology EDT 802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bookmarkEnd w:id="20"/>
    <w:bookmarkStart w:id="21" w:name="required-texts"/>
    <w:p>
      <w:pPr>
        <w:pStyle w:val="Heading2"/>
      </w:pPr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bookmarkEnd w:id="21"/>
    <w:bookmarkStart w:id="24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3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bookmarkEnd w:id="24"/>
    <w:bookmarkStart w:id="40" w:name="class-sessions"/>
    <w:p>
      <w:pPr>
        <w:pStyle w:val="Heading2"/>
      </w:pPr>
      <w:r>
        <w:t xml:space="preserve">Class sessions</w:t>
      </w:r>
    </w:p>
    <w:p>
      <w:pPr>
        <w:pStyle w:val="FirstParagraph"/>
      </w:pPr>
      <w:r>
        <w:rPr>
          <w:iCs/>
          <w:i/>
        </w:rPr>
        <w:t xml:space="preserve">Most of the class sessions for the second half of the practicum will be</w:t>
      </w:r>
      <w:r>
        <w:rPr>
          <w:iCs/>
          <w:i/>
        </w:rPr>
        <w:t xml:space="preserve"> </w:t>
      </w:r>
      <w:r>
        <w:rPr>
          <w:iCs/>
          <w:i/>
        </w:rPr>
        <w:t xml:space="preserve">organized like team project meetings. As a group, the team will review</w:t>
      </w:r>
      <w:r>
        <w:rPr>
          <w:iCs/>
          <w:i/>
        </w:rPr>
        <w:t xml:space="preserve"> </w:t>
      </w:r>
      <w:r>
        <w:rPr>
          <w:iCs/>
          <w:i/>
        </w:rPr>
        <w:t xml:space="preserve">the current state of the project, and update goals and timelines. As</w:t>
      </w:r>
      <w:r>
        <w:rPr>
          <w:iCs/>
          <w:i/>
        </w:rPr>
        <w:t xml:space="preserve"> </w:t>
      </w:r>
      <w:r>
        <w:rPr>
          <w:iCs/>
          <w:i/>
        </w:rPr>
        <w:t xml:space="preserve">needed, the meeting will be used for mini-lectures and workshops to meet</w:t>
      </w:r>
      <w:r>
        <w:rPr>
          <w:iCs/>
          <w:i/>
        </w:rPr>
        <w:t xml:space="preserve"> </w:t>
      </w:r>
      <w:r>
        <w:rPr>
          <w:iCs/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topics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below are illustrative and will be altered to meet the needs of the project.</w:t>
      </w:r>
    </w:p>
    <w:bookmarkStart w:id="25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bookmarkEnd w:id="25"/>
    <w:bookmarkStart w:id="26" w:name="agile-software-development"/>
    <w:p>
      <w:pPr>
        <w:pStyle w:val="Heading3"/>
      </w:pPr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bookmarkEnd w:id="26"/>
    <w:bookmarkStart w:id="27" w:name="tools-of-team-based-development"/>
    <w:p>
      <w:pPr>
        <w:pStyle w:val="Heading3"/>
      </w:pPr>
      <w:r>
        <w:t xml:space="preserve">Tools of team based development</w:t>
      </w:r>
    </w:p>
    <w:bookmarkEnd w:id="27"/>
    <w:bookmarkStart w:id="28" w:name="milestones-sprints-time-estimates"/>
    <w:p>
      <w:pPr>
        <w:pStyle w:val="Heading3"/>
      </w:pPr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bookmarkEnd w:id="28"/>
    <w:bookmarkStart w:id="29" w:name="wireframes-prototyping"/>
    <w:p>
      <w:pPr>
        <w:pStyle w:val="Heading3"/>
      </w:pPr>
      <w:r>
        <w:t xml:space="preserve">Wireframes &amp; prototyping</w:t>
      </w:r>
    </w:p>
    <w:bookmarkEnd w:id="29"/>
    <w:bookmarkStart w:id="30" w:name="testing-quality-assurance"/>
    <w:p>
      <w:pPr>
        <w:pStyle w:val="Heading3"/>
      </w:pPr>
      <w:r>
        <w:t xml:space="preserve">Testing &amp; quality assurance</w:t>
      </w:r>
    </w:p>
    <w:bookmarkEnd w:id="30"/>
    <w:bookmarkStart w:id="31" w:name="mid-point-review"/>
    <w:p>
      <w:pPr>
        <w:pStyle w:val="Heading3"/>
      </w:pPr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bookmarkEnd w:id="31"/>
    <w:bookmarkStart w:id="32" w:name="usability-testing"/>
    <w:p>
      <w:pPr>
        <w:pStyle w:val="Heading3"/>
      </w:pPr>
      <w:r>
        <w:t xml:space="preserve">Usability testing</w:t>
      </w:r>
    </w:p>
    <w:bookmarkEnd w:id="32"/>
    <w:bookmarkStart w:id="33" w:name="project-meeting"/>
    <w:p>
      <w:pPr>
        <w:pStyle w:val="Heading3"/>
      </w:pPr>
      <w:r>
        <w:t xml:space="preserve">Project meeting</w:t>
      </w:r>
    </w:p>
    <w:bookmarkEnd w:id="33"/>
    <w:bookmarkStart w:id="34" w:name="project-meeting-1"/>
    <w:p>
      <w:pPr>
        <w:pStyle w:val="Heading3"/>
      </w:pPr>
      <w:r>
        <w:t xml:space="preserve">Project meeting</w:t>
      </w:r>
    </w:p>
    <w:bookmarkEnd w:id="34"/>
    <w:bookmarkStart w:id="35" w:name="project-meeting-2"/>
    <w:p>
      <w:pPr>
        <w:pStyle w:val="Heading3"/>
      </w:pPr>
      <w:r>
        <w:t xml:space="preserve">Project meeting</w:t>
      </w:r>
    </w:p>
    <w:bookmarkEnd w:id="35"/>
    <w:bookmarkStart w:id="36" w:name="project-meeting-3"/>
    <w:p>
      <w:pPr>
        <w:pStyle w:val="Heading3"/>
      </w:pPr>
      <w:r>
        <w:t xml:space="preserve">Project meeting</w:t>
      </w:r>
    </w:p>
    <w:bookmarkEnd w:id="36"/>
    <w:bookmarkStart w:id="37" w:name="project-meeting-4"/>
    <w:p>
      <w:pPr>
        <w:pStyle w:val="Heading3"/>
      </w:pPr>
      <w:r>
        <w:t xml:space="preserve">Project meeting</w:t>
      </w:r>
    </w:p>
    <w:bookmarkEnd w:id="37"/>
    <w:bookmarkStart w:id="38" w:name="deployment"/>
    <w:p>
      <w:pPr>
        <w:pStyle w:val="Heading3"/>
      </w:pPr>
      <w:r>
        <w:t xml:space="preserve">Deployment</w:t>
      </w:r>
    </w:p>
    <w:bookmarkEnd w:id="38"/>
    <w:bookmarkStart w:id="39" w:name="conclusions"/>
    <w:p>
      <w:pPr>
        <w:pStyle w:val="Heading3"/>
      </w:pPr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bookmarkEnd w:id="39"/>
    <w:bookmarkEnd w:id="40"/>
    <w:bookmarkStart w:id="41" w:name="assignments-grading"/>
    <w:p>
      <w:pPr>
        <w:pStyle w:val="Heading2"/>
      </w:pPr>
      <w:r>
        <w:t xml:space="preserve">Assignments &amp; Grading</w:t>
      </w:r>
    </w:p>
    <w:p>
      <w:pPr>
        <w:pStyle w:val="FirstParagraph"/>
      </w:pPr>
      <w:r>
        <w:rPr>
          <w:bCs/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Cs/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Cs/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agilemanifesto.org/" TargetMode="External" /><Relationship Type="http://schemas.openxmlformats.org/officeDocument/2006/relationships/hyperlink" Id="rId23" Target="http://proquest.umi.com.libproxy.adelphi.edu:2048/pqdlink?did=785104901&amp;Fmt=7&amp;clientId=27928&amp;RQT=309&amp;VName=PQ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agilemanifesto.org/" TargetMode="External" /><Relationship Type="http://schemas.openxmlformats.org/officeDocument/2006/relationships/hyperlink" Id="rId23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2023-08-29T18:19:33Z</dcterms:created>
  <dcterms:modified xsi:type="dcterms:W3CDTF">2023-08-29T18:19:33Z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