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pPr>
        <w:pStyle w:val="BodyText"/>
      </w:pPr>
      <w:r>
        <w:rPr>
          <w:b/>
        </w:rPr>
        <w:t xml:space="preserve">Key words:</w:t>
      </w:r>
      <w:r>
        <w:t xml:space="preserve"> </w:t>
      </w:r>
      <w:r>
        <w:t xml:space="preserve">computer science, web development, python, interaction design, django, html, html5, css, javascript, OOP, data visualization, data science, d3</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quired-books"/>
      <w:bookmarkEnd w:id="23"/>
      <w:r>
        <w:t xml:space="preserve">Required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Python 3</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Github Client</w:t>
        </w:r>
      </w:hyperlink>
    </w:p>
    <w:p>
      <w:pPr>
        <w:pStyle w:val="Compact"/>
        <w:numPr>
          <w:numId w:val="1004"/>
          <w:ilvl w:val="1"/>
        </w:numPr>
      </w:pPr>
      <w:hyperlink r:id="rId32">
        <w:r>
          <w:rPr>
            <w:rStyle w:val="Hyperlink"/>
          </w:rPr>
          <w:t xml:space="preserve">Slack</w:t>
        </w:r>
      </w:hyperlink>
      <w:r>
        <w:t xml:space="preserve"> </w:t>
      </w:r>
      <w:r>
        <w:t xml:space="preserve">(recommend desktop and mobile clients)</w:t>
      </w:r>
    </w:p>
    <w:p>
      <w:pPr>
        <w:pStyle w:val="Compact"/>
        <w:numPr>
          <w:numId w:val="1003"/>
          <w:ilvl w:val="0"/>
        </w:numPr>
      </w:pPr>
      <w:r>
        <w:t xml:space="preserve">Accounts</w:t>
      </w:r>
    </w:p>
    <w:p>
      <w:pPr>
        <w:pStyle w:val="Compact"/>
        <w:numPr>
          <w:numId w:val="1005"/>
          <w:ilvl w:val="1"/>
        </w:numPr>
      </w:pPr>
      <w:hyperlink r:id="rId33">
        <w:r>
          <w:rPr>
            <w:rStyle w:val="Hyperlink"/>
          </w:rPr>
          <w:t xml:space="preserve">Github</w:t>
        </w:r>
      </w:hyperlink>
    </w:p>
    <w:p>
      <w:pPr>
        <w:pStyle w:val="Compact"/>
        <w:numPr>
          <w:numId w:val="1005"/>
          <w:ilvl w:val="1"/>
        </w:numPr>
      </w:pPr>
      <w:hyperlink r:id="rId34">
        <w:r>
          <w:rPr>
            <w:rStyle w:val="Hyperlink"/>
          </w:rPr>
          <w:t xml:space="preserve">Python Anywhere</w:t>
        </w:r>
      </w:hyperlink>
    </w:p>
    <w:p>
      <w:pPr>
        <w:pStyle w:val="Compact"/>
        <w:numPr>
          <w:numId w:val="1005"/>
          <w:ilvl w:val="1"/>
        </w:numPr>
      </w:pPr>
      <w:hyperlink r:id="rId35">
        <w:r>
          <w:rPr>
            <w:rStyle w:val="Hyperlink"/>
          </w:rPr>
          <w:t xml:space="preserve">AU Ed Tech #code</w:t>
        </w:r>
      </w:hyperlink>
    </w:p>
    <w:p>
      <w:pPr>
        <w:pStyle w:val="Heading1"/>
      </w:pPr>
      <w:bookmarkStart w:id="36" w:name="bibliography"/>
      <w:bookmarkEnd w:id="36"/>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pStyle w:val="Compact"/>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pStyle w:val="Compact"/>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pStyle w:val="Compact"/>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pStyle w:val="Compact"/>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pStyle w:val="Compact"/>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pStyle w:val="Compact"/>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8" w:name="assignments-grading"/>
      <w:bookmarkEnd w:id="38"/>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39" w:name="books-and-online-resources"/>
      <w:bookmarkEnd w:id="39"/>
      <w:r>
        <w:t xml:space="preserve">Books and online resources</w:t>
      </w:r>
    </w:p>
    <w:p>
      <w:pPr>
        <w:pStyle w:val="Heading2"/>
      </w:pPr>
      <w:bookmarkStart w:id="40" w:name="documentation-reference-websites"/>
      <w:bookmarkEnd w:id="40"/>
      <w:r>
        <w:t xml:space="preserve">Documentation &amp; Reference websites</w:t>
      </w:r>
    </w:p>
    <w:p>
      <w:pPr>
        <w:pStyle w:val="Compact"/>
        <w:numPr>
          <w:numId w:val="1006"/>
          <w:ilvl w:val="0"/>
        </w:numPr>
      </w:pPr>
      <w:hyperlink r:id="rId41">
        <w:r>
          <w:rPr>
            <w:rStyle w:val="Hyperlink"/>
          </w:rPr>
          <w:t xml:space="preserve">World Wide Web Consortium</w:t>
        </w:r>
      </w:hyperlink>
    </w:p>
    <w:p>
      <w:pPr>
        <w:pStyle w:val="Compact"/>
        <w:numPr>
          <w:numId w:val="1006"/>
          <w:ilvl w:val="0"/>
        </w:numPr>
      </w:pPr>
      <w:hyperlink r:id="rId42">
        <w:r>
          <w:rPr>
            <w:rStyle w:val="Hyperlink"/>
          </w:rPr>
          <w:t xml:space="preserve">Mozilla Developer Network</w:t>
        </w:r>
      </w:hyperlink>
    </w:p>
    <w:p>
      <w:pPr>
        <w:pStyle w:val="Compact"/>
        <w:numPr>
          <w:numId w:val="1006"/>
          <w:ilvl w:val="0"/>
        </w:numPr>
      </w:pPr>
      <w:hyperlink r:id="rId43">
        <w:r>
          <w:rPr>
            <w:rStyle w:val="Hyperlink"/>
          </w:rPr>
          <w:t xml:space="preserve">jQuery</w:t>
        </w:r>
      </w:hyperlink>
    </w:p>
    <w:p>
      <w:pPr>
        <w:pStyle w:val="Compact"/>
        <w:numPr>
          <w:numId w:val="1006"/>
          <w:ilvl w:val="0"/>
        </w:numPr>
      </w:pPr>
      <w:hyperlink r:id="rId44">
        <w:r>
          <w:rPr>
            <w:rStyle w:val="Hyperlink"/>
          </w:rPr>
          <w:t xml:space="preserve">W3 Schools</w:t>
        </w:r>
      </w:hyperlink>
    </w:p>
    <w:p>
      <w:pPr>
        <w:pStyle w:val="Compact"/>
        <w:numPr>
          <w:numId w:val="1006"/>
          <w:ilvl w:val="0"/>
        </w:numPr>
      </w:pPr>
      <w:hyperlink r:id="rId45">
        <w:r>
          <w:rPr>
            <w:rStyle w:val="Hyperlink"/>
          </w:rPr>
          <w:t xml:space="preserve">Regular Expressions</w:t>
        </w:r>
      </w:hyperlink>
    </w:p>
    <w:p>
      <w:pPr>
        <w:pStyle w:val="Heading2"/>
      </w:pPr>
      <w:bookmarkStart w:id="46" w:name="books"/>
      <w:bookmarkEnd w:id="46"/>
      <w:r>
        <w:t xml:space="preserve">Books</w:t>
      </w:r>
    </w:p>
    <w:p>
      <w:pPr>
        <w:pStyle w:val="Compact"/>
        <w:numPr>
          <w:numId w:val="1007"/>
          <w:ilvl w:val="0"/>
        </w:numPr>
      </w:pPr>
      <w:hyperlink r:id="rId47">
        <w:r>
          <w:rPr>
            <w:rStyle w:val="Hyperlink"/>
          </w:rPr>
          <w:t xml:space="preserve">HTML and CSS: Design and Build Websites</w:t>
        </w:r>
      </w:hyperlink>
      <w:r>
        <w:t xml:space="preserve">, our textbook</w:t>
      </w:r>
    </w:p>
    <w:p>
      <w:pPr>
        <w:pStyle w:val="Compact"/>
        <w:numPr>
          <w:numId w:val="1007"/>
          <w:ilvl w:val="0"/>
        </w:numPr>
      </w:pPr>
      <w:hyperlink r:id="rId48">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9">
        <w:r>
          <w:rPr>
            <w:rStyle w:val="Hyperlink"/>
          </w:rPr>
          <w:t xml:space="preserve">Dive into HTML 5</w:t>
        </w:r>
      </w:hyperlink>
      <w:r>
        <w:t xml:space="preserve"> </w:t>
      </w:r>
      <w:r>
        <w:t xml:space="preserve">[free online]</w:t>
      </w:r>
    </w:p>
    <w:p>
      <w:pPr>
        <w:pStyle w:val="Compact"/>
        <w:numPr>
          <w:numId w:val="1007"/>
          <w:ilvl w:val="0"/>
        </w:numPr>
      </w:pPr>
      <w:hyperlink r:id="rId50">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1">
        <w:r>
          <w:rPr>
            <w:rStyle w:val="Hyperlink"/>
          </w:rPr>
          <w:t xml:space="preserve">Mastering Regular Expressions</w:t>
        </w:r>
      </w:hyperlink>
    </w:p>
    <w:p>
      <w:pPr>
        <w:pStyle w:val="Heading2"/>
      </w:pPr>
      <w:bookmarkStart w:id="52" w:name="tutorial-websites-online-learning"/>
      <w:bookmarkEnd w:id="52"/>
      <w:r>
        <w:t xml:space="preserve">Tutorial websites &amp; online learning</w:t>
      </w:r>
    </w:p>
    <w:p>
      <w:pPr>
        <w:pStyle w:val="Compact"/>
        <w:numPr>
          <w:numId w:val="1008"/>
          <w:ilvl w:val="0"/>
        </w:numPr>
      </w:pPr>
      <w:hyperlink r:id="rId53">
        <w:r>
          <w:rPr>
            <w:rStyle w:val="Hyperlink"/>
          </w:rPr>
          <w:t xml:space="preserve">Code Academcy</w:t>
        </w:r>
      </w:hyperlink>
    </w:p>
    <w:p>
      <w:pPr>
        <w:pStyle w:val="Compact"/>
        <w:numPr>
          <w:numId w:val="1008"/>
          <w:ilvl w:val="0"/>
        </w:numPr>
      </w:pPr>
      <w:hyperlink r:id="rId54">
        <w:r>
          <w:rPr>
            <w:rStyle w:val="Hyperlink"/>
          </w:rPr>
          <w:t xml:space="preserve">P2PU School of webcraft</w:t>
        </w:r>
      </w:hyperlink>
    </w:p>
    <w:p>
      <w:pPr>
        <w:pStyle w:val="Compact"/>
        <w:numPr>
          <w:numId w:val="1008"/>
          <w:ilvl w:val="0"/>
        </w:numPr>
      </w:pPr>
      <w:hyperlink r:id="rId55">
        <w:r>
          <w:rPr>
            <w:rStyle w:val="Hyperlink"/>
          </w:rPr>
          <w:t xml:space="preserve">Treehouse</w:t>
        </w:r>
      </w:hyperlink>
      <w:r>
        <w:t xml:space="preserve"> </w:t>
      </w:r>
      <w:r>
        <w:t xml:space="preserve">[paid]</w:t>
      </w:r>
    </w:p>
    <w:p>
      <w:pPr>
        <w:pStyle w:val="Compact"/>
        <w:numPr>
          <w:numId w:val="1008"/>
          <w:ilvl w:val="0"/>
        </w:numPr>
      </w:pPr>
      <w:hyperlink r:id="rId56">
        <w:r>
          <w:rPr>
            <w:rStyle w:val="Hyperlink"/>
          </w:rPr>
          <w:t xml:space="preserve">Thinkful</w:t>
        </w:r>
      </w:hyperlink>
    </w:p>
    <w:p>
      <w:pPr>
        <w:pStyle w:val="Compact"/>
        <w:numPr>
          <w:numId w:val="1008"/>
          <w:ilvl w:val="0"/>
        </w:numPr>
      </w:pPr>
      <w:hyperlink r:id="rId57">
        <w:r>
          <w:rPr>
            <w:rStyle w:val="Hyperlink"/>
          </w:rPr>
          <w:t xml:space="preserve">GeekCamp::HTML5 Tutorial</w:t>
        </w:r>
      </w:hyperlink>
    </w:p>
    <w:p>
      <w:pPr>
        <w:pStyle w:val="Compact"/>
        <w:numPr>
          <w:numId w:val="1008"/>
          <w:ilvl w:val="0"/>
        </w:numPr>
      </w:pPr>
      <w:hyperlink r:id="rId58">
        <w:r>
          <w:rPr>
            <w:rStyle w:val="Hyperlink"/>
          </w:rPr>
          <w:t xml:space="preserve">SkilledUp::Learn Web Design</w:t>
        </w:r>
      </w:hyperlink>
    </w:p>
    <w:p>
      <w:pPr>
        <w:pStyle w:val="Heading2"/>
      </w:pPr>
      <w:bookmarkStart w:id="59" w:name="design-accessibility-ux"/>
      <w:bookmarkEnd w:id="59"/>
      <w:r>
        <w:t xml:space="preserve">Design, accessibility, UX</w:t>
      </w:r>
    </w:p>
    <w:p>
      <w:pPr>
        <w:pStyle w:val="Compact"/>
        <w:numPr>
          <w:numId w:val="1009"/>
          <w:ilvl w:val="0"/>
        </w:numPr>
      </w:pPr>
      <w:hyperlink r:id="rId60">
        <w:r>
          <w:rPr>
            <w:rStyle w:val="Hyperlink"/>
          </w:rPr>
          <w:t xml:space="preserve">A List Apart</w:t>
        </w:r>
      </w:hyperlink>
    </w:p>
    <w:p>
      <w:pPr>
        <w:pStyle w:val="Compact"/>
        <w:numPr>
          <w:numId w:val="1009"/>
          <w:ilvl w:val="0"/>
        </w:numPr>
      </w:pPr>
      <w:hyperlink r:id="rId61">
        <w:r>
          <w:rPr>
            <w:rStyle w:val="Hyperlink"/>
          </w:rPr>
          <w:t xml:space="preserve">Smashing Magazine</w:t>
        </w:r>
      </w:hyperlink>
    </w:p>
    <w:p>
      <w:pPr>
        <w:pStyle w:val="Compact"/>
        <w:numPr>
          <w:numId w:val="1009"/>
          <w:ilvl w:val="0"/>
        </w:numPr>
      </w:pPr>
      <w:hyperlink r:id="rId62">
        <w:r>
          <w:rPr>
            <w:rStyle w:val="Hyperlink"/>
          </w:rPr>
          <w:t xml:space="preserve">Adobe Kuler</w:t>
        </w:r>
      </w:hyperlink>
    </w:p>
    <w:p>
      <w:pPr>
        <w:pStyle w:val="Compact"/>
        <w:numPr>
          <w:numId w:val="1009"/>
          <w:ilvl w:val="0"/>
        </w:numPr>
      </w:pPr>
      <w:hyperlink r:id="rId63">
        <w:r>
          <w:rPr>
            <w:rStyle w:val="Hyperlink"/>
          </w:rPr>
          <w:t xml:space="preserve">Nielsen/Norman Group</w:t>
        </w:r>
      </w:hyperlink>
    </w:p>
    <w:p>
      <w:pPr>
        <w:pStyle w:val="Compact"/>
        <w:numPr>
          <w:numId w:val="1009"/>
          <w:ilvl w:val="0"/>
        </w:numPr>
      </w:pPr>
      <w:hyperlink r:id="rId64">
        <w:r>
          <w:rPr>
            <w:rStyle w:val="Hyperlink"/>
          </w:rPr>
          <w:t xml:space="preserve">United States Section 508</w:t>
        </w:r>
      </w:hyperlink>
    </w:p>
    <w:p>
      <w:pPr>
        <w:pStyle w:val="Compact"/>
        <w:numPr>
          <w:numId w:val="1009"/>
          <w:ilvl w:val="0"/>
        </w:numPr>
      </w:pPr>
      <w:hyperlink r:id="rId65">
        <w:r>
          <w:rPr>
            <w:rStyle w:val="Hyperlink"/>
          </w:rPr>
          <w:t xml:space="preserve">https://www.section508.gov/</w:t>
        </w:r>
      </w:hyperlink>
    </w:p>
    <w:p>
      <w:pPr>
        <w:pStyle w:val="Compact"/>
        <w:numPr>
          <w:numId w:val="1009"/>
          <w:ilvl w:val="0"/>
        </w:numPr>
      </w:pPr>
      <w:hyperlink r:id="rId66">
        <w:r>
          <w:rPr>
            <w:rStyle w:val="Hyperlink"/>
          </w:rPr>
          <w:t xml:space="preserve">http://webaim.org/standards/508/checklist</w:t>
        </w:r>
      </w:hyperlink>
    </w:p>
    <w:p>
      <w:pPr>
        <w:pStyle w:val="Compact"/>
        <w:numPr>
          <w:numId w:val="1009"/>
          <w:ilvl w:val="0"/>
        </w:numPr>
      </w:pPr>
      <w:hyperlink r:id="rId67">
        <w:r>
          <w:rPr>
            <w:rStyle w:val="Hyperlink"/>
          </w:rPr>
          <w:t xml:space="preserve">Usability.gov</w:t>
        </w:r>
      </w:hyperlink>
    </w:p>
    <w:p>
      <w:pPr>
        <w:pStyle w:val="Compact"/>
        <w:numPr>
          <w:numId w:val="1009"/>
          <w:ilvl w:val="0"/>
        </w:numPr>
      </w:pPr>
      <w:hyperlink r:id="rId68">
        <w:r>
          <w:rPr>
            <w:rStyle w:val="Hyperlink"/>
          </w:rPr>
          <w:t xml:space="preserve">Research-Based Web Design &amp; Usability Guidelines</w:t>
        </w:r>
      </w:hyperlink>
    </w:p>
    <w:p>
      <w:pPr>
        <w:pStyle w:val="Compact"/>
        <w:numPr>
          <w:numId w:val="1009"/>
          <w:ilvl w:val="0"/>
        </w:numPr>
      </w:pPr>
      <w:hyperlink r:id="rId69">
        <w:r>
          <w:rPr>
            <w:rStyle w:val="Hyperlink"/>
          </w:rPr>
          <w:t xml:space="preserve">hex/html color chart</w:t>
        </w:r>
      </w:hyperlink>
    </w:p>
    <w:p>
      <w:pPr>
        <w:pStyle w:val="Heading2"/>
      </w:pPr>
      <w:bookmarkStart w:id="70" w:name="online-tools"/>
      <w:bookmarkEnd w:id="70"/>
      <w:r>
        <w:t xml:space="preserve">Online Tools</w:t>
      </w:r>
    </w:p>
    <w:p>
      <w:pPr>
        <w:pStyle w:val="Compact"/>
        <w:numPr>
          <w:numId w:val="1010"/>
          <w:ilvl w:val="0"/>
        </w:numPr>
      </w:pPr>
      <w:hyperlink r:id="rId71">
        <w:r>
          <w:rPr>
            <w:rStyle w:val="Hyperlink"/>
          </w:rPr>
          <w:t xml:space="preserve">w3c HTML Validation Service</w:t>
        </w:r>
      </w:hyperlink>
    </w:p>
    <w:p>
      <w:pPr>
        <w:pStyle w:val="Compact"/>
        <w:numPr>
          <w:numId w:val="1010"/>
          <w:ilvl w:val="0"/>
        </w:numPr>
      </w:pPr>
      <w:hyperlink r:id="rId72">
        <w:r>
          <w:rPr>
            <w:rStyle w:val="Hyperlink"/>
          </w:rPr>
          <w:t xml:space="preserve">w3c CSS Validation Service</w:t>
        </w:r>
      </w:hyperlink>
    </w:p>
    <w:p>
      <w:pPr>
        <w:pStyle w:val="Compact"/>
        <w:numPr>
          <w:numId w:val="1010"/>
          <w:ilvl w:val="0"/>
        </w:numPr>
      </w:pPr>
      <w:hyperlink r:id="rId73">
        <w:r>
          <w:rPr>
            <w:rStyle w:val="Hyperlink"/>
          </w:rPr>
          <w:t xml:space="preserve">Pastebin</w:t>
        </w:r>
      </w:hyperlink>
    </w:p>
    <w:p>
      <w:pPr>
        <w:pStyle w:val="Compact"/>
        <w:numPr>
          <w:numId w:val="1010"/>
          <w:ilvl w:val="0"/>
        </w:numPr>
      </w:pPr>
      <w:hyperlink r:id="rId74">
        <w:r>
          <w:rPr>
            <w:rStyle w:val="Hyperlink"/>
          </w:rPr>
          <w:t xml:space="preserve">HTML Formatter</w:t>
        </w:r>
      </w:hyperlink>
    </w:p>
    <w:p>
      <w:pPr>
        <w:pStyle w:val="Heading2"/>
      </w:pPr>
      <w:bookmarkStart w:id="75" w:name="media-resources"/>
      <w:bookmarkEnd w:id="75"/>
      <w:r>
        <w:t xml:space="preserve">Media Resources</w:t>
      </w:r>
    </w:p>
    <w:p>
      <w:pPr>
        <w:pStyle w:val="Compact"/>
        <w:numPr>
          <w:numId w:val="1011"/>
          <w:ilvl w:val="0"/>
        </w:numPr>
      </w:pPr>
      <w:hyperlink r:id="rId76">
        <w:r>
          <w:rPr>
            <w:rStyle w:val="Hyperlink"/>
          </w:rPr>
          <w:t xml:space="preserve">Creative Commons Search</w:t>
        </w:r>
      </w:hyperlink>
      <w:r>
        <w:t xml:space="preserve">, for images, music, etc</w:t>
      </w:r>
    </w:p>
    <w:p>
      <w:pPr>
        <w:pStyle w:val="Compact"/>
        <w:numPr>
          <w:numId w:val="1011"/>
          <w:ilvl w:val="0"/>
        </w:numPr>
      </w:pPr>
      <w:hyperlink r:id="rId77">
        <w:r>
          <w:rPr>
            <w:rStyle w:val="Hyperlink"/>
          </w:rPr>
          <w:t xml:space="preserve">Wikimedia Commons</w:t>
        </w:r>
      </w:hyperlink>
      <w:r>
        <w:t xml:space="preserve">, images and other media (including stuff from Wikipedia), curated</w:t>
      </w:r>
    </w:p>
    <w:p>
      <w:pPr>
        <w:pStyle w:val="Compact"/>
        <w:numPr>
          <w:numId w:val="1011"/>
          <w:ilvl w:val="0"/>
        </w:numPr>
      </w:pPr>
      <w:hyperlink r:id="rId78">
        <w:r>
          <w:rPr>
            <w:rStyle w:val="Hyperlink"/>
          </w:rPr>
          <w:t xml:space="preserve">Open Clip Art</w:t>
        </w:r>
      </w:hyperlink>
      <w:r>
        <w:t xml:space="preserve">, free vector graphics</w:t>
      </w:r>
    </w:p>
    <w:p>
      <w:pPr>
        <w:pStyle w:val="Compact"/>
        <w:numPr>
          <w:numId w:val="1011"/>
          <w:ilvl w:val="0"/>
        </w:numPr>
      </w:pPr>
      <w:hyperlink r:id="rId79">
        <w:r>
          <w:rPr>
            <w:rStyle w:val="Hyperlink"/>
          </w:rPr>
          <w:t xml:space="preserve">Creative Commons Music</w:t>
        </w:r>
      </w:hyperlink>
    </w:p>
    <w:p>
      <w:pPr>
        <w:pStyle w:val="Compact"/>
        <w:numPr>
          <w:numId w:val="1011"/>
          <w:ilvl w:val="0"/>
        </w:numPr>
      </w:pPr>
      <w:hyperlink r:id="rId80">
        <w:r>
          <w:rPr>
            <w:rStyle w:val="Hyperlink"/>
          </w:rPr>
          <w:t xml:space="preserve">Fossil Bank</w:t>
        </w:r>
      </w:hyperlink>
    </w:p>
    <w:p>
      <w:pPr>
        <w:pStyle w:val="Compact"/>
        <w:numPr>
          <w:numId w:val="1011"/>
          <w:ilvl w:val="0"/>
        </w:numPr>
      </w:pPr>
      <w:hyperlink r:id="rId81">
        <w:r>
          <w:rPr>
            <w:rStyle w:val="Hyperlink"/>
          </w:rPr>
          <w:t xml:space="preserve">Colour Lovers Palettes</w:t>
        </w:r>
      </w:hyperlink>
    </w:p>
    <w:p>
      <w:pPr>
        <w:pStyle w:val="Compact"/>
        <w:numPr>
          <w:numId w:val="1011"/>
          <w:ilvl w:val="0"/>
        </w:numPr>
      </w:pPr>
      <w:hyperlink r:id="rId82">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7e36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b813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