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p>
      <w:pPr>
        <w:pStyle w:val="Author"/>
      </w:pPr>
      <w:r>
        <w:t xml:space="preserve">Robby</w:t>
      </w:r>
      <w:r>
        <w:t xml:space="preserve"> </w:t>
      </w:r>
      <w:r>
        <w:t xml:space="preserve">Lucia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Summer 2023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course-communications"/>
      <w:r>
        <w:t xml:space="preserve">Course Communications</w:t>
      </w:r>
      <w:bookmarkEnd w:id="21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2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regularly.</w:t>
      </w:r>
      <w:r>
        <w:t xml:space="preserve"> </w:t>
      </w:r>
      <w:r>
        <w:t xml:space="preserve">It is highly recommended that you install the Slack mobile client and an email</w:t>
      </w:r>
      <w:r>
        <w:t xml:space="preserve"> </w:t>
      </w:r>
      <w:r>
        <w:t xml:space="preserve">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</w:t>
      </w:r>
      <w:r>
        <w:t xml:space="preserve"> </w:t>
      </w:r>
      <w:r>
        <w:t xml:space="preserve">announcements.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install the Slack desktop client to facilitate sharing</w:t>
      </w:r>
      <w:r>
        <w:t xml:space="preserve"> </w:t>
      </w:r>
      <w:r>
        <w:t xml:space="preserve">code and screenshots from your development 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3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4" w:name="goals-and-objectives"/>
      <w:r>
        <w:t xml:space="preserve">Goals and Objectives</w:t>
      </w:r>
      <w:bookmarkEnd w:id="24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1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1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1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1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2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2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2"/>
        </w:numPr>
        <w:pStyle w:val="Compact"/>
      </w:pPr>
      <w:r>
        <w:t xml:space="preserve">testing and debugging</w:t>
      </w:r>
    </w:p>
    <w:p>
      <w:pPr>
        <w:numPr>
          <w:ilvl w:val="0"/>
          <w:numId w:val="1002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3"/>
        </w:numPr>
        <w:pStyle w:val="Compact"/>
      </w:pPr>
      <w:r>
        <w:t xml:space="preserve">Abstraction</w:t>
      </w:r>
    </w:p>
    <w:p>
      <w:pPr>
        <w:numPr>
          <w:ilvl w:val="1"/>
          <w:numId w:val="1003"/>
        </w:numPr>
        <w:pStyle w:val="Compact"/>
      </w:pPr>
      <w:r>
        <w:t xml:space="preserve">Encapsulation</w:t>
      </w:r>
    </w:p>
    <w:p>
      <w:pPr>
        <w:numPr>
          <w:ilvl w:val="1"/>
          <w:numId w:val="1003"/>
        </w:numPr>
        <w:pStyle w:val="Compact"/>
      </w:pPr>
      <w:r>
        <w:t xml:space="preserve">Objects &amp; Classes</w:t>
      </w:r>
    </w:p>
    <w:p>
      <w:pPr>
        <w:numPr>
          <w:ilvl w:val="1"/>
          <w:numId w:val="1003"/>
        </w:numPr>
        <w:pStyle w:val="Compact"/>
      </w:pPr>
      <w:r>
        <w:t xml:space="preserve">Composition</w:t>
      </w:r>
    </w:p>
    <w:p>
      <w:pPr>
        <w:numPr>
          <w:ilvl w:val="1"/>
          <w:numId w:val="1003"/>
        </w:numPr>
        <w:pStyle w:val="Compact"/>
      </w:pPr>
      <w:r>
        <w:t xml:space="preserve">Inheritance</w:t>
      </w:r>
    </w:p>
    <w:p>
      <w:pPr>
        <w:numPr>
          <w:ilvl w:val="1"/>
          <w:numId w:val="1003"/>
        </w:numPr>
        <w:pStyle w:val="Compact"/>
      </w:pPr>
      <w:r>
        <w:t xml:space="preserve">Polymorphism</w:t>
      </w:r>
    </w:p>
    <w:p>
      <w:pPr>
        <w:pStyle w:val="Heading1"/>
      </w:pPr>
      <w:bookmarkStart w:id="25" w:name="online-documentation"/>
      <w:r>
        <w:t xml:space="preserve">Online Documentation</w:t>
      </w:r>
      <w:bookmarkEnd w:id="25"/>
    </w:p>
    <w:p>
      <w:pPr>
        <w:pStyle w:val="Heading3"/>
      </w:pPr>
      <w:bookmarkStart w:id="26" w:name="javascript-html"/>
      <w:r>
        <w:t xml:space="preserve">Javascript &amp; HTML</w:t>
      </w:r>
      <w:bookmarkEnd w:id="26"/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Git</w:t>
        </w:r>
      </w:hyperlink>
    </w:p>
    <w:p>
      <w:pPr>
        <w:pStyle w:val="Heading1"/>
      </w:pPr>
      <w:bookmarkStart w:id="33" w:name="recommended-books"/>
      <w:r>
        <w:t xml:space="preserve">Recommended Books</w:t>
      </w:r>
      <w:bookmarkEnd w:id="33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34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35">
        <w:r>
          <w:rPr>
            <w:rStyle w:val="Hyperlink"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Heading1"/>
      </w:pPr>
      <w:bookmarkStart w:id="36" w:name="required-software-and-accounts"/>
      <w:r>
        <w:t xml:space="preserve">Required Software and Accounts</w:t>
      </w:r>
      <w:bookmarkEnd w:id="36"/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Visual Studio Code</w:t>
        </w:r>
      </w:hyperlink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41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hyperlink r:id="rId4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Chat-GPT</w:t>
        </w:r>
      </w:hyperlink>
    </w:p>
    <w:p>
      <w:pPr>
        <w:pStyle w:val="Heading3"/>
      </w:pPr>
      <w:bookmarkStart w:id="44" w:name="software-project-evaluation-rubric"/>
      <w:r>
        <w:t xml:space="preserve">Software Project Evaluation Rubric</w:t>
      </w:r>
      <w:bookmarkEnd w:id="44"/>
    </w:p>
    <w:p>
      <w:pPr>
        <w:pStyle w:val="FirstParagraph"/>
      </w:pPr>
      <w:r>
        <w:rPr>
          <w:i/>
        </w:rPr>
        <w:t xml:space="preserve">You will use this rubric to evaluate your work and progress in the class.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React/Javascript</w:t>
      </w:r>
    </w:p>
    <w:p>
      <w:pPr>
        <w:numPr>
          <w:ilvl w:val="1"/>
          <w:numId w:val="1008"/>
        </w:numPr>
        <w:pStyle w:val="Compact"/>
      </w:pPr>
      <w:r>
        <w:t xml:space="preserve">poor: the code runs with errors, is incomplete, or a very close copy of the example project</w:t>
      </w:r>
    </w:p>
    <w:p>
      <w:pPr>
        <w:numPr>
          <w:ilvl w:val="1"/>
          <w:numId w:val="1008"/>
        </w:numPr>
        <w:pStyle w:val="Compact"/>
      </w:pPr>
      <w:r>
        <w:t xml:space="preserve">satisfactory: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08"/>
        </w:numPr>
        <w:pStyle w:val="Compact"/>
      </w:pPr>
      <w:r>
        <w:t xml:space="preserve">excellent: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Data modeling</w:t>
      </w:r>
    </w:p>
    <w:p>
      <w:pPr>
        <w:numPr>
          <w:ilvl w:val="1"/>
          <w:numId w:val="1009"/>
        </w:numPr>
        <w:pStyle w:val="Compact"/>
      </w:pPr>
      <w:r>
        <w:t xml:space="preserve">poor: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09"/>
        </w:numPr>
        <w:pStyle w:val="Compact"/>
      </w:pPr>
      <w:r>
        <w:t xml:space="preserve">satisfactory: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09"/>
        </w:numPr>
        <w:pStyle w:val="Compact"/>
      </w:pPr>
      <w:r>
        <w:t xml:space="preserve">excellent: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HTML</w:t>
      </w:r>
    </w:p>
    <w:p>
      <w:pPr>
        <w:numPr>
          <w:ilvl w:val="1"/>
          <w:numId w:val="1010"/>
        </w:numPr>
        <w:pStyle w:val="Compact"/>
      </w:pPr>
      <w:r>
        <w:t xml:space="preserve">poor: content is presented with little structure, or different HTML tags would better describe the content</w:t>
      </w:r>
    </w:p>
    <w:p>
      <w:pPr>
        <w:numPr>
          <w:ilvl w:val="1"/>
          <w:numId w:val="1010"/>
        </w:numPr>
        <w:pStyle w:val="Compact"/>
      </w:pPr>
      <w:r>
        <w:t xml:space="preserve">satisfactory: there is a good fit between the tags used and the data they contain</w:t>
      </w:r>
    </w:p>
    <w:p>
      <w:pPr>
        <w:numPr>
          <w:ilvl w:val="1"/>
          <w:numId w:val="1010"/>
        </w:numPr>
        <w:pStyle w:val="Compact"/>
      </w:pPr>
      <w:r>
        <w:t xml:space="preserve">excellent: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CSS</w:t>
      </w:r>
    </w:p>
    <w:p>
      <w:pPr>
        <w:numPr>
          <w:ilvl w:val="1"/>
          <w:numId w:val="1011"/>
        </w:numPr>
        <w:pStyle w:val="Compact"/>
      </w:pPr>
      <w:r>
        <w:t xml:space="preserve">poor: little or no styles, styles are defined that are not used or do not take effect because of errors</w:t>
      </w:r>
    </w:p>
    <w:p>
      <w:pPr>
        <w:numPr>
          <w:ilvl w:val="1"/>
          <w:numId w:val="1011"/>
        </w:numPr>
        <w:pStyle w:val="Compact"/>
      </w:pPr>
      <w:r>
        <w:t xml:space="preserve">satisfactory: code demonstrates understanding of box-model, color, typography, and/or images</w:t>
      </w:r>
    </w:p>
    <w:p>
      <w:pPr>
        <w:numPr>
          <w:ilvl w:val="1"/>
          <w:numId w:val="1011"/>
        </w:numPr>
        <w:pStyle w:val="Compact"/>
      </w:pPr>
      <w:r>
        <w:t xml:space="preserve">excellent: advanced layout are used to interesting effect (flex, grids, etc), code exceeds example projects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User Experience</w:t>
      </w:r>
    </w:p>
    <w:p>
      <w:pPr>
        <w:numPr>
          <w:ilvl w:val="1"/>
          <w:numId w:val="1012"/>
        </w:numPr>
        <w:pStyle w:val="Compact"/>
      </w:pPr>
      <w:r>
        <w:t xml:space="preserve">poor: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2"/>
        </w:numPr>
        <w:pStyle w:val="Compact"/>
      </w:pPr>
      <w:r>
        <w:t xml:space="preserve">satisfactory: site is easy to use and information is well organized, presentation is clear and clean</w:t>
      </w:r>
    </w:p>
    <w:p>
      <w:pPr>
        <w:numPr>
          <w:ilvl w:val="1"/>
          <w:numId w:val="1012"/>
        </w:numPr>
        <w:pStyle w:val="Compact"/>
      </w:pPr>
      <w:r>
        <w:t xml:space="preserve">excellent: code, layout, and css combine to create an interesting effect, site has a high quality, professional feel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Risk Taking</w:t>
      </w:r>
    </w:p>
    <w:p>
      <w:pPr>
        <w:numPr>
          <w:ilvl w:val="1"/>
          <w:numId w:val="1013"/>
        </w:numPr>
        <w:pStyle w:val="Compact"/>
      </w:pPr>
      <w:r>
        <w:t xml:space="preserve">poor: the project narrowly adapts worked examples and sample code; no evidence of attempts</w:t>
      </w:r>
      <w:r>
        <w:t xml:space="preserve"> </w:t>
      </w:r>
      <w:r>
        <w:t xml:space="preserve">to incorporate ideas not strictly covered in class</w:t>
      </w:r>
    </w:p>
    <w:p>
      <w:pPr>
        <w:numPr>
          <w:ilvl w:val="1"/>
          <w:numId w:val="1013"/>
        </w:numPr>
        <w:pStyle w:val="Compact"/>
      </w:pPr>
      <w:r>
        <w:t xml:space="preserve">satisfactory: the project attempts either a novel idea or to integrate sophisticated</w:t>
      </w:r>
      <w:r>
        <w:t xml:space="preserve"> </w:t>
      </w:r>
      <w:r>
        <w:t xml:space="preserve">programming approaches beyond what is covered in class; it’s evident that student</w:t>
      </w:r>
      <w:r>
        <w:t xml:space="preserve"> </w:t>
      </w:r>
      <w:r>
        <w:t xml:space="preserve">is able to read technical documentation and adapt ideas for new purposes. some</w:t>
      </w:r>
      <w:r>
        <w:t xml:space="preserve"> </w:t>
      </w:r>
      <w:r>
        <w:t xml:space="preserve">aspects of the program may not be fully functional or integrated with the rest of the program.</w:t>
      </w:r>
    </w:p>
    <w:p>
      <w:pPr>
        <w:numPr>
          <w:ilvl w:val="1"/>
          <w:numId w:val="1013"/>
        </w:numPr>
        <w:pStyle w:val="Compact"/>
      </w:pPr>
      <w:r>
        <w:t xml:space="preserve">excellent: incorporates novel ideas and techniques, as in</w:t>
      </w:r>
      <w:r>
        <w:t xml:space="preserve"> </w:t>
      </w:r>
      <w:r>
        <w:t xml:space="preserve">“</w:t>
      </w:r>
      <w:r>
        <w:t xml:space="preserve">satisfactory,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demonstrates a high level of success with the code and integration.</w:t>
      </w:r>
    </w:p>
    <w:p>
      <w:pPr>
        <w:pStyle w:val="Heading1"/>
      </w:pPr>
      <w:bookmarkStart w:id="45" w:name="books-and-online-resources"/>
      <w:r>
        <w:t xml:space="preserve">Books and online resources</w:t>
      </w:r>
      <w:bookmarkEnd w:id="45"/>
    </w:p>
    <w:p>
      <w:pPr>
        <w:pStyle w:val="Heading3"/>
      </w:pPr>
      <w:bookmarkStart w:id="46" w:name="documentation-reference-websites"/>
      <w:r>
        <w:t xml:space="preserve">Documentation &amp; Reference websites</w:t>
      </w:r>
      <w:bookmarkEnd w:id="46"/>
    </w:p>
    <w:p>
      <w:pPr>
        <w:numPr>
          <w:ilvl w:val="0"/>
          <w:numId w:val="1014"/>
        </w:numPr>
        <w:pStyle w:val="Compact"/>
      </w:pPr>
      <w:hyperlink r:id="rId4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4"/>
        </w:numPr>
        <w:pStyle w:val="Compact"/>
      </w:pPr>
      <w:hyperlink r:id="rId27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4"/>
        </w:numPr>
        <w:pStyle w:val="Compact"/>
      </w:pPr>
      <w:hyperlink r:id="rId48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14"/>
        </w:numPr>
        <w:pStyle w:val="Compact"/>
      </w:pPr>
      <w:hyperlink r:id="rId49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4"/>
        </w:numPr>
        <w:pStyle w:val="Compact"/>
      </w:pPr>
      <w:hyperlink r:id="rId50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4"/>
        </w:numPr>
        <w:pStyle w:val="Compact"/>
      </w:pPr>
      <w:hyperlink r:id="rId51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4"/>
        </w:numPr>
        <w:pStyle w:val="Compact"/>
      </w:pPr>
      <w:hyperlink r:id="rId52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4"/>
        </w:numPr>
        <w:pStyle w:val="Compact"/>
      </w:pPr>
      <w:hyperlink r:id="rId53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4"/>
        </w:numPr>
        <w:pStyle w:val="Compact"/>
      </w:pPr>
      <w:hyperlink r:id="rId55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via eCampus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5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5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5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5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python-pandas-and-data-science-tutorials"/>
      <w:r>
        <w:t xml:space="preserve">Python, PANDAS, and Data science Tutorials</w:t>
      </w:r>
      <w:bookmarkEnd w:id="62"/>
    </w:p>
    <w:p>
      <w:pPr>
        <w:numPr>
          <w:ilvl w:val="0"/>
          <w:numId w:val="1016"/>
        </w:numPr>
        <w:pStyle w:val="Compact"/>
      </w:pPr>
      <w:hyperlink r:id="rId63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6"/>
        </w:numPr>
        <w:pStyle w:val="Compact"/>
      </w:pPr>
      <w:hyperlink r:id="rId64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p>
      <w:pPr>
        <w:pStyle w:val="Heading3"/>
      </w:pPr>
      <w:bookmarkStart w:id="65" w:name="javascript-html-and-css"/>
      <w:r>
        <w:t xml:space="preserve">Javascript, HTML, and CSS</w:t>
      </w:r>
      <w:bookmarkEnd w:id="65"/>
    </w:p>
    <w:p>
      <w:pPr>
        <w:numPr>
          <w:ilvl w:val="0"/>
          <w:numId w:val="1017"/>
        </w:numPr>
        <w:pStyle w:val="Compact"/>
      </w:pPr>
      <w:hyperlink r:id="rId66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7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7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7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7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8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8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8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8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19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19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8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8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8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0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0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8" w:name="media-resources"/>
      <w:r>
        <w:t xml:space="preserve">Media Resources</w:t>
      </w:r>
      <w:bookmarkEnd w:id="88"/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1"/>
        </w:numPr>
        <w:pStyle w:val="Compact"/>
      </w:pPr>
      <w:hyperlink r:id="rId94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1"/>
        </w:numPr>
        <w:pStyle w:val="Compact"/>
      </w:pPr>
      <w:hyperlink r:id="rId95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90" Target="http://commons.wikimedia.org/wiki/Main_Page" TargetMode="External" /><Relationship Type="http://schemas.openxmlformats.org/officeDocument/2006/relationships/hyperlink" Id="rId92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3" Target="http://fossilbank.wikidot.com/" TargetMode="External" /><Relationship Type="http://schemas.openxmlformats.org/officeDocument/2006/relationships/hyperlink" Id="rId35" Target="http://htmlandcssbook.com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89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8" Target="http://slack.com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2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4" Target="http://www.colourlovers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54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3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2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37" Target="https://code.visualstudio.com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47" Target="https://developer.mozilla.org/en-US/" TargetMode="External" /><Relationship Type="http://schemas.openxmlformats.org/officeDocument/2006/relationships/hyperlink" Id="rId30" Target="https://developer.mozilla.org/en-US/docs/Web/CSS" TargetMode="External" /><Relationship Type="http://schemas.openxmlformats.org/officeDocument/2006/relationships/hyperlink" Id="rId29" Target="https://developer.mozilla.org/en-US/docs/Web/HTML" TargetMode="External" /><Relationship Type="http://schemas.openxmlformats.org/officeDocument/2006/relationships/hyperlink" Id="rId28" Target="https://developer.mozilla.org/en-US/docs/Web/javascript" TargetMode="External" /><Relationship Type="http://schemas.openxmlformats.org/officeDocument/2006/relationships/hyperlink" Id="rId31" Target="https://docs.github.com/en" TargetMode="External" /><Relationship Type="http://schemas.openxmlformats.org/officeDocument/2006/relationships/hyperlink" Id="rId49" Target="https://docs.python.org/3/index.html" TargetMode="External" /><Relationship Type="http://schemas.openxmlformats.org/officeDocument/2006/relationships/hyperlink" Id="rId50" Target="https://flask.palletsprojects.com/en/2.0.x/" TargetMode="External" /><Relationship Type="http://schemas.openxmlformats.org/officeDocument/2006/relationships/hyperlink" Id="rId95" Target="https://fonts.google.com/" TargetMode="External" /><Relationship Type="http://schemas.openxmlformats.org/officeDocument/2006/relationships/hyperlink" Id="rId48" Target="https://getbootstrap.com/docs/5.1/getting-started/introduction/" TargetMode="External" /><Relationship Type="http://schemas.openxmlformats.org/officeDocument/2006/relationships/hyperlink" Id="rId32" Target="https://git-scm.com/doc" TargetMode="External" /><Relationship Type="http://schemas.openxmlformats.org/officeDocument/2006/relationships/hyperlink" Id="rId42" Target="https://github.com" TargetMode="External" /><Relationship Type="http://schemas.openxmlformats.org/officeDocument/2006/relationships/hyperlink" Id="rId34" Target="https://mcuringa.github.io/think-js/" TargetMode="External" /><Relationship Type="http://schemas.openxmlformats.org/officeDocument/2006/relationships/hyperlink" Id="rId43" Target="https://openai.com/chatgpt" TargetMode="External" /><Relationship Type="http://schemas.openxmlformats.org/officeDocument/2006/relationships/hyperlink" Id="rId91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51" Target="https://pandas.pydata.org/docs/" TargetMode="External" /><Relationship Type="http://schemas.openxmlformats.org/officeDocument/2006/relationships/hyperlink" Id="rId55" Target="https://portal.adelphi.edu/services/redirect.php?service_id=84" TargetMode="External" /><Relationship Type="http://schemas.openxmlformats.org/officeDocument/2006/relationships/hyperlink" Id="rId27" Target="https://reactjs.org/docs/getting-started.html" TargetMode="External" /><Relationship Type="http://schemas.openxmlformats.org/officeDocument/2006/relationships/hyperlink" Id="rId41" Target="https://www.chromium.org/Home" TargetMode="External" /><Relationship Type="http://schemas.openxmlformats.org/officeDocument/2006/relationships/hyperlink" Id="rId67" Target="https://www.khanacademy.org/computing/computer-programming/html-css" TargetMode="External" /><Relationship Type="http://schemas.openxmlformats.org/officeDocument/2006/relationships/hyperlink" Id="rId66" Target="https://www.khanacademy.org/computing/computer-programming/programming" TargetMode="External" /><Relationship Type="http://schemas.openxmlformats.org/officeDocument/2006/relationships/hyperlink" Id="rId64" Target="https://www.linkedin.com/learning/pandas-essential-training" TargetMode="External" /><Relationship Type="http://schemas.openxmlformats.org/officeDocument/2006/relationships/hyperlink" Id="rId63" Target="https://www.linkedin.com/learning/python-essential-training-2018/welcome" TargetMode="External" /><Relationship Type="http://schemas.openxmlformats.org/officeDocument/2006/relationships/hyperlink" Id="rId40" Target="https://www.mozilla.org/en-US/firefox/new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23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90" Target="http://commons.wikimedia.org/wiki/Main_Page" TargetMode="External" /><Relationship Type="http://schemas.openxmlformats.org/officeDocument/2006/relationships/hyperlink" Id="rId92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3" Target="http://fossilbank.wikidot.com/" TargetMode="External" /><Relationship Type="http://schemas.openxmlformats.org/officeDocument/2006/relationships/hyperlink" Id="rId35" Target="http://htmlandcssbook.com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89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8" Target="http://slack.com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2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4" Target="http://www.colourlovers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54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3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2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37" Target="https://code.visualstudio.com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47" Target="https://developer.mozilla.org/en-US/" TargetMode="External" /><Relationship Type="http://schemas.openxmlformats.org/officeDocument/2006/relationships/hyperlink" Id="rId30" Target="https://developer.mozilla.org/en-US/docs/Web/CSS" TargetMode="External" /><Relationship Type="http://schemas.openxmlformats.org/officeDocument/2006/relationships/hyperlink" Id="rId29" Target="https://developer.mozilla.org/en-US/docs/Web/HTML" TargetMode="External" /><Relationship Type="http://schemas.openxmlformats.org/officeDocument/2006/relationships/hyperlink" Id="rId28" Target="https://developer.mozilla.org/en-US/docs/Web/javascript" TargetMode="External" /><Relationship Type="http://schemas.openxmlformats.org/officeDocument/2006/relationships/hyperlink" Id="rId31" Target="https://docs.github.com/en" TargetMode="External" /><Relationship Type="http://schemas.openxmlformats.org/officeDocument/2006/relationships/hyperlink" Id="rId49" Target="https://docs.python.org/3/index.html" TargetMode="External" /><Relationship Type="http://schemas.openxmlformats.org/officeDocument/2006/relationships/hyperlink" Id="rId50" Target="https://flask.palletsprojects.com/en/2.0.x/" TargetMode="External" /><Relationship Type="http://schemas.openxmlformats.org/officeDocument/2006/relationships/hyperlink" Id="rId95" Target="https://fonts.google.com/" TargetMode="External" /><Relationship Type="http://schemas.openxmlformats.org/officeDocument/2006/relationships/hyperlink" Id="rId48" Target="https://getbootstrap.com/docs/5.1/getting-started/introduction/" TargetMode="External" /><Relationship Type="http://schemas.openxmlformats.org/officeDocument/2006/relationships/hyperlink" Id="rId32" Target="https://git-scm.com/doc" TargetMode="External" /><Relationship Type="http://schemas.openxmlformats.org/officeDocument/2006/relationships/hyperlink" Id="rId42" Target="https://github.com" TargetMode="External" /><Relationship Type="http://schemas.openxmlformats.org/officeDocument/2006/relationships/hyperlink" Id="rId34" Target="https://mcuringa.github.io/think-js/" TargetMode="External" /><Relationship Type="http://schemas.openxmlformats.org/officeDocument/2006/relationships/hyperlink" Id="rId43" Target="https://openai.com/chatgpt" TargetMode="External" /><Relationship Type="http://schemas.openxmlformats.org/officeDocument/2006/relationships/hyperlink" Id="rId91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51" Target="https://pandas.pydata.org/docs/" TargetMode="External" /><Relationship Type="http://schemas.openxmlformats.org/officeDocument/2006/relationships/hyperlink" Id="rId55" Target="https://portal.adelphi.edu/services/redirect.php?service_id=84" TargetMode="External" /><Relationship Type="http://schemas.openxmlformats.org/officeDocument/2006/relationships/hyperlink" Id="rId27" Target="https://reactjs.org/docs/getting-started.html" TargetMode="External" /><Relationship Type="http://schemas.openxmlformats.org/officeDocument/2006/relationships/hyperlink" Id="rId41" Target="https://www.chromium.org/Home" TargetMode="External" /><Relationship Type="http://schemas.openxmlformats.org/officeDocument/2006/relationships/hyperlink" Id="rId67" Target="https://www.khanacademy.org/computing/computer-programming/html-css" TargetMode="External" /><Relationship Type="http://schemas.openxmlformats.org/officeDocument/2006/relationships/hyperlink" Id="rId66" Target="https://www.khanacademy.org/computing/computer-programming/programming" TargetMode="External" /><Relationship Type="http://schemas.openxmlformats.org/officeDocument/2006/relationships/hyperlink" Id="rId64" Target="https://www.linkedin.com/learning/pandas-essential-training" TargetMode="External" /><Relationship Type="http://schemas.openxmlformats.org/officeDocument/2006/relationships/hyperlink" Id="rId63" Target="https://www.linkedin.com/learning/python-essential-training-2018/welcome" TargetMode="External" /><Relationship Type="http://schemas.openxmlformats.org/officeDocument/2006/relationships/hyperlink" Id="rId40" Target="https://www.mozilla.org/en-US/firefox/new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23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Saravanos; Robby Lucia</dc:creator>
  <cp:keywords/>
  <dcterms:created xsi:type="dcterms:W3CDTF">2024-01-11T21:31:02Z</dcterms:created>
  <dcterms:modified xsi:type="dcterms:W3CDTF">2024-01-11T21:31:02Z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