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Programming</w:t>
      </w:r>
      <w:r>
        <w:t xml:space="preserve"> </w:t>
      </w:r>
      <w:r>
        <w:t xml:space="preserve">web-based</w:t>
      </w:r>
      <w:r>
        <w:t xml:space="preserve"> </w:t>
      </w:r>
      <w:r>
        <w:t xml:space="preserve">educational</w:t>
      </w:r>
      <w:r>
        <w:t xml:space="preserve"> </w:t>
      </w:r>
      <w:r>
        <w:t xml:space="preserve">media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Antonios</w:t>
      </w:r>
      <w:r>
        <w:t xml:space="preserve"> </w:t>
      </w:r>
      <w:r>
        <w:t xml:space="preserve">Saravanos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EDT 603</w:t>
      </w:r>
      <w:r>
        <w:rPr>
          <w:b/>
        </w:rPr>
        <w:t xml:space="preserve"> </w:t>
      </w:r>
      <w:r>
        <w:rPr>
          <w:i/>
          <w:b/>
        </w:rPr>
        <w:t xml:space="preserve">Programming web-based educational media</w:t>
      </w:r>
      <w:r>
        <w:rPr>
          <w:b/>
        </w:rPr>
        <w:t xml:space="preserve">, Spring 2013</w:t>
      </w:r>
    </w:p>
    <w:p>
      <w:pPr>
        <w:pStyle w:val="SourceCode"/>
      </w:pPr>
      <w:r>
        <w:rPr>
          <w:rStyle w:val="DataTypeTok"/>
        </w:rPr>
        <w:t xml:space="preserve">&lt;!DOCTYPE </w:t>
      </w:r>
      <w:r>
        <w:rPr>
          <w:rStyle w:val="NormalTok"/>
        </w:rPr>
        <w:t xml:space="preserve">html</w:t>
      </w:r>
      <w:r>
        <w:rPr>
          <w:rStyle w:val="DataTypeTok"/>
        </w:rPr>
        <w:t xml:space="preserve">&gt;</w:t>
      </w:r>
      <w:r>
        <w:br w:type="textWrapping"/>
      </w:r>
      <w:r>
        <w:rPr>
          <w:rStyle w:val="KeywordTok"/>
        </w:rPr>
        <w:t xml:space="preserve">&lt;html&gt;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&lt;body&gt;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&lt;blockquote&gt;</w:t>
      </w:r>
      <w:r>
        <w:br w:type="textWrapping"/>
      </w:r>
      <w:r>
        <w:rPr>
          <w:rStyle w:val="NormalTok"/>
        </w:rPr>
        <w:t xml:space="preserve">      Anyone who has lost track of time when</w:t>
      </w:r>
      <w:r>
        <w:br w:type="textWrapping"/>
      </w:r>
      <w:r>
        <w:rPr>
          <w:rStyle w:val="NormalTok"/>
        </w:rPr>
        <w:t xml:space="preserve">      using a computer knows the propensity</w:t>
      </w:r>
      <w:r>
        <w:br w:type="textWrapping"/>
      </w:r>
      <w:r>
        <w:rPr>
          <w:rStyle w:val="NormalTok"/>
        </w:rPr>
        <w:t xml:space="preserve">      to dream, the urge to make dreams come</w:t>
      </w:r>
      <w:r>
        <w:br w:type="textWrapping"/>
      </w:r>
      <w:r>
        <w:rPr>
          <w:rStyle w:val="NormalTok"/>
        </w:rPr>
        <w:t xml:space="preserve">      true and the tendency to miss</w:t>
      </w:r>
      <w:r>
        <w:br w:type="textWrapping"/>
      </w:r>
      <w:r>
        <w:rPr>
          <w:rStyle w:val="NormalTok"/>
        </w:rPr>
        <w:t xml:space="preserve">      lunch.</w:t>
      </w:r>
      <w:r>
        <w:rPr>
          <w:rStyle w:val="KeywordTok"/>
        </w:rPr>
        <w:t xml:space="preserve">&lt;br&gt;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&lt;strong&gt;</w:t>
      </w:r>
      <w:r>
        <w:rPr>
          <w:rStyle w:val="NormalTok"/>
        </w:rPr>
        <w:t xml:space="preserve">Tim Berners-Lee</w:t>
      </w:r>
      <w:r>
        <w:rPr>
          <w:rStyle w:val="KeywordTok"/>
        </w:rPr>
        <w:t xml:space="preserve">&lt;/strong&gt;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&lt;em&gt;</w:t>
      </w:r>
      <w:r>
        <w:rPr>
          <w:rStyle w:val="NormalTok"/>
        </w:rPr>
        <w:t xml:space="preserve">, inventor of the world wide web</w:t>
      </w:r>
      <w:r>
        <w:rPr>
          <w:rStyle w:val="KeywordTok"/>
        </w:rPr>
        <w:t xml:space="preserve">&lt;/em&gt;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&lt;/blockquote&gt;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&lt;/body&gt;</w:t>
      </w:r>
      <w:r>
        <w:br w:type="textWrapping"/>
      </w:r>
      <w:r>
        <w:rPr>
          <w:rStyle w:val="KeywordTok"/>
        </w:rPr>
        <w:t xml:space="preserve">&lt;/html&gt;</w:t>
      </w:r>
    </w:p>
    <w:p>
      <w:pPr>
        <w:pStyle w:val="FirstParagraph"/>
      </w:pPr>
      <w:r>
        <w:rPr>
          <w:b/>
        </w:rPr>
        <w:t xml:space="preserve">Description:</w:t>
      </w:r>
      <w:r>
        <w:t xml:space="preserve"> </w:t>
      </w:r>
      <w:r>
        <w:t xml:space="preserve">In this course students learn techniques of web</w:t>
      </w:r>
      <w:r>
        <w:t xml:space="preserve"> </w:t>
      </w:r>
      <w:r>
        <w:t xml:space="preserve">programming to develop interactive, educational media. Using the</w:t>
      </w:r>
      <w:r>
        <w:t xml:space="preserve"> </w:t>
      </w:r>
      <w:r>
        <w:t xml:space="preserve">web programming language and web development technologies (HTML5,</w:t>
      </w:r>
      <w:r>
        <w:t xml:space="preserve"> </w:t>
      </w:r>
      <w:r>
        <w:t xml:space="preserve">Javascript, CSS), students gain practice in the object oriented</w:t>
      </w:r>
      <w:r>
        <w:t xml:space="preserve"> </w:t>
      </w:r>
      <w:r>
        <w:t xml:space="preserve">programming and design of interactive software. For their final</w:t>
      </w:r>
      <w:r>
        <w:t xml:space="preserve"> </w:t>
      </w:r>
      <w:r>
        <w:t xml:space="preserve">project, students will create their own interactive educational website.</w:t>
      </w:r>
    </w:p>
    <w:p>
      <w:pPr>
        <w:pStyle w:val="BodyText"/>
      </w:pPr>
      <w:r>
        <w:rPr>
          <w:b/>
        </w:rPr>
        <w:t xml:space="preserve">Key words:</w:t>
      </w:r>
      <w:r>
        <w:t xml:space="preserve"> </w:t>
      </w:r>
      <w:r>
        <w:t xml:space="preserve">computer science, web development, python, interaction</w:t>
      </w:r>
      <w:r>
        <w:t xml:space="preserve"> </w:t>
      </w:r>
      <w:r>
        <w:t xml:space="preserve">design, django, html, html5, css, javascript, OOP</w:t>
      </w:r>
    </w:p>
    <w:p>
      <w:pPr>
        <w:pStyle w:val="Heading1"/>
      </w:pPr>
      <w:bookmarkStart w:id="20" w:name="required-books"/>
      <w:r>
        <w:t xml:space="preserve">Required Books</w:t>
      </w:r>
      <w:bookmarkEnd w:id="20"/>
    </w:p>
    <w:p>
      <w:pPr>
        <w:pStyle w:val="FirstParagraph"/>
      </w:pPr>
      <w:r>
        <w:t xml:space="preserve">Duckett, J. T. (2011).</w:t>
      </w:r>
      <w:r>
        <w:t xml:space="preserve"> </w:t>
      </w:r>
      <w:hyperlink r:id="rId21">
        <w:r>
          <w:rPr>
            <w:i/>
            <w:rStyle w:val="Hyperlink"/>
          </w:rPr>
          <w:t xml:space="preserve">Html &amp; css: design and</w:t>
        </w:r>
        <w:r>
          <w:rPr>
            <w:i/>
            <w:rStyle w:val="Hyperlink"/>
          </w:rPr>
          <w:t xml:space="preserve"> </w:t>
        </w:r>
        <w:r>
          <w:rPr>
            <w:i/>
            <w:rStyle w:val="Hyperlink"/>
          </w:rPr>
          <w:t xml:space="preserve">build websites (1st ed.)</w:t>
        </w:r>
      </w:hyperlink>
      <w:r>
        <w:t xml:space="preserve">.</w:t>
      </w:r>
      <w:r>
        <w:t xml:space="preserve"> </w:t>
      </w:r>
      <w:r>
        <w:t xml:space="preserve">Indianapolis, IN: Wiley Pubishing, Inc.</w:t>
      </w:r>
    </w:p>
    <w:p>
      <w:pPr>
        <w:pStyle w:val="BodyText"/>
      </w:pPr>
      <w:r>
        <w:drawing>
          <wp:inline>
            <wp:extent cx="2377440" cy="298094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://img1.imagesbn.com/p/9781118008188_p0_v1_s260x42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29809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3" w:name="optional-books"/>
      <w:r>
        <w:t xml:space="preserve">Optional Books</w:t>
      </w:r>
      <w:bookmarkEnd w:id="23"/>
    </w:p>
    <w:p>
      <w:pPr>
        <w:pStyle w:val="FirstParagraph"/>
      </w:pPr>
      <w:r>
        <w:t xml:space="preserve">Anderson, T. (Ed.). (2008).</w:t>
      </w:r>
      <w:r>
        <w:t xml:space="preserve"> </w:t>
      </w:r>
      <w:hyperlink r:id="rId24">
        <w:r>
          <w:rPr>
            <w:i/>
            <w:rStyle w:val="Hyperlink"/>
          </w:rPr>
          <w:t xml:space="preserve">Theory and practice of online</w:t>
        </w:r>
        <w:r>
          <w:rPr>
            <w:i/>
            <w:rStyle w:val="Hyperlink"/>
          </w:rPr>
          <w:t xml:space="preserve"> </w:t>
        </w:r>
        <w:r>
          <w:rPr>
            <w:i/>
            <w:rStyle w:val="Hyperlink"/>
          </w:rPr>
          <w:t xml:space="preserve">learning</w:t>
        </w:r>
      </w:hyperlink>
      <w:r>
        <w:t xml:space="preserve">. Edmonton:</w:t>
      </w:r>
      <w:r>
        <w:t xml:space="preserve"> </w:t>
      </w:r>
      <w:r>
        <w:t xml:space="preserve">AU Press.</w:t>
      </w:r>
    </w:p>
    <w:p>
      <w:pPr>
        <w:pStyle w:val="BodyText"/>
      </w:pPr>
      <w:r>
        <w:t xml:space="preserve">Greenfeld, D., &amp; Roy, A. (2013).</w:t>
      </w:r>
      <w:r>
        <w:t xml:space="preserve"> </w:t>
      </w:r>
      <w:hyperlink r:id="rId25">
        <w:r>
          <w:rPr>
            <w:i/>
            <w:rStyle w:val="Hyperlink"/>
          </w:rPr>
          <w:t xml:space="preserve">Two scoops of django: best</w:t>
        </w:r>
        <w:r>
          <w:rPr>
            <w:i/>
            <w:rStyle w:val="Hyperlink"/>
          </w:rPr>
          <w:t xml:space="preserve"> </w:t>
        </w:r>
        <w:r>
          <w:rPr>
            <w:i/>
            <w:rStyle w:val="Hyperlink"/>
          </w:rPr>
          <w:t xml:space="preserve">practices for Django</w:t>
        </w:r>
        <w:r>
          <w:rPr>
            <w:i/>
            <w:rStyle w:val="Hyperlink"/>
          </w:rPr>
          <w:t xml:space="preserve"> </w:t>
        </w:r>
        <w:r>
          <w:rPr>
            <w:i/>
            <w:rStyle w:val="Hyperlink"/>
          </w:rPr>
          <w:t xml:space="preserve">1.5.</w:t>
        </w:r>
      </w:hyperlink>
    </w:p>
    <w:p>
      <w:pPr>
        <w:pStyle w:val="Heading1"/>
      </w:pPr>
      <w:bookmarkStart w:id="26" w:name="bibliography"/>
      <w:r>
        <w:t xml:space="preserve">Bibliography</w:t>
      </w:r>
      <w:bookmarkEnd w:id="26"/>
    </w:p>
    <w:p>
      <w:pPr>
        <w:pStyle w:val="FirstParagraph"/>
      </w:pPr>
      <w:r>
        <w:t xml:space="preserve">Castro, Elizabeth. 2010.</w:t>
      </w:r>
      <w:r>
        <w:t xml:space="preserve"> </w:t>
      </w:r>
      <w:r>
        <w:rPr>
          <w:i/>
        </w:rPr>
        <w:t xml:space="preserve">Html 5 Visual Quickstart Guide.</w:t>
      </w:r>
      <w:r>
        <w:t xml:space="preserve"> </w:t>
      </w:r>
      <w:r>
        <w:t xml:space="preserve">Peachpit</w:t>
      </w:r>
      <w:r>
        <w:t xml:space="preserve"> </w:t>
      </w:r>
      <w:r>
        <w:t xml:space="preserve">Press. ISBN 9780321719614.</w:t>
      </w:r>
    </w:p>
    <w:p>
      <w:pPr>
        <w:pStyle w:val="BodyText"/>
      </w:pPr>
      <w:r>
        <w:t xml:space="preserve">Hayward, J. (2011).</w:t>
      </w:r>
      <w:r>
        <w:t xml:space="preserve"> </w:t>
      </w:r>
      <w:r>
        <w:rPr>
          <w:i/>
        </w:rPr>
        <w:t xml:space="preserve">Django JavaScript Integration: AJAX and jQuery</w:t>
      </w:r>
      <w:r>
        <w:t xml:space="preserve">.</w:t>
      </w:r>
      <w:r>
        <w:t xml:space="preserve"> </w:t>
      </w:r>
      <w:r>
        <w:t xml:space="preserve">Packet Publishing. ISBN 1849510342</w:t>
      </w:r>
    </w:p>
    <w:p>
      <w:pPr>
        <w:pStyle w:val="BodyText"/>
      </w:pPr>
      <w:r>
        <w:t xml:space="preserve">Gamma, E., Helm, R., Johnson, R., &amp; Vlissides, J. M. (1994).</w:t>
      </w:r>
      <w:r>
        <w:t xml:space="preserve"> </w:t>
      </w:r>
      <w:r>
        <w:rPr>
          <w:i/>
        </w:rPr>
        <w:t xml:space="preserve">Design</w:t>
      </w:r>
      <w:r>
        <w:rPr>
          <w:i/>
        </w:rPr>
        <w:t xml:space="preserve"> </w:t>
      </w:r>
      <w:r>
        <w:rPr>
          <w:i/>
        </w:rPr>
        <w:t xml:space="preserve">Patterns: Elements of Reusable Object-Oriented Software</w:t>
      </w:r>
      <w:r>
        <w:t xml:space="preserve"> </w:t>
      </w:r>
      <w:r>
        <w:t xml:space="preserve">(1st ed.).</w:t>
      </w:r>
      <w:r>
        <w:t xml:space="preserve"> </w:t>
      </w:r>
      <w:r>
        <w:t xml:space="preserve">Reading Mass.: Addison-Wesley Professional. ISBN 0201633612.</w:t>
      </w:r>
    </w:p>
    <w:p>
      <w:pPr>
        <w:pStyle w:val="BodyText"/>
      </w:pPr>
      <w:r>
        <w:t xml:space="preserve">Knuth, Donald. 1997.</w:t>
      </w:r>
      <w:r>
        <w:t xml:space="preserve"> </w:t>
      </w:r>
      <w:r>
        <w:rPr>
          <w:i/>
        </w:rPr>
        <w:t xml:space="preserve">The art of computer programming.</w:t>
      </w:r>
      <w:r>
        <w:t xml:space="preserve"> </w:t>
      </w:r>
      <w:r>
        <w:t xml:space="preserve">Addison-Wesley</w:t>
      </w:r>
      <w:r>
        <w:t xml:space="preserve"> </w:t>
      </w:r>
      <w:r>
        <w:t xml:space="preserve">Pub. Co. Reading Mass. ISBN 9780201896831.</w:t>
      </w:r>
    </w:p>
    <w:p>
      <w:pPr>
        <w:pStyle w:val="BodyText"/>
      </w:pPr>
      <w:r>
        <w:t xml:space="preserve">Moreno, R., &amp; Mayer, R. (2007). Interactive multimodal learning</w:t>
      </w:r>
      <w:r>
        <w:t xml:space="preserve"> </w:t>
      </w:r>
      <w:r>
        <w:t xml:space="preserve">environments.</w:t>
      </w:r>
      <w:r>
        <w:t xml:space="preserve"> </w:t>
      </w:r>
      <w:r>
        <w:rPr>
          <w:i/>
        </w:rPr>
        <w:t xml:space="preserve">Educational Psychology Review</w:t>
      </w:r>
      <w:r>
        <w:t xml:space="preserve">,</w:t>
      </w:r>
      <w:r>
        <w:t xml:space="preserve"> </w:t>
      </w:r>
      <w:r>
        <w:rPr>
          <w:i/>
        </w:rPr>
        <w:t xml:space="preserve">19</w:t>
      </w:r>
      <w:r>
        <w:t xml:space="preserve">(3), 309–326.</w:t>
      </w:r>
    </w:p>
    <w:p>
      <w:pPr>
        <w:pStyle w:val="BodyText"/>
      </w:pPr>
      <w:r>
        <w:t xml:space="preserve">Moreno, R. (2006). Learning in High-Tech and Multimedia Environments.</w:t>
      </w:r>
      <w:r>
        <w:t xml:space="preserve"> </w:t>
      </w:r>
      <w:r>
        <w:rPr>
          <w:i/>
        </w:rPr>
        <w:t xml:space="preserve">Current Directions in Psychological Science</w:t>
      </w:r>
      <w:r>
        <w:t xml:space="preserve">,</w:t>
      </w:r>
      <w:r>
        <w:t xml:space="preserve"> </w:t>
      </w:r>
      <w:r>
        <w:rPr>
          <w:i/>
        </w:rPr>
        <w:t xml:space="preserve">15</w:t>
      </w:r>
      <w:r>
        <w:t xml:space="preserve">(2), 63 -67.</w:t>
      </w:r>
    </w:p>
    <w:p>
      <w:pPr>
        <w:pStyle w:val="BodyText"/>
      </w:pPr>
      <w:r>
        <w:t xml:space="preserve">Shneiderman, B. (2000). Universal usability.</w:t>
      </w:r>
      <w:r>
        <w:t xml:space="preserve"> </w:t>
      </w:r>
      <w:r>
        <w:rPr>
          <w:i/>
        </w:rPr>
        <w:t xml:space="preserve">Communications of the</w:t>
      </w:r>
      <w:r>
        <w:rPr>
          <w:i/>
        </w:rPr>
        <w:t xml:space="preserve"> </w:t>
      </w:r>
      <w:r>
        <w:rPr>
          <w:i/>
        </w:rPr>
        <w:t xml:space="preserve">ACM</w:t>
      </w:r>
      <w:r>
        <w:t xml:space="preserve">,</w:t>
      </w:r>
      <w:r>
        <w:t xml:space="preserve"> </w:t>
      </w:r>
      <w:r>
        <w:rPr>
          <w:i/>
        </w:rPr>
        <w:t xml:space="preserve">43</w:t>
      </w:r>
      <w:r>
        <w:t xml:space="preserve">(5), 84–91.</w:t>
      </w:r>
    </w:p>
    <w:p>
      <w:pPr>
        <w:pStyle w:val="BodyText"/>
      </w:pPr>
      <w:r>
        <w:t xml:space="preserve">Shneiderman, B. (2002). Promoting universal usability with multi-layer</w:t>
      </w:r>
      <w:r>
        <w:t xml:space="preserve"> </w:t>
      </w:r>
      <w:r>
        <w:t xml:space="preserve">interface design.</w:t>
      </w:r>
      <w:r>
        <w:t xml:space="preserve"> </w:t>
      </w:r>
      <w:r>
        <w:rPr>
          <w:i/>
        </w:rPr>
        <w:t xml:space="preserve">ACM SIGCAPH Computers and the Physically</w:t>
      </w:r>
      <w:r>
        <w:rPr>
          <w:i/>
        </w:rPr>
        <w:t xml:space="preserve"> </w:t>
      </w:r>
      <w:r>
        <w:rPr>
          <w:i/>
        </w:rPr>
        <w:t xml:space="preserve">Handicapped</w:t>
      </w:r>
      <w:r>
        <w:t xml:space="preserve">, (73-74), 8.</w:t>
      </w:r>
    </w:p>
    <w:p>
      <w:pPr>
        <w:pStyle w:val="BodyText"/>
      </w:pPr>
      <w:r>
        <w:t xml:space="preserve">Teague, Jason. 2011.</w:t>
      </w:r>
      <w:r>
        <w:t xml:space="preserve"> </w:t>
      </w:r>
      <w:r>
        <w:rPr>
          <w:i/>
        </w:rPr>
        <w:t xml:space="preserve">CSS3: Visual QuickStart Guide.</w:t>
      </w:r>
      <w:r>
        <w:t xml:space="preserve"> </w:t>
      </w:r>
      <w:r>
        <w:t xml:space="preserve">Peachpit Press.</w:t>
      </w:r>
      <w:r>
        <w:t xml:space="preserve"> </w:t>
      </w:r>
      <w:r>
        <w:t xml:space="preserve">Berkeley CA. ISBN 9780321719638.</w:t>
      </w:r>
    </w:p>
    <w:p>
      <w:pPr>
        <w:pStyle w:val="BodyText"/>
      </w:pPr>
      <w:r>
        <w:t xml:space="preserve">Zelle, John. 2004.</w:t>
      </w:r>
      <w:r>
        <w:t xml:space="preserve"> </w:t>
      </w:r>
      <w:r>
        <w:rPr>
          <w:i/>
        </w:rPr>
        <w:t xml:space="preserve">Python programming: an introduction to computer</w:t>
      </w:r>
      <w:r>
        <w:rPr>
          <w:i/>
        </w:rPr>
        <w:t xml:space="preserve"> </w:t>
      </w:r>
      <w:r>
        <w:rPr>
          <w:i/>
        </w:rPr>
        <w:t xml:space="preserve">science.</w:t>
      </w:r>
      <w:r>
        <w:t xml:space="preserve">Franklin Beedle. Wilsonville, OR. ISBN 9781887902991.</w:t>
      </w:r>
    </w:p>
    <w:p>
      <w:pPr>
        <w:pStyle w:val="Heading1"/>
      </w:pPr>
      <w:bookmarkStart w:id="27" w:name="schedule"/>
      <w:r>
        <w:t xml:space="preserve">Schedule</w:t>
      </w:r>
      <w:bookmarkEnd w:id="27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How the web works, Tools, Document Structure, Media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Style &amp; Usability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Introducing Javascript</w:t>
            </w:r>
          </w:p>
        </w:tc>
        <w:tc>
          <w:p>
            <w:pPr>
              <w:pStyle w:val="Compact"/>
              <w:jc w:val="left"/>
            </w:pPr>
            <w:r>
              <w:t xml:space="preserve">Single Page Site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Variables and Functions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Manipulating DOM</w:t>
            </w:r>
          </w:p>
        </w:tc>
        <w:tc>
          <w:p>
            <w:pPr>
              <w:pStyle w:val="Compact"/>
              <w:jc w:val="left"/>
            </w:pPr>
            <w:r>
              <w:t xml:space="preserve">Redesign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Events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Data structures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Testing/Refactoring</w:t>
            </w:r>
          </w:p>
        </w:tc>
        <w:tc>
          <w:p>
            <w:pPr>
              <w:pStyle w:val="Compact"/>
              <w:jc w:val="left"/>
            </w:pPr>
            <w:r>
              <w:t xml:space="preserve">Interactive application</w:t>
            </w:r>
          </w:p>
        </w:tc>
      </w:tr>
    </w:tbl>
    <w:p>
      <w:pPr>
        <w:pStyle w:val="Heading1"/>
      </w:pPr>
      <w:bookmarkStart w:id="28" w:name="assignments-grading"/>
      <w:r>
        <w:t xml:space="preserve">Assignments &amp; Grading</w:t>
      </w:r>
      <w:bookmarkEnd w:id="28"/>
    </w:p>
    <w:p>
      <w:pPr>
        <w:pStyle w:val="Heading2"/>
      </w:pPr>
      <w:bookmarkStart w:id="29" w:name="single-page-website-30"/>
      <w:r>
        <w:t xml:space="preserve">Single Page Website (30%)</w:t>
      </w:r>
      <w:bookmarkEnd w:id="29"/>
    </w:p>
    <w:p>
      <w:pPr>
        <w:pStyle w:val="FirstParagraph"/>
      </w:pPr>
      <w:r>
        <w:t xml:space="preserve">Students will build a single-page,</w:t>
      </w:r>
      <w:r>
        <w:t xml:space="preserve"> </w:t>
      </w:r>
      <w:r>
        <w:t xml:space="preserve">informational website on a topic of their choice. Their website</w:t>
      </w:r>
      <w:r>
        <w:t xml:space="preserve"> </w:t>
      </w:r>
      <w:r>
        <w:t xml:space="preserve">will be composed of HTML, CSS, and (optionally) Javascript. It</w:t>
      </w:r>
      <w:r>
        <w:t xml:space="preserve"> </w:t>
      </w:r>
      <w:r>
        <w:t xml:space="preserve">will display their fluency with the HTML elements, styling</w:t>
      </w:r>
      <w:r>
        <w:t xml:space="preserve"> </w:t>
      </w:r>
      <w:r>
        <w:t xml:space="preserve">with CSS, and enhancing user experience with Javascript. The</w:t>
      </w:r>
      <w:r>
        <w:t xml:space="preserve"> </w:t>
      </w:r>
      <w:r>
        <w:t xml:space="preserve">content of the website is entirely up to the student. They are</w:t>
      </w:r>
      <w:r>
        <w:t xml:space="preserve"> </w:t>
      </w:r>
      <w:r>
        <w:t xml:space="preserve">encouraged to create a website on something they are already</w:t>
      </w:r>
      <w:r>
        <w:t xml:space="preserve"> </w:t>
      </w:r>
      <w:r>
        <w:t xml:space="preserve">familiar with and interested in. This is an individual project.</w:t>
      </w:r>
    </w:p>
    <w:p>
      <w:pPr>
        <w:pStyle w:val="BodyText"/>
      </w:pPr>
      <w:r>
        <w:t xml:space="preserve">The project will be graded on the following criteria: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Technical design (15 pts):</w:t>
      </w:r>
    </w:p>
    <w:p>
      <w:pPr>
        <w:pStyle w:val="Compact"/>
        <w:numPr>
          <w:numId w:val="1002"/>
          <w:ilvl w:val="1"/>
        </w:numPr>
      </w:pPr>
      <w:r>
        <w:t xml:space="preserve">is html code well formatted and error free?</w:t>
      </w:r>
    </w:p>
    <w:p>
      <w:pPr>
        <w:pStyle w:val="Compact"/>
        <w:numPr>
          <w:numId w:val="1002"/>
          <w:ilvl w:val="1"/>
        </w:numPr>
      </w:pPr>
      <w:r>
        <w:t xml:space="preserve">are html elements used appropriately</w:t>
      </w:r>
      <w:r>
        <w:t xml:space="preserve"> </w:t>
      </w:r>
      <w:r>
        <w:t xml:space="preserve">to give semantic structure to the document?</w:t>
      </w:r>
    </w:p>
    <w:p>
      <w:pPr>
        <w:pStyle w:val="Compact"/>
        <w:numPr>
          <w:numId w:val="1002"/>
          <w:ilvl w:val="1"/>
        </w:numPr>
      </w:pPr>
      <w:r>
        <w:t xml:space="preserve">are elements combined in ways to make complex layouts?</w:t>
      </w:r>
    </w:p>
    <w:p>
      <w:pPr>
        <w:pStyle w:val="Compact"/>
        <w:numPr>
          <w:numId w:val="1002"/>
          <w:ilvl w:val="1"/>
        </w:numPr>
      </w:pPr>
      <w:r>
        <w:t xml:space="preserve">is the document elegant? does it use tags minimally,</w:t>
      </w:r>
      <w:r>
        <w:t xml:space="preserve"> </w:t>
      </w:r>
      <w:r>
        <w:t xml:space="preserve">but in a way that makes it clear for developers to read?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Graphic design (10 pts):</w:t>
      </w:r>
    </w:p>
    <w:p>
      <w:pPr>
        <w:pStyle w:val="Compact"/>
        <w:numPr>
          <w:numId w:val="1003"/>
          <w:ilvl w:val="1"/>
        </w:numPr>
      </w:pPr>
      <w:r>
        <w:t xml:space="preserve">aesthetics</w:t>
      </w:r>
    </w:p>
    <w:p>
      <w:pPr>
        <w:pStyle w:val="Compact"/>
        <w:numPr>
          <w:numId w:val="1003"/>
          <w:ilvl w:val="1"/>
        </w:numPr>
      </w:pPr>
      <w:r>
        <w:t xml:space="preserve">usability</w:t>
      </w:r>
    </w:p>
    <w:p>
      <w:pPr>
        <w:pStyle w:val="Compact"/>
        <w:numPr>
          <w:numId w:val="1003"/>
          <w:ilvl w:val="1"/>
        </w:numPr>
      </w:pPr>
      <w:r>
        <w:t xml:space="preserve">media (images, video, audio)</w:t>
      </w:r>
    </w:p>
    <w:p>
      <w:pPr>
        <w:pStyle w:val="Compact"/>
        <w:numPr>
          <w:numId w:val="1003"/>
          <w:ilvl w:val="1"/>
        </w:numPr>
      </w:pPr>
      <w:r>
        <w:t xml:space="preserve">typography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Information architecture (10 pts):</w:t>
      </w:r>
    </w:p>
    <w:p>
      <w:pPr>
        <w:pStyle w:val="Compact"/>
        <w:numPr>
          <w:numId w:val="1004"/>
          <w:ilvl w:val="1"/>
        </w:numPr>
      </w:pPr>
      <w:r>
        <w:t xml:space="preserve">logical structure of information</w:t>
      </w:r>
    </w:p>
    <w:p>
      <w:pPr>
        <w:pStyle w:val="Compact"/>
        <w:numPr>
          <w:numId w:val="1004"/>
          <w:ilvl w:val="1"/>
        </w:numPr>
      </w:pPr>
      <w:r>
        <w:t xml:space="preserve">organization of internal links on page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Impact (5 pts):</w:t>
      </w:r>
    </w:p>
    <w:p>
      <w:pPr>
        <w:pStyle w:val="Compact"/>
        <w:numPr>
          <w:numId w:val="1005"/>
          <w:ilvl w:val="1"/>
        </w:numPr>
      </w:pPr>
      <w:r>
        <w:t xml:space="preserve">does the site deliver an important message?</w:t>
      </w:r>
    </w:p>
    <w:p>
      <w:pPr>
        <w:pStyle w:val="Compact"/>
        <w:numPr>
          <w:numId w:val="1005"/>
          <w:ilvl w:val="1"/>
        </w:numPr>
      </w:pPr>
      <w:r>
        <w:t xml:space="preserve">do the design and content (copy) work together?</w:t>
      </w:r>
    </w:p>
    <w:p>
      <w:pPr>
        <w:pStyle w:val="Heading2"/>
      </w:pPr>
      <w:bookmarkStart w:id="30" w:name="single-page-website-redesign-30"/>
      <w:r>
        <w:t xml:space="preserve">Single Page Website Redesign (30%)</w:t>
      </w:r>
      <w:bookmarkEnd w:id="30"/>
    </w:p>
    <w:p>
      <w:pPr>
        <w:pStyle w:val="FirstParagraph"/>
      </w:pPr>
      <w:r>
        <w:t xml:space="preserve">Building on the initial single page websites, students will form pairs or groups</w:t>
      </w:r>
      <w:r>
        <w:t xml:space="preserve"> </w:t>
      </w:r>
      <w:r>
        <w:t xml:space="preserve">to collaborate to improve and extend their websites.</w:t>
      </w:r>
    </w:p>
    <w:p>
      <w:pPr>
        <w:pStyle w:val="BodyText"/>
      </w:pPr>
      <w:r>
        <w:t xml:space="preserve">The new website must:</w:t>
      </w:r>
    </w:p>
    <w:p>
      <w:pPr>
        <w:pStyle w:val="Compact"/>
        <w:numPr>
          <w:numId w:val="1006"/>
          <w:ilvl w:val="0"/>
        </w:numPr>
      </w:pPr>
      <w:r>
        <w:t xml:space="preserve">be mobile accessible</w:t>
      </w:r>
    </w:p>
    <w:p>
      <w:pPr>
        <w:pStyle w:val="Compact"/>
        <w:numPr>
          <w:numId w:val="1006"/>
          <w:ilvl w:val="0"/>
        </w:numPr>
      </w:pPr>
      <w:r>
        <w:t xml:space="preserve">include enhanced features using Javascript</w:t>
      </w:r>
    </w:p>
    <w:p>
      <w:pPr>
        <w:pStyle w:val="Heading2"/>
      </w:pPr>
      <w:bookmarkStart w:id="31" w:name="interactive-web-application-40"/>
      <w:r>
        <w:t xml:space="preserve">Interactive web application (40%)</w:t>
      </w:r>
      <w:bookmarkEnd w:id="31"/>
    </w:p>
    <w:p>
      <w:pPr>
        <w:pStyle w:val="FirstParagraph"/>
      </w:pPr>
      <w:r>
        <w:t xml:space="preserve">Using Javascript, HTML, and CSS students will design and develop an</w:t>
      </w:r>
      <w:r>
        <w:t xml:space="preserve"> </w:t>
      </w:r>
      <w:r>
        <w:t xml:space="preserve">ineractive educational website.</w:t>
      </w:r>
    </w:p>
    <w:p>
      <w:pPr>
        <w:pStyle w:val="Heading1"/>
      </w:pPr>
      <w:bookmarkStart w:id="32" w:name="web-digital-media-toolbox-and-resources"/>
      <w:r>
        <w:t xml:space="preserve">Web &amp; Digital Media Toolbox and Resources</w:t>
      </w:r>
      <w:bookmarkEnd w:id="32"/>
    </w:p>
    <w:p>
      <w:pPr>
        <w:pStyle w:val="Heading2"/>
      </w:pPr>
      <w:bookmarkStart w:id="33" w:name="software-tools"/>
      <w:r>
        <w:t xml:space="preserve">Software &amp; Tools</w:t>
      </w:r>
      <w:bookmarkEnd w:id="33"/>
    </w:p>
    <w:p>
      <w:pPr>
        <w:pStyle w:val="FirstParagraph"/>
      </w:pPr>
      <w:r>
        <w:t xml:space="preserve">The first step in becoming a web developer is to get your computer</w:t>
      </w:r>
      <w:r>
        <w:t xml:space="preserve"> </w:t>
      </w:r>
      <w:r>
        <w:t xml:space="preserve">set up to start writing code and testing it out. At the very least</w:t>
      </w:r>
      <w:r>
        <w:t xml:space="preserve"> </w:t>
      </w:r>
      <w:r>
        <w:t xml:space="preserve">you will need a</w:t>
      </w:r>
      <w:r>
        <w:t xml:space="preserve"> </w:t>
      </w:r>
      <w:r>
        <w:rPr>
          <w:rStyle w:val="VerbatimChar"/>
        </w:rPr>
        <w:t xml:space="preserve">text editor</w:t>
      </w:r>
      <w:r>
        <w:t xml:space="preserve"> </w:t>
      </w:r>
      <w:r>
        <w:t xml:space="preserve">and a</w:t>
      </w:r>
      <w:r>
        <w:t xml:space="preserve"> </w:t>
      </w:r>
      <w:r>
        <w:rPr>
          <w:rStyle w:val="VerbatimChar"/>
        </w:rPr>
        <w:t xml:space="preserve">web browser</w:t>
      </w:r>
      <w:r>
        <w:t xml:space="preserve">. I’m guessing</w:t>
      </w:r>
      <w:r>
        <w:t xml:space="preserve"> </w:t>
      </w:r>
      <w:r>
        <w:t xml:space="preserve">you have a web browser already.</w:t>
      </w:r>
    </w:p>
    <w:p>
      <w:pPr>
        <w:pStyle w:val="BodyText"/>
      </w:pPr>
      <w:r>
        <w:t xml:space="preserve">This short, curated list is the software we will be using.</w:t>
      </w:r>
    </w:p>
    <w:p>
      <w:pPr>
        <w:pStyle w:val="Compact"/>
        <w:numPr>
          <w:numId w:val="1007"/>
          <w:ilvl w:val="0"/>
        </w:numPr>
      </w:pPr>
      <w:r>
        <w:t xml:space="preserve">Text Editor</w:t>
      </w:r>
    </w:p>
    <w:p>
      <w:pPr>
        <w:pStyle w:val="Compact"/>
        <w:numPr>
          <w:numId w:val="1008"/>
          <w:ilvl w:val="1"/>
        </w:numPr>
      </w:pPr>
      <w:hyperlink r:id="rId34">
        <w:r>
          <w:rPr>
            <w:rStyle w:val="Hyperlink"/>
          </w:rPr>
          <w:t xml:space="preserve">Sublime</w:t>
        </w:r>
      </w:hyperlink>
      <w:r>
        <w:t xml:space="preserve"> </w:t>
      </w:r>
      <w:r>
        <w:t xml:space="preserve">(free trial, Mac, Win, Linux)</w:t>
      </w:r>
    </w:p>
    <w:p>
      <w:pPr>
        <w:pStyle w:val="Compact"/>
        <w:numPr>
          <w:numId w:val="1007"/>
          <w:ilvl w:val="0"/>
        </w:numPr>
      </w:pPr>
      <w:r>
        <w:t xml:space="preserve">Browser</w:t>
      </w:r>
    </w:p>
    <w:p>
      <w:pPr>
        <w:pStyle w:val="Compact"/>
        <w:numPr>
          <w:numId w:val="1009"/>
          <w:ilvl w:val="1"/>
        </w:numPr>
      </w:pPr>
      <w:hyperlink r:id="rId35">
        <w:r>
          <w:rPr>
            <w:rStyle w:val="Hyperlink"/>
          </w:rPr>
          <w:t xml:space="preserve">Firefox</w:t>
        </w:r>
      </w:hyperlink>
      <w:r>
        <w:t xml:space="preserve">, our go-to browser, better with</w:t>
      </w:r>
      <w:r>
        <w:t xml:space="preserve"> </w:t>
      </w:r>
      <w:hyperlink r:id="rId36">
        <w:r>
          <w:rPr>
            <w:rStyle w:val="Hyperlink"/>
          </w:rPr>
          <w:t xml:space="preserve">the firebug extension</w:t>
        </w:r>
      </w:hyperlink>
    </w:p>
    <w:p>
      <w:pPr>
        <w:pStyle w:val="Compact"/>
        <w:numPr>
          <w:numId w:val="1009"/>
          <w:ilvl w:val="1"/>
        </w:numPr>
      </w:pPr>
      <w:hyperlink r:id="rId37">
        <w:r>
          <w:rPr>
            <w:rStyle w:val="Hyperlink"/>
          </w:rPr>
          <w:t xml:space="preserve">Safari</w:t>
        </w:r>
      </w:hyperlink>
      <w:r>
        <w:t xml:space="preserve">, to get a second look</w:t>
      </w:r>
    </w:p>
    <w:p>
      <w:pPr>
        <w:pStyle w:val="Compact"/>
        <w:numPr>
          <w:numId w:val="1009"/>
          <w:ilvl w:val="1"/>
        </w:numPr>
      </w:pPr>
      <w:hyperlink r:id="rId38">
        <w:r>
          <w:rPr>
            <w:rStyle w:val="Hyperlink"/>
          </w:rPr>
          <w:t xml:space="preserve">Chrome</w:t>
        </w:r>
      </w:hyperlink>
      <w:r>
        <w:t xml:space="preserve">, to test you site in Chrome</w:t>
      </w:r>
    </w:p>
    <w:p>
      <w:pPr>
        <w:pStyle w:val="Compact"/>
        <w:numPr>
          <w:numId w:val="1009"/>
          <w:ilvl w:val="1"/>
        </w:numPr>
      </w:pPr>
      <w:hyperlink r:id="rId39">
        <w:r>
          <w:rPr>
            <w:rStyle w:val="Hyperlink"/>
          </w:rPr>
          <w:t xml:space="preserve">Internet Explorer</w:t>
        </w:r>
      </w:hyperlink>
      <w:r>
        <w:t xml:space="preserve">, you might as well take a look in IE, too, either on your old windows box or in emulation</w:t>
      </w:r>
    </w:p>
    <w:p>
      <w:pPr>
        <w:pStyle w:val="Compact"/>
        <w:numPr>
          <w:numId w:val="1007"/>
          <w:ilvl w:val="0"/>
        </w:numPr>
      </w:pPr>
      <w:r>
        <w:t xml:space="preserve">Source control</w:t>
      </w:r>
    </w:p>
    <w:p>
      <w:pPr>
        <w:pStyle w:val="Compact"/>
        <w:numPr>
          <w:numId w:val="1010"/>
          <w:ilvl w:val="1"/>
        </w:numPr>
      </w:pPr>
      <w:hyperlink r:id="rId40">
        <w:r>
          <w:rPr>
            <w:rStyle w:val="Hyperlink"/>
          </w:rPr>
          <w:t xml:space="preserve">git</w:t>
        </w:r>
      </w:hyperlink>
    </w:p>
    <w:p>
      <w:pPr>
        <w:pStyle w:val="Compact"/>
        <w:numPr>
          <w:numId w:val="1007"/>
          <w:ilvl w:val="0"/>
        </w:numPr>
      </w:pPr>
      <w:r>
        <w:t xml:space="preserve">FTP/SFTP/SCP Clients</w:t>
      </w:r>
    </w:p>
    <w:p>
      <w:pPr>
        <w:pStyle w:val="Compact"/>
        <w:numPr>
          <w:numId w:val="1011"/>
          <w:ilvl w:val="1"/>
        </w:numPr>
      </w:pPr>
      <w:hyperlink r:id="rId41">
        <w:r>
          <w:rPr>
            <w:rStyle w:val="Hyperlink"/>
          </w:rPr>
          <w:t xml:space="preserve">FileZilla</w:t>
        </w:r>
      </w:hyperlink>
      <w:r>
        <w:t xml:space="preserve">, cross platform</w:t>
      </w:r>
    </w:p>
    <w:p>
      <w:pPr>
        <w:pStyle w:val="Compact"/>
        <w:numPr>
          <w:numId w:val="1011"/>
          <w:ilvl w:val="1"/>
        </w:numPr>
      </w:pPr>
      <w:hyperlink r:id="rId42">
        <w:r>
          <w:rPr>
            <w:rStyle w:val="Hyperlink"/>
          </w:rPr>
          <w:t xml:space="preserve">CyberDuck</w:t>
        </w:r>
      </w:hyperlink>
      <w:r>
        <w:t xml:space="preserve">, mac</w:t>
      </w:r>
    </w:p>
    <w:p>
      <w:pPr>
        <w:pStyle w:val="Compact"/>
        <w:numPr>
          <w:numId w:val="1011"/>
          <w:ilvl w:val="1"/>
        </w:numPr>
      </w:pPr>
      <w:hyperlink r:id="rId43">
        <w:r>
          <w:rPr>
            <w:rStyle w:val="Hyperlink"/>
          </w:rPr>
          <w:t xml:space="preserve">WinSCP</w:t>
        </w:r>
      </w:hyperlink>
      <w:r>
        <w:t xml:space="preserve">, windows</w:t>
      </w:r>
    </w:p>
    <w:p>
      <w:pPr>
        <w:pStyle w:val="Compact"/>
        <w:numPr>
          <w:numId w:val="1007"/>
          <w:ilvl w:val="0"/>
        </w:numPr>
      </w:pPr>
      <w:r>
        <w:t xml:space="preserve">Windows stuff</w:t>
      </w:r>
    </w:p>
    <w:p>
      <w:pPr>
        <w:pStyle w:val="Compact"/>
        <w:numPr>
          <w:numId w:val="1012"/>
          <w:ilvl w:val="1"/>
        </w:numPr>
      </w:pPr>
      <w:hyperlink r:id="rId44">
        <w:r>
          <w:rPr>
            <w:rStyle w:val="Hyperlink"/>
          </w:rPr>
          <w:t xml:space="preserve">PuTTy</w:t>
        </w:r>
      </w:hyperlink>
      <w:r>
        <w:t xml:space="preserve">, ssh client</w:t>
      </w:r>
    </w:p>
    <w:p>
      <w:pPr>
        <w:pStyle w:val="Compact"/>
        <w:numPr>
          <w:numId w:val="1012"/>
          <w:ilvl w:val="1"/>
        </w:numPr>
      </w:pPr>
      <w:hyperlink r:id="rId45">
        <w:r>
          <w:rPr>
            <w:rStyle w:val="Hyperlink"/>
          </w:rPr>
          <w:t xml:space="preserve">Cygwin</w:t>
        </w:r>
      </w:hyperlink>
      <w:r>
        <w:t xml:space="preserve">, create a GNU/linux-like terminal on Windows.</w:t>
      </w:r>
      <w:r>
        <w:t xml:space="preserve"> </w:t>
      </w:r>
      <w:r>
        <w:t xml:space="preserve">This is a big install, but worth it if you are going to stick with windows</w:t>
      </w:r>
    </w:p>
    <w:p>
      <w:pPr>
        <w:pStyle w:val="Compact"/>
        <w:numPr>
          <w:numId w:val="1007"/>
          <w:ilvl w:val="0"/>
        </w:numPr>
      </w:pPr>
      <w:r>
        <w:t xml:space="preserve">Linux</w:t>
      </w:r>
    </w:p>
    <w:p>
      <w:pPr>
        <w:pStyle w:val="Compact"/>
        <w:numPr>
          <w:numId w:val="1013"/>
          <w:ilvl w:val="1"/>
        </w:numPr>
      </w:pPr>
      <w:r>
        <w:t xml:space="preserve">Linux is a great platform for programmers and web developers</w:t>
      </w:r>
    </w:p>
    <w:p>
      <w:pPr>
        <w:pStyle w:val="Compact"/>
        <w:numPr>
          <w:numId w:val="1013"/>
          <w:ilvl w:val="1"/>
        </w:numPr>
      </w:pPr>
      <w:r>
        <w:t xml:space="preserve">many of the software is written/test on linux</w:t>
      </w:r>
    </w:p>
    <w:p>
      <w:pPr>
        <w:pStyle w:val="Compact"/>
        <w:numPr>
          <w:numId w:val="1013"/>
          <w:ilvl w:val="1"/>
        </w:numPr>
      </w:pPr>
      <w:r>
        <w:t xml:space="preserve">many guides assume linux</w:t>
      </w:r>
    </w:p>
    <w:p>
      <w:pPr>
        <w:pStyle w:val="Compact"/>
        <w:numPr>
          <w:numId w:val="1013"/>
          <w:ilvl w:val="1"/>
        </w:numPr>
      </w:pPr>
      <w:r>
        <w:t xml:space="preserve">your public website, eventually, will run on linux (in all likeliness)</w:t>
      </w:r>
    </w:p>
    <w:p>
      <w:pPr>
        <w:pStyle w:val="Compact"/>
        <w:numPr>
          <w:numId w:val="1013"/>
          <w:ilvl w:val="1"/>
        </w:numPr>
      </w:pPr>
      <w:r>
        <w:t xml:space="preserve">so, check out</w:t>
      </w:r>
      <w:r>
        <w:t xml:space="preserve"> </w:t>
      </w:r>
      <w:hyperlink r:id="rId46">
        <w:r>
          <w:rPr>
            <w:rStyle w:val="Hyperlink"/>
          </w:rPr>
          <w:t xml:space="preserve">Ubuntu</w:t>
        </w:r>
      </w:hyperlink>
      <w:r>
        <w:t xml:space="preserve"> </w:t>
      </w:r>
      <w:r>
        <w:t xml:space="preserve">and maybe give it</w:t>
      </w:r>
      <w:r>
        <w:t xml:space="preserve"> </w:t>
      </w:r>
      <w:r>
        <w:t xml:space="preserve">a shot, especially if you have a Windows laptop</w:t>
      </w:r>
    </w:p>
    <w:p>
      <w:pPr>
        <w:pStyle w:val="Compact"/>
        <w:numPr>
          <w:numId w:val="1007"/>
          <w:ilvl w:val="0"/>
        </w:numPr>
      </w:pPr>
      <w:r>
        <w:t xml:space="preserve">Virtualization</w:t>
      </w:r>
    </w:p>
    <w:p>
      <w:pPr>
        <w:pStyle w:val="Compact"/>
        <w:numPr>
          <w:numId w:val="1014"/>
          <w:ilvl w:val="1"/>
        </w:numPr>
      </w:pPr>
      <w:r>
        <w:t xml:space="preserve">want to try linux but can’t commit?</w:t>
      </w:r>
    </w:p>
    <w:p>
      <w:pPr>
        <w:pStyle w:val="Compact"/>
        <w:numPr>
          <w:numId w:val="1014"/>
          <w:ilvl w:val="1"/>
        </w:numPr>
      </w:pPr>
      <w:r>
        <w:t xml:space="preserve">want to install IE but hate Windows?</w:t>
      </w:r>
    </w:p>
    <w:p>
      <w:pPr>
        <w:pStyle w:val="Compact"/>
        <w:numPr>
          <w:numId w:val="1014"/>
          <w:ilvl w:val="1"/>
        </w:numPr>
      </w:pPr>
      <w:r>
        <w:t xml:space="preserve">give</w:t>
      </w:r>
      <w:r>
        <w:t xml:space="preserve"> </w:t>
      </w:r>
      <w:hyperlink r:id="rId47">
        <w:r>
          <w:rPr>
            <w:rStyle w:val="Hyperlink"/>
          </w:rPr>
          <w:t xml:space="preserve">VirtualBox</w:t>
        </w:r>
      </w:hyperlink>
      <w:r>
        <w:t xml:space="preserve"> </w:t>
      </w:r>
      <w:r>
        <w:t xml:space="preserve">a shot</w:t>
      </w:r>
    </w:p>
    <w:p>
      <w:pPr>
        <w:pStyle w:val="Compact"/>
        <w:numPr>
          <w:numId w:val="1007"/>
          <w:ilvl w:val="0"/>
        </w:numPr>
      </w:pPr>
      <w:r>
        <w:t xml:space="preserve">Media editing</w:t>
      </w:r>
    </w:p>
    <w:p>
      <w:pPr>
        <w:pStyle w:val="Compact"/>
        <w:numPr>
          <w:numId w:val="1015"/>
          <w:ilvl w:val="1"/>
        </w:numPr>
      </w:pPr>
      <w:hyperlink r:id="rId48">
        <w:r>
          <w:rPr>
            <w:rStyle w:val="Hyperlink"/>
          </w:rPr>
          <w:t xml:space="preserve">Gimp</w:t>
        </w:r>
      </w:hyperlink>
      <w:r>
        <w:t xml:space="preserve"> </w:t>
      </w:r>
      <w:r>
        <w:t xml:space="preserve">for photo editing and raster images (instead of photoshop)</w:t>
      </w:r>
    </w:p>
    <w:p>
      <w:pPr>
        <w:pStyle w:val="Compact"/>
        <w:numPr>
          <w:numId w:val="1015"/>
          <w:ilvl w:val="1"/>
        </w:numPr>
      </w:pPr>
      <w:hyperlink r:id="rId49">
        <w:r>
          <w:rPr>
            <w:rStyle w:val="Hyperlink"/>
          </w:rPr>
          <w:t xml:space="preserve">Inkscape</w:t>
        </w:r>
      </w:hyperlink>
      <w:r>
        <w:t xml:space="preserve"> </w:t>
      </w:r>
      <w:r>
        <w:t xml:space="preserve">for vector graphics (like SVGs)</w:t>
      </w:r>
    </w:p>
    <w:p>
      <w:pPr>
        <w:pStyle w:val="Compact"/>
        <w:numPr>
          <w:numId w:val="1015"/>
          <w:ilvl w:val="1"/>
        </w:numPr>
      </w:pPr>
      <w:hyperlink r:id="rId50">
        <w:r>
          <w:rPr>
            <w:rStyle w:val="Hyperlink"/>
          </w:rPr>
          <w:t xml:space="preserve">Audacity</w:t>
        </w:r>
      </w:hyperlink>
      <w:r>
        <w:t xml:space="preserve"> </w:t>
      </w:r>
      <w:r>
        <w:t xml:space="preserve">for editing and creating audio files</w:t>
      </w:r>
    </w:p>
    <w:p>
      <w:pPr>
        <w:pStyle w:val="Compact"/>
        <w:numPr>
          <w:numId w:val="1015"/>
          <w:ilvl w:val="1"/>
        </w:numPr>
      </w:pPr>
      <w:hyperlink r:id="rId51">
        <w:r>
          <w:rPr>
            <w:rStyle w:val="Hyperlink"/>
          </w:rPr>
          <w:t xml:space="preserve">LibreOffice Draw</w:t>
        </w:r>
      </w:hyperlink>
      <w:r>
        <w:t xml:space="preserve"> </w:t>
      </w:r>
      <w:r>
        <w:t xml:space="preserve">is great for creating charts and diagrams, good for flowcharting and wireframes of software/sites you’re working on</w:t>
      </w:r>
    </w:p>
    <w:p>
      <w:pPr>
        <w:pStyle w:val="Compact"/>
        <w:numPr>
          <w:numId w:val="1015"/>
          <w:ilvl w:val="1"/>
        </w:numPr>
      </w:pPr>
      <w:r>
        <w:t xml:space="preserve">Color picker: a tool to find the hex or RGB code for colors on your desktop</w:t>
      </w:r>
    </w:p>
    <w:p>
      <w:pPr>
        <w:pStyle w:val="Compact"/>
        <w:numPr>
          <w:numId w:val="1016"/>
          <w:ilvl w:val="2"/>
        </w:numPr>
      </w:pPr>
      <w:r>
        <w:t xml:space="preserve">OSX (built-in):</w:t>
      </w:r>
      <w:r>
        <w:t xml:space="preserve"> </w:t>
      </w:r>
      <w:hyperlink r:id="rId52">
        <w:r>
          <w:rPr>
            <w:rStyle w:val="Hyperlink"/>
          </w:rPr>
          <w:t xml:space="preserve">DigitalColor Meter</w:t>
        </w:r>
      </w:hyperlink>
    </w:p>
    <w:p>
      <w:pPr>
        <w:pStyle w:val="Compact"/>
        <w:numPr>
          <w:numId w:val="1016"/>
          <w:ilvl w:val="2"/>
        </w:numPr>
      </w:pPr>
      <w:r>
        <w:t xml:space="preserve">Win:</w:t>
      </w:r>
      <w:r>
        <w:t xml:space="preserve"> </w:t>
      </w:r>
      <w:hyperlink r:id="rId53">
        <w:r>
          <w:rPr>
            <w:rStyle w:val="Hyperlink"/>
          </w:rPr>
          <w:t xml:space="preserve">List of Eyedropper</w:t>
        </w:r>
      </w:hyperlink>
    </w:p>
    <w:p>
      <w:pPr>
        <w:pStyle w:val="Heading2"/>
      </w:pPr>
      <w:bookmarkStart w:id="54" w:name="books-and-online-resources"/>
      <w:r>
        <w:t xml:space="preserve">Books and online resources</w:t>
      </w:r>
      <w:bookmarkEnd w:id="54"/>
    </w:p>
    <w:p>
      <w:pPr>
        <w:pStyle w:val="Heading3"/>
      </w:pPr>
      <w:bookmarkStart w:id="55" w:name="documentation-reference-websites"/>
      <w:r>
        <w:t xml:space="preserve">Documentation &amp; Reference websites</w:t>
      </w:r>
      <w:bookmarkEnd w:id="55"/>
    </w:p>
    <w:p>
      <w:pPr>
        <w:pStyle w:val="Compact"/>
        <w:numPr>
          <w:numId w:val="1017"/>
          <w:ilvl w:val="0"/>
        </w:numPr>
      </w:pPr>
      <w:hyperlink r:id="rId56">
        <w:r>
          <w:rPr>
            <w:rStyle w:val="Hyperlink"/>
          </w:rPr>
          <w:t xml:space="preserve">World Wide Web Consortium</w:t>
        </w:r>
      </w:hyperlink>
    </w:p>
    <w:p>
      <w:pPr>
        <w:pStyle w:val="Compact"/>
        <w:numPr>
          <w:numId w:val="1017"/>
          <w:ilvl w:val="0"/>
        </w:numPr>
      </w:pPr>
      <w:hyperlink r:id="rId57">
        <w:r>
          <w:rPr>
            <w:rStyle w:val="Hyperlink"/>
          </w:rPr>
          <w:t xml:space="preserve">Mozilla Developer Network</w:t>
        </w:r>
      </w:hyperlink>
    </w:p>
    <w:p>
      <w:pPr>
        <w:pStyle w:val="Compact"/>
        <w:numPr>
          <w:numId w:val="1017"/>
          <w:ilvl w:val="0"/>
        </w:numPr>
      </w:pPr>
      <w:hyperlink r:id="rId58">
        <w:r>
          <w:rPr>
            <w:rStyle w:val="Hyperlink"/>
          </w:rPr>
          <w:t xml:space="preserve">jQuery</w:t>
        </w:r>
      </w:hyperlink>
    </w:p>
    <w:p>
      <w:pPr>
        <w:pStyle w:val="Compact"/>
        <w:numPr>
          <w:numId w:val="1017"/>
          <w:ilvl w:val="0"/>
        </w:numPr>
      </w:pPr>
      <w:hyperlink r:id="rId59">
        <w:r>
          <w:rPr>
            <w:rStyle w:val="Hyperlink"/>
          </w:rPr>
          <w:t xml:space="preserve">W3 Schools</w:t>
        </w:r>
      </w:hyperlink>
    </w:p>
    <w:p>
      <w:pPr>
        <w:pStyle w:val="Compact"/>
        <w:numPr>
          <w:numId w:val="1017"/>
          <w:ilvl w:val="0"/>
        </w:numPr>
      </w:pPr>
      <w:hyperlink r:id="rId60">
        <w:r>
          <w:rPr>
            <w:rStyle w:val="Hyperlink"/>
          </w:rPr>
          <w:t xml:space="preserve">Regular Expressions</w:t>
        </w:r>
      </w:hyperlink>
    </w:p>
    <w:p>
      <w:pPr>
        <w:pStyle w:val="Heading3"/>
      </w:pPr>
      <w:bookmarkStart w:id="61" w:name="books"/>
      <w:r>
        <w:t xml:space="preserve">Books</w:t>
      </w:r>
      <w:bookmarkEnd w:id="61"/>
    </w:p>
    <w:p>
      <w:pPr>
        <w:pStyle w:val="Compact"/>
        <w:numPr>
          <w:numId w:val="1018"/>
          <w:ilvl w:val="0"/>
        </w:numPr>
      </w:pPr>
      <w:hyperlink r:id="rId62">
        <w:r>
          <w:rPr>
            <w:rStyle w:val="Hyperlink"/>
          </w:rPr>
          <w:t xml:space="preserve">HTML and CSS: Design and Build Websites</w:t>
        </w:r>
      </w:hyperlink>
      <w:r>
        <w:t xml:space="preserve">, our textbook</w:t>
      </w:r>
    </w:p>
    <w:p>
      <w:pPr>
        <w:pStyle w:val="Compact"/>
        <w:numPr>
          <w:numId w:val="1018"/>
          <w:ilvl w:val="0"/>
        </w:numPr>
      </w:pPr>
      <w:hyperlink r:id="rId63">
        <w:r>
          <w:rPr>
            <w:rStyle w:val="Hyperlink"/>
          </w:rPr>
          <w:t xml:space="preserve">JavaScript &amp; jQuery: Interactive Front-End Web Development Hardcover</w:t>
        </w:r>
      </w:hyperlink>
      <w:r>
        <w:t xml:space="preserve">, also J. Duckett, same series</w:t>
      </w:r>
    </w:p>
    <w:p>
      <w:pPr>
        <w:pStyle w:val="Compact"/>
        <w:numPr>
          <w:numId w:val="1018"/>
          <w:ilvl w:val="0"/>
        </w:numPr>
      </w:pPr>
      <w:hyperlink r:id="rId64">
        <w:r>
          <w:rPr>
            <w:rStyle w:val="Hyperlink"/>
          </w:rPr>
          <w:t xml:space="preserve">Dive into HTML 5</w:t>
        </w:r>
      </w:hyperlink>
      <w:r>
        <w:t xml:space="preserve"> </w:t>
      </w:r>
      <w:r>
        <w:t xml:space="preserve">[free online]</w:t>
      </w:r>
    </w:p>
    <w:p>
      <w:pPr>
        <w:pStyle w:val="Compact"/>
        <w:numPr>
          <w:numId w:val="1018"/>
          <w:ilvl w:val="0"/>
        </w:numPr>
      </w:pPr>
      <w:hyperlink r:id="rId65">
        <w:r>
          <w:rPr>
            <w:rStyle w:val="Hyperlink"/>
          </w:rPr>
          <w:t xml:space="preserve">The Elements of Typographic Style Applied to the Web</w:t>
        </w:r>
      </w:hyperlink>
      <w:r>
        <w:t xml:space="preserve"> </w:t>
      </w:r>
      <w:r>
        <w:t xml:space="preserve">[free online]</w:t>
      </w:r>
    </w:p>
    <w:p>
      <w:pPr>
        <w:pStyle w:val="Compact"/>
        <w:numPr>
          <w:numId w:val="1018"/>
          <w:ilvl w:val="0"/>
        </w:numPr>
      </w:pPr>
      <w:hyperlink r:id="rId66">
        <w:r>
          <w:rPr>
            <w:rStyle w:val="Hyperlink"/>
          </w:rPr>
          <w:t xml:space="preserve">Mastering Regular Expressions</w:t>
        </w:r>
      </w:hyperlink>
    </w:p>
    <w:p>
      <w:pPr>
        <w:pStyle w:val="Heading3"/>
      </w:pPr>
      <w:bookmarkStart w:id="67" w:name="tutorial-websites-online-learning"/>
      <w:r>
        <w:t xml:space="preserve">Tutorial websites &amp; online learning</w:t>
      </w:r>
      <w:bookmarkEnd w:id="67"/>
    </w:p>
    <w:p>
      <w:pPr>
        <w:pStyle w:val="Compact"/>
        <w:numPr>
          <w:numId w:val="1019"/>
          <w:ilvl w:val="0"/>
        </w:numPr>
      </w:pPr>
      <w:hyperlink r:id="rId68">
        <w:r>
          <w:rPr>
            <w:rStyle w:val="Hyperlink"/>
          </w:rPr>
          <w:t xml:space="preserve">Code Academcy</w:t>
        </w:r>
      </w:hyperlink>
    </w:p>
    <w:p>
      <w:pPr>
        <w:pStyle w:val="Compact"/>
        <w:numPr>
          <w:numId w:val="1019"/>
          <w:ilvl w:val="0"/>
        </w:numPr>
      </w:pPr>
      <w:hyperlink r:id="rId69">
        <w:r>
          <w:rPr>
            <w:rStyle w:val="Hyperlink"/>
          </w:rPr>
          <w:t xml:space="preserve">P2PU School of webcraft</w:t>
        </w:r>
      </w:hyperlink>
    </w:p>
    <w:p>
      <w:pPr>
        <w:pStyle w:val="Compact"/>
        <w:numPr>
          <w:numId w:val="1019"/>
          <w:ilvl w:val="0"/>
        </w:numPr>
      </w:pPr>
      <w:hyperlink r:id="rId70">
        <w:r>
          <w:rPr>
            <w:rStyle w:val="Hyperlink"/>
          </w:rPr>
          <w:t xml:space="preserve">Treehouse</w:t>
        </w:r>
      </w:hyperlink>
      <w:r>
        <w:t xml:space="preserve"> </w:t>
      </w:r>
      <w:r>
        <w:t xml:space="preserve">[paid]</w:t>
      </w:r>
    </w:p>
    <w:p>
      <w:pPr>
        <w:pStyle w:val="Compact"/>
        <w:numPr>
          <w:numId w:val="1019"/>
          <w:ilvl w:val="0"/>
        </w:numPr>
      </w:pPr>
      <w:hyperlink r:id="rId71">
        <w:r>
          <w:rPr>
            <w:rStyle w:val="Hyperlink"/>
          </w:rPr>
          <w:t xml:space="preserve">Thinkful</w:t>
        </w:r>
      </w:hyperlink>
    </w:p>
    <w:p>
      <w:pPr>
        <w:pStyle w:val="Compact"/>
        <w:numPr>
          <w:numId w:val="1019"/>
          <w:ilvl w:val="0"/>
        </w:numPr>
      </w:pPr>
      <w:hyperlink r:id="rId72">
        <w:r>
          <w:rPr>
            <w:rStyle w:val="Hyperlink"/>
          </w:rPr>
          <w:t xml:space="preserve">GeekCamp::HTML5 Tutorial</w:t>
        </w:r>
      </w:hyperlink>
    </w:p>
    <w:p>
      <w:pPr>
        <w:pStyle w:val="Compact"/>
        <w:numPr>
          <w:numId w:val="1019"/>
          <w:ilvl w:val="0"/>
        </w:numPr>
      </w:pPr>
      <w:hyperlink r:id="rId73">
        <w:r>
          <w:rPr>
            <w:rStyle w:val="Hyperlink"/>
          </w:rPr>
          <w:t xml:space="preserve">SkilledUp::Learn Web Design</w:t>
        </w:r>
      </w:hyperlink>
    </w:p>
    <w:p>
      <w:pPr>
        <w:pStyle w:val="Heading3"/>
      </w:pPr>
      <w:bookmarkStart w:id="74" w:name="design-accessibility-ux"/>
      <w:r>
        <w:t xml:space="preserve">Design, accessibility, UX</w:t>
      </w:r>
      <w:bookmarkEnd w:id="74"/>
    </w:p>
    <w:p>
      <w:pPr>
        <w:pStyle w:val="Compact"/>
        <w:numPr>
          <w:numId w:val="1020"/>
          <w:ilvl w:val="0"/>
        </w:numPr>
      </w:pPr>
      <w:hyperlink r:id="rId75">
        <w:r>
          <w:rPr>
            <w:rStyle w:val="Hyperlink"/>
          </w:rPr>
          <w:t xml:space="preserve">A List Apart</w:t>
        </w:r>
      </w:hyperlink>
    </w:p>
    <w:p>
      <w:pPr>
        <w:pStyle w:val="Compact"/>
        <w:numPr>
          <w:numId w:val="1020"/>
          <w:ilvl w:val="0"/>
        </w:numPr>
      </w:pPr>
      <w:hyperlink r:id="rId76">
        <w:r>
          <w:rPr>
            <w:rStyle w:val="Hyperlink"/>
          </w:rPr>
          <w:t xml:space="preserve">Smashing Magazine</w:t>
        </w:r>
      </w:hyperlink>
    </w:p>
    <w:p>
      <w:pPr>
        <w:pStyle w:val="Compact"/>
        <w:numPr>
          <w:numId w:val="1020"/>
          <w:ilvl w:val="0"/>
        </w:numPr>
      </w:pPr>
      <w:hyperlink r:id="rId77">
        <w:r>
          <w:rPr>
            <w:rStyle w:val="Hyperlink"/>
          </w:rPr>
          <w:t xml:space="preserve">Adobe Kuler</w:t>
        </w:r>
      </w:hyperlink>
    </w:p>
    <w:p>
      <w:pPr>
        <w:pStyle w:val="Compact"/>
        <w:numPr>
          <w:numId w:val="1020"/>
          <w:ilvl w:val="0"/>
        </w:numPr>
      </w:pPr>
      <w:hyperlink r:id="rId78">
        <w:r>
          <w:rPr>
            <w:rStyle w:val="Hyperlink"/>
          </w:rPr>
          <w:t xml:space="preserve">Nielsen/Norman Group</w:t>
        </w:r>
      </w:hyperlink>
    </w:p>
    <w:p>
      <w:pPr>
        <w:pStyle w:val="Compact"/>
        <w:numPr>
          <w:numId w:val="1020"/>
          <w:ilvl w:val="0"/>
        </w:numPr>
      </w:pPr>
      <w:hyperlink r:id="rId79">
        <w:r>
          <w:rPr>
            <w:rStyle w:val="Hyperlink"/>
          </w:rPr>
          <w:t xml:space="preserve">United States Section 508</w:t>
        </w:r>
      </w:hyperlink>
    </w:p>
    <w:p>
      <w:pPr>
        <w:pStyle w:val="Compact"/>
        <w:numPr>
          <w:numId w:val="1021"/>
          <w:ilvl w:val="1"/>
        </w:numPr>
      </w:pPr>
      <w:hyperlink r:id="rId80">
        <w:r>
          <w:rPr>
            <w:rStyle w:val="Hyperlink"/>
          </w:rPr>
          <w:t xml:space="preserve">https://www.section508.gov/</w:t>
        </w:r>
      </w:hyperlink>
    </w:p>
    <w:p>
      <w:pPr>
        <w:pStyle w:val="Compact"/>
        <w:numPr>
          <w:numId w:val="1021"/>
          <w:ilvl w:val="1"/>
        </w:numPr>
      </w:pPr>
      <w:hyperlink r:id="rId81">
        <w:r>
          <w:rPr>
            <w:rStyle w:val="Hyperlink"/>
          </w:rPr>
          <w:t xml:space="preserve">http://webaim.org/standards/508/checklist</w:t>
        </w:r>
      </w:hyperlink>
    </w:p>
    <w:p>
      <w:pPr>
        <w:pStyle w:val="Compact"/>
        <w:numPr>
          <w:numId w:val="1020"/>
          <w:ilvl w:val="0"/>
        </w:numPr>
      </w:pPr>
      <w:hyperlink r:id="rId82">
        <w:r>
          <w:rPr>
            <w:rStyle w:val="Hyperlink"/>
          </w:rPr>
          <w:t xml:space="preserve">Usability.gov</w:t>
        </w:r>
      </w:hyperlink>
    </w:p>
    <w:p>
      <w:pPr>
        <w:pStyle w:val="Compact"/>
        <w:numPr>
          <w:numId w:val="1020"/>
          <w:ilvl w:val="0"/>
        </w:numPr>
      </w:pPr>
      <w:hyperlink r:id="rId83">
        <w:r>
          <w:rPr>
            <w:rStyle w:val="Hyperlink"/>
          </w:rPr>
          <w:t xml:space="preserve">Research-Based Web Design &amp; Usability Guidelines</w:t>
        </w:r>
      </w:hyperlink>
    </w:p>
    <w:p>
      <w:pPr>
        <w:pStyle w:val="Compact"/>
        <w:numPr>
          <w:numId w:val="1020"/>
          <w:ilvl w:val="0"/>
        </w:numPr>
      </w:pPr>
      <w:hyperlink r:id="rId84">
        <w:r>
          <w:rPr>
            <w:rStyle w:val="Hyperlink"/>
          </w:rPr>
          <w:t xml:space="preserve">hex/html color chart</w:t>
        </w:r>
      </w:hyperlink>
    </w:p>
    <w:p>
      <w:pPr>
        <w:pStyle w:val="Heading3"/>
      </w:pPr>
      <w:bookmarkStart w:id="85" w:name="online-tools"/>
      <w:r>
        <w:t xml:space="preserve">Online Tools</w:t>
      </w:r>
      <w:bookmarkEnd w:id="85"/>
    </w:p>
    <w:p>
      <w:pPr>
        <w:pStyle w:val="Compact"/>
        <w:numPr>
          <w:numId w:val="1022"/>
          <w:ilvl w:val="0"/>
        </w:numPr>
      </w:pPr>
      <w:hyperlink r:id="rId86">
        <w:r>
          <w:rPr>
            <w:rStyle w:val="Hyperlink"/>
          </w:rPr>
          <w:t xml:space="preserve">w3c HTML Validation Service</w:t>
        </w:r>
      </w:hyperlink>
    </w:p>
    <w:p>
      <w:pPr>
        <w:pStyle w:val="Compact"/>
        <w:numPr>
          <w:numId w:val="1022"/>
          <w:ilvl w:val="0"/>
        </w:numPr>
      </w:pPr>
      <w:hyperlink r:id="rId87">
        <w:r>
          <w:rPr>
            <w:rStyle w:val="Hyperlink"/>
          </w:rPr>
          <w:t xml:space="preserve">w3c CSS Validation Service</w:t>
        </w:r>
      </w:hyperlink>
    </w:p>
    <w:p>
      <w:pPr>
        <w:pStyle w:val="Compact"/>
        <w:numPr>
          <w:numId w:val="1022"/>
          <w:ilvl w:val="0"/>
        </w:numPr>
      </w:pPr>
      <w:hyperlink r:id="rId88">
        <w:r>
          <w:rPr>
            <w:rStyle w:val="Hyperlink"/>
          </w:rPr>
          <w:t xml:space="preserve">Pastebin</w:t>
        </w:r>
      </w:hyperlink>
    </w:p>
    <w:p>
      <w:pPr>
        <w:pStyle w:val="Compact"/>
        <w:numPr>
          <w:numId w:val="1022"/>
          <w:ilvl w:val="0"/>
        </w:numPr>
      </w:pPr>
      <w:hyperlink r:id="rId89">
        <w:r>
          <w:rPr>
            <w:rStyle w:val="Hyperlink"/>
          </w:rPr>
          <w:t xml:space="preserve">HTML Formatter</w:t>
        </w:r>
      </w:hyperlink>
    </w:p>
    <w:p>
      <w:pPr>
        <w:pStyle w:val="Heading3"/>
      </w:pPr>
      <w:bookmarkStart w:id="90" w:name="media-resources"/>
      <w:r>
        <w:t xml:space="preserve">Media Resources</w:t>
      </w:r>
      <w:bookmarkEnd w:id="90"/>
    </w:p>
    <w:p>
      <w:pPr>
        <w:pStyle w:val="Compact"/>
        <w:numPr>
          <w:numId w:val="1023"/>
          <w:ilvl w:val="0"/>
        </w:numPr>
      </w:pPr>
      <w:hyperlink r:id="rId91">
        <w:r>
          <w:rPr>
            <w:rStyle w:val="Hyperlink"/>
          </w:rPr>
          <w:t xml:space="preserve">Creative Commons Search</w:t>
        </w:r>
      </w:hyperlink>
      <w:r>
        <w:t xml:space="preserve">, for images, music, etc</w:t>
      </w:r>
    </w:p>
    <w:p>
      <w:pPr>
        <w:pStyle w:val="Compact"/>
        <w:numPr>
          <w:numId w:val="1023"/>
          <w:ilvl w:val="0"/>
        </w:numPr>
      </w:pPr>
      <w:hyperlink r:id="rId92">
        <w:r>
          <w:rPr>
            <w:rStyle w:val="Hyperlink"/>
          </w:rPr>
          <w:t xml:space="preserve">Wikimedia Commons</w:t>
        </w:r>
      </w:hyperlink>
      <w:r>
        <w:t xml:space="preserve">, images and other media (including stuff from Wikipedia), curated</w:t>
      </w:r>
    </w:p>
    <w:p>
      <w:pPr>
        <w:pStyle w:val="Compact"/>
        <w:numPr>
          <w:numId w:val="1023"/>
          <w:ilvl w:val="0"/>
        </w:numPr>
      </w:pPr>
      <w:hyperlink r:id="rId93">
        <w:r>
          <w:rPr>
            <w:rStyle w:val="Hyperlink"/>
          </w:rPr>
          <w:t xml:space="preserve">Open Clip Art</w:t>
        </w:r>
      </w:hyperlink>
      <w:r>
        <w:t xml:space="preserve">, free vector graphics</w:t>
      </w:r>
    </w:p>
    <w:p>
      <w:pPr>
        <w:pStyle w:val="Compact"/>
        <w:numPr>
          <w:numId w:val="1023"/>
          <w:ilvl w:val="0"/>
        </w:numPr>
      </w:pPr>
      <w:hyperlink r:id="rId94">
        <w:r>
          <w:rPr>
            <w:rStyle w:val="Hyperlink"/>
          </w:rPr>
          <w:t xml:space="preserve">Creative Commons Music</w:t>
        </w:r>
      </w:hyperlink>
    </w:p>
    <w:p>
      <w:pPr>
        <w:pStyle w:val="Compact"/>
        <w:numPr>
          <w:numId w:val="1023"/>
          <w:ilvl w:val="0"/>
        </w:numPr>
      </w:pPr>
      <w:hyperlink r:id="rId95">
        <w:r>
          <w:rPr>
            <w:rStyle w:val="Hyperlink"/>
          </w:rPr>
          <w:t xml:space="preserve">Fossil Bank</w:t>
        </w:r>
      </w:hyperlink>
    </w:p>
    <w:p>
      <w:pPr>
        <w:pStyle w:val="Compact"/>
        <w:numPr>
          <w:numId w:val="1023"/>
          <w:ilvl w:val="0"/>
        </w:numPr>
      </w:pPr>
      <w:hyperlink r:id="rId96">
        <w:r>
          <w:rPr>
            <w:rStyle w:val="Hyperlink"/>
          </w:rPr>
          <w:t xml:space="preserve">Colour Lovers Palettes</w:t>
        </w:r>
      </w:hyperlink>
    </w:p>
    <w:p>
      <w:pPr>
        <w:pStyle w:val="Compact"/>
        <w:numPr>
          <w:numId w:val="1023"/>
          <w:ilvl w:val="0"/>
        </w:numPr>
      </w:pPr>
      <w:hyperlink r:id="rId97">
        <w:r>
          <w:rPr>
            <w:rStyle w:val="Hyperlink"/>
          </w:rPr>
          <w:t xml:space="preserve">DaFonts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hyperlink" Id="rId75" Target="http://alistapart.com/topic/html" TargetMode="External" /><Relationship Type="http://schemas.openxmlformats.org/officeDocument/2006/relationships/hyperlink" Id="rId50" Target="http://audacity.sourceforge.net/" TargetMode="External" /><Relationship Type="http://schemas.openxmlformats.org/officeDocument/2006/relationships/hyperlink" Id="rId92" Target="http://commons.wikimedia.org/wiki/Main_Page" TargetMode="External" /><Relationship Type="http://schemas.openxmlformats.org/officeDocument/2006/relationships/hyperlink" Id="rId94" Target="http://creativecommons.org/music-communities" TargetMode="External" /><Relationship Type="http://schemas.openxmlformats.org/officeDocument/2006/relationships/hyperlink" Id="rId42" Target="http://cyberduck.io/" TargetMode="External" /><Relationship Type="http://schemas.openxmlformats.org/officeDocument/2006/relationships/hyperlink" Id="rId64" Target="http://diveintohtml5.info/" TargetMode="External" /><Relationship Type="http://schemas.openxmlformats.org/officeDocument/2006/relationships/hyperlink" Id="rId79" Target="http://en.wikipedia.org/wiki/Section_508_Amendment_to_the_Rehabilitation_Act_of_1973" TargetMode="External" /><Relationship Type="http://schemas.openxmlformats.org/officeDocument/2006/relationships/hyperlink" Id="rId95" Target="http://fossilbank.wikidot.com/" TargetMode="External" /><Relationship Type="http://schemas.openxmlformats.org/officeDocument/2006/relationships/hyperlink" Id="rId40" Target="http://git-scm.com/downloads" TargetMode="External" /><Relationship Type="http://schemas.openxmlformats.org/officeDocument/2006/relationships/hyperlink" Id="rId21" Target="http://htmlandcssbook.com/" TargetMode="External" /><Relationship Type="http://schemas.openxmlformats.org/officeDocument/2006/relationships/hyperlink" Id="rId49" Target="http://inkscape.org/" TargetMode="External" /><Relationship Type="http://schemas.openxmlformats.org/officeDocument/2006/relationships/hyperlink" Id="rId87" Target="http://jigsaw.w3.org/css-validator/" TargetMode="External" /><Relationship Type="http://schemas.openxmlformats.org/officeDocument/2006/relationships/hyperlink" Id="rId58" Target="http://jquery.com/" TargetMode="External" /><Relationship Type="http://schemas.openxmlformats.org/officeDocument/2006/relationships/hyperlink" Id="rId88" Target="http://pastebin.com/" TargetMode="External" /><Relationship Type="http://schemas.openxmlformats.org/officeDocument/2006/relationships/hyperlink" Id="rId91" Target="http://search.creativecommons.org/" TargetMode="External" /><Relationship Type="http://schemas.openxmlformats.org/officeDocument/2006/relationships/hyperlink" Id="rId66" Target="http://shop.oreilly.com/product/9780596528126.do" TargetMode="External" /><Relationship Type="http://schemas.openxmlformats.org/officeDocument/2006/relationships/hyperlink" Id="rId37" Target="http://support.apple.com/kb/dl1531" TargetMode="External" /><Relationship Type="http://schemas.openxmlformats.org/officeDocument/2006/relationships/hyperlink" Id="rId70" Target="http://teamtreehouse.com/" TargetMode="External" /><Relationship Type="http://schemas.openxmlformats.org/officeDocument/2006/relationships/hyperlink" Id="rId25" Target="http://twoscoopspress.org/products/two-scoops-of-django-1-5-e-b%20ook-bundle" TargetMode="External" /><Relationship Type="http://schemas.openxmlformats.org/officeDocument/2006/relationships/hyperlink" Id="rId86" Target="http://validator.w3.org/#validate_by_uri+with_options" TargetMode="External" /><Relationship Type="http://schemas.openxmlformats.org/officeDocument/2006/relationships/hyperlink" Id="rId56" Target="http://w3.org" TargetMode="External" /><Relationship Type="http://schemas.openxmlformats.org/officeDocument/2006/relationships/hyperlink" Id="rId81" Target="http://webaim.org/standards/508/checklist" TargetMode="External" /><Relationship Type="http://schemas.openxmlformats.org/officeDocument/2006/relationships/hyperlink" Id="rId65" Target="http://webtypography.net/toc/" TargetMode="External" /><Relationship Type="http://schemas.openxmlformats.org/officeDocument/2006/relationships/hyperlink" Id="rId39" Target="http://windows.microsoft.com/en-us/internet-explorer/download-ie" TargetMode="External" /><Relationship Type="http://schemas.openxmlformats.org/officeDocument/2006/relationships/hyperlink" Id="rId43" Target="http://winscp.net/eng/index.php" TargetMode="External" /><Relationship Type="http://schemas.openxmlformats.org/officeDocument/2006/relationships/hyperlink" Id="rId24" Target="http://www.aupress.ca/index.php/books/120146" TargetMode="External" /><Relationship Type="http://schemas.openxmlformats.org/officeDocument/2006/relationships/hyperlink" Id="rId44" Target="http://www.chiark.greenend.org.uk/~sgtatham/putty/" TargetMode="External" /><Relationship Type="http://schemas.openxmlformats.org/officeDocument/2006/relationships/hyperlink" Id="rId68" Target="http://www.codecademy.com/" TargetMode="External" /><Relationship Type="http://schemas.openxmlformats.org/officeDocument/2006/relationships/hyperlink" Id="rId96" Target="http://www.colourlovers.com/" TargetMode="External" /><Relationship Type="http://schemas.openxmlformats.org/officeDocument/2006/relationships/hyperlink" Id="rId97" Target="http://www.dafont.com/" TargetMode="External" /><Relationship Type="http://schemas.openxmlformats.org/officeDocument/2006/relationships/hyperlink" Id="rId84" Target="http://www.december.com/html/spec/color.html" TargetMode="External" /><Relationship Type="http://schemas.openxmlformats.org/officeDocument/2006/relationships/hyperlink" Id="rId35" Target="http://www.firefox.com" TargetMode="External" /><Relationship Type="http://schemas.openxmlformats.org/officeDocument/2006/relationships/hyperlink" Id="rId89" Target="http://www.freeformatter.com/html-formatter.html" TargetMode="External" /><Relationship Type="http://schemas.openxmlformats.org/officeDocument/2006/relationships/hyperlink" Id="rId72" Target="http://www.geekchamp.com/html5-tutorials/1-html5-overview" TargetMode="External" /><Relationship Type="http://schemas.openxmlformats.org/officeDocument/2006/relationships/hyperlink" Id="rId48" Target="http://www.gimp.org/" TargetMode="External" /><Relationship Type="http://schemas.openxmlformats.org/officeDocument/2006/relationships/hyperlink" Id="rId38" Target="http://www.google.com/chrome/" TargetMode="External" /><Relationship Type="http://schemas.openxmlformats.org/officeDocument/2006/relationships/hyperlink" Id="rId53" Target="http://www.hongkiat.com/blog/eyedroppers-color-pickers-for-designers/" TargetMode="External" /><Relationship Type="http://schemas.openxmlformats.org/officeDocument/2006/relationships/hyperlink" Id="rId51" Target="http://www.libreoffice.org/features/draw/" TargetMode="External" /><Relationship Type="http://schemas.openxmlformats.org/officeDocument/2006/relationships/hyperlink" Id="rId78" Target="http://www.nngroup.com/articles/" TargetMode="External" /><Relationship Type="http://schemas.openxmlformats.org/officeDocument/2006/relationships/hyperlink" Id="rId60" Target="http://www.regexr.com/" TargetMode="External" /><Relationship Type="http://schemas.openxmlformats.org/officeDocument/2006/relationships/hyperlink" Id="rId73" Target="http://www.skilledup.com/learn-web-design-guide/" TargetMode="External" /><Relationship Type="http://schemas.openxmlformats.org/officeDocument/2006/relationships/hyperlink" Id="rId76" Target="http://www.smashingmagazine.com/" TargetMode="External" /><Relationship Type="http://schemas.openxmlformats.org/officeDocument/2006/relationships/hyperlink" Id="rId34" Target="http://www.sublimetext.com/" TargetMode="External" /><Relationship Type="http://schemas.openxmlformats.org/officeDocument/2006/relationships/hyperlink" Id="rId52" Target="http://www.techrepublic.com/blog/apple-in-the-enterprise/discover-the-digitalcolor-meter-tool-on-your-mac/" TargetMode="External" /><Relationship Type="http://schemas.openxmlformats.org/officeDocument/2006/relationships/hyperlink" Id="rId71" Target="http://www.thinkful.com/" TargetMode="External" /><Relationship Type="http://schemas.openxmlformats.org/officeDocument/2006/relationships/hyperlink" Id="rId46" Target="http://www.ubuntu.com/" TargetMode="External" /><Relationship Type="http://schemas.openxmlformats.org/officeDocument/2006/relationships/hyperlink" Id="rId83" Target="http://www.usability.gov/guidelines/guidelines_book.pdf" TargetMode="External" /><Relationship Type="http://schemas.openxmlformats.org/officeDocument/2006/relationships/hyperlink" Id="rId82" Target="http://www.usability.gov/index.html" TargetMode="External" /><Relationship Type="http://schemas.openxmlformats.org/officeDocument/2006/relationships/hyperlink" Id="rId59" Target="http://www.w3schools.com/" TargetMode="External" /><Relationship Type="http://schemas.openxmlformats.org/officeDocument/2006/relationships/hyperlink" Id="rId62" Target="http://www.wiley.com/WileyCDA/WileyTitle/productCd-1118008189.html" TargetMode="External" /><Relationship Type="http://schemas.openxmlformats.org/officeDocument/2006/relationships/hyperlink" Id="rId63" Target="http://www.wiley.com/WileyCDA/WileyTitle/productCd-1118871650.html" TargetMode="External" /><Relationship Type="http://schemas.openxmlformats.org/officeDocument/2006/relationships/hyperlink" Id="rId36" Target="https://addons.mozilla.org/en-US/firefox/addon/firebug/" TargetMode="External" /><Relationship Type="http://schemas.openxmlformats.org/officeDocument/2006/relationships/hyperlink" Id="rId77" Target="https://color.adobe.com/create/color-wheel/" TargetMode="External" /><Relationship Type="http://schemas.openxmlformats.org/officeDocument/2006/relationships/hyperlink" Id="rId57" Target="https://developer.mozilla.org/en-US/" TargetMode="External" /><Relationship Type="http://schemas.openxmlformats.org/officeDocument/2006/relationships/hyperlink" Id="rId41" Target="https://filezilla-project.org/download.php?type=client" TargetMode="External" /><Relationship Type="http://schemas.openxmlformats.org/officeDocument/2006/relationships/hyperlink" Id="rId93" Target="https://openclipart.org/" TargetMode="External" /><Relationship Type="http://schemas.openxmlformats.org/officeDocument/2006/relationships/hyperlink" Id="rId69" Target="https://p2pu.org/en/schools/school-of-webcraft/" TargetMode="External" /><Relationship Type="http://schemas.openxmlformats.org/officeDocument/2006/relationships/hyperlink" Id="rId45" Target="https://www.cygwin.com/" TargetMode="External" /><Relationship Type="http://schemas.openxmlformats.org/officeDocument/2006/relationships/hyperlink" Id="rId80" Target="https://www.section508.gov/" TargetMode="External" /><Relationship Type="http://schemas.openxmlformats.org/officeDocument/2006/relationships/hyperlink" Id="rId47" Target="https://www.virtualbox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75" Target="http://alistapart.com/topic/html" TargetMode="External" /><Relationship Type="http://schemas.openxmlformats.org/officeDocument/2006/relationships/hyperlink" Id="rId50" Target="http://audacity.sourceforge.net/" TargetMode="External" /><Relationship Type="http://schemas.openxmlformats.org/officeDocument/2006/relationships/hyperlink" Id="rId92" Target="http://commons.wikimedia.org/wiki/Main_Page" TargetMode="External" /><Relationship Type="http://schemas.openxmlformats.org/officeDocument/2006/relationships/hyperlink" Id="rId94" Target="http://creativecommons.org/music-communities" TargetMode="External" /><Relationship Type="http://schemas.openxmlformats.org/officeDocument/2006/relationships/hyperlink" Id="rId42" Target="http://cyberduck.io/" TargetMode="External" /><Relationship Type="http://schemas.openxmlformats.org/officeDocument/2006/relationships/hyperlink" Id="rId64" Target="http://diveintohtml5.info/" TargetMode="External" /><Relationship Type="http://schemas.openxmlformats.org/officeDocument/2006/relationships/hyperlink" Id="rId79" Target="http://en.wikipedia.org/wiki/Section_508_Amendment_to_the_Rehabilitation_Act_of_1973" TargetMode="External" /><Relationship Type="http://schemas.openxmlformats.org/officeDocument/2006/relationships/hyperlink" Id="rId95" Target="http://fossilbank.wikidot.com/" TargetMode="External" /><Relationship Type="http://schemas.openxmlformats.org/officeDocument/2006/relationships/hyperlink" Id="rId40" Target="http://git-scm.com/downloads" TargetMode="External" /><Relationship Type="http://schemas.openxmlformats.org/officeDocument/2006/relationships/hyperlink" Id="rId21" Target="http://htmlandcssbook.com/" TargetMode="External" /><Relationship Type="http://schemas.openxmlformats.org/officeDocument/2006/relationships/hyperlink" Id="rId49" Target="http://inkscape.org/" TargetMode="External" /><Relationship Type="http://schemas.openxmlformats.org/officeDocument/2006/relationships/hyperlink" Id="rId87" Target="http://jigsaw.w3.org/css-validator/" TargetMode="External" /><Relationship Type="http://schemas.openxmlformats.org/officeDocument/2006/relationships/hyperlink" Id="rId58" Target="http://jquery.com/" TargetMode="External" /><Relationship Type="http://schemas.openxmlformats.org/officeDocument/2006/relationships/hyperlink" Id="rId88" Target="http://pastebin.com/" TargetMode="External" /><Relationship Type="http://schemas.openxmlformats.org/officeDocument/2006/relationships/hyperlink" Id="rId91" Target="http://search.creativecommons.org/" TargetMode="External" /><Relationship Type="http://schemas.openxmlformats.org/officeDocument/2006/relationships/hyperlink" Id="rId66" Target="http://shop.oreilly.com/product/9780596528126.do" TargetMode="External" /><Relationship Type="http://schemas.openxmlformats.org/officeDocument/2006/relationships/hyperlink" Id="rId37" Target="http://support.apple.com/kb/dl1531" TargetMode="External" /><Relationship Type="http://schemas.openxmlformats.org/officeDocument/2006/relationships/hyperlink" Id="rId70" Target="http://teamtreehouse.com/" TargetMode="External" /><Relationship Type="http://schemas.openxmlformats.org/officeDocument/2006/relationships/hyperlink" Id="rId25" Target="http://twoscoopspress.org/products/two-scoops-of-django-1-5-e-b%20ook-bundle" TargetMode="External" /><Relationship Type="http://schemas.openxmlformats.org/officeDocument/2006/relationships/hyperlink" Id="rId86" Target="http://validator.w3.org/#validate_by_uri+with_options" TargetMode="External" /><Relationship Type="http://schemas.openxmlformats.org/officeDocument/2006/relationships/hyperlink" Id="rId56" Target="http://w3.org" TargetMode="External" /><Relationship Type="http://schemas.openxmlformats.org/officeDocument/2006/relationships/hyperlink" Id="rId81" Target="http://webaim.org/standards/508/checklist" TargetMode="External" /><Relationship Type="http://schemas.openxmlformats.org/officeDocument/2006/relationships/hyperlink" Id="rId65" Target="http://webtypography.net/toc/" TargetMode="External" /><Relationship Type="http://schemas.openxmlformats.org/officeDocument/2006/relationships/hyperlink" Id="rId39" Target="http://windows.microsoft.com/en-us/internet-explorer/download-ie" TargetMode="External" /><Relationship Type="http://schemas.openxmlformats.org/officeDocument/2006/relationships/hyperlink" Id="rId43" Target="http://winscp.net/eng/index.php" TargetMode="External" /><Relationship Type="http://schemas.openxmlformats.org/officeDocument/2006/relationships/hyperlink" Id="rId24" Target="http://www.aupress.ca/index.php/books/120146" TargetMode="External" /><Relationship Type="http://schemas.openxmlformats.org/officeDocument/2006/relationships/hyperlink" Id="rId44" Target="http://www.chiark.greenend.org.uk/~sgtatham/putty/" TargetMode="External" /><Relationship Type="http://schemas.openxmlformats.org/officeDocument/2006/relationships/hyperlink" Id="rId68" Target="http://www.codecademy.com/" TargetMode="External" /><Relationship Type="http://schemas.openxmlformats.org/officeDocument/2006/relationships/hyperlink" Id="rId96" Target="http://www.colourlovers.com/" TargetMode="External" /><Relationship Type="http://schemas.openxmlformats.org/officeDocument/2006/relationships/hyperlink" Id="rId97" Target="http://www.dafont.com/" TargetMode="External" /><Relationship Type="http://schemas.openxmlformats.org/officeDocument/2006/relationships/hyperlink" Id="rId84" Target="http://www.december.com/html/spec/color.html" TargetMode="External" /><Relationship Type="http://schemas.openxmlformats.org/officeDocument/2006/relationships/hyperlink" Id="rId35" Target="http://www.firefox.com" TargetMode="External" /><Relationship Type="http://schemas.openxmlformats.org/officeDocument/2006/relationships/hyperlink" Id="rId89" Target="http://www.freeformatter.com/html-formatter.html" TargetMode="External" /><Relationship Type="http://schemas.openxmlformats.org/officeDocument/2006/relationships/hyperlink" Id="rId72" Target="http://www.geekchamp.com/html5-tutorials/1-html5-overview" TargetMode="External" /><Relationship Type="http://schemas.openxmlformats.org/officeDocument/2006/relationships/hyperlink" Id="rId48" Target="http://www.gimp.org/" TargetMode="External" /><Relationship Type="http://schemas.openxmlformats.org/officeDocument/2006/relationships/hyperlink" Id="rId38" Target="http://www.google.com/chrome/" TargetMode="External" /><Relationship Type="http://schemas.openxmlformats.org/officeDocument/2006/relationships/hyperlink" Id="rId53" Target="http://www.hongkiat.com/blog/eyedroppers-color-pickers-for-designers/" TargetMode="External" /><Relationship Type="http://schemas.openxmlformats.org/officeDocument/2006/relationships/hyperlink" Id="rId51" Target="http://www.libreoffice.org/features/draw/" TargetMode="External" /><Relationship Type="http://schemas.openxmlformats.org/officeDocument/2006/relationships/hyperlink" Id="rId78" Target="http://www.nngroup.com/articles/" TargetMode="External" /><Relationship Type="http://schemas.openxmlformats.org/officeDocument/2006/relationships/hyperlink" Id="rId60" Target="http://www.regexr.com/" TargetMode="External" /><Relationship Type="http://schemas.openxmlformats.org/officeDocument/2006/relationships/hyperlink" Id="rId73" Target="http://www.skilledup.com/learn-web-design-guide/" TargetMode="External" /><Relationship Type="http://schemas.openxmlformats.org/officeDocument/2006/relationships/hyperlink" Id="rId76" Target="http://www.smashingmagazine.com/" TargetMode="External" /><Relationship Type="http://schemas.openxmlformats.org/officeDocument/2006/relationships/hyperlink" Id="rId34" Target="http://www.sublimetext.com/" TargetMode="External" /><Relationship Type="http://schemas.openxmlformats.org/officeDocument/2006/relationships/hyperlink" Id="rId52" Target="http://www.techrepublic.com/blog/apple-in-the-enterprise/discover-the-digitalcolor-meter-tool-on-your-mac/" TargetMode="External" /><Relationship Type="http://schemas.openxmlformats.org/officeDocument/2006/relationships/hyperlink" Id="rId71" Target="http://www.thinkful.com/" TargetMode="External" /><Relationship Type="http://schemas.openxmlformats.org/officeDocument/2006/relationships/hyperlink" Id="rId46" Target="http://www.ubuntu.com/" TargetMode="External" /><Relationship Type="http://schemas.openxmlformats.org/officeDocument/2006/relationships/hyperlink" Id="rId83" Target="http://www.usability.gov/guidelines/guidelines_book.pdf" TargetMode="External" /><Relationship Type="http://schemas.openxmlformats.org/officeDocument/2006/relationships/hyperlink" Id="rId82" Target="http://www.usability.gov/index.html" TargetMode="External" /><Relationship Type="http://schemas.openxmlformats.org/officeDocument/2006/relationships/hyperlink" Id="rId59" Target="http://www.w3schools.com/" TargetMode="External" /><Relationship Type="http://schemas.openxmlformats.org/officeDocument/2006/relationships/hyperlink" Id="rId62" Target="http://www.wiley.com/WileyCDA/WileyTitle/productCd-1118008189.html" TargetMode="External" /><Relationship Type="http://schemas.openxmlformats.org/officeDocument/2006/relationships/hyperlink" Id="rId63" Target="http://www.wiley.com/WileyCDA/WileyTitle/productCd-1118871650.html" TargetMode="External" /><Relationship Type="http://schemas.openxmlformats.org/officeDocument/2006/relationships/hyperlink" Id="rId36" Target="https://addons.mozilla.org/en-US/firefox/addon/firebug/" TargetMode="External" /><Relationship Type="http://schemas.openxmlformats.org/officeDocument/2006/relationships/hyperlink" Id="rId77" Target="https://color.adobe.com/create/color-wheel/" TargetMode="External" /><Relationship Type="http://schemas.openxmlformats.org/officeDocument/2006/relationships/hyperlink" Id="rId57" Target="https://developer.mozilla.org/en-US/" TargetMode="External" /><Relationship Type="http://schemas.openxmlformats.org/officeDocument/2006/relationships/hyperlink" Id="rId41" Target="https://filezilla-project.org/download.php?type=client" TargetMode="External" /><Relationship Type="http://schemas.openxmlformats.org/officeDocument/2006/relationships/hyperlink" Id="rId93" Target="https://openclipart.org/" TargetMode="External" /><Relationship Type="http://schemas.openxmlformats.org/officeDocument/2006/relationships/hyperlink" Id="rId69" Target="https://p2pu.org/en/schools/school-of-webcraft/" TargetMode="External" /><Relationship Type="http://schemas.openxmlformats.org/officeDocument/2006/relationships/hyperlink" Id="rId45" Target="https://www.cygwin.com/" TargetMode="External" /><Relationship Type="http://schemas.openxmlformats.org/officeDocument/2006/relationships/hyperlink" Id="rId80" Target="https://www.section508.gov/" TargetMode="External" /><Relationship Type="http://schemas.openxmlformats.org/officeDocument/2006/relationships/hyperlink" Id="rId47" Target="https://www.virtualbox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web-based educational media</dc:title>
  <dc:creator>Matthew X. Curinga; Antonios Saravanos</dc:creator>
  <cp:keywords/>
  <dcterms:created xsi:type="dcterms:W3CDTF">2020-01-31T15:00:15Z</dcterms:created>
  <dcterms:modified xsi:type="dcterms:W3CDTF">2020-01-31T15:00:15Z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