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2B0" w:rsidRPr="00114129" w:rsidRDefault="000362B0" w:rsidP="00CF3EC9">
      <w:pPr>
        <w:jc w:val="right"/>
        <w:rPr>
          <w:rFonts w:ascii="Cambria" w:hAnsi="Cambria"/>
          <w:b/>
          <w:sz w:val="28"/>
          <w:szCs w:val="28"/>
        </w:rPr>
      </w:pPr>
      <w:r w:rsidRPr="00114129">
        <w:rPr>
          <w:rFonts w:ascii="Cambria" w:hAnsi="Cambria"/>
          <w:b/>
          <w:sz w:val="28"/>
          <w:szCs w:val="28"/>
        </w:rPr>
        <w:t>Warszawa, dn. 27.01.2010</w:t>
      </w:r>
    </w:p>
    <w:p w:rsidR="000362B0" w:rsidRPr="00114129" w:rsidRDefault="000362B0" w:rsidP="00CF3EC9">
      <w:pPr>
        <w:rPr>
          <w:rFonts w:ascii="Cambria" w:hAnsi="Cambria"/>
          <w:b/>
          <w:sz w:val="28"/>
          <w:szCs w:val="28"/>
        </w:rPr>
      </w:pPr>
    </w:p>
    <w:p w:rsidR="000362B0" w:rsidRPr="00114129" w:rsidRDefault="000362B0" w:rsidP="00CF3EC9">
      <w:pPr>
        <w:spacing w:after="0" w:line="240" w:lineRule="auto"/>
        <w:rPr>
          <w:rFonts w:ascii="Cambria" w:hAnsi="Cambria"/>
          <w:b/>
          <w:sz w:val="28"/>
          <w:szCs w:val="28"/>
        </w:rPr>
      </w:pPr>
      <w:r w:rsidRPr="00114129">
        <w:rPr>
          <w:rFonts w:ascii="Cambria" w:hAnsi="Cambria"/>
          <w:b/>
          <w:sz w:val="28"/>
          <w:szCs w:val="28"/>
        </w:rPr>
        <w:t>Przemysław Ołtarzewski</w:t>
      </w:r>
      <w:r>
        <w:rPr>
          <w:rFonts w:ascii="Cambria" w:hAnsi="Cambria"/>
          <w:b/>
          <w:sz w:val="28"/>
          <w:szCs w:val="28"/>
        </w:rPr>
        <w:t xml:space="preserve"> (199331)</w:t>
      </w:r>
    </w:p>
    <w:p w:rsidR="000362B0" w:rsidRPr="00114129" w:rsidRDefault="000362B0" w:rsidP="00CF3EC9">
      <w:pPr>
        <w:spacing w:after="0" w:line="240" w:lineRule="auto"/>
        <w:rPr>
          <w:rFonts w:ascii="Cambria" w:hAnsi="Cambria"/>
          <w:b/>
          <w:sz w:val="28"/>
          <w:szCs w:val="28"/>
        </w:rPr>
      </w:pPr>
      <w:r w:rsidRPr="00114129">
        <w:rPr>
          <w:rFonts w:ascii="Cambria" w:hAnsi="Cambria"/>
          <w:b/>
          <w:sz w:val="28"/>
          <w:szCs w:val="28"/>
        </w:rPr>
        <w:t>Paweł Szczepański</w:t>
      </w:r>
      <w:r>
        <w:rPr>
          <w:rFonts w:ascii="Cambria" w:hAnsi="Cambria"/>
          <w:b/>
          <w:sz w:val="28"/>
          <w:szCs w:val="28"/>
        </w:rPr>
        <w:t xml:space="preserve"> (199347)</w:t>
      </w:r>
    </w:p>
    <w:p w:rsidR="000362B0" w:rsidRPr="00114129" w:rsidRDefault="000362B0" w:rsidP="00CF3EC9">
      <w:pPr>
        <w:spacing w:after="0" w:line="240" w:lineRule="auto"/>
        <w:rPr>
          <w:rFonts w:ascii="Cambria" w:hAnsi="Cambria"/>
          <w:b/>
          <w:sz w:val="28"/>
          <w:szCs w:val="28"/>
        </w:rPr>
      </w:pPr>
      <w:r w:rsidRPr="00114129">
        <w:rPr>
          <w:rFonts w:ascii="Cambria" w:hAnsi="Cambria"/>
          <w:b/>
          <w:sz w:val="28"/>
          <w:szCs w:val="28"/>
        </w:rPr>
        <w:t>Piotr Wieleba</w:t>
      </w:r>
      <w:r>
        <w:rPr>
          <w:rFonts w:ascii="Cambria" w:hAnsi="Cambria"/>
          <w:b/>
          <w:sz w:val="28"/>
          <w:szCs w:val="28"/>
        </w:rPr>
        <w:t xml:space="preserve"> ()</w:t>
      </w:r>
    </w:p>
    <w:p w:rsidR="000362B0" w:rsidRDefault="000362B0" w:rsidP="00CF3EC9">
      <w:pPr>
        <w:rPr>
          <w:rFonts w:ascii="Cambria" w:hAnsi="Cambria"/>
        </w:rPr>
      </w:pPr>
    </w:p>
    <w:p w:rsidR="000362B0" w:rsidRDefault="000362B0" w:rsidP="00CF3EC9">
      <w:pPr>
        <w:rPr>
          <w:rFonts w:ascii="Cambria" w:hAnsi="Cambria"/>
        </w:rPr>
      </w:pPr>
    </w:p>
    <w:p w:rsidR="000362B0" w:rsidRDefault="000362B0" w:rsidP="00CF3EC9">
      <w:pPr>
        <w:rPr>
          <w:rFonts w:ascii="Cambria" w:hAnsi="Cambria"/>
        </w:rPr>
      </w:pPr>
    </w:p>
    <w:p w:rsidR="000362B0" w:rsidRDefault="000362B0" w:rsidP="00CF3EC9">
      <w:pPr>
        <w:rPr>
          <w:rFonts w:ascii="Cambria" w:hAnsi="Cambria"/>
        </w:rPr>
      </w:pPr>
    </w:p>
    <w:p w:rsidR="000362B0" w:rsidRPr="00A13366" w:rsidRDefault="000362B0" w:rsidP="00CF3EC9">
      <w:pPr>
        <w:spacing w:after="0"/>
        <w:jc w:val="center"/>
        <w:rPr>
          <w:rFonts w:ascii="Cambria" w:hAnsi="Cambria"/>
          <w:b/>
          <w:sz w:val="48"/>
          <w:szCs w:val="48"/>
        </w:rPr>
      </w:pPr>
      <w:r w:rsidRPr="00A13366">
        <w:rPr>
          <w:rFonts w:ascii="Cambria" w:hAnsi="Cambria"/>
          <w:b/>
          <w:sz w:val="48"/>
          <w:szCs w:val="48"/>
        </w:rPr>
        <w:t>Dokumentacja administracyjna do projektu z przedmiotu</w:t>
      </w:r>
    </w:p>
    <w:p w:rsidR="000362B0" w:rsidRPr="00A13366" w:rsidRDefault="000362B0" w:rsidP="00CF3EC9">
      <w:pPr>
        <w:spacing w:after="0"/>
        <w:jc w:val="center"/>
        <w:rPr>
          <w:rFonts w:ascii="Cambria" w:hAnsi="Cambria"/>
          <w:b/>
          <w:sz w:val="48"/>
          <w:szCs w:val="48"/>
        </w:rPr>
      </w:pPr>
      <w:r w:rsidRPr="00A13366">
        <w:rPr>
          <w:rFonts w:ascii="Cambria" w:hAnsi="Cambria"/>
          <w:b/>
          <w:sz w:val="48"/>
          <w:szCs w:val="48"/>
        </w:rPr>
        <w:t>Metody Bioinformatyki</w:t>
      </w:r>
    </w:p>
    <w:p w:rsidR="000362B0" w:rsidRDefault="000362B0" w:rsidP="00CF3EC9">
      <w:pPr>
        <w:jc w:val="center"/>
        <w:rPr>
          <w:rFonts w:ascii="Cambria" w:hAnsi="Cambria"/>
          <w:b/>
          <w:sz w:val="32"/>
          <w:szCs w:val="32"/>
        </w:rPr>
      </w:pPr>
    </w:p>
    <w:p w:rsidR="000362B0" w:rsidRDefault="000362B0" w:rsidP="00CF3EC9">
      <w:pPr>
        <w:jc w:val="center"/>
        <w:rPr>
          <w:rFonts w:ascii="Cambria" w:hAnsi="Cambria"/>
          <w:b/>
          <w:sz w:val="32"/>
          <w:szCs w:val="32"/>
        </w:rPr>
      </w:pPr>
    </w:p>
    <w:p w:rsidR="000362B0" w:rsidRDefault="000362B0" w:rsidP="00CF3EC9">
      <w:pPr>
        <w:jc w:val="center"/>
        <w:rPr>
          <w:rFonts w:ascii="Cambria" w:hAnsi="Cambria"/>
          <w:b/>
          <w:sz w:val="32"/>
          <w:szCs w:val="32"/>
        </w:rPr>
      </w:pPr>
    </w:p>
    <w:p w:rsidR="000362B0" w:rsidRPr="0035622F" w:rsidRDefault="000362B0" w:rsidP="00CF3EC9">
      <w:pPr>
        <w:spacing w:after="0"/>
        <w:jc w:val="center"/>
        <w:rPr>
          <w:rFonts w:ascii="Cambria" w:hAnsi="Cambria"/>
          <w:b/>
          <w:sz w:val="36"/>
          <w:szCs w:val="36"/>
        </w:rPr>
      </w:pPr>
      <w:r w:rsidRPr="0035622F">
        <w:rPr>
          <w:rFonts w:ascii="Cambria" w:hAnsi="Cambria"/>
          <w:b/>
          <w:sz w:val="36"/>
          <w:szCs w:val="36"/>
        </w:rPr>
        <w:t>Implementacja algorytmu Needlemana-Wunscha,</w:t>
      </w:r>
    </w:p>
    <w:p w:rsidR="000362B0" w:rsidRDefault="000362B0" w:rsidP="00CF3EC9">
      <w:pPr>
        <w:spacing w:after="0"/>
        <w:jc w:val="center"/>
        <w:rPr>
          <w:rFonts w:ascii="Cambria" w:hAnsi="Cambria"/>
          <w:b/>
          <w:sz w:val="36"/>
          <w:szCs w:val="36"/>
        </w:rPr>
      </w:pPr>
      <w:r w:rsidRPr="0035622F">
        <w:rPr>
          <w:rFonts w:ascii="Cambria" w:hAnsi="Cambria"/>
          <w:b/>
          <w:sz w:val="36"/>
          <w:szCs w:val="36"/>
        </w:rPr>
        <w:t>badającego podobieństwo dwu sekwencji</w:t>
      </w:r>
    </w:p>
    <w:p w:rsidR="000362B0" w:rsidRDefault="000362B0" w:rsidP="00CE22FD">
      <w:pPr>
        <w:pStyle w:val="Title"/>
      </w:pPr>
    </w:p>
    <w:p w:rsidR="000362B0" w:rsidRDefault="000362B0" w:rsidP="00CE22FD">
      <w:pPr>
        <w:pStyle w:val="Title"/>
      </w:pPr>
    </w:p>
    <w:p w:rsidR="000362B0" w:rsidRPr="000C258D" w:rsidRDefault="000362B0" w:rsidP="00CE22FD">
      <w:pPr>
        <w:pStyle w:val="Title"/>
        <w:rPr>
          <w:sz w:val="36"/>
          <w:szCs w:val="36"/>
        </w:rPr>
      </w:pPr>
      <w:r w:rsidRPr="000C258D">
        <w:rPr>
          <w:sz w:val="36"/>
          <w:szCs w:val="36"/>
        </w:rPr>
        <w:t>Architektura rozwiązania</w:t>
      </w:r>
      <w:r w:rsidRPr="000C258D">
        <w:rPr>
          <w:sz w:val="36"/>
          <w:szCs w:val="36"/>
        </w:rPr>
        <w:br w:type="page"/>
        <w:t>Architektura rozwiązania</w:t>
      </w:r>
    </w:p>
    <w:p w:rsidR="000362B0" w:rsidRPr="00616B37" w:rsidRDefault="000362B0"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0362B0" w:rsidRPr="00616B37" w:rsidRDefault="000362B0" w:rsidP="00616B37">
      <w:pPr>
        <w:spacing w:after="0"/>
        <w:jc w:val="both"/>
        <w:rPr>
          <w:rFonts w:cs="Courier New"/>
          <w:sz w:val="24"/>
          <w:szCs w:val="24"/>
        </w:rPr>
      </w:pPr>
    </w:p>
    <w:p w:rsidR="000362B0" w:rsidRPr="00616B37" w:rsidRDefault="000362B0" w:rsidP="00CE22FD">
      <w:pPr>
        <w:pStyle w:val="Heading1"/>
        <w:rPr>
          <w:szCs w:val="20"/>
        </w:rPr>
      </w:pPr>
      <w:r w:rsidRPr="00616B37">
        <w:t>Projekt budujący Helix global aligner</w:t>
      </w:r>
    </w:p>
    <w:p w:rsidR="000362B0" w:rsidRPr="00616B37" w:rsidRDefault="000362B0" w:rsidP="00EE5AFB">
      <w:pPr>
        <w:spacing w:after="0"/>
        <w:contextualSpacing/>
        <w:rPr>
          <w:rFonts w:ascii="Courier New" w:hAnsi="Courier New" w:cs="Courier New"/>
          <w:sz w:val="20"/>
          <w:szCs w:val="20"/>
        </w:rPr>
      </w:pP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0362B0" w:rsidRPr="00EE5AFB" w:rsidRDefault="000362B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0362B0"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0362B0" w:rsidRDefault="000362B0" w:rsidP="00EE5AFB">
      <w:pPr>
        <w:spacing w:after="0"/>
        <w:contextualSpacing/>
        <w:jc w:val="both"/>
        <w:rPr>
          <w:rFonts w:ascii="Courier New" w:hAnsi="Courier New" w:cs="Courier New"/>
          <w:sz w:val="20"/>
          <w:szCs w:val="20"/>
          <w:lang w:val="en-US"/>
        </w:rPr>
      </w:pPr>
    </w:p>
    <w:p w:rsidR="000362B0" w:rsidRDefault="000362B0"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0362B0" w:rsidRPr="00616B37"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0362B0" w:rsidRDefault="000362B0"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0362B0" w:rsidRDefault="000362B0" w:rsidP="00616B37">
      <w:pPr>
        <w:pStyle w:val="ListParagraph"/>
        <w:spacing w:after="0"/>
        <w:ind w:left="426"/>
        <w:jc w:val="both"/>
        <w:rPr>
          <w:rFonts w:cs="Courier New"/>
          <w:sz w:val="24"/>
          <w:szCs w:val="24"/>
        </w:rPr>
      </w:pPr>
    </w:p>
    <w:p w:rsidR="000362B0" w:rsidRPr="00EE5AFB" w:rsidRDefault="000362B0" w:rsidP="00CE22FD">
      <w:pPr>
        <w:pStyle w:val="Heading1"/>
        <w:pageBreakBefore/>
        <w:ind w:left="357" w:hanging="357"/>
      </w:pPr>
      <w:r>
        <w:t>Projekt aplikacji klienckiej</w:t>
      </w:r>
    </w:p>
    <w:p w:rsidR="000362B0" w:rsidRDefault="000362B0" w:rsidP="00EE5AFB">
      <w:pPr>
        <w:spacing w:after="0"/>
        <w:contextualSpacing/>
        <w:rPr>
          <w:rFonts w:ascii="Courier New" w:hAnsi="Courier New" w:cs="Courier New"/>
          <w:sz w:val="20"/>
          <w:szCs w:val="20"/>
        </w:rPr>
      </w:pPr>
    </w:p>
    <w:p w:rsidR="000362B0" w:rsidRDefault="000362B0" w:rsidP="00EE5AFB">
      <w:pPr>
        <w:spacing w:after="0"/>
        <w:contextualSpacing/>
        <w:rPr>
          <w:rFonts w:ascii="Courier New" w:hAnsi="Courier New" w:cs="Courier New"/>
          <w:sz w:val="20"/>
          <w:szCs w:val="20"/>
        </w:rPr>
      </w:pPr>
      <w:r>
        <w:rPr>
          <w:rFonts w:ascii="Courier New" w:hAnsi="Courier New" w:cs="Courier New"/>
          <w:sz w:val="20"/>
          <w:szCs w:val="20"/>
        </w:rPr>
        <w:t>GAL</w:t>
      </w:r>
    </w:p>
    <w:p w:rsidR="000362B0" w:rsidRDefault="000362B0" w:rsidP="00EE5AFB">
      <w:pPr>
        <w:spacing w:after="0"/>
        <w:contextualSpacing/>
        <w:rPr>
          <w:rFonts w:ascii="Courier New" w:hAnsi="Courier New" w:cs="Courier New"/>
          <w:sz w:val="20"/>
          <w:szCs w:val="20"/>
        </w:rPr>
      </w:pPr>
      <w:r>
        <w:rPr>
          <w:rFonts w:ascii="Courier New" w:hAnsi="Courier New" w:cs="Courier New"/>
          <w:sz w:val="20"/>
          <w:szCs w:val="20"/>
        </w:rPr>
        <w:t>|</w:t>
      </w:r>
    </w:p>
    <w:p w:rsidR="000362B0" w:rsidRPr="00EE5AFB" w:rsidRDefault="000362B0" w:rsidP="00EE5AFB">
      <w:pPr>
        <w:spacing w:after="0"/>
        <w:contextualSpacing/>
        <w:rPr>
          <w:rFonts w:ascii="Courier New" w:hAnsi="Courier New" w:cs="Courier New"/>
          <w:sz w:val="20"/>
          <w:szCs w:val="20"/>
        </w:rPr>
      </w:pPr>
      <w:r>
        <w:rPr>
          <w:rFonts w:ascii="Courier New" w:hAnsi="Courier New" w:cs="Courier New"/>
          <w:sz w:val="20"/>
          <w:szCs w:val="20"/>
        </w:rPr>
        <w:t>|</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0362B0" w:rsidRPr="004061C5"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next_blue_48x48.png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output_blue_48x48.png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previous_blue_48x48.png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       run_blue_48x48.png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\---images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adenine.svg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cytosine.svg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dnaOptimized.gif</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dna_chain_darker.jpg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error.svg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gap.svg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guanine.svg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thymine.svg</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\---template</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AC_OETags.js</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index.template.html</w:t>
      </w:r>
    </w:p>
    <w:p w:rsidR="000362B0" w:rsidRPr="004061C5" w:rsidRDefault="000362B0" w:rsidP="00EE5AFB">
      <w:pPr>
        <w:spacing w:after="0"/>
        <w:contextualSpacing/>
        <w:rPr>
          <w:rFonts w:ascii="Courier New" w:hAnsi="Courier New" w:cs="Courier New"/>
          <w:sz w:val="20"/>
          <w:szCs w:val="20"/>
        </w:rPr>
      </w:pPr>
      <w:r w:rsidRPr="004061C5">
        <w:rPr>
          <w:rFonts w:ascii="Courier New" w:hAnsi="Courier New" w:cs="Courier New"/>
          <w:sz w:val="20"/>
          <w:szCs w:val="20"/>
        </w:rPr>
        <w:t>|                   |   playerProductInstall.swf</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0362B0"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0362B0" w:rsidRDefault="000362B0" w:rsidP="00EE5AFB">
      <w:pPr>
        <w:spacing w:after="0"/>
        <w:contextualSpacing/>
        <w:rPr>
          <w:rFonts w:ascii="Courier New" w:hAnsi="Courier New" w:cs="Courier New"/>
          <w:sz w:val="20"/>
          <w:szCs w:val="20"/>
          <w:lang w:val="en-US"/>
        </w:rPr>
      </w:pPr>
    </w:p>
    <w:p w:rsidR="000362B0" w:rsidRDefault="000362B0" w:rsidP="00EE5AFB">
      <w:pPr>
        <w:spacing w:after="0"/>
        <w:contextualSpacing/>
        <w:rPr>
          <w:rFonts w:ascii="Courier New" w:hAnsi="Courier New" w:cs="Courier New"/>
          <w:sz w:val="20"/>
          <w:szCs w:val="20"/>
          <w:lang w:val="en-US"/>
        </w:rPr>
      </w:pPr>
    </w:p>
    <w:p w:rsidR="000362B0" w:rsidRPr="00477BEA" w:rsidRDefault="000362B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0362B0" w:rsidRPr="009D67F0" w:rsidRDefault="000362B0"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0362B0" w:rsidRPr="00477BEA" w:rsidRDefault="000362B0"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0362B0" w:rsidRPr="009D67F0" w:rsidRDefault="000362B0"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0362B0" w:rsidRPr="009D67F0" w:rsidRDefault="000362B0"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0362B0" w:rsidRPr="009D67F0" w:rsidRDefault="000362B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0362B0" w:rsidRPr="009D67F0" w:rsidRDefault="000362B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0362B0" w:rsidRPr="009D67F0" w:rsidRDefault="000362B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0362B0" w:rsidRPr="009D67F0" w:rsidRDefault="000362B0"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0362B0" w:rsidRPr="009D67F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0362B0" w:rsidRPr="009D67F0" w:rsidRDefault="000362B0"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0362B0" w:rsidRPr="009D67F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0362B0"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0362B0" w:rsidRPr="00D734E9" w:rsidRDefault="000362B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0362B0" w:rsidRPr="00D734E9" w:rsidRDefault="000362B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0362B0" w:rsidRPr="00D734E9"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0362B0" w:rsidRPr="00D734E9" w:rsidRDefault="000362B0"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0362B0" w:rsidRPr="00D734E9" w:rsidRDefault="000362B0"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0362B0" w:rsidRPr="00D734E9" w:rsidRDefault="000362B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0362B0" w:rsidRPr="00D734E9" w:rsidRDefault="000362B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0362B0" w:rsidRPr="00D734E9" w:rsidRDefault="000362B0"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0362B0" w:rsidRPr="00D734E9"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0362B0"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0362B0" w:rsidRPr="00D96502" w:rsidRDefault="000362B0"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0362B0" w:rsidRPr="00D96502" w:rsidRDefault="000362B0"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0362B0" w:rsidRPr="00D96502" w:rsidRDefault="000362B0"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0362B0" w:rsidRPr="00D96502" w:rsidRDefault="000362B0"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0362B0" w:rsidRDefault="000362B0" w:rsidP="00EE5AFB">
      <w:pPr>
        <w:spacing w:after="0"/>
        <w:contextualSpacing/>
        <w:rPr>
          <w:rFonts w:ascii="Courier New" w:hAnsi="Courier New" w:cs="Courier New"/>
          <w:sz w:val="20"/>
          <w:szCs w:val="20"/>
        </w:rPr>
      </w:pPr>
    </w:p>
    <w:p w:rsidR="000362B0" w:rsidRPr="00D96502" w:rsidRDefault="000362B0" w:rsidP="00CE22FD">
      <w:pPr>
        <w:pStyle w:val="Heading1"/>
        <w:pageBreakBefore/>
        <w:ind w:left="357" w:hanging="357"/>
      </w:pPr>
      <w:r w:rsidRPr="00D96502">
        <w:t>Projekt aplikacji serwerowej</w:t>
      </w:r>
    </w:p>
    <w:p w:rsidR="000362B0" w:rsidRDefault="000362B0" w:rsidP="00EE5AFB">
      <w:pPr>
        <w:spacing w:after="0"/>
        <w:contextualSpacing/>
        <w:rPr>
          <w:rFonts w:ascii="Courier New" w:hAnsi="Courier New" w:cs="Courier New"/>
          <w:sz w:val="20"/>
          <w:szCs w:val="20"/>
          <w:lang w:val="en-US"/>
        </w:rPr>
      </w:pPr>
    </w:p>
    <w:p w:rsidR="000362B0" w:rsidRDefault="000362B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0362B0" w:rsidRDefault="000362B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0362B0" w:rsidRPr="00EE5AFB" w:rsidRDefault="000362B0"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0362B0" w:rsidRPr="00EE5AFB" w:rsidRDefault="000362B0"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0362B0" w:rsidRPr="00EE5AFB"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0362B0" w:rsidRDefault="000362B0"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0362B0" w:rsidRPr="006E0B60"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0362B0"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0362B0" w:rsidRPr="00D91170"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BlazeDS;</w:t>
      </w:r>
    </w:p>
    <w:p w:rsidR="000362B0" w:rsidRPr="00D91170"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0362B0" w:rsidRPr="00AC640E" w:rsidRDefault="000362B0"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0362B0" w:rsidRPr="00AC640E" w:rsidRDefault="000362B0"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0362B0" w:rsidRPr="00AC640E" w:rsidRDefault="000362B0"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0362B0" w:rsidRPr="00AC640E" w:rsidRDefault="000362B0"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0362B0" w:rsidRPr="00AC640E" w:rsidRDefault="000362B0"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0362B0"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6806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87E4C7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02498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A8DB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B2B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D60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8C5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22C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6E71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6A362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362B0"/>
    <w:rsid w:val="00060901"/>
    <w:rsid w:val="00084C79"/>
    <w:rsid w:val="0008657D"/>
    <w:rsid w:val="000C258D"/>
    <w:rsid w:val="00114129"/>
    <w:rsid w:val="00152BD1"/>
    <w:rsid w:val="00194653"/>
    <w:rsid w:val="00197FD6"/>
    <w:rsid w:val="0021102E"/>
    <w:rsid w:val="00240E07"/>
    <w:rsid w:val="002423B9"/>
    <w:rsid w:val="00264708"/>
    <w:rsid w:val="00264CCE"/>
    <w:rsid w:val="00335327"/>
    <w:rsid w:val="0035622F"/>
    <w:rsid w:val="0036515F"/>
    <w:rsid w:val="003B030D"/>
    <w:rsid w:val="004061C5"/>
    <w:rsid w:val="004366A9"/>
    <w:rsid w:val="00477BEA"/>
    <w:rsid w:val="004A558F"/>
    <w:rsid w:val="00542B7C"/>
    <w:rsid w:val="00577EAE"/>
    <w:rsid w:val="005C0C5F"/>
    <w:rsid w:val="005E591A"/>
    <w:rsid w:val="0060785D"/>
    <w:rsid w:val="00616B37"/>
    <w:rsid w:val="00664DDB"/>
    <w:rsid w:val="006E0B60"/>
    <w:rsid w:val="007502AE"/>
    <w:rsid w:val="007A40FF"/>
    <w:rsid w:val="007B6010"/>
    <w:rsid w:val="00817DF9"/>
    <w:rsid w:val="008E1F3C"/>
    <w:rsid w:val="009D67F0"/>
    <w:rsid w:val="00A13366"/>
    <w:rsid w:val="00AC640E"/>
    <w:rsid w:val="00B735AD"/>
    <w:rsid w:val="00C673E1"/>
    <w:rsid w:val="00C9533B"/>
    <w:rsid w:val="00CE22FD"/>
    <w:rsid w:val="00CF3EC9"/>
    <w:rsid w:val="00D734E9"/>
    <w:rsid w:val="00D91170"/>
    <w:rsid w:val="00D96502"/>
    <w:rsid w:val="00E77F0E"/>
    <w:rsid w:val="00E80825"/>
    <w:rsid w:val="00EE5AFB"/>
    <w:rsid w:val="00FD3DCC"/>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C5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C0C5F"/>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 w:type="paragraph" w:styleId="Title">
    <w:name w:val="Title"/>
    <w:basedOn w:val="Normal"/>
    <w:link w:val="TitleChar"/>
    <w:uiPriority w:val="99"/>
    <w:qFormat/>
    <w:locked/>
    <w:rsid w:val="00CE22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474290"/>
    <w:rPr>
      <w:rFonts w:asciiTheme="majorHAnsi" w:eastAsiaTheme="majorEastAsia" w:hAnsiTheme="majorHAnsi" w:cstheme="majorBidi"/>
      <w:b/>
      <w:bCs/>
      <w:kern w:val="28"/>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321</TotalTime>
  <Pages>13</Pages>
  <Words>3733</Words>
  <Characters>22401</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32</cp:revision>
  <dcterms:created xsi:type="dcterms:W3CDTF">2010-01-28T09:27:00Z</dcterms:created>
  <dcterms:modified xsi:type="dcterms:W3CDTF">2010-01-28T19:39:00Z</dcterms:modified>
</cp:coreProperties>
</file>