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A875CF" w14:textId="77777777" w:rsidR="006B05F9" w:rsidRDefault="00C55418" w:rsidP="00657580">
      <w:pPr>
        <w:spacing w:after="0" w:line="240" w:lineRule="auto"/>
        <w:ind w:left="10" w:right="4"/>
        <w:jc w:val="center"/>
      </w:pPr>
      <w:bookmarkStart w:id="0" w:name="_Toc200908021"/>
      <w:bookmarkStart w:id="1" w:name="_GoBack"/>
      <w:bookmarkEnd w:id="1"/>
      <w:r w:rsidRPr="00C714FF">
        <w:rPr>
          <w:rStyle w:val="Heading1Char"/>
          <w:sz w:val="32"/>
          <w:szCs w:val="32"/>
        </w:rPr>
        <w:t>BUILDING</w:t>
      </w:r>
      <w:bookmarkEnd w:id="0"/>
      <w:r>
        <w:rPr>
          <w:b/>
          <w:sz w:val="32"/>
        </w:rPr>
        <w:t xml:space="preserve"> A MULTI-TASKING MODEL FOR </w:t>
      </w:r>
      <w:r w:rsidR="0039426F">
        <w:rPr>
          <w:b/>
          <w:sz w:val="32"/>
        </w:rPr>
        <w:t>TUMOUR</w:t>
      </w:r>
      <w:r>
        <w:rPr>
          <w:b/>
          <w:sz w:val="32"/>
        </w:rPr>
        <w:t xml:space="preserve"> </w:t>
      </w:r>
    </w:p>
    <w:p w14:paraId="10BC5554" w14:textId="77777777" w:rsidR="006B05F9" w:rsidRDefault="00C55418" w:rsidP="00657580">
      <w:pPr>
        <w:spacing w:after="0" w:line="240" w:lineRule="auto"/>
        <w:ind w:left="10" w:right="2"/>
        <w:jc w:val="center"/>
      </w:pPr>
      <w:r>
        <w:rPr>
          <w:b/>
          <w:sz w:val="32"/>
        </w:rPr>
        <w:t xml:space="preserve">SEGMENTATION AND CLASSIFICATION USING AN </w:t>
      </w:r>
    </w:p>
    <w:p w14:paraId="242223CD" w14:textId="77777777" w:rsidR="006B05F9" w:rsidRDefault="00C55418" w:rsidP="00657580">
      <w:pPr>
        <w:spacing w:after="0" w:line="240" w:lineRule="auto"/>
        <w:ind w:left="10" w:right="3"/>
        <w:jc w:val="center"/>
      </w:pPr>
      <w:r>
        <w:rPr>
          <w:b/>
          <w:sz w:val="32"/>
        </w:rPr>
        <w:t xml:space="preserve">ADAPTIVE LOSS BALANCING ALGORITHM </w:t>
      </w:r>
    </w:p>
    <w:p w14:paraId="4CC4305C" w14:textId="77777777" w:rsidR="00EA70C6" w:rsidRDefault="00EA70C6" w:rsidP="00657580">
      <w:pPr>
        <w:spacing w:after="0" w:line="240" w:lineRule="auto"/>
        <w:ind w:left="0" w:firstLine="0"/>
        <w:jc w:val="left"/>
        <w:rPr>
          <w:b/>
          <w:sz w:val="32"/>
        </w:rPr>
      </w:pPr>
    </w:p>
    <w:p w14:paraId="1D801ECD" w14:textId="77777777" w:rsidR="00EA70C6" w:rsidRDefault="00EA70C6" w:rsidP="00657580">
      <w:pPr>
        <w:spacing w:after="0" w:line="240" w:lineRule="auto"/>
        <w:ind w:left="0" w:firstLine="0"/>
        <w:jc w:val="left"/>
        <w:rPr>
          <w:b/>
          <w:sz w:val="32"/>
        </w:rPr>
      </w:pPr>
    </w:p>
    <w:p w14:paraId="572A6F18" w14:textId="77777777" w:rsidR="006B05F9" w:rsidRDefault="00C55418" w:rsidP="00657580">
      <w:pPr>
        <w:spacing w:after="0" w:line="240" w:lineRule="auto"/>
        <w:ind w:left="0" w:firstLine="0"/>
        <w:jc w:val="left"/>
        <w:rPr>
          <w:b/>
          <w:sz w:val="32"/>
        </w:rPr>
      </w:pPr>
      <w:r>
        <w:rPr>
          <w:b/>
          <w:sz w:val="32"/>
        </w:rPr>
        <w:t xml:space="preserve"> </w:t>
      </w:r>
    </w:p>
    <w:p w14:paraId="11F4D6A5" w14:textId="77777777" w:rsidR="00EA70C6" w:rsidRDefault="00EA70C6" w:rsidP="00657580">
      <w:pPr>
        <w:spacing w:after="0" w:line="240" w:lineRule="auto"/>
        <w:ind w:left="0" w:firstLine="0"/>
        <w:jc w:val="left"/>
        <w:rPr>
          <w:b/>
          <w:sz w:val="32"/>
        </w:rPr>
      </w:pPr>
    </w:p>
    <w:p w14:paraId="78DB3322" w14:textId="77777777" w:rsidR="00EA70C6" w:rsidRDefault="00EA70C6" w:rsidP="00657580">
      <w:pPr>
        <w:spacing w:after="0" w:line="240" w:lineRule="auto"/>
        <w:ind w:left="0" w:firstLine="0"/>
        <w:jc w:val="left"/>
      </w:pPr>
    </w:p>
    <w:p w14:paraId="0C458C3A" w14:textId="77777777" w:rsidR="006B05F9" w:rsidRDefault="00C55418" w:rsidP="00657580">
      <w:pPr>
        <w:spacing w:after="0" w:line="240" w:lineRule="auto"/>
        <w:ind w:left="10"/>
        <w:jc w:val="center"/>
      </w:pPr>
      <w:r>
        <w:rPr>
          <w:b/>
          <w:sz w:val="32"/>
        </w:rPr>
        <w:t xml:space="preserve">BY </w:t>
      </w:r>
    </w:p>
    <w:p w14:paraId="63213DB2" w14:textId="77777777" w:rsidR="00EA70C6" w:rsidRDefault="00EA70C6" w:rsidP="00657580">
      <w:pPr>
        <w:spacing w:after="0" w:line="240" w:lineRule="auto"/>
        <w:ind w:left="0" w:firstLine="0"/>
        <w:jc w:val="left"/>
        <w:rPr>
          <w:b/>
          <w:sz w:val="32"/>
        </w:rPr>
      </w:pPr>
    </w:p>
    <w:p w14:paraId="0D48D173" w14:textId="77777777" w:rsidR="00EA70C6" w:rsidRDefault="00EA70C6" w:rsidP="00657580">
      <w:pPr>
        <w:spacing w:after="0" w:line="240" w:lineRule="auto"/>
        <w:ind w:left="0" w:firstLine="0"/>
        <w:jc w:val="left"/>
        <w:rPr>
          <w:b/>
          <w:sz w:val="32"/>
        </w:rPr>
      </w:pPr>
    </w:p>
    <w:p w14:paraId="3D97DEF3" w14:textId="3986C037" w:rsidR="00EA70C6" w:rsidRDefault="00EA70C6" w:rsidP="00657580">
      <w:pPr>
        <w:spacing w:after="0" w:line="240" w:lineRule="auto"/>
        <w:ind w:left="0" w:firstLine="0"/>
        <w:jc w:val="left"/>
        <w:rPr>
          <w:b/>
          <w:sz w:val="32"/>
        </w:rPr>
      </w:pPr>
    </w:p>
    <w:p w14:paraId="0650F6A2" w14:textId="77777777" w:rsidR="00EA70C6" w:rsidRDefault="00EA70C6" w:rsidP="00657580">
      <w:pPr>
        <w:spacing w:after="0" w:line="240" w:lineRule="auto"/>
        <w:ind w:left="0" w:firstLine="0"/>
        <w:jc w:val="left"/>
        <w:rPr>
          <w:b/>
          <w:sz w:val="32"/>
        </w:rPr>
      </w:pPr>
    </w:p>
    <w:p w14:paraId="6B125CF8" w14:textId="77777777" w:rsidR="006B05F9" w:rsidRDefault="00C55418" w:rsidP="00657580">
      <w:pPr>
        <w:spacing w:after="0" w:line="240" w:lineRule="auto"/>
        <w:ind w:left="0" w:firstLine="0"/>
        <w:jc w:val="left"/>
      </w:pPr>
      <w:r>
        <w:rPr>
          <w:b/>
          <w:sz w:val="32"/>
        </w:rPr>
        <w:t xml:space="preserve"> </w:t>
      </w:r>
    </w:p>
    <w:p w14:paraId="3A85982B" w14:textId="3971C1FC" w:rsidR="006B05F9" w:rsidRDefault="00E76D56" w:rsidP="00657580">
      <w:pPr>
        <w:spacing w:after="0" w:line="240" w:lineRule="auto"/>
        <w:ind w:left="1429" w:right="1339"/>
        <w:jc w:val="center"/>
      </w:pPr>
      <w:r>
        <w:rPr>
          <w:b/>
          <w:sz w:val="32"/>
        </w:rPr>
        <w:t xml:space="preserve">NWEZE, </w:t>
      </w:r>
      <w:r w:rsidR="00C55418" w:rsidRPr="00F42299">
        <w:rPr>
          <w:sz w:val="32"/>
        </w:rPr>
        <w:t>ISABELLA CHINASA</w:t>
      </w:r>
      <w:r w:rsidR="00C55418">
        <w:rPr>
          <w:b/>
          <w:sz w:val="32"/>
        </w:rPr>
        <w:t xml:space="preserve"> </w:t>
      </w:r>
      <w:r w:rsidR="00F42299">
        <w:rPr>
          <w:b/>
          <w:sz w:val="32"/>
        </w:rPr>
        <w:t>(</w:t>
      </w:r>
      <w:r w:rsidR="00C55418">
        <w:rPr>
          <w:b/>
          <w:sz w:val="32"/>
        </w:rPr>
        <w:t>21CG029877</w:t>
      </w:r>
      <w:r w:rsidR="00F42299">
        <w:rPr>
          <w:b/>
          <w:sz w:val="32"/>
        </w:rPr>
        <w:t>)</w:t>
      </w:r>
      <w:r w:rsidR="00C55418">
        <w:rPr>
          <w:b/>
          <w:sz w:val="32"/>
        </w:rPr>
        <w:t xml:space="preserve"> </w:t>
      </w:r>
    </w:p>
    <w:p w14:paraId="322B900D" w14:textId="77777777" w:rsidR="00EA70C6" w:rsidRDefault="00EA70C6" w:rsidP="00657580">
      <w:pPr>
        <w:spacing w:after="0" w:line="240" w:lineRule="auto"/>
        <w:ind w:left="77" w:firstLine="0"/>
        <w:jc w:val="center"/>
        <w:rPr>
          <w:b/>
          <w:sz w:val="32"/>
        </w:rPr>
      </w:pPr>
    </w:p>
    <w:p w14:paraId="4C4201D0" w14:textId="77777777" w:rsidR="00EA70C6" w:rsidRDefault="00EA70C6" w:rsidP="00657580">
      <w:pPr>
        <w:spacing w:after="0" w:line="240" w:lineRule="auto"/>
        <w:ind w:left="77" w:firstLine="0"/>
        <w:jc w:val="center"/>
        <w:rPr>
          <w:b/>
          <w:sz w:val="32"/>
        </w:rPr>
      </w:pPr>
    </w:p>
    <w:p w14:paraId="1B4C6028" w14:textId="77777777" w:rsidR="006B05F9" w:rsidRDefault="00C55418" w:rsidP="00657580">
      <w:pPr>
        <w:spacing w:after="0" w:line="240" w:lineRule="auto"/>
        <w:ind w:left="77" w:firstLine="0"/>
        <w:jc w:val="center"/>
      </w:pPr>
      <w:r>
        <w:rPr>
          <w:b/>
          <w:sz w:val="32"/>
        </w:rPr>
        <w:t xml:space="preserve"> </w:t>
      </w:r>
    </w:p>
    <w:p w14:paraId="5C119EF8" w14:textId="77777777" w:rsidR="006B05F9" w:rsidRDefault="00C55418" w:rsidP="00657580">
      <w:pPr>
        <w:spacing w:after="0" w:line="240" w:lineRule="auto"/>
        <w:ind w:left="77" w:firstLine="0"/>
        <w:jc w:val="center"/>
      </w:pPr>
      <w:r>
        <w:rPr>
          <w:b/>
          <w:sz w:val="32"/>
        </w:rPr>
        <w:t xml:space="preserve"> </w:t>
      </w:r>
    </w:p>
    <w:p w14:paraId="2B0C7207" w14:textId="77777777" w:rsidR="006B05F9" w:rsidRDefault="00C55418" w:rsidP="00657580">
      <w:pPr>
        <w:spacing w:after="0" w:line="240" w:lineRule="auto"/>
        <w:ind w:left="77" w:firstLine="0"/>
        <w:jc w:val="center"/>
      </w:pPr>
      <w:r>
        <w:rPr>
          <w:b/>
          <w:sz w:val="32"/>
        </w:rPr>
        <w:t xml:space="preserve"> </w:t>
      </w:r>
    </w:p>
    <w:p w14:paraId="177F3988" w14:textId="77777777" w:rsidR="006B05F9" w:rsidRDefault="00A81B9C" w:rsidP="00657580">
      <w:pPr>
        <w:spacing w:after="0" w:line="240" w:lineRule="auto"/>
        <w:ind w:left="10" w:right="4"/>
        <w:jc w:val="center"/>
      </w:pPr>
      <w:r>
        <w:rPr>
          <w:b/>
          <w:sz w:val="32"/>
        </w:rPr>
        <w:t>A PROJECT</w:t>
      </w:r>
      <w:r w:rsidR="00C55418">
        <w:rPr>
          <w:b/>
          <w:sz w:val="32"/>
        </w:rPr>
        <w:t xml:space="preserve"> SUBMITTED TO THE </w:t>
      </w:r>
    </w:p>
    <w:p w14:paraId="06CED8B9" w14:textId="77777777" w:rsidR="006B05F9" w:rsidRDefault="00C55418" w:rsidP="00657580">
      <w:pPr>
        <w:spacing w:after="0" w:line="240" w:lineRule="auto"/>
        <w:ind w:left="10" w:right="2"/>
        <w:jc w:val="center"/>
      </w:pPr>
      <w:r>
        <w:rPr>
          <w:b/>
          <w:sz w:val="32"/>
        </w:rPr>
        <w:t xml:space="preserve">DEPARTMENT OF COMPUTER AND INFORMATION </w:t>
      </w:r>
    </w:p>
    <w:p w14:paraId="485CDB2B" w14:textId="1609A791" w:rsidR="006B05F9" w:rsidRDefault="00C55418" w:rsidP="00657580">
      <w:pPr>
        <w:spacing w:after="0" w:line="240" w:lineRule="auto"/>
        <w:ind w:left="10"/>
        <w:jc w:val="center"/>
      </w:pPr>
      <w:r>
        <w:rPr>
          <w:b/>
          <w:sz w:val="32"/>
        </w:rPr>
        <w:t>SCIENCES, COLLEGE OF SCIENCE AND TECHNOLOGY, COVENANT UNIVERSITY</w:t>
      </w:r>
      <w:r w:rsidR="002C0D18">
        <w:rPr>
          <w:b/>
          <w:sz w:val="32"/>
        </w:rPr>
        <w:t>,</w:t>
      </w:r>
      <w:r>
        <w:rPr>
          <w:b/>
          <w:sz w:val="32"/>
        </w:rPr>
        <w:t xml:space="preserve"> OTA, OGUN STATE. </w:t>
      </w:r>
    </w:p>
    <w:p w14:paraId="2D50CFAC" w14:textId="77777777" w:rsidR="006B05F9" w:rsidRDefault="00C55418" w:rsidP="00657580">
      <w:pPr>
        <w:spacing w:after="0" w:line="240" w:lineRule="auto"/>
        <w:ind w:left="76" w:firstLine="0"/>
        <w:jc w:val="center"/>
      </w:pPr>
      <w:r>
        <w:rPr>
          <w:b/>
          <w:sz w:val="32"/>
        </w:rPr>
        <w:t xml:space="preserve"> </w:t>
      </w:r>
    </w:p>
    <w:p w14:paraId="103BC52A" w14:textId="77777777" w:rsidR="006B05F9" w:rsidRDefault="006B05F9" w:rsidP="00657580">
      <w:pPr>
        <w:spacing w:after="0" w:line="240" w:lineRule="auto"/>
        <w:ind w:left="0" w:firstLine="0"/>
      </w:pPr>
    </w:p>
    <w:p w14:paraId="6007A144" w14:textId="77777777" w:rsidR="006B05F9" w:rsidRDefault="006B05F9" w:rsidP="002C0D18">
      <w:pPr>
        <w:spacing w:after="0" w:line="240" w:lineRule="auto"/>
        <w:ind w:left="76" w:firstLine="0"/>
        <w:jc w:val="center"/>
      </w:pPr>
    </w:p>
    <w:p w14:paraId="1FC292B5" w14:textId="77777777" w:rsidR="00EA70C6" w:rsidRDefault="00EA70C6" w:rsidP="002C0D18">
      <w:pPr>
        <w:spacing w:after="0" w:line="240" w:lineRule="auto"/>
        <w:ind w:left="76" w:firstLine="0"/>
        <w:jc w:val="center"/>
      </w:pPr>
    </w:p>
    <w:p w14:paraId="0682FDE7" w14:textId="77777777" w:rsidR="00EA70C6" w:rsidRDefault="00EA70C6" w:rsidP="002C0D18">
      <w:pPr>
        <w:spacing w:after="0" w:line="240" w:lineRule="auto"/>
        <w:ind w:left="76" w:firstLine="0"/>
        <w:jc w:val="center"/>
      </w:pPr>
    </w:p>
    <w:p w14:paraId="6A5339B8" w14:textId="77777777" w:rsidR="006B05F9" w:rsidRDefault="00A00AC3" w:rsidP="002C0D18">
      <w:pPr>
        <w:spacing w:after="0" w:line="240" w:lineRule="auto"/>
        <w:ind w:left="134" w:firstLine="0"/>
        <w:jc w:val="center"/>
      </w:pPr>
      <w:r>
        <w:rPr>
          <w:b/>
          <w:sz w:val="32"/>
        </w:rPr>
        <w:t>IN PARTIAL FULFILMENT OF THE REQUIREMENTS FOR</w:t>
      </w:r>
    </w:p>
    <w:p w14:paraId="6F97BAB6" w14:textId="77777777" w:rsidR="002C0D18" w:rsidRDefault="00A00AC3" w:rsidP="002C0D18">
      <w:pPr>
        <w:spacing w:after="0" w:line="240" w:lineRule="auto"/>
        <w:ind w:left="1888" w:hanging="1896"/>
        <w:jc w:val="center"/>
        <w:rPr>
          <w:b/>
          <w:sz w:val="32"/>
        </w:rPr>
      </w:pPr>
      <w:r>
        <w:rPr>
          <w:b/>
          <w:sz w:val="32"/>
        </w:rPr>
        <w:t>THE AWARD OF THE BACHELOR OF SCIENCE</w:t>
      </w:r>
    </w:p>
    <w:p w14:paraId="15DA2788" w14:textId="3FA83649" w:rsidR="006B05F9" w:rsidRDefault="00A00AC3" w:rsidP="002C0D18">
      <w:pPr>
        <w:spacing w:after="0" w:line="240" w:lineRule="auto"/>
        <w:ind w:left="1888" w:hanging="1896"/>
        <w:jc w:val="center"/>
      </w:pPr>
      <w:r>
        <w:rPr>
          <w:b/>
          <w:sz w:val="32"/>
        </w:rPr>
        <w:t xml:space="preserve"> (HONOURS) DEGREE IN COMPUTER SCIENCE</w:t>
      </w:r>
      <w:r w:rsidR="002C0D18">
        <w:rPr>
          <w:b/>
          <w:sz w:val="32"/>
        </w:rPr>
        <w:t>.</w:t>
      </w:r>
    </w:p>
    <w:p w14:paraId="6D2B3E28" w14:textId="77777777" w:rsidR="00EA70C6" w:rsidRDefault="00EA70C6" w:rsidP="002C0D18">
      <w:pPr>
        <w:spacing w:after="0" w:line="240" w:lineRule="auto"/>
        <w:ind w:left="0" w:firstLine="0"/>
        <w:jc w:val="center"/>
        <w:rPr>
          <w:b/>
          <w:sz w:val="32"/>
        </w:rPr>
      </w:pPr>
    </w:p>
    <w:p w14:paraId="2EFC75C0" w14:textId="77777777" w:rsidR="00EA70C6" w:rsidRDefault="00EA70C6" w:rsidP="00657580">
      <w:pPr>
        <w:spacing w:after="0" w:line="240" w:lineRule="auto"/>
        <w:ind w:left="0" w:firstLine="0"/>
        <w:jc w:val="left"/>
        <w:rPr>
          <w:b/>
          <w:sz w:val="32"/>
        </w:rPr>
      </w:pPr>
    </w:p>
    <w:p w14:paraId="263E0BE9" w14:textId="77777777" w:rsidR="006B05F9" w:rsidRDefault="00C55418" w:rsidP="00657580">
      <w:pPr>
        <w:spacing w:after="0" w:line="240" w:lineRule="auto"/>
        <w:ind w:left="0" w:firstLine="0"/>
        <w:jc w:val="left"/>
        <w:rPr>
          <w:b/>
          <w:sz w:val="32"/>
        </w:rPr>
      </w:pPr>
      <w:r>
        <w:rPr>
          <w:b/>
          <w:sz w:val="32"/>
        </w:rPr>
        <w:t xml:space="preserve"> </w:t>
      </w:r>
    </w:p>
    <w:p w14:paraId="355BB639" w14:textId="77777777" w:rsidR="00EA70C6" w:rsidRDefault="00EA70C6" w:rsidP="00657580">
      <w:pPr>
        <w:spacing w:after="0" w:line="240" w:lineRule="auto"/>
        <w:ind w:left="0" w:firstLine="0"/>
        <w:jc w:val="left"/>
        <w:rPr>
          <w:b/>
          <w:sz w:val="32"/>
        </w:rPr>
      </w:pPr>
    </w:p>
    <w:p w14:paraId="1A6A749D" w14:textId="77777777" w:rsidR="00EA70C6" w:rsidRDefault="00EA70C6" w:rsidP="00657580">
      <w:pPr>
        <w:spacing w:after="0" w:line="240" w:lineRule="auto"/>
        <w:ind w:left="0" w:firstLine="0"/>
        <w:jc w:val="left"/>
      </w:pPr>
    </w:p>
    <w:p w14:paraId="01085E97" w14:textId="77777777" w:rsidR="006B05F9" w:rsidRDefault="00124243" w:rsidP="00657580">
      <w:pPr>
        <w:spacing w:after="0" w:line="240" w:lineRule="auto"/>
        <w:ind w:left="10" w:right="2"/>
        <w:jc w:val="center"/>
      </w:pPr>
      <w:r>
        <w:rPr>
          <w:b/>
          <w:sz w:val="32"/>
        </w:rPr>
        <w:t>JUNE, 2025</w:t>
      </w:r>
    </w:p>
    <w:p w14:paraId="39217922" w14:textId="77777777" w:rsidR="006B05F9" w:rsidRDefault="00C55418">
      <w:pPr>
        <w:spacing w:after="186" w:line="259" w:lineRule="auto"/>
        <w:ind w:left="1" w:firstLine="0"/>
        <w:jc w:val="left"/>
      </w:pPr>
      <w:r>
        <w:rPr>
          <w:b/>
          <w:sz w:val="32"/>
        </w:rPr>
        <w:t xml:space="preserve"> </w:t>
      </w:r>
    </w:p>
    <w:p w14:paraId="5430E29F" w14:textId="77777777" w:rsidR="005F6D9A" w:rsidRDefault="005F6D9A" w:rsidP="00D90032">
      <w:pPr>
        <w:pStyle w:val="Heading1"/>
        <w:spacing w:after="120" w:line="264" w:lineRule="auto"/>
        <w:ind w:left="368" w:hanging="11"/>
      </w:pPr>
      <w:bookmarkStart w:id="2" w:name="_Toc144989225"/>
      <w:bookmarkStart w:id="3" w:name="_Toc200908022"/>
      <w:r w:rsidRPr="00C20022">
        <w:lastRenderedPageBreak/>
        <w:t>CERTIFICATION</w:t>
      </w:r>
      <w:bookmarkEnd w:id="2"/>
      <w:bookmarkEnd w:id="3"/>
    </w:p>
    <w:p w14:paraId="7272C7D3" w14:textId="77777777" w:rsidR="005F6D9A" w:rsidRDefault="005F6D9A" w:rsidP="005F6D9A">
      <w:r w:rsidRPr="00945C17">
        <w:t xml:space="preserve">I hereby certify that this project, was carried out by </w:t>
      </w:r>
      <w:r w:rsidR="0058040D">
        <w:t>Isabella Chinasa</w:t>
      </w:r>
      <w:r w:rsidRPr="00945C17">
        <w:t xml:space="preserve"> </w:t>
      </w:r>
      <w:r w:rsidR="0058040D">
        <w:t>NWEZE</w:t>
      </w:r>
      <w:r>
        <w:t xml:space="preserve"> </w:t>
      </w:r>
      <w:r w:rsidRPr="00945C17">
        <w:t>in the Department of Computer and Information Sciences, College of Science and Technology, Covenant University, Ogun State, Nigeria, under my supervision.</w:t>
      </w:r>
    </w:p>
    <w:p w14:paraId="3868D03B" w14:textId="77777777" w:rsidR="005F6D9A" w:rsidRDefault="005F6D9A" w:rsidP="005F6D9A"/>
    <w:p w14:paraId="28093489" w14:textId="77777777" w:rsidR="005F6D9A" w:rsidRDefault="005F6D9A" w:rsidP="005F6D9A"/>
    <w:p w14:paraId="04314217" w14:textId="77777777" w:rsidR="001A2E8A" w:rsidRDefault="001A2E8A" w:rsidP="001A2E8A">
      <w:bookmarkStart w:id="4" w:name="_Toc144989226"/>
    </w:p>
    <w:p w14:paraId="70C1296B" w14:textId="77777777" w:rsidR="001A2E8A" w:rsidRPr="001A2E8A" w:rsidRDefault="001A2E8A" w:rsidP="001A2E8A">
      <w:pPr>
        <w:spacing w:after="0" w:line="240" w:lineRule="auto"/>
        <w:rPr>
          <w:b/>
        </w:rPr>
      </w:pPr>
      <w:r w:rsidRPr="001A2E8A">
        <w:rPr>
          <w:b/>
        </w:rPr>
        <w:t>Prof. Olufunke O. Oladipupo</w:t>
      </w:r>
      <w:r w:rsidRPr="001A2E8A">
        <w:rPr>
          <w:b/>
        </w:rPr>
        <w:tab/>
      </w:r>
      <w:r w:rsidRPr="001A2E8A">
        <w:rPr>
          <w:b/>
        </w:rPr>
        <w:tab/>
      </w:r>
      <w:r w:rsidRPr="001A2E8A">
        <w:rPr>
          <w:b/>
        </w:rPr>
        <w:tab/>
      </w:r>
      <w:r w:rsidRPr="001A2E8A">
        <w:rPr>
          <w:b/>
        </w:rPr>
        <w:tab/>
      </w:r>
      <w:r w:rsidRPr="001A2E8A">
        <w:rPr>
          <w:b/>
        </w:rPr>
        <w:tab/>
        <w:t>_____________________</w:t>
      </w:r>
    </w:p>
    <w:p w14:paraId="3D5EEF7F" w14:textId="77777777" w:rsidR="001A2E8A" w:rsidRPr="001A2E8A" w:rsidRDefault="001A2E8A" w:rsidP="001A2E8A">
      <w:pPr>
        <w:spacing w:after="0" w:line="240" w:lineRule="auto"/>
        <w:rPr>
          <w:b/>
        </w:rPr>
      </w:pPr>
      <w:r w:rsidRPr="001A2E8A">
        <w:rPr>
          <w:i/>
        </w:rPr>
        <w:t>Supervisor</w:t>
      </w:r>
      <w:r w:rsidRPr="001A2E8A">
        <w:rPr>
          <w:b/>
        </w:rPr>
        <w:tab/>
      </w:r>
      <w:r w:rsidRPr="001A2E8A">
        <w:rPr>
          <w:b/>
        </w:rPr>
        <w:tab/>
      </w:r>
      <w:r w:rsidRPr="001A2E8A">
        <w:rPr>
          <w:b/>
        </w:rPr>
        <w:tab/>
      </w:r>
      <w:r w:rsidRPr="001A2E8A">
        <w:rPr>
          <w:b/>
        </w:rPr>
        <w:tab/>
      </w:r>
      <w:r w:rsidRPr="001A2E8A">
        <w:rPr>
          <w:b/>
        </w:rPr>
        <w:tab/>
      </w:r>
      <w:r w:rsidRPr="001A2E8A">
        <w:rPr>
          <w:b/>
        </w:rPr>
        <w:tab/>
      </w:r>
      <w:r w:rsidRPr="001A2E8A">
        <w:rPr>
          <w:b/>
        </w:rPr>
        <w:tab/>
      </w:r>
      <w:r w:rsidRPr="001A2E8A">
        <w:rPr>
          <w:b/>
        </w:rPr>
        <w:tab/>
      </w:r>
      <w:r>
        <w:rPr>
          <w:b/>
        </w:rPr>
        <w:t xml:space="preserve">    </w:t>
      </w:r>
      <w:r w:rsidRPr="001A2E8A">
        <w:rPr>
          <w:b/>
        </w:rPr>
        <w:t>Signature and Date</w:t>
      </w:r>
    </w:p>
    <w:p w14:paraId="7E16BE43" w14:textId="77777777" w:rsidR="001A2E8A" w:rsidRDefault="001A2E8A" w:rsidP="001A2E8A"/>
    <w:p w14:paraId="498E1C75" w14:textId="77777777" w:rsidR="001A2E8A" w:rsidRDefault="001A2E8A" w:rsidP="001A2E8A"/>
    <w:p w14:paraId="6BE681C1" w14:textId="77777777" w:rsidR="00E76D56" w:rsidRPr="001A2E8A" w:rsidRDefault="00E76D56" w:rsidP="00E76D56">
      <w:pPr>
        <w:spacing w:after="0" w:line="240" w:lineRule="auto"/>
        <w:rPr>
          <w:b/>
        </w:rPr>
      </w:pPr>
      <w:r>
        <w:rPr>
          <w:b/>
        </w:rPr>
        <w:t>Prof. Aderonke A. Oni</w:t>
      </w:r>
      <w:r w:rsidRPr="001A2E8A">
        <w:rPr>
          <w:b/>
        </w:rPr>
        <w:tab/>
      </w:r>
      <w:r w:rsidRPr="001A2E8A">
        <w:rPr>
          <w:b/>
        </w:rPr>
        <w:tab/>
      </w:r>
      <w:r w:rsidRPr="001A2E8A">
        <w:rPr>
          <w:b/>
        </w:rPr>
        <w:tab/>
      </w:r>
      <w:r w:rsidRPr="001A2E8A">
        <w:rPr>
          <w:b/>
        </w:rPr>
        <w:tab/>
      </w:r>
      <w:r w:rsidRPr="001A2E8A">
        <w:rPr>
          <w:b/>
        </w:rPr>
        <w:tab/>
      </w:r>
      <w:r>
        <w:rPr>
          <w:b/>
        </w:rPr>
        <w:tab/>
      </w:r>
      <w:r w:rsidRPr="001A2E8A">
        <w:rPr>
          <w:b/>
        </w:rPr>
        <w:t>_____________________</w:t>
      </w:r>
    </w:p>
    <w:p w14:paraId="050CAD5F" w14:textId="3AFCF843" w:rsidR="00E76D56" w:rsidRPr="001A2E8A" w:rsidRDefault="002C0D18" w:rsidP="00E76D56">
      <w:pPr>
        <w:spacing w:after="0" w:line="240" w:lineRule="auto"/>
        <w:rPr>
          <w:b/>
        </w:rPr>
      </w:pPr>
      <w:r>
        <w:rPr>
          <w:i/>
        </w:rPr>
        <w:t>Head of Department</w:t>
      </w:r>
      <w:r w:rsidR="002D2438">
        <w:rPr>
          <w:i/>
        </w:rPr>
        <w:tab/>
      </w:r>
      <w:r w:rsidR="00E76D56" w:rsidRPr="001A2E8A">
        <w:rPr>
          <w:b/>
        </w:rPr>
        <w:tab/>
      </w:r>
      <w:r w:rsidR="00E76D56" w:rsidRPr="001A2E8A">
        <w:rPr>
          <w:b/>
        </w:rPr>
        <w:tab/>
      </w:r>
      <w:r w:rsidR="00E76D56" w:rsidRPr="001A2E8A">
        <w:rPr>
          <w:b/>
        </w:rPr>
        <w:tab/>
      </w:r>
      <w:r w:rsidR="00E76D56" w:rsidRPr="001A2E8A">
        <w:rPr>
          <w:b/>
        </w:rPr>
        <w:tab/>
      </w:r>
      <w:r>
        <w:rPr>
          <w:b/>
        </w:rPr>
        <w:t xml:space="preserve">                             </w:t>
      </w:r>
      <w:r w:rsidR="00E76D56" w:rsidRPr="001A2E8A">
        <w:rPr>
          <w:b/>
        </w:rPr>
        <w:t>Signature and Date</w:t>
      </w:r>
    </w:p>
    <w:p w14:paraId="5263CA7C" w14:textId="77777777" w:rsidR="00E76D56" w:rsidRDefault="00E76D56" w:rsidP="00E76D56"/>
    <w:p w14:paraId="595BE0FF" w14:textId="77777777" w:rsidR="001A2E8A" w:rsidRDefault="001A2E8A" w:rsidP="001A2E8A"/>
    <w:p w14:paraId="34D36A55" w14:textId="77777777" w:rsidR="001A2E8A" w:rsidRDefault="001A2E8A" w:rsidP="001A2E8A"/>
    <w:p w14:paraId="2DA31499" w14:textId="77777777" w:rsidR="001A2E8A" w:rsidRDefault="001A2E8A" w:rsidP="001A2E8A">
      <w:r>
        <w:tab/>
      </w:r>
    </w:p>
    <w:p w14:paraId="645A03A0" w14:textId="77777777" w:rsidR="001A2E8A" w:rsidRDefault="001A2E8A" w:rsidP="001A2E8A"/>
    <w:p w14:paraId="6C4A0D5B" w14:textId="77777777" w:rsidR="008E74B4" w:rsidRDefault="008E74B4" w:rsidP="001A2E8A">
      <w:pPr>
        <w:rPr>
          <w:rFonts w:eastAsiaTheme="minorHAnsi"/>
          <w:color w:val="auto"/>
          <w:kern w:val="2"/>
          <w:sz w:val="28"/>
          <w:lang w:eastAsia="en-US"/>
          <w14:ligatures w14:val="standardContextual"/>
        </w:rPr>
      </w:pPr>
      <w:r>
        <w:br w:type="page"/>
      </w:r>
    </w:p>
    <w:p w14:paraId="6FEF3C0A" w14:textId="77777777" w:rsidR="003D2448" w:rsidRDefault="003D2448" w:rsidP="002B1342">
      <w:pPr>
        <w:pStyle w:val="IntroHeading"/>
        <w:spacing w:after="120"/>
      </w:pPr>
      <w:bookmarkStart w:id="5" w:name="_Toc200908023"/>
      <w:r w:rsidRPr="00C20022">
        <w:lastRenderedPageBreak/>
        <w:t>DE</w:t>
      </w:r>
      <w:r>
        <w:t>DICATION</w:t>
      </w:r>
      <w:bookmarkEnd w:id="4"/>
      <w:bookmarkEnd w:id="5"/>
    </w:p>
    <w:p w14:paraId="47DF3FB2" w14:textId="77777777" w:rsidR="003D2448" w:rsidRDefault="003D2448" w:rsidP="003D2448">
      <w:pPr>
        <w:rPr>
          <w:b/>
          <w:sz w:val="28"/>
        </w:rPr>
      </w:pPr>
      <w:r w:rsidRPr="00047CBB">
        <w:t>I dedicate this wo</w:t>
      </w:r>
      <w:r w:rsidR="00C366E8">
        <w:t>rk to God, who has been my present</w:t>
      </w:r>
      <w:r w:rsidRPr="00047CBB">
        <w:t xml:space="preserve"> he</w:t>
      </w:r>
      <w:r>
        <w:t xml:space="preserve">lp in times of need during my </w:t>
      </w:r>
      <w:r w:rsidRPr="00047CBB">
        <w:t>journey in this institution. I also dedicate this work to my</w:t>
      </w:r>
      <w:r>
        <w:t xml:space="preserve"> loving </w:t>
      </w:r>
      <w:r w:rsidRPr="00047CBB">
        <w:t>friends and family, who support me.</w:t>
      </w:r>
      <w:r>
        <w:br w:type="page"/>
      </w:r>
    </w:p>
    <w:p w14:paraId="5A9B7770" w14:textId="77777777" w:rsidR="006B05F9" w:rsidRDefault="00A00AC3" w:rsidP="008E74B4">
      <w:pPr>
        <w:pStyle w:val="Heading1"/>
        <w:spacing w:after="120" w:line="264" w:lineRule="auto"/>
        <w:ind w:left="368" w:hanging="11"/>
      </w:pPr>
      <w:bookmarkStart w:id="6" w:name="_Toc200908024"/>
      <w:r>
        <w:lastRenderedPageBreak/>
        <w:t>ACKNOWLEDGEMENTS</w:t>
      </w:r>
      <w:bookmarkEnd w:id="6"/>
      <w:r>
        <w:t xml:space="preserve"> </w:t>
      </w:r>
    </w:p>
    <w:p w14:paraId="1941F37C" w14:textId="77777777" w:rsidR="006D5EB2" w:rsidRDefault="00A00AC3" w:rsidP="00AE7AD5">
      <w:pPr>
        <w:ind w:left="14"/>
      </w:pPr>
      <w:r>
        <w:rPr>
          <w:sz w:val="22"/>
        </w:rPr>
        <w:t xml:space="preserve"> </w:t>
      </w:r>
      <w:r>
        <w:t xml:space="preserve">My most profound gratitude goes to Almighty God, who has kept me and sustained me from the very start of my degree until now. I want to express my sincere gratitude to my elder sisters, Nikky and Ugo </w:t>
      </w:r>
      <w:r w:rsidR="006D5EB2">
        <w:t>for all the encouragement and motivation</w:t>
      </w:r>
      <w:r w:rsidR="00EB6F3B">
        <w:t xml:space="preserve"> they ha</w:t>
      </w:r>
      <w:r w:rsidR="009611A2">
        <w:t>ve given</w:t>
      </w:r>
      <w:r w:rsidR="006D5EB2">
        <w:t xml:space="preserve"> me throughout my four year journey here at Covenant University. Their constant advice regarding</w:t>
      </w:r>
      <w:r w:rsidR="009611A2">
        <w:t xml:space="preserve"> my academics was</w:t>
      </w:r>
      <w:r w:rsidR="006D5EB2">
        <w:t xml:space="preserve"> invaluable towards the completion of this degree.</w:t>
      </w:r>
      <w:r w:rsidR="00E966DB">
        <w:t xml:space="preserve"> </w:t>
      </w:r>
      <w:r w:rsidR="006D5EB2">
        <w:t>I am</w:t>
      </w:r>
      <w:r w:rsidR="00E966DB">
        <w:t xml:space="preserve"> also</w:t>
      </w:r>
      <w:r w:rsidR="006D5EB2">
        <w:t xml:space="preserve"> e</w:t>
      </w:r>
      <w:r w:rsidR="00811398">
        <w:t xml:space="preserve">xtremely grateful to my parents, Chief Chukwuemeka Nweze and Mrs Ogechukwu Nweze for their endless sacrifice and contributions towards my education. </w:t>
      </w:r>
    </w:p>
    <w:p w14:paraId="12268FD3" w14:textId="058C1EFD" w:rsidR="00B13C14" w:rsidRPr="00E966DB" w:rsidRDefault="00811398" w:rsidP="00E966DB">
      <w:pPr>
        <w:ind w:left="14"/>
        <w:rPr>
          <w:color w:val="auto"/>
        </w:rPr>
      </w:pPr>
      <w:r>
        <w:t>M</w:t>
      </w:r>
      <w:r w:rsidR="0092240C">
        <w:t xml:space="preserve">y </w:t>
      </w:r>
      <w:r w:rsidR="00E966DB">
        <w:t xml:space="preserve">gratitude also goes to my </w:t>
      </w:r>
      <w:r>
        <w:t>superviso</w:t>
      </w:r>
      <w:r w:rsidR="00176ADC">
        <w:t xml:space="preserve">r, Professor Olufunke Oladipupo, who </w:t>
      </w:r>
      <w:r>
        <w:t>despite her extremely busy schedule made out time for our weekly meetings and provided incredible insights throughout the course of this project.</w:t>
      </w:r>
      <w:r w:rsidR="00E966DB" w:rsidRPr="00E966DB">
        <w:rPr>
          <w:color w:val="auto"/>
        </w:rPr>
        <w:t xml:space="preserve"> </w:t>
      </w:r>
      <w:r w:rsidR="00B13C14" w:rsidRPr="00E966DB">
        <w:rPr>
          <w:color w:val="auto"/>
        </w:rPr>
        <w:t>Finally I also appreciate the contributions of Mr Osofuye Dam</w:t>
      </w:r>
      <w:r w:rsidR="00EC791E">
        <w:rPr>
          <w:color w:val="auto"/>
        </w:rPr>
        <w:t>ilola</w:t>
      </w:r>
      <w:r w:rsidR="00A513C0" w:rsidRPr="00E966DB">
        <w:rPr>
          <w:color w:val="auto"/>
        </w:rPr>
        <w:t>, Dr Azubuike Ezenwoke,</w:t>
      </w:r>
      <w:r w:rsidR="00B13C14" w:rsidRPr="00E966DB">
        <w:rPr>
          <w:color w:val="auto"/>
        </w:rPr>
        <w:t xml:space="preserve"> Mr </w:t>
      </w:r>
      <w:r w:rsidR="009611A2" w:rsidRPr="00E966DB">
        <w:rPr>
          <w:color w:val="auto"/>
        </w:rPr>
        <w:t xml:space="preserve">Chukwuebuka Ejiobih </w:t>
      </w:r>
      <w:r w:rsidR="00A513C0" w:rsidRPr="00E966DB">
        <w:rPr>
          <w:color w:val="auto"/>
        </w:rPr>
        <w:t xml:space="preserve">and Dr Alex, the Director of the Covenant University Medical Centre </w:t>
      </w:r>
      <w:r w:rsidR="009611A2" w:rsidRPr="00E966DB">
        <w:rPr>
          <w:color w:val="auto"/>
        </w:rPr>
        <w:t>towards improving my project.</w:t>
      </w:r>
    </w:p>
    <w:p w14:paraId="6C6858D5" w14:textId="77777777" w:rsidR="00550423" w:rsidRDefault="00550423" w:rsidP="00124243">
      <w:pPr>
        <w:ind w:left="14"/>
      </w:pPr>
    </w:p>
    <w:p w14:paraId="7A24D2A5" w14:textId="77777777" w:rsidR="00550423" w:rsidRDefault="00550423" w:rsidP="00124243">
      <w:pPr>
        <w:ind w:left="14"/>
      </w:pPr>
    </w:p>
    <w:p w14:paraId="71B1FA1A" w14:textId="77777777" w:rsidR="00550423" w:rsidRDefault="00550423" w:rsidP="00124243">
      <w:pPr>
        <w:ind w:left="14"/>
      </w:pPr>
    </w:p>
    <w:p w14:paraId="53D4A284" w14:textId="77777777" w:rsidR="00550423" w:rsidRDefault="00550423" w:rsidP="00124243">
      <w:pPr>
        <w:ind w:left="14"/>
      </w:pPr>
    </w:p>
    <w:p w14:paraId="1F6B9186" w14:textId="77777777" w:rsidR="00811398" w:rsidRDefault="00811398" w:rsidP="00124243">
      <w:pPr>
        <w:ind w:left="14"/>
      </w:pPr>
    </w:p>
    <w:p w14:paraId="7CBA86E9" w14:textId="77777777" w:rsidR="00E966DB" w:rsidRDefault="00E966DB" w:rsidP="00550423">
      <w:pPr>
        <w:pStyle w:val="Heading1"/>
        <w:spacing w:after="0" w:line="264" w:lineRule="auto"/>
        <w:ind w:left="368" w:hanging="11"/>
      </w:pPr>
      <w:bookmarkStart w:id="7" w:name="_Toc200908025"/>
    </w:p>
    <w:p w14:paraId="1AD6928E" w14:textId="77777777" w:rsidR="00E966DB" w:rsidRDefault="00E966DB" w:rsidP="00E966DB"/>
    <w:p w14:paraId="34C11971" w14:textId="77777777" w:rsidR="00E966DB" w:rsidRDefault="00E966DB" w:rsidP="00550423">
      <w:pPr>
        <w:pStyle w:val="Heading1"/>
        <w:spacing w:after="0" w:line="264" w:lineRule="auto"/>
        <w:ind w:left="368" w:hanging="11"/>
      </w:pPr>
    </w:p>
    <w:p w14:paraId="6EF9E54E" w14:textId="77777777" w:rsidR="00E966DB" w:rsidRDefault="00E966DB" w:rsidP="00E966DB"/>
    <w:p w14:paraId="03DED8B3" w14:textId="77777777" w:rsidR="00E966DB" w:rsidRDefault="00E966DB" w:rsidP="00550423">
      <w:pPr>
        <w:pStyle w:val="Heading1"/>
        <w:spacing w:after="0" w:line="264" w:lineRule="auto"/>
        <w:ind w:left="368" w:hanging="11"/>
        <w:rPr>
          <w:b w:val="0"/>
          <w:sz w:val="24"/>
        </w:rPr>
      </w:pPr>
    </w:p>
    <w:p w14:paraId="172C0C25" w14:textId="77777777" w:rsidR="00E966DB" w:rsidRPr="00E966DB" w:rsidRDefault="00E966DB" w:rsidP="00E966DB"/>
    <w:p w14:paraId="0FDA9500" w14:textId="77777777" w:rsidR="00E966DB" w:rsidRDefault="00E966DB" w:rsidP="00550423">
      <w:pPr>
        <w:pStyle w:val="Heading1"/>
        <w:spacing w:after="0" w:line="264" w:lineRule="auto"/>
        <w:ind w:left="368" w:hanging="11"/>
      </w:pPr>
    </w:p>
    <w:p w14:paraId="4F92E542" w14:textId="77777777" w:rsidR="005C23C2" w:rsidRDefault="005C23C2" w:rsidP="005C23C2"/>
    <w:p w14:paraId="51720106" w14:textId="77777777" w:rsidR="005C23C2" w:rsidRDefault="005C23C2" w:rsidP="005C23C2"/>
    <w:p w14:paraId="1D9E1A2D" w14:textId="77777777" w:rsidR="005C23C2" w:rsidRPr="005C23C2" w:rsidRDefault="005C23C2" w:rsidP="005C23C2"/>
    <w:p w14:paraId="555EDF67" w14:textId="176D9FB1" w:rsidR="003D2448" w:rsidRPr="003D2448" w:rsidRDefault="00550423" w:rsidP="00550423">
      <w:pPr>
        <w:pStyle w:val="Heading1"/>
        <w:spacing w:after="0" w:line="264" w:lineRule="auto"/>
        <w:ind w:left="368" w:hanging="11"/>
      </w:pPr>
      <w:r>
        <w:lastRenderedPageBreak/>
        <w:t>TABLE OF CONTENT</w:t>
      </w:r>
      <w:bookmarkEnd w:id="7"/>
    </w:p>
    <w:sdt>
      <w:sdtPr>
        <w:rPr>
          <w:b/>
        </w:rPr>
        <w:id w:val="1072319886"/>
        <w:docPartObj>
          <w:docPartGallery w:val="Table of Contents"/>
          <w:docPartUnique/>
        </w:docPartObj>
      </w:sdtPr>
      <w:sdtEndPr>
        <w:rPr>
          <w:bCs/>
          <w:noProof/>
        </w:rPr>
      </w:sdtEndPr>
      <w:sdtContent>
        <w:p w14:paraId="33AD4EF5" w14:textId="77777777" w:rsidR="005F6D9A" w:rsidRPr="00550423" w:rsidRDefault="005F6D9A" w:rsidP="00941F33">
          <w:pPr>
            <w:spacing w:after="0" w:line="240" w:lineRule="auto"/>
            <w:ind w:left="0" w:firstLine="0"/>
            <w:rPr>
              <w:rStyle w:val="Heading1Char"/>
              <w:rFonts w:eastAsiaTheme="majorEastAsia"/>
            </w:rPr>
          </w:pPr>
          <w:r w:rsidRPr="005F6D9A">
            <w:rPr>
              <w:b/>
            </w:rPr>
            <w:t>CONTENT</w:t>
          </w:r>
          <w:r w:rsidRPr="005F6D9A">
            <w:rPr>
              <w:b/>
            </w:rPr>
            <w:tab/>
          </w:r>
          <w:r w:rsidRPr="005F6D9A">
            <w:rPr>
              <w:rStyle w:val="Heading1Char"/>
              <w:b w:val="0"/>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Pr>
              <w:rStyle w:val="Heading1Char"/>
            </w:rPr>
            <w:tab/>
          </w:r>
          <w:r w:rsidRPr="003D2448">
            <w:rPr>
              <w:rStyle w:val="Heading1Char"/>
            </w:rPr>
            <w:t xml:space="preserve"> </w:t>
          </w:r>
          <w:r w:rsidR="00E962E3">
            <w:rPr>
              <w:rStyle w:val="Heading1Char"/>
            </w:rPr>
            <w:t xml:space="preserve">  </w:t>
          </w:r>
          <w:r w:rsidRPr="003D2448">
            <w:rPr>
              <w:b/>
            </w:rPr>
            <w:t xml:space="preserve"> PAGES</w:t>
          </w:r>
        </w:p>
        <w:p w14:paraId="1ABACCFF" w14:textId="5357E19A" w:rsidR="00017E4E" w:rsidRDefault="00E962E3" w:rsidP="00941F33">
          <w:pPr>
            <w:pStyle w:val="TOC1"/>
            <w:spacing w:line="240" w:lineRule="auto"/>
            <w:rPr>
              <w:rFonts w:asciiTheme="minorHAnsi" w:eastAsiaTheme="minorEastAsia" w:hAnsiTheme="minorHAnsi" w:cstheme="minorBidi"/>
              <w:b w:val="0"/>
              <w:color w:val="auto"/>
              <w:sz w:val="22"/>
            </w:rPr>
          </w:pPr>
          <w:r>
            <w:fldChar w:fldCharType="begin"/>
          </w:r>
          <w:r>
            <w:instrText xml:space="preserve"> TOC \o "1-3" \h \z \u </w:instrText>
          </w:r>
          <w:r>
            <w:fldChar w:fldCharType="separate"/>
          </w:r>
          <w:hyperlink w:anchor="_Toc200908021" w:history="1">
            <w:r w:rsidR="00727D6E">
              <w:rPr>
                <w:rStyle w:val="Hyperlink"/>
              </w:rPr>
              <w:t>COVER</w:t>
            </w:r>
            <w:r w:rsidR="00017E4E">
              <w:rPr>
                <w:rStyle w:val="Hyperlink"/>
              </w:rPr>
              <w:t xml:space="preserve"> PAGE</w:t>
            </w:r>
            <w:r w:rsidR="00017E4E">
              <w:rPr>
                <w:webHidden/>
              </w:rPr>
              <w:tab/>
            </w:r>
            <w:r w:rsidR="00017E4E">
              <w:rPr>
                <w:webHidden/>
              </w:rPr>
              <w:fldChar w:fldCharType="begin"/>
            </w:r>
            <w:r w:rsidR="00017E4E">
              <w:rPr>
                <w:webHidden/>
              </w:rPr>
              <w:instrText xml:space="preserve"> PAGEREF _Toc200908021 \h </w:instrText>
            </w:r>
            <w:r w:rsidR="00017E4E">
              <w:rPr>
                <w:webHidden/>
              </w:rPr>
            </w:r>
            <w:r w:rsidR="00017E4E">
              <w:rPr>
                <w:webHidden/>
              </w:rPr>
              <w:fldChar w:fldCharType="separate"/>
            </w:r>
            <w:r w:rsidR="00081419">
              <w:rPr>
                <w:webHidden/>
              </w:rPr>
              <w:t>i</w:t>
            </w:r>
            <w:r w:rsidR="00017E4E">
              <w:rPr>
                <w:webHidden/>
              </w:rPr>
              <w:fldChar w:fldCharType="end"/>
            </w:r>
          </w:hyperlink>
        </w:p>
        <w:p w14:paraId="0B570AC3" w14:textId="7B96FD4B" w:rsidR="00017E4E" w:rsidRDefault="00495506" w:rsidP="00941F33">
          <w:pPr>
            <w:pStyle w:val="TOC1"/>
            <w:spacing w:line="240" w:lineRule="auto"/>
            <w:rPr>
              <w:rFonts w:asciiTheme="minorHAnsi" w:eastAsiaTheme="minorEastAsia" w:hAnsiTheme="minorHAnsi" w:cstheme="minorBidi"/>
              <w:b w:val="0"/>
              <w:color w:val="auto"/>
              <w:sz w:val="22"/>
            </w:rPr>
          </w:pPr>
          <w:hyperlink w:anchor="_Toc200908022" w:history="1">
            <w:r w:rsidR="00017E4E" w:rsidRPr="00691421">
              <w:rPr>
                <w:rStyle w:val="Hyperlink"/>
              </w:rPr>
              <w:t>CERTIFICATION</w:t>
            </w:r>
            <w:r w:rsidR="00017E4E">
              <w:rPr>
                <w:webHidden/>
              </w:rPr>
              <w:tab/>
            </w:r>
            <w:r w:rsidR="00017E4E">
              <w:rPr>
                <w:webHidden/>
              </w:rPr>
              <w:fldChar w:fldCharType="begin"/>
            </w:r>
            <w:r w:rsidR="00017E4E">
              <w:rPr>
                <w:webHidden/>
              </w:rPr>
              <w:instrText xml:space="preserve"> PAGEREF _Toc200908022 \h </w:instrText>
            </w:r>
            <w:r w:rsidR="00017E4E">
              <w:rPr>
                <w:webHidden/>
              </w:rPr>
            </w:r>
            <w:r w:rsidR="00017E4E">
              <w:rPr>
                <w:webHidden/>
              </w:rPr>
              <w:fldChar w:fldCharType="separate"/>
            </w:r>
            <w:r w:rsidR="00081419">
              <w:rPr>
                <w:webHidden/>
              </w:rPr>
              <w:t>ii</w:t>
            </w:r>
            <w:r w:rsidR="00017E4E">
              <w:rPr>
                <w:webHidden/>
              </w:rPr>
              <w:fldChar w:fldCharType="end"/>
            </w:r>
          </w:hyperlink>
        </w:p>
        <w:p w14:paraId="25449031" w14:textId="5024E8F9" w:rsidR="00017E4E" w:rsidRDefault="00495506" w:rsidP="00941F33">
          <w:pPr>
            <w:pStyle w:val="TOC1"/>
            <w:spacing w:line="240" w:lineRule="auto"/>
            <w:rPr>
              <w:rFonts w:asciiTheme="minorHAnsi" w:eastAsiaTheme="minorEastAsia" w:hAnsiTheme="minorHAnsi" w:cstheme="minorBidi"/>
              <w:b w:val="0"/>
              <w:color w:val="auto"/>
              <w:sz w:val="22"/>
            </w:rPr>
          </w:pPr>
          <w:hyperlink w:anchor="_Toc200908023" w:history="1">
            <w:r w:rsidR="00017E4E" w:rsidRPr="00691421">
              <w:rPr>
                <w:rStyle w:val="Hyperlink"/>
              </w:rPr>
              <w:t>DEDICATION</w:t>
            </w:r>
            <w:r w:rsidR="00017E4E">
              <w:rPr>
                <w:webHidden/>
              </w:rPr>
              <w:tab/>
            </w:r>
            <w:r w:rsidR="00017E4E">
              <w:rPr>
                <w:webHidden/>
              </w:rPr>
              <w:fldChar w:fldCharType="begin"/>
            </w:r>
            <w:r w:rsidR="00017E4E">
              <w:rPr>
                <w:webHidden/>
              </w:rPr>
              <w:instrText xml:space="preserve"> PAGEREF _Toc200908023 \h </w:instrText>
            </w:r>
            <w:r w:rsidR="00017E4E">
              <w:rPr>
                <w:webHidden/>
              </w:rPr>
            </w:r>
            <w:r w:rsidR="00017E4E">
              <w:rPr>
                <w:webHidden/>
              </w:rPr>
              <w:fldChar w:fldCharType="separate"/>
            </w:r>
            <w:r w:rsidR="00081419">
              <w:rPr>
                <w:webHidden/>
              </w:rPr>
              <w:t>iii</w:t>
            </w:r>
            <w:r w:rsidR="00017E4E">
              <w:rPr>
                <w:webHidden/>
              </w:rPr>
              <w:fldChar w:fldCharType="end"/>
            </w:r>
          </w:hyperlink>
        </w:p>
        <w:p w14:paraId="525C67DD" w14:textId="34C6A8A6" w:rsidR="00017E4E" w:rsidRDefault="00495506" w:rsidP="00941F33">
          <w:pPr>
            <w:pStyle w:val="TOC1"/>
            <w:spacing w:line="240" w:lineRule="auto"/>
            <w:rPr>
              <w:rFonts w:asciiTheme="minorHAnsi" w:eastAsiaTheme="minorEastAsia" w:hAnsiTheme="minorHAnsi" w:cstheme="minorBidi"/>
              <w:b w:val="0"/>
              <w:color w:val="auto"/>
              <w:sz w:val="22"/>
            </w:rPr>
          </w:pPr>
          <w:hyperlink w:anchor="_Toc200908024" w:history="1">
            <w:r w:rsidR="00017E4E" w:rsidRPr="00691421">
              <w:rPr>
                <w:rStyle w:val="Hyperlink"/>
              </w:rPr>
              <w:t>ACKNOWLEDGEMENTS</w:t>
            </w:r>
            <w:r w:rsidR="00017E4E">
              <w:rPr>
                <w:webHidden/>
              </w:rPr>
              <w:tab/>
            </w:r>
            <w:r w:rsidR="00775FBA">
              <w:rPr>
                <w:webHidden/>
              </w:rPr>
              <w:t xml:space="preserve">  </w:t>
            </w:r>
            <w:r w:rsidR="00017E4E">
              <w:rPr>
                <w:webHidden/>
              </w:rPr>
              <w:fldChar w:fldCharType="begin"/>
            </w:r>
            <w:r w:rsidR="00017E4E">
              <w:rPr>
                <w:webHidden/>
              </w:rPr>
              <w:instrText xml:space="preserve"> PAGEREF _Toc200908024 \h </w:instrText>
            </w:r>
            <w:r w:rsidR="00017E4E">
              <w:rPr>
                <w:webHidden/>
              </w:rPr>
            </w:r>
            <w:r w:rsidR="00017E4E">
              <w:rPr>
                <w:webHidden/>
              </w:rPr>
              <w:fldChar w:fldCharType="separate"/>
            </w:r>
            <w:r w:rsidR="00081419">
              <w:rPr>
                <w:webHidden/>
              </w:rPr>
              <w:t>iv</w:t>
            </w:r>
            <w:r w:rsidR="00017E4E">
              <w:rPr>
                <w:webHidden/>
              </w:rPr>
              <w:fldChar w:fldCharType="end"/>
            </w:r>
          </w:hyperlink>
        </w:p>
        <w:p w14:paraId="3E096EBD" w14:textId="047BAA93" w:rsidR="00017E4E" w:rsidRDefault="00495506" w:rsidP="00941F33">
          <w:pPr>
            <w:pStyle w:val="TOC1"/>
            <w:spacing w:line="240" w:lineRule="auto"/>
            <w:rPr>
              <w:rFonts w:asciiTheme="minorHAnsi" w:eastAsiaTheme="minorEastAsia" w:hAnsiTheme="minorHAnsi" w:cstheme="minorBidi"/>
              <w:b w:val="0"/>
              <w:color w:val="auto"/>
              <w:sz w:val="22"/>
            </w:rPr>
          </w:pPr>
          <w:hyperlink w:anchor="_Toc200908025" w:history="1">
            <w:r w:rsidR="00723FC8">
              <w:rPr>
                <w:rStyle w:val="Hyperlink"/>
              </w:rPr>
              <w:t>TABLE OF CONTENT</w:t>
            </w:r>
            <w:r w:rsidR="00017E4E">
              <w:rPr>
                <w:webHidden/>
              </w:rPr>
              <w:tab/>
            </w:r>
            <w:r w:rsidR="00017E4E">
              <w:rPr>
                <w:webHidden/>
              </w:rPr>
              <w:fldChar w:fldCharType="begin"/>
            </w:r>
            <w:r w:rsidR="00017E4E">
              <w:rPr>
                <w:webHidden/>
              </w:rPr>
              <w:instrText xml:space="preserve"> PAGEREF _Toc200908025 \h </w:instrText>
            </w:r>
            <w:r w:rsidR="00017E4E">
              <w:rPr>
                <w:webHidden/>
              </w:rPr>
            </w:r>
            <w:r w:rsidR="00017E4E">
              <w:rPr>
                <w:webHidden/>
              </w:rPr>
              <w:fldChar w:fldCharType="separate"/>
            </w:r>
            <w:r w:rsidR="00081419">
              <w:rPr>
                <w:webHidden/>
              </w:rPr>
              <w:t>v</w:t>
            </w:r>
            <w:r w:rsidR="00017E4E">
              <w:rPr>
                <w:webHidden/>
              </w:rPr>
              <w:fldChar w:fldCharType="end"/>
            </w:r>
          </w:hyperlink>
        </w:p>
        <w:p w14:paraId="0AEA2041" w14:textId="438751FE" w:rsidR="00017E4E" w:rsidRDefault="00495506" w:rsidP="00941F33">
          <w:pPr>
            <w:pStyle w:val="TOC1"/>
            <w:spacing w:line="240" w:lineRule="auto"/>
            <w:rPr>
              <w:rFonts w:asciiTheme="minorHAnsi" w:eastAsiaTheme="minorEastAsia" w:hAnsiTheme="minorHAnsi" w:cstheme="minorBidi"/>
              <w:b w:val="0"/>
              <w:color w:val="auto"/>
              <w:sz w:val="22"/>
            </w:rPr>
          </w:pPr>
          <w:hyperlink w:anchor="_Toc200908026" w:history="1">
            <w:r w:rsidR="00017E4E" w:rsidRPr="00691421">
              <w:rPr>
                <w:rStyle w:val="Hyperlink"/>
              </w:rPr>
              <w:t>LIST OF FIGURES</w:t>
            </w:r>
            <w:r w:rsidR="00017E4E">
              <w:rPr>
                <w:webHidden/>
              </w:rPr>
              <w:tab/>
            </w:r>
            <w:r w:rsidR="00017E4E">
              <w:rPr>
                <w:webHidden/>
              </w:rPr>
              <w:fldChar w:fldCharType="begin"/>
            </w:r>
            <w:r w:rsidR="00017E4E">
              <w:rPr>
                <w:webHidden/>
              </w:rPr>
              <w:instrText xml:space="preserve"> PAGEREF _Toc200908026 \h </w:instrText>
            </w:r>
            <w:r w:rsidR="00017E4E">
              <w:rPr>
                <w:webHidden/>
              </w:rPr>
            </w:r>
            <w:r w:rsidR="00017E4E">
              <w:rPr>
                <w:webHidden/>
              </w:rPr>
              <w:fldChar w:fldCharType="separate"/>
            </w:r>
            <w:r w:rsidR="00081419">
              <w:rPr>
                <w:webHidden/>
              </w:rPr>
              <w:t>ix</w:t>
            </w:r>
            <w:r w:rsidR="00017E4E">
              <w:rPr>
                <w:webHidden/>
              </w:rPr>
              <w:fldChar w:fldCharType="end"/>
            </w:r>
          </w:hyperlink>
        </w:p>
        <w:p w14:paraId="52E41E0D" w14:textId="64C8372E" w:rsidR="00017E4E" w:rsidRDefault="00495506" w:rsidP="00941F33">
          <w:pPr>
            <w:pStyle w:val="TOC1"/>
            <w:spacing w:line="240" w:lineRule="auto"/>
            <w:rPr>
              <w:rFonts w:asciiTheme="minorHAnsi" w:eastAsiaTheme="minorEastAsia" w:hAnsiTheme="minorHAnsi" w:cstheme="minorBidi"/>
              <w:b w:val="0"/>
              <w:color w:val="auto"/>
              <w:sz w:val="22"/>
            </w:rPr>
          </w:pPr>
          <w:hyperlink w:anchor="_Toc200908027" w:history="1">
            <w:r w:rsidR="00017E4E" w:rsidRPr="00691421">
              <w:rPr>
                <w:rStyle w:val="Hyperlink"/>
              </w:rPr>
              <w:t>LIST OF TABLES</w:t>
            </w:r>
            <w:r w:rsidR="00017E4E">
              <w:rPr>
                <w:webHidden/>
              </w:rPr>
              <w:tab/>
            </w:r>
            <w:r w:rsidR="00017E4E">
              <w:rPr>
                <w:webHidden/>
              </w:rPr>
              <w:fldChar w:fldCharType="begin"/>
            </w:r>
            <w:r w:rsidR="00017E4E">
              <w:rPr>
                <w:webHidden/>
              </w:rPr>
              <w:instrText xml:space="preserve"> PAGEREF _Toc200908027 \h </w:instrText>
            </w:r>
            <w:r w:rsidR="00017E4E">
              <w:rPr>
                <w:webHidden/>
              </w:rPr>
            </w:r>
            <w:r w:rsidR="00017E4E">
              <w:rPr>
                <w:webHidden/>
              </w:rPr>
              <w:fldChar w:fldCharType="separate"/>
            </w:r>
            <w:r w:rsidR="00081419">
              <w:rPr>
                <w:webHidden/>
              </w:rPr>
              <w:t>x</w:t>
            </w:r>
            <w:r w:rsidR="00017E4E">
              <w:rPr>
                <w:webHidden/>
              </w:rPr>
              <w:fldChar w:fldCharType="end"/>
            </w:r>
          </w:hyperlink>
        </w:p>
        <w:p w14:paraId="1461BAA8" w14:textId="5F9A0AFB" w:rsidR="00017E4E" w:rsidRDefault="00495506" w:rsidP="00941F33">
          <w:pPr>
            <w:pStyle w:val="TOC1"/>
            <w:spacing w:line="240" w:lineRule="auto"/>
            <w:rPr>
              <w:rFonts w:asciiTheme="minorHAnsi" w:eastAsiaTheme="minorEastAsia" w:hAnsiTheme="minorHAnsi" w:cstheme="minorBidi"/>
              <w:b w:val="0"/>
              <w:color w:val="auto"/>
              <w:sz w:val="22"/>
            </w:rPr>
          </w:pPr>
          <w:hyperlink w:anchor="_Toc200908028" w:history="1">
            <w:r w:rsidR="00017E4E" w:rsidRPr="00691421">
              <w:rPr>
                <w:rStyle w:val="Hyperlink"/>
              </w:rPr>
              <w:t>ABBREVIATIONS</w:t>
            </w:r>
            <w:r w:rsidR="00017E4E">
              <w:rPr>
                <w:webHidden/>
              </w:rPr>
              <w:tab/>
            </w:r>
            <w:r w:rsidR="00017E4E">
              <w:rPr>
                <w:webHidden/>
              </w:rPr>
              <w:fldChar w:fldCharType="begin"/>
            </w:r>
            <w:r w:rsidR="00017E4E">
              <w:rPr>
                <w:webHidden/>
              </w:rPr>
              <w:instrText xml:space="preserve"> PAGEREF _Toc200908028 \h </w:instrText>
            </w:r>
            <w:r w:rsidR="00017E4E">
              <w:rPr>
                <w:webHidden/>
              </w:rPr>
            </w:r>
            <w:r w:rsidR="00017E4E">
              <w:rPr>
                <w:webHidden/>
              </w:rPr>
              <w:fldChar w:fldCharType="separate"/>
            </w:r>
            <w:r w:rsidR="00081419">
              <w:rPr>
                <w:webHidden/>
              </w:rPr>
              <w:t>xi</w:t>
            </w:r>
            <w:r w:rsidR="00017E4E">
              <w:rPr>
                <w:webHidden/>
              </w:rPr>
              <w:fldChar w:fldCharType="end"/>
            </w:r>
          </w:hyperlink>
        </w:p>
        <w:p w14:paraId="04428205" w14:textId="3BA572BA" w:rsidR="00017E4E" w:rsidRDefault="00495506" w:rsidP="00DB2152">
          <w:pPr>
            <w:pStyle w:val="TOC1"/>
            <w:spacing w:after="120" w:line="360" w:lineRule="auto"/>
            <w:ind w:hanging="11"/>
            <w:rPr>
              <w:rFonts w:asciiTheme="minorHAnsi" w:eastAsiaTheme="minorEastAsia" w:hAnsiTheme="minorHAnsi" w:cstheme="minorBidi"/>
              <w:b w:val="0"/>
              <w:color w:val="auto"/>
              <w:sz w:val="22"/>
            </w:rPr>
          </w:pPr>
          <w:hyperlink w:anchor="_Toc200908029" w:history="1">
            <w:r w:rsidR="00017E4E" w:rsidRPr="00691421">
              <w:rPr>
                <w:rStyle w:val="Hyperlink"/>
              </w:rPr>
              <w:t>ABSTRACT</w:t>
            </w:r>
            <w:r w:rsidR="00017E4E">
              <w:rPr>
                <w:webHidden/>
              </w:rPr>
              <w:tab/>
            </w:r>
            <w:r w:rsidR="00017E4E">
              <w:rPr>
                <w:webHidden/>
              </w:rPr>
              <w:fldChar w:fldCharType="begin"/>
            </w:r>
            <w:r w:rsidR="00017E4E">
              <w:rPr>
                <w:webHidden/>
              </w:rPr>
              <w:instrText xml:space="preserve"> PAGEREF _Toc200908029 \h </w:instrText>
            </w:r>
            <w:r w:rsidR="00017E4E">
              <w:rPr>
                <w:webHidden/>
              </w:rPr>
            </w:r>
            <w:r w:rsidR="00017E4E">
              <w:rPr>
                <w:webHidden/>
              </w:rPr>
              <w:fldChar w:fldCharType="separate"/>
            </w:r>
            <w:r w:rsidR="00081419">
              <w:rPr>
                <w:webHidden/>
              </w:rPr>
              <w:t>xii</w:t>
            </w:r>
            <w:r w:rsidR="00017E4E">
              <w:rPr>
                <w:webHidden/>
              </w:rPr>
              <w:fldChar w:fldCharType="end"/>
            </w:r>
          </w:hyperlink>
        </w:p>
        <w:p w14:paraId="0682BC22" w14:textId="0E17B1AE" w:rsidR="00017E4E" w:rsidRDefault="00495506" w:rsidP="00DB2152">
          <w:pPr>
            <w:pStyle w:val="TOC1"/>
            <w:spacing w:after="120" w:line="360" w:lineRule="auto"/>
            <w:ind w:hanging="11"/>
            <w:rPr>
              <w:rFonts w:asciiTheme="minorHAnsi" w:eastAsiaTheme="minorEastAsia" w:hAnsiTheme="minorHAnsi" w:cstheme="minorBidi"/>
              <w:b w:val="0"/>
              <w:color w:val="auto"/>
              <w:sz w:val="22"/>
            </w:rPr>
          </w:pPr>
          <w:hyperlink w:anchor="_Toc200908030" w:history="1">
            <w:r w:rsidR="00017E4E" w:rsidRPr="00691421">
              <w:rPr>
                <w:rStyle w:val="Hyperlink"/>
              </w:rPr>
              <w:t>CHAPTER ONE</w:t>
            </w:r>
            <w:r w:rsidR="00017E4E">
              <w:rPr>
                <w:rStyle w:val="Hyperlink"/>
              </w:rPr>
              <w:t>: INTRODUCTION</w:t>
            </w:r>
            <w:r w:rsidR="00017E4E">
              <w:rPr>
                <w:webHidden/>
              </w:rPr>
              <w:tab/>
            </w:r>
            <w:r w:rsidR="00017E4E">
              <w:rPr>
                <w:webHidden/>
              </w:rPr>
              <w:fldChar w:fldCharType="begin"/>
            </w:r>
            <w:r w:rsidR="00017E4E">
              <w:rPr>
                <w:webHidden/>
              </w:rPr>
              <w:instrText xml:space="preserve"> PAGEREF _Toc200908030 \h </w:instrText>
            </w:r>
            <w:r w:rsidR="00017E4E">
              <w:rPr>
                <w:webHidden/>
              </w:rPr>
            </w:r>
            <w:r w:rsidR="00017E4E">
              <w:rPr>
                <w:webHidden/>
              </w:rPr>
              <w:fldChar w:fldCharType="separate"/>
            </w:r>
            <w:r w:rsidR="00081419">
              <w:rPr>
                <w:webHidden/>
              </w:rPr>
              <w:t>1</w:t>
            </w:r>
            <w:r w:rsidR="00017E4E">
              <w:rPr>
                <w:webHidden/>
              </w:rPr>
              <w:fldChar w:fldCharType="end"/>
            </w:r>
          </w:hyperlink>
        </w:p>
        <w:p w14:paraId="60780E4F" w14:textId="576C52A9" w:rsidR="00017E4E" w:rsidRDefault="00495506" w:rsidP="003778F8">
          <w:pPr>
            <w:pStyle w:val="TOC2"/>
            <w:ind w:left="10"/>
            <w:rPr>
              <w:rFonts w:asciiTheme="minorHAnsi" w:eastAsiaTheme="minorEastAsia" w:hAnsiTheme="minorHAnsi" w:cstheme="minorBidi"/>
              <w:noProof/>
              <w:color w:val="auto"/>
              <w:sz w:val="22"/>
            </w:rPr>
          </w:pPr>
          <w:hyperlink w:anchor="_Toc200908031" w:history="1">
            <w:r w:rsidR="00017E4E" w:rsidRPr="00691421">
              <w:rPr>
                <w:rStyle w:val="Hyperlink"/>
                <w:noProof/>
              </w:rPr>
              <w:t xml:space="preserve">1.1 </w:t>
            </w:r>
            <w:r w:rsidR="00017E4E">
              <w:rPr>
                <w:rFonts w:asciiTheme="minorHAnsi" w:eastAsiaTheme="minorEastAsia" w:hAnsiTheme="minorHAnsi" w:cstheme="minorBidi"/>
                <w:noProof/>
                <w:color w:val="auto"/>
                <w:sz w:val="22"/>
              </w:rPr>
              <w:tab/>
            </w:r>
            <w:r w:rsidR="00017E4E" w:rsidRPr="00691421">
              <w:rPr>
                <w:rStyle w:val="Hyperlink"/>
                <w:noProof/>
              </w:rPr>
              <w:t>Background Information</w:t>
            </w:r>
            <w:r w:rsidR="00017E4E">
              <w:rPr>
                <w:noProof/>
                <w:webHidden/>
              </w:rPr>
              <w:tab/>
            </w:r>
            <w:r w:rsidR="00017E4E">
              <w:rPr>
                <w:noProof/>
                <w:webHidden/>
              </w:rPr>
              <w:fldChar w:fldCharType="begin"/>
            </w:r>
            <w:r w:rsidR="00017E4E">
              <w:rPr>
                <w:noProof/>
                <w:webHidden/>
              </w:rPr>
              <w:instrText xml:space="preserve"> PAGEREF _Toc200908031 \h </w:instrText>
            </w:r>
            <w:r w:rsidR="00017E4E">
              <w:rPr>
                <w:noProof/>
                <w:webHidden/>
              </w:rPr>
            </w:r>
            <w:r w:rsidR="00017E4E">
              <w:rPr>
                <w:noProof/>
                <w:webHidden/>
              </w:rPr>
              <w:fldChar w:fldCharType="separate"/>
            </w:r>
            <w:r w:rsidR="00081419">
              <w:rPr>
                <w:noProof/>
                <w:webHidden/>
              </w:rPr>
              <w:t>1</w:t>
            </w:r>
            <w:r w:rsidR="00017E4E">
              <w:rPr>
                <w:noProof/>
                <w:webHidden/>
              </w:rPr>
              <w:fldChar w:fldCharType="end"/>
            </w:r>
          </w:hyperlink>
        </w:p>
        <w:p w14:paraId="78C9E21C" w14:textId="6D7D875D" w:rsidR="00017E4E" w:rsidRDefault="00495506" w:rsidP="003778F8">
          <w:pPr>
            <w:pStyle w:val="TOC2"/>
            <w:ind w:left="10"/>
            <w:rPr>
              <w:rFonts w:asciiTheme="minorHAnsi" w:eastAsiaTheme="minorEastAsia" w:hAnsiTheme="minorHAnsi" w:cstheme="minorBidi"/>
              <w:noProof/>
              <w:color w:val="auto"/>
              <w:sz w:val="22"/>
            </w:rPr>
          </w:pPr>
          <w:hyperlink w:anchor="_Toc200908032" w:history="1">
            <w:r w:rsidR="00017E4E" w:rsidRPr="00691421">
              <w:rPr>
                <w:rStyle w:val="Hyperlink"/>
                <w:noProof/>
              </w:rPr>
              <w:t xml:space="preserve">1.2  </w:t>
            </w:r>
            <w:r w:rsidR="00017E4E">
              <w:rPr>
                <w:rFonts w:asciiTheme="minorHAnsi" w:eastAsiaTheme="minorEastAsia" w:hAnsiTheme="minorHAnsi" w:cstheme="minorBidi"/>
                <w:noProof/>
                <w:color w:val="auto"/>
                <w:sz w:val="22"/>
              </w:rPr>
              <w:tab/>
            </w:r>
            <w:r w:rsidR="00017E4E" w:rsidRPr="00691421">
              <w:rPr>
                <w:rStyle w:val="Hyperlink"/>
                <w:noProof/>
              </w:rPr>
              <w:t>Statement of the Problem</w:t>
            </w:r>
            <w:r w:rsidR="00017E4E">
              <w:rPr>
                <w:noProof/>
                <w:webHidden/>
              </w:rPr>
              <w:tab/>
            </w:r>
            <w:r w:rsidR="00017E4E">
              <w:rPr>
                <w:noProof/>
                <w:webHidden/>
              </w:rPr>
              <w:fldChar w:fldCharType="begin"/>
            </w:r>
            <w:r w:rsidR="00017E4E">
              <w:rPr>
                <w:noProof/>
                <w:webHidden/>
              </w:rPr>
              <w:instrText xml:space="preserve"> PAGEREF _Toc200908032 \h </w:instrText>
            </w:r>
            <w:r w:rsidR="00017E4E">
              <w:rPr>
                <w:noProof/>
                <w:webHidden/>
              </w:rPr>
            </w:r>
            <w:r w:rsidR="00017E4E">
              <w:rPr>
                <w:noProof/>
                <w:webHidden/>
              </w:rPr>
              <w:fldChar w:fldCharType="separate"/>
            </w:r>
            <w:r w:rsidR="00081419">
              <w:rPr>
                <w:noProof/>
                <w:webHidden/>
              </w:rPr>
              <w:t>2</w:t>
            </w:r>
            <w:r w:rsidR="00017E4E">
              <w:rPr>
                <w:noProof/>
                <w:webHidden/>
              </w:rPr>
              <w:fldChar w:fldCharType="end"/>
            </w:r>
          </w:hyperlink>
        </w:p>
        <w:p w14:paraId="73F43E36" w14:textId="4D513474" w:rsidR="00017E4E" w:rsidRDefault="00495506" w:rsidP="003778F8">
          <w:pPr>
            <w:pStyle w:val="TOC2"/>
            <w:ind w:left="10"/>
            <w:rPr>
              <w:rFonts w:asciiTheme="minorHAnsi" w:eastAsiaTheme="minorEastAsia" w:hAnsiTheme="minorHAnsi" w:cstheme="minorBidi"/>
              <w:noProof/>
              <w:color w:val="auto"/>
              <w:sz w:val="22"/>
            </w:rPr>
          </w:pPr>
          <w:hyperlink w:anchor="_Toc200908033" w:history="1">
            <w:r w:rsidR="00017E4E" w:rsidRPr="00691421">
              <w:rPr>
                <w:rStyle w:val="Hyperlink"/>
                <w:noProof/>
              </w:rPr>
              <w:t>1.3</w:t>
            </w:r>
            <w:r w:rsidR="00017E4E">
              <w:rPr>
                <w:rFonts w:asciiTheme="minorHAnsi" w:eastAsiaTheme="minorEastAsia" w:hAnsiTheme="minorHAnsi" w:cstheme="minorBidi"/>
                <w:noProof/>
                <w:color w:val="auto"/>
                <w:sz w:val="22"/>
              </w:rPr>
              <w:tab/>
            </w:r>
            <w:r w:rsidR="00017E4E" w:rsidRPr="00691421">
              <w:rPr>
                <w:rStyle w:val="Hyperlink"/>
                <w:noProof/>
              </w:rPr>
              <w:t>Aim and Objectives of the Study</w:t>
            </w:r>
            <w:r w:rsidR="00017E4E">
              <w:rPr>
                <w:noProof/>
                <w:webHidden/>
              </w:rPr>
              <w:tab/>
            </w:r>
            <w:r w:rsidR="00017E4E">
              <w:rPr>
                <w:noProof/>
                <w:webHidden/>
              </w:rPr>
              <w:fldChar w:fldCharType="begin"/>
            </w:r>
            <w:r w:rsidR="00017E4E">
              <w:rPr>
                <w:noProof/>
                <w:webHidden/>
              </w:rPr>
              <w:instrText xml:space="preserve"> PAGEREF _Toc200908033 \h </w:instrText>
            </w:r>
            <w:r w:rsidR="00017E4E">
              <w:rPr>
                <w:noProof/>
                <w:webHidden/>
              </w:rPr>
            </w:r>
            <w:r w:rsidR="00017E4E">
              <w:rPr>
                <w:noProof/>
                <w:webHidden/>
              </w:rPr>
              <w:fldChar w:fldCharType="separate"/>
            </w:r>
            <w:r w:rsidR="00081419">
              <w:rPr>
                <w:noProof/>
                <w:webHidden/>
              </w:rPr>
              <w:t>3</w:t>
            </w:r>
            <w:r w:rsidR="00017E4E">
              <w:rPr>
                <w:noProof/>
                <w:webHidden/>
              </w:rPr>
              <w:fldChar w:fldCharType="end"/>
            </w:r>
          </w:hyperlink>
        </w:p>
        <w:p w14:paraId="7C038923" w14:textId="685D379A" w:rsidR="00017E4E" w:rsidRDefault="00495506" w:rsidP="003778F8">
          <w:pPr>
            <w:pStyle w:val="TOC2"/>
            <w:ind w:left="10"/>
            <w:rPr>
              <w:rFonts w:asciiTheme="minorHAnsi" w:eastAsiaTheme="minorEastAsia" w:hAnsiTheme="minorHAnsi" w:cstheme="minorBidi"/>
              <w:noProof/>
              <w:color w:val="auto"/>
              <w:sz w:val="22"/>
            </w:rPr>
          </w:pPr>
          <w:hyperlink w:anchor="_Toc200908034" w:history="1">
            <w:r w:rsidR="00017E4E" w:rsidRPr="00691421">
              <w:rPr>
                <w:rStyle w:val="Hyperlink"/>
                <w:noProof/>
              </w:rPr>
              <w:t>1.4</w:t>
            </w:r>
            <w:r w:rsidR="00017E4E">
              <w:rPr>
                <w:rFonts w:asciiTheme="minorHAnsi" w:eastAsiaTheme="minorEastAsia" w:hAnsiTheme="minorHAnsi" w:cstheme="minorBidi"/>
                <w:noProof/>
                <w:color w:val="auto"/>
                <w:sz w:val="22"/>
              </w:rPr>
              <w:tab/>
            </w:r>
            <w:r w:rsidR="00017E4E" w:rsidRPr="00691421">
              <w:rPr>
                <w:rStyle w:val="Hyperlink"/>
                <w:noProof/>
              </w:rPr>
              <w:t>Methodology</w:t>
            </w:r>
            <w:r w:rsidR="00017E4E">
              <w:rPr>
                <w:noProof/>
                <w:webHidden/>
              </w:rPr>
              <w:tab/>
            </w:r>
            <w:r w:rsidR="00017E4E">
              <w:rPr>
                <w:noProof/>
                <w:webHidden/>
              </w:rPr>
              <w:fldChar w:fldCharType="begin"/>
            </w:r>
            <w:r w:rsidR="00017E4E">
              <w:rPr>
                <w:noProof/>
                <w:webHidden/>
              </w:rPr>
              <w:instrText xml:space="preserve"> PAGEREF _Toc200908034 \h </w:instrText>
            </w:r>
            <w:r w:rsidR="00017E4E">
              <w:rPr>
                <w:noProof/>
                <w:webHidden/>
              </w:rPr>
            </w:r>
            <w:r w:rsidR="00017E4E">
              <w:rPr>
                <w:noProof/>
                <w:webHidden/>
              </w:rPr>
              <w:fldChar w:fldCharType="separate"/>
            </w:r>
            <w:r w:rsidR="00081419">
              <w:rPr>
                <w:noProof/>
                <w:webHidden/>
              </w:rPr>
              <w:t>4</w:t>
            </w:r>
            <w:r w:rsidR="00017E4E">
              <w:rPr>
                <w:noProof/>
                <w:webHidden/>
              </w:rPr>
              <w:fldChar w:fldCharType="end"/>
            </w:r>
          </w:hyperlink>
        </w:p>
        <w:p w14:paraId="2EB0F6BB" w14:textId="193C8CAB" w:rsidR="00017E4E" w:rsidRDefault="00495506" w:rsidP="003778F8">
          <w:pPr>
            <w:pStyle w:val="TOC2"/>
            <w:ind w:left="10"/>
            <w:rPr>
              <w:rFonts w:asciiTheme="minorHAnsi" w:eastAsiaTheme="minorEastAsia" w:hAnsiTheme="minorHAnsi" w:cstheme="minorBidi"/>
              <w:noProof/>
              <w:color w:val="auto"/>
              <w:sz w:val="22"/>
            </w:rPr>
          </w:pPr>
          <w:hyperlink w:anchor="_Toc200908035" w:history="1">
            <w:r w:rsidR="00017E4E" w:rsidRPr="00691421">
              <w:rPr>
                <w:rStyle w:val="Hyperlink"/>
                <w:noProof/>
              </w:rPr>
              <w:t>1.5</w:t>
            </w:r>
            <w:r w:rsidR="00017E4E">
              <w:rPr>
                <w:rFonts w:asciiTheme="minorHAnsi" w:eastAsiaTheme="minorEastAsia" w:hAnsiTheme="minorHAnsi" w:cstheme="minorBidi"/>
                <w:noProof/>
                <w:color w:val="auto"/>
                <w:sz w:val="22"/>
              </w:rPr>
              <w:tab/>
            </w:r>
            <w:r w:rsidR="00017E4E" w:rsidRPr="00691421">
              <w:rPr>
                <w:rStyle w:val="Hyperlink"/>
                <w:noProof/>
              </w:rPr>
              <w:t>Significance of the Study</w:t>
            </w:r>
            <w:r w:rsidR="00017E4E">
              <w:rPr>
                <w:noProof/>
                <w:webHidden/>
              </w:rPr>
              <w:tab/>
            </w:r>
            <w:r w:rsidR="00017E4E">
              <w:rPr>
                <w:noProof/>
                <w:webHidden/>
              </w:rPr>
              <w:fldChar w:fldCharType="begin"/>
            </w:r>
            <w:r w:rsidR="00017E4E">
              <w:rPr>
                <w:noProof/>
                <w:webHidden/>
              </w:rPr>
              <w:instrText xml:space="preserve"> PAGEREF _Toc200908035 \h </w:instrText>
            </w:r>
            <w:r w:rsidR="00017E4E">
              <w:rPr>
                <w:noProof/>
                <w:webHidden/>
              </w:rPr>
            </w:r>
            <w:r w:rsidR="00017E4E">
              <w:rPr>
                <w:noProof/>
                <w:webHidden/>
              </w:rPr>
              <w:fldChar w:fldCharType="separate"/>
            </w:r>
            <w:r w:rsidR="00081419">
              <w:rPr>
                <w:noProof/>
                <w:webHidden/>
              </w:rPr>
              <w:t>5</w:t>
            </w:r>
            <w:r w:rsidR="00017E4E">
              <w:rPr>
                <w:noProof/>
                <w:webHidden/>
              </w:rPr>
              <w:fldChar w:fldCharType="end"/>
            </w:r>
          </w:hyperlink>
        </w:p>
        <w:p w14:paraId="55F636E1" w14:textId="2044F263" w:rsidR="00892276" w:rsidRPr="00892276" w:rsidRDefault="00495506" w:rsidP="00892276">
          <w:pPr>
            <w:pStyle w:val="TOC2"/>
            <w:ind w:left="10"/>
            <w:rPr>
              <w:rFonts w:asciiTheme="minorHAnsi" w:eastAsiaTheme="minorEastAsia" w:hAnsiTheme="minorHAnsi" w:cstheme="minorBidi"/>
              <w:noProof/>
              <w:color w:val="auto"/>
              <w:sz w:val="22"/>
            </w:rPr>
          </w:pPr>
          <w:hyperlink w:anchor="_Toc200908036" w:history="1">
            <w:r w:rsidR="00017E4E" w:rsidRPr="00691421">
              <w:rPr>
                <w:rStyle w:val="Hyperlink"/>
                <w:noProof/>
              </w:rPr>
              <w:t xml:space="preserve">1.6 </w:t>
            </w:r>
            <w:r w:rsidR="00017E4E">
              <w:rPr>
                <w:rFonts w:asciiTheme="minorHAnsi" w:eastAsiaTheme="minorEastAsia" w:hAnsiTheme="minorHAnsi" w:cstheme="minorBidi"/>
                <w:noProof/>
                <w:color w:val="auto"/>
                <w:sz w:val="22"/>
              </w:rPr>
              <w:tab/>
            </w:r>
            <w:r w:rsidR="00017E4E" w:rsidRPr="00691421">
              <w:rPr>
                <w:rStyle w:val="Hyperlink"/>
                <w:noProof/>
              </w:rPr>
              <w:t>Scope of the Study</w:t>
            </w:r>
            <w:r w:rsidR="00017E4E">
              <w:rPr>
                <w:noProof/>
                <w:webHidden/>
              </w:rPr>
              <w:tab/>
            </w:r>
            <w:r w:rsidR="00017E4E">
              <w:rPr>
                <w:noProof/>
                <w:webHidden/>
              </w:rPr>
              <w:fldChar w:fldCharType="begin"/>
            </w:r>
            <w:r w:rsidR="00017E4E">
              <w:rPr>
                <w:noProof/>
                <w:webHidden/>
              </w:rPr>
              <w:instrText xml:space="preserve"> PAGEREF _Toc200908036 \h </w:instrText>
            </w:r>
            <w:r w:rsidR="00017E4E">
              <w:rPr>
                <w:noProof/>
                <w:webHidden/>
              </w:rPr>
            </w:r>
            <w:r w:rsidR="00017E4E">
              <w:rPr>
                <w:noProof/>
                <w:webHidden/>
              </w:rPr>
              <w:fldChar w:fldCharType="separate"/>
            </w:r>
            <w:r w:rsidR="00081419">
              <w:rPr>
                <w:noProof/>
                <w:webHidden/>
              </w:rPr>
              <w:t>6</w:t>
            </w:r>
            <w:r w:rsidR="00017E4E">
              <w:rPr>
                <w:noProof/>
                <w:webHidden/>
              </w:rPr>
              <w:fldChar w:fldCharType="end"/>
            </w:r>
          </w:hyperlink>
        </w:p>
        <w:p w14:paraId="61A4327F" w14:textId="55CD6162" w:rsidR="00017E4E" w:rsidRDefault="00495506" w:rsidP="003778F8">
          <w:pPr>
            <w:pStyle w:val="TOC2"/>
            <w:ind w:left="10"/>
            <w:rPr>
              <w:rFonts w:asciiTheme="minorHAnsi" w:eastAsiaTheme="minorEastAsia" w:hAnsiTheme="minorHAnsi" w:cstheme="minorBidi"/>
              <w:noProof/>
              <w:color w:val="auto"/>
              <w:sz w:val="22"/>
            </w:rPr>
          </w:pPr>
          <w:hyperlink w:anchor="_Toc200908038" w:history="1">
            <w:r w:rsidR="00892276">
              <w:rPr>
                <w:rStyle w:val="Hyperlink"/>
                <w:noProof/>
              </w:rPr>
              <w:t>1.7</w:t>
            </w:r>
            <w:r w:rsidR="00017E4E" w:rsidRPr="00691421">
              <w:rPr>
                <w:rStyle w:val="Hyperlink"/>
                <w:noProof/>
              </w:rPr>
              <w:t xml:space="preserve"> </w:t>
            </w:r>
            <w:r w:rsidR="00017E4E">
              <w:rPr>
                <w:rFonts w:asciiTheme="minorHAnsi" w:eastAsiaTheme="minorEastAsia" w:hAnsiTheme="minorHAnsi" w:cstheme="minorBidi"/>
                <w:noProof/>
                <w:color w:val="auto"/>
                <w:sz w:val="22"/>
              </w:rPr>
              <w:tab/>
            </w:r>
            <w:r w:rsidR="00017E4E" w:rsidRPr="00691421">
              <w:rPr>
                <w:rStyle w:val="Hyperlink"/>
                <w:noProof/>
              </w:rPr>
              <w:t>Project Outline</w:t>
            </w:r>
            <w:r w:rsidR="00017E4E">
              <w:rPr>
                <w:noProof/>
                <w:webHidden/>
              </w:rPr>
              <w:tab/>
            </w:r>
            <w:r w:rsidR="00017E4E">
              <w:rPr>
                <w:noProof/>
                <w:webHidden/>
              </w:rPr>
              <w:fldChar w:fldCharType="begin"/>
            </w:r>
            <w:r w:rsidR="00017E4E">
              <w:rPr>
                <w:noProof/>
                <w:webHidden/>
              </w:rPr>
              <w:instrText xml:space="preserve"> PAGEREF _Toc200908038 \h </w:instrText>
            </w:r>
            <w:r w:rsidR="00017E4E">
              <w:rPr>
                <w:noProof/>
                <w:webHidden/>
              </w:rPr>
            </w:r>
            <w:r w:rsidR="00017E4E">
              <w:rPr>
                <w:noProof/>
                <w:webHidden/>
              </w:rPr>
              <w:fldChar w:fldCharType="separate"/>
            </w:r>
            <w:r w:rsidR="00081419">
              <w:rPr>
                <w:noProof/>
                <w:webHidden/>
              </w:rPr>
              <w:t>7</w:t>
            </w:r>
            <w:r w:rsidR="00017E4E">
              <w:rPr>
                <w:noProof/>
                <w:webHidden/>
              </w:rPr>
              <w:fldChar w:fldCharType="end"/>
            </w:r>
          </w:hyperlink>
        </w:p>
        <w:p w14:paraId="73322D64" w14:textId="6C7D1EBE" w:rsidR="00017E4E" w:rsidRDefault="00495506">
          <w:pPr>
            <w:pStyle w:val="TOC1"/>
            <w:rPr>
              <w:rFonts w:asciiTheme="minorHAnsi" w:eastAsiaTheme="minorEastAsia" w:hAnsiTheme="minorHAnsi" w:cstheme="minorBidi"/>
              <w:b w:val="0"/>
              <w:color w:val="auto"/>
              <w:sz w:val="22"/>
            </w:rPr>
          </w:pPr>
          <w:hyperlink w:anchor="_Toc200908039" w:history="1">
            <w:r w:rsidR="00017E4E" w:rsidRPr="00691421">
              <w:rPr>
                <w:rStyle w:val="Hyperlink"/>
              </w:rPr>
              <w:t>CHAPTER TWO</w:t>
            </w:r>
            <w:r w:rsidR="00017E4E">
              <w:rPr>
                <w:rStyle w:val="Hyperlink"/>
              </w:rPr>
              <w:t>: LITERATURE REVIEW</w:t>
            </w:r>
            <w:r w:rsidR="00017E4E">
              <w:rPr>
                <w:webHidden/>
              </w:rPr>
              <w:tab/>
            </w:r>
            <w:r w:rsidR="00017E4E">
              <w:rPr>
                <w:webHidden/>
              </w:rPr>
              <w:fldChar w:fldCharType="begin"/>
            </w:r>
            <w:r w:rsidR="00017E4E">
              <w:rPr>
                <w:webHidden/>
              </w:rPr>
              <w:instrText xml:space="preserve"> PAGEREF _Toc200908039 \h </w:instrText>
            </w:r>
            <w:r w:rsidR="00017E4E">
              <w:rPr>
                <w:webHidden/>
              </w:rPr>
            </w:r>
            <w:r w:rsidR="00017E4E">
              <w:rPr>
                <w:webHidden/>
              </w:rPr>
              <w:fldChar w:fldCharType="separate"/>
            </w:r>
            <w:r w:rsidR="00081419">
              <w:rPr>
                <w:webHidden/>
              </w:rPr>
              <w:t>8</w:t>
            </w:r>
            <w:r w:rsidR="00017E4E">
              <w:rPr>
                <w:webHidden/>
              </w:rPr>
              <w:fldChar w:fldCharType="end"/>
            </w:r>
          </w:hyperlink>
        </w:p>
        <w:p w14:paraId="67044DD0" w14:textId="0B859F09" w:rsidR="00017E4E" w:rsidRDefault="00495506" w:rsidP="003778F8">
          <w:pPr>
            <w:pStyle w:val="TOC2"/>
            <w:ind w:left="10"/>
            <w:rPr>
              <w:rFonts w:asciiTheme="minorHAnsi" w:eastAsiaTheme="minorEastAsia" w:hAnsiTheme="minorHAnsi" w:cstheme="minorBidi"/>
              <w:noProof/>
              <w:color w:val="auto"/>
              <w:sz w:val="22"/>
            </w:rPr>
          </w:pPr>
          <w:hyperlink w:anchor="_Toc200908040" w:history="1">
            <w:r w:rsidR="00017E4E" w:rsidRPr="00691421">
              <w:rPr>
                <w:rStyle w:val="Hyperlink"/>
                <w:noProof/>
              </w:rPr>
              <w:t xml:space="preserve">2.1 </w:t>
            </w:r>
            <w:r w:rsidR="00017E4E">
              <w:rPr>
                <w:rFonts w:asciiTheme="minorHAnsi" w:eastAsiaTheme="minorEastAsia" w:hAnsiTheme="minorHAnsi" w:cstheme="minorBidi"/>
                <w:noProof/>
                <w:color w:val="auto"/>
                <w:sz w:val="22"/>
              </w:rPr>
              <w:tab/>
            </w:r>
            <w:r w:rsidR="00017E4E" w:rsidRPr="00691421">
              <w:rPr>
                <w:rStyle w:val="Hyperlink"/>
                <w:noProof/>
              </w:rPr>
              <w:t>Preamble</w:t>
            </w:r>
            <w:r w:rsidR="00017E4E">
              <w:rPr>
                <w:noProof/>
                <w:webHidden/>
              </w:rPr>
              <w:tab/>
            </w:r>
            <w:r w:rsidR="00017E4E">
              <w:rPr>
                <w:noProof/>
                <w:webHidden/>
              </w:rPr>
              <w:fldChar w:fldCharType="begin"/>
            </w:r>
            <w:r w:rsidR="00017E4E">
              <w:rPr>
                <w:noProof/>
                <w:webHidden/>
              </w:rPr>
              <w:instrText xml:space="preserve"> PAGEREF _Toc200908040 \h </w:instrText>
            </w:r>
            <w:r w:rsidR="00017E4E">
              <w:rPr>
                <w:noProof/>
                <w:webHidden/>
              </w:rPr>
            </w:r>
            <w:r w:rsidR="00017E4E">
              <w:rPr>
                <w:noProof/>
                <w:webHidden/>
              </w:rPr>
              <w:fldChar w:fldCharType="separate"/>
            </w:r>
            <w:r w:rsidR="00081419">
              <w:rPr>
                <w:noProof/>
                <w:webHidden/>
              </w:rPr>
              <w:t>8</w:t>
            </w:r>
            <w:r w:rsidR="00017E4E">
              <w:rPr>
                <w:noProof/>
                <w:webHidden/>
              </w:rPr>
              <w:fldChar w:fldCharType="end"/>
            </w:r>
          </w:hyperlink>
        </w:p>
        <w:p w14:paraId="2B2A0166" w14:textId="5BA89DE8" w:rsidR="00017E4E" w:rsidRDefault="00495506" w:rsidP="003778F8">
          <w:pPr>
            <w:pStyle w:val="TOC2"/>
            <w:ind w:left="10"/>
            <w:rPr>
              <w:rFonts w:asciiTheme="minorHAnsi" w:eastAsiaTheme="minorEastAsia" w:hAnsiTheme="minorHAnsi" w:cstheme="minorBidi"/>
              <w:noProof/>
              <w:color w:val="auto"/>
              <w:sz w:val="22"/>
            </w:rPr>
          </w:pPr>
          <w:hyperlink w:anchor="_Toc200908041" w:history="1">
            <w:r w:rsidR="00017E4E" w:rsidRPr="00691421">
              <w:rPr>
                <w:rStyle w:val="Hyperlink"/>
                <w:noProof/>
              </w:rPr>
              <w:t xml:space="preserve">2.2   </w:t>
            </w:r>
            <w:r w:rsidR="00017E4E">
              <w:rPr>
                <w:rFonts w:asciiTheme="minorHAnsi" w:eastAsiaTheme="minorEastAsia" w:hAnsiTheme="minorHAnsi" w:cstheme="minorBidi"/>
                <w:noProof/>
                <w:color w:val="auto"/>
                <w:sz w:val="22"/>
              </w:rPr>
              <w:tab/>
            </w:r>
            <w:r w:rsidR="00017E4E" w:rsidRPr="00691421">
              <w:rPr>
                <w:rStyle w:val="Hyperlink"/>
                <w:noProof/>
              </w:rPr>
              <w:t xml:space="preserve">Review of </w:t>
            </w:r>
            <w:r w:rsidR="008C05AF" w:rsidRPr="008C05AF">
              <w:rPr>
                <w:rStyle w:val="Hyperlink"/>
                <w:noProof/>
                <w:u w:val="none"/>
              </w:rPr>
              <w:t>Multi-task</w:t>
            </w:r>
            <w:r w:rsidR="00017E4E" w:rsidRPr="00691421">
              <w:rPr>
                <w:rStyle w:val="Hyperlink"/>
                <w:noProof/>
              </w:rPr>
              <w:t xml:space="preserve"> Learning</w:t>
            </w:r>
            <w:r w:rsidR="00017E4E">
              <w:rPr>
                <w:noProof/>
                <w:webHidden/>
              </w:rPr>
              <w:tab/>
            </w:r>
            <w:r w:rsidR="00017E4E">
              <w:rPr>
                <w:noProof/>
                <w:webHidden/>
              </w:rPr>
              <w:fldChar w:fldCharType="begin"/>
            </w:r>
            <w:r w:rsidR="00017E4E">
              <w:rPr>
                <w:noProof/>
                <w:webHidden/>
              </w:rPr>
              <w:instrText xml:space="preserve"> PAGEREF _Toc200908041 \h </w:instrText>
            </w:r>
            <w:r w:rsidR="00017E4E">
              <w:rPr>
                <w:noProof/>
                <w:webHidden/>
              </w:rPr>
            </w:r>
            <w:r w:rsidR="00017E4E">
              <w:rPr>
                <w:noProof/>
                <w:webHidden/>
              </w:rPr>
              <w:fldChar w:fldCharType="separate"/>
            </w:r>
            <w:r w:rsidR="00081419">
              <w:rPr>
                <w:noProof/>
                <w:webHidden/>
              </w:rPr>
              <w:t>8</w:t>
            </w:r>
            <w:r w:rsidR="00017E4E">
              <w:rPr>
                <w:noProof/>
                <w:webHidden/>
              </w:rPr>
              <w:fldChar w:fldCharType="end"/>
            </w:r>
          </w:hyperlink>
        </w:p>
        <w:p w14:paraId="058481EC" w14:textId="24D5EE26" w:rsidR="00017E4E" w:rsidRDefault="00495506" w:rsidP="003778F8">
          <w:pPr>
            <w:pStyle w:val="TOC2"/>
            <w:ind w:left="10"/>
            <w:rPr>
              <w:rFonts w:asciiTheme="minorHAnsi" w:eastAsiaTheme="minorEastAsia" w:hAnsiTheme="minorHAnsi" w:cstheme="minorBidi"/>
              <w:noProof/>
              <w:color w:val="auto"/>
              <w:sz w:val="22"/>
            </w:rPr>
          </w:pPr>
          <w:hyperlink w:anchor="_Toc200908042" w:history="1">
            <w:r w:rsidR="00017E4E" w:rsidRPr="00691421">
              <w:rPr>
                <w:rStyle w:val="Hyperlink"/>
                <w:noProof/>
              </w:rPr>
              <w:t>2.3</w:t>
            </w:r>
            <w:r w:rsidR="00017E4E">
              <w:rPr>
                <w:rFonts w:asciiTheme="minorHAnsi" w:eastAsiaTheme="minorEastAsia" w:hAnsiTheme="minorHAnsi" w:cstheme="minorBidi"/>
                <w:noProof/>
                <w:color w:val="auto"/>
                <w:sz w:val="22"/>
              </w:rPr>
              <w:tab/>
            </w:r>
            <w:r w:rsidR="00017E4E" w:rsidRPr="00691421">
              <w:rPr>
                <w:rStyle w:val="Hyperlink"/>
                <w:noProof/>
              </w:rPr>
              <w:t>Review of Loss Balancing</w:t>
            </w:r>
            <w:r w:rsidR="00017E4E">
              <w:rPr>
                <w:noProof/>
                <w:webHidden/>
              </w:rPr>
              <w:tab/>
            </w:r>
            <w:r w:rsidR="00017E4E">
              <w:rPr>
                <w:noProof/>
                <w:webHidden/>
              </w:rPr>
              <w:fldChar w:fldCharType="begin"/>
            </w:r>
            <w:r w:rsidR="00017E4E">
              <w:rPr>
                <w:noProof/>
                <w:webHidden/>
              </w:rPr>
              <w:instrText xml:space="preserve"> PAGEREF _Toc200908042 \h </w:instrText>
            </w:r>
            <w:r w:rsidR="00017E4E">
              <w:rPr>
                <w:noProof/>
                <w:webHidden/>
              </w:rPr>
            </w:r>
            <w:r w:rsidR="00017E4E">
              <w:rPr>
                <w:noProof/>
                <w:webHidden/>
              </w:rPr>
              <w:fldChar w:fldCharType="separate"/>
            </w:r>
            <w:r w:rsidR="00081419">
              <w:rPr>
                <w:noProof/>
                <w:webHidden/>
              </w:rPr>
              <w:t>10</w:t>
            </w:r>
            <w:r w:rsidR="00017E4E">
              <w:rPr>
                <w:noProof/>
                <w:webHidden/>
              </w:rPr>
              <w:fldChar w:fldCharType="end"/>
            </w:r>
          </w:hyperlink>
        </w:p>
        <w:p w14:paraId="4778E25F" w14:textId="1DA2861A" w:rsidR="00017E4E" w:rsidRDefault="00495506" w:rsidP="003778F8">
          <w:pPr>
            <w:pStyle w:val="TOC2"/>
            <w:ind w:left="10"/>
            <w:rPr>
              <w:rFonts w:asciiTheme="minorHAnsi" w:eastAsiaTheme="minorEastAsia" w:hAnsiTheme="minorHAnsi" w:cstheme="minorBidi"/>
              <w:noProof/>
              <w:color w:val="auto"/>
              <w:sz w:val="22"/>
            </w:rPr>
          </w:pPr>
          <w:hyperlink w:anchor="_Toc200908043" w:history="1">
            <w:r w:rsidR="00017E4E" w:rsidRPr="00691421">
              <w:rPr>
                <w:rStyle w:val="Hyperlink"/>
                <w:noProof/>
              </w:rPr>
              <w:t xml:space="preserve">2.4   </w:t>
            </w:r>
            <w:r w:rsidR="00017E4E">
              <w:rPr>
                <w:rFonts w:asciiTheme="minorHAnsi" w:eastAsiaTheme="minorEastAsia" w:hAnsiTheme="minorHAnsi" w:cstheme="minorBidi"/>
                <w:noProof/>
                <w:color w:val="auto"/>
                <w:sz w:val="22"/>
              </w:rPr>
              <w:tab/>
            </w:r>
            <w:r w:rsidR="00017E4E" w:rsidRPr="00691421">
              <w:rPr>
                <w:rStyle w:val="Hyperlink"/>
                <w:noProof/>
              </w:rPr>
              <w:t>Review of Relevant Concepts</w:t>
            </w:r>
            <w:r w:rsidR="00017E4E">
              <w:rPr>
                <w:noProof/>
                <w:webHidden/>
              </w:rPr>
              <w:tab/>
            </w:r>
            <w:r w:rsidR="003778F8">
              <w:rPr>
                <w:noProof/>
                <w:webHidden/>
              </w:rPr>
              <w:t xml:space="preserve">  </w:t>
            </w:r>
            <w:r w:rsidR="00017E4E">
              <w:rPr>
                <w:noProof/>
                <w:webHidden/>
              </w:rPr>
              <w:fldChar w:fldCharType="begin"/>
            </w:r>
            <w:r w:rsidR="00017E4E">
              <w:rPr>
                <w:noProof/>
                <w:webHidden/>
              </w:rPr>
              <w:instrText xml:space="preserve"> PAGEREF _Toc200908043 \h </w:instrText>
            </w:r>
            <w:r w:rsidR="00017E4E">
              <w:rPr>
                <w:noProof/>
                <w:webHidden/>
              </w:rPr>
            </w:r>
            <w:r w:rsidR="00017E4E">
              <w:rPr>
                <w:noProof/>
                <w:webHidden/>
              </w:rPr>
              <w:fldChar w:fldCharType="separate"/>
            </w:r>
            <w:r w:rsidR="00081419">
              <w:rPr>
                <w:noProof/>
                <w:webHidden/>
              </w:rPr>
              <w:t>11</w:t>
            </w:r>
            <w:r w:rsidR="00017E4E">
              <w:rPr>
                <w:noProof/>
                <w:webHidden/>
              </w:rPr>
              <w:fldChar w:fldCharType="end"/>
            </w:r>
          </w:hyperlink>
        </w:p>
        <w:p w14:paraId="039133BA" w14:textId="2513BD98" w:rsidR="00017E4E" w:rsidRDefault="00495506" w:rsidP="008F3C28">
          <w:pPr>
            <w:pStyle w:val="TOC3"/>
            <w:rPr>
              <w:rFonts w:asciiTheme="minorHAnsi" w:eastAsiaTheme="minorEastAsia" w:hAnsiTheme="minorHAnsi" w:cstheme="minorBidi"/>
              <w:noProof/>
              <w:color w:val="auto"/>
              <w:sz w:val="22"/>
            </w:rPr>
          </w:pPr>
          <w:hyperlink w:anchor="_Toc200908044" w:history="1">
            <w:r w:rsidR="00017E4E" w:rsidRPr="00691421">
              <w:rPr>
                <w:rStyle w:val="Hyperlink"/>
                <w:noProof/>
              </w:rPr>
              <w:t>2.4.1      Artificial Intelligence</w:t>
            </w:r>
            <w:r w:rsidR="00017E4E">
              <w:rPr>
                <w:noProof/>
                <w:webHidden/>
              </w:rPr>
              <w:tab/>
            </w:r>
            <w:r w:rsidR="00017E4E">
              <w:rPr>
                <w:noProof/>
                <w:webHidden/>
              </w:rPr>
              <w:fldChar w:fldCharType="begin"/>
            </w:r>
            <w:r w:rsidR="00017E4E">
              <w:rPr>
                <w:noProof/>
                <w:webHidden/>
              </w:rPr>
              <w:instrText xml:space="preserve"> PAGEREF _Toc200908044 \h </w:instrText>
            </w:r>
            <w:r w:rsidR="00017E4E">
              <w:rPr>
                <w:noProof/>
                <w:webHidden/>
              </w:rPr>
            </w:r>
            <w:r w:rsidR="00017E4E">
              <w:rPr>
                <w:noProof/>
                <w:webHidden/>
              </w:rPr>
              <w:fldChar w:fldCharType="separate"/>
            </w:r>
            <w:r w:rsidR="00081419">
              <w:rPr>
                <w:noProof/>
                <w:webHidden/>
              </w:rPr>
              <w:t>11</w:t>
            </w:r>
            <w:r w:rsidR="00017E4E">
              <w:rPr>
                <w:noProof/>
                <w:webHidden/>
              </w:rPr>
              <w:fldChar w:fldCharType="end"/>
            </w:r>
          </w:hyperlink>
        </w:p>
        <w:p w14:paraId="747A188B" w14:textId="706B1016" w:rsidR="00017E4E" w:rsidRDefault="00495506" w:rsidP="008F3C28">
          <w:pPr>
            <w:pStyle w:val="TOC3"/>
            <w:rPr>
              <w:rFonts w:asciiTheme="minorHAnsi" w:eastAsiaTheme="minorEastAsia" w:hAnsiTheme="minorHAnsi" w:cstheme="minorBidi"/>
              <w:noProof/>
              <w:color w:val="auto"/>
              <w:sz w:val="22"/>
            </w:rPr>
          </w:pPr>
          <w:hyperlink w:anchor="_Toc200908045" w:history="1">
            <w:r w:rsidR="00017E4E" w:rsidRPr="00691421">
              <w:rPr>
                <w:rStyle w:val="Hyperlink"/>
                <w:noProof/>
              </w:rPr>
              <w:t xml:space="preserve">2.4.2     </w:t>
            </w:r>
            <w:r w:rsidR="00017E4E">
              <w:rPr>
                <w:rStyle w:val="Hyperlink"/>
                <w:noProof/>
              </w:rPr>
              <w:t xml:space="preserve"> </w:t>
            </w:r>
            <w:r w:rsidR="00017E4E" w:rsidRPr="00691421">
              <w:rPr>
                <w:rStyle w:val="Hyperlink"/>
                <w:noProof/>
              </w:rPr>
              <w:t>Machine Learning</w:t>
            </w:r>
            <w:r w:rsidR="00017E4E">
              <w:rPr>
                <w:noProof/>
                <w:webHidden/>
              </w:rPr>
              <w:tab/>
            </w:r>
            <w:r w:rsidR="00017E4E">
              <w:rPr>
                <w:noProof/>
                <w:webHidden/>
              </w:rPr>
              <w:fldChar w:fldCharType="begin"/>
            </w:r>
            <w:r w:rsidR="00017E4E">
              <w:rPr>
                <w:noProof/>
                <w:webHidden/>
              </w:rPr>
              <w:instrText xml:space="preserve"> PAGEREF _Toc200908045 \h </w:instrText>
            </w:r>
            <w:r w:rsidR="00017E4E">
              <w:rPr>
                <w:noProof/>
                <w:webHidden/>
              </w:rPr>
            </w:r>
            <w:r w:rsidR="00017E4E">
              <w:rPr>
                <w:noProof/>
                <w:webHidden/>
              </w:rPr>
              <w:fldChar w:fldCharType="separate"/>
            </w:r>
            <w:r w:rsidR="00081419">
              <w:rPr>
                <w:noProof/>
                <w:webHidden/>
              </w:rPr>
              <w:t>12</w:t>
            </w:r>
            <w:r w:rsidR="00017E4E">
              <w:rPr>
                <w:noProof/>
                <w:webHidden/>
              </w:rPr>
              <w:fldChar w:fldCharType="end"/>
            </w:r>
          </w:hyperlink>
        </w:p>
        <w:p w14:paraId="0B0C929F" w14:textId="1A724417" w:rsidR="00017E4E" w:rsidRDefault="00495506" w:rsidP="008F3C28">
          <w:pPr>
            <w:pStyle w:val="TOC3"/>
            <w:rPr>
              <w:rFonts w:asciiTheme="minorHAnsi" w:eastAsiaTheme="minorEastAsia" w:hAnsiTheme="minorHAnsi" w:cstheme="minorBidi"/>
              <w:noProof/>
              <w:color w:val="auto"/>
              <w:sz w:val="22"/>
            </w:rPr>
          </w:pPr>
          <w:hyperlink w:anchor="_Toc200908046" w:history="1">
            <w:r w:rsidR="00017E4E" w:rsidRPr="00691421">
              <w:rPr>
                <w:rStyle w:val="Hyperlink"/>
                <w:noProof/>
              </w:rPr>
              <w:t xml:space="preserve">2.4.3     </w:t>
            </w:r>
            <w:r w:rsidR="00017E4E">
              <w:rPr>
                <w:rStyle w:val="Hyperlink"/>
                <w:noProof/>
              </w:rPr>
              <w:t xml:space="preserve"> </w:t>
            </w:r>
            <w:r w:rsidR="00017E4E" w:rsidRPr="00691421">
              <w:rPr>
                <w:rStyle w:val="Hyperlink"/>
                <w:noProof/>
              </w:rPr>
              <w:t>Deep Learning</w:t>
            </w:r>
            <w:r w:rsidR="00017E4E">
              <w:rPr>
                <w:noProof/>
                <w:webHidden/>
              </w:rPr>
              <w:tab/>
            </w:r>
            <w:r w:rsidR="00017E4E">
              <w:rPr>
                <w:noProof/>
                <w:webHidden/>
              </w:rPr>
              <w:fldChar w:fldCharType="begin"/>
            </w:r>
            <w:r w:rsidR="00017E4E">
              <w:rPr>
                <w:noProof/>
                <w:webHidden/>
              </w:rPr>
              <w:instrText xml:space="preserve"> PAGEREF _Toc200908046 \h </w:instrText>
            </w:r>
            <w:r w:rsidR="00017E4E">
              <w:rPr>
                <w:noProof/>
                <w:webHidden/>
              </w:rPr>
            </w:r>
            <w:r w:rsidR="00017E4E">
              <w:rPr>
                <w:noProof/>
                <w:webHidden/>
              </w:rPr>
              <w:fldChar w:fldCharType="separate"/>
            </w:r>
            <w:r w:rsidR="00081419">
              <w:rPr>
                <w:noProof/>
                <w:webHidden/>
              </w:rPr>
              <w:t>14</w:t>
            </w:r>
            <w:r w:rsidR="00017E4E">
              <w:rPr>
                <w:noProof/>
                <w:webHidden/>
              </w:rPr>
              <w:fldChar w:fldCharType="end"/>
            </w:r>
          </w:hyperlink>
        </w:p>
        <w:p w14:paraId="7C6196A1" w14:textId="33761AE7" w:rsidR="00017E4E" w:rsidRDefault="00495506" w:rsidP="008F3C28">
          <w:pPr>
            <w:pStyle w:val="TOC3"/>
            <w:rPr>
              <w:rFonts w:asciiTheme="minorHAnsi" w:eastAsiaTheme="minorEastAsia" w:hAnsiTheme="minorHAnsi" w:cstheme="minorBidi"/>
              <w:noProof/>
              <w:color w:val="auto"/>
              <w:sz w:val="22"/>
            </w:rPr>
          </w:pPr>
          <w:hyperlink w:anchor="_Toc200908047" w:history="1">
            <w:r w:rsidR="00017E4E">
              <w:rPr>
                <w:rStyle w:val="Hyperlink"/>
                <w:noProof/>
              </w:rPr>
              <w:t xml:space="preserve">2.4.4      </w:t>
            </w:r>
            <w:r w:rsidR="00017E4E" w:rsidRPr="00691421">
              <w:rPr>
                <w:rStyle w:val="Hyperlink"/>
                <w:noProof/>
              </w:rPr>
              <w:t>Convolutional Neural Networks (CNN’s)</w:t>
            </w:r>
            <w:r w:rsidR="00017E4E">
              <w:rPr>
                <w:noProof/>
                <w:webHidden/>
              </w:rPr>
              <w:tab/>
            </w:r>
            <w:r w:rsidR="00017E4E">
              <w:rPr>
                <w:noProof/>
                <w:webHidden/>
              </w:rPr>
              <w:fldChar w:fldCharType="begin"/>
            </w:r>
            <w:r w:rsidR="00017E4E">
              <w:rPr>
                <w:noProof/>
                <w:webHidden/>
              </w:rPr>
              <w:instrText xml:space="preserve"> PAGEREF _Toc200908047 \h </w:instrText>
            </w:r>
            <w:r w:rsidR="00017E4E">
              <w:rPr>
                <w:noProof/>
                <w:webHidden/>
              </w:rPr>
            </w:r>
            <w:r w:rsidR="00017E4E">
              <w:rPr>
                <w:noProof/>
                <w:webHidden/>
              </w:rPr>
              <w:fldChar w:fldCharType="separate"/>
            </w:r>
            <w:r w:rsidR="00081419">
              <w:rPr>
                <w:noProof/>
                <w:webHidden/>
              </w:rPr>
              <w:t>15</w:t>
            </w:r>
            <w:r w:rsidR="00017E4E">
              <w:rPr>
                <w:noProof/>
                <w:webHidden/>
              </w:rPr>
              <w:fldChar w:fldCharType="end"/>
            </w:r>
          </w:hyperlink>
        </w:p>
        <w:p w14:paraId="46DC9985" w14:textId="049CF90F" w:rsidR="00017E4E" w:rsidRDefault="00495506" w:rsidP="008F3C28">
          <w:pPr>
            <w:pStyle w:val="TOC3"/>
            <w:rPr>
              <w:rFonts w:asciiTheme="minorHAnsi" w:eastAsiaTheme="minorEastAsia" w:hAnsiTheme="minorHAnsi" w:cstheme="minorBidi"/>
              <w:noProof/>
              <w:color w:val="auto"/>
              <w:sz w:val="22"/>
            </w:rPr>
          </w:pPr>
          <w:hyperlink w:anchor="_Toc200908048" w:history="1">
            <w:r w:rsidR="00017E4E" w:rsidRPr="00691421">
              <w:rPr>
                <w:rStyle w:val="Hyperlink"/>
                <w:noProof/>
              </w:rPr>
              <w:t xml:space="preserve">2.4.5     </w:t>
            </w:r>
            <w:r w:rsidR="00017E4E">
              <w:rPr>
                <w:rStyle w:val="Hyperlink"/>
                <w:noProof/>
              </w:rPr>
              <w:t xml:space="preserve"> </w:t>
            </w:r>
            <w:r w:rsidR="00017E4E" w:rsidRPr="00691421">
              <w:rPr>
                <w:rStyle w:val="Hyperlink"/>
                <w:noProof/>
              </w:rPr>
              <w:t>Semantic Segmentation with Swinunet</w:t>
            </w:r>
            <w:r w:rsidR="00017E4E">
              <w:rPr>
                <w:noProof/>
                <w:webHidden/>
              </w:rPr>
              <w:tab/>
            </w:r>
            <w:r w:rsidR="00017E4E">
              <w:rPr>
                <w:noProof/>
                <w:webHidden/>
              </w:rPr>
              <w:fldChar w:fldCharType="begin"/>
            </w:r>
            <w:r w:rsidR="00017E4E">
              <w:rPr>
                <w:noProof/>
                <w:webHidden/>
              </w:rPr>
              <w:instrText xml:space="preserve"> PAGEREF _Toc200908048 \h </w:instrText>
            </w:r>
            <w:r w:rsidR="00017E4E">
              <w:rPr>
                <w:noProof/>
                <w:webHidden/>
              </w:rPr>
            </w:r>
            <w:r w:rsidR="00017E4E">
              <w:rPr>
                <w:noProof/>
                <w:webHidden/>
              </w:rPr>
              <w:fldChar w:fldCharType="separate"/>
            </w:r>
            <w:r w:rsidR="00081419">
              <w:rPr>
                <w:noProof/>
                <w:webHidden/>
              </w:rPr>
              <w:t>16</w:t>
            </w:r>
            <w:r w:rsidR="00017E4E">
              <w:rPr>
                <w:noProof/>
                <w:webHidden/>
              </w:rPr>
              <w:fldChar w:fldCharType="end"/>
            </w:r>
          </w:hyperlink>
        </w:p>
        <w:p w14:paraId="17FA670C" w14:textId="72C6D372" w:rsidR="00017E4E" w:rsidRDefault="00495506" w:rsidP="008F3C28">
          <w:pPr>
            <w:pStyle w:val="TOC3"/>
            <w:rPr>
              <w:rFonts w:asciiTheme="minorHAnsi" w:eastAsiaTheme="minorEastAsia" w:hAnsiTheme="minorHAnsi" w:cstheme="minorBidi"/>
              <w:noProof/>
              <w:color w:val="auto"/>
              <w:sz w:val="22"/>
            </w:rPr>
          </w:pPr>
          <w:hyperlink w:anchor="_Toc200908049" w:history="1">
            <w:r w:rsidR="00017E4E">
              <w:rPr>
                <w:rStyle w:val="Hyperlink"/>
                <w:noProof/>
              </w:rPr>
              <w:t xml:space="preserve">2.4.6      </w:t>
            </w:r>
            <w:r w:rsidR="00017E4E" w:rsidRPr="00691421">
              <w:rPr>
                <w:rStyle w:val="Hyperlink"/>
                <w:noProof/>
              </w:rPr>
              <w:t>Classification with EfficientNet</w:t>
            </w:r>
            <w:r w:rsidR="00017E4E">
              <w:rPr>
                <w:noProof/>
                <w:webHidden/>
              </w:rPr>
              <w:tab/>
            </w:r>
            <w:r w:rsidR="00017E4E">
              <w:rPr>
                <w:noProof/>
                <w:webHidden/>
              </w:rPr>
              <w:fldChar w:fldCharType="begin"/>
            </w:r>
            <w:r w:rsidR="00017E4E">
              <w:rPr>
                <w:noProof/>
                <w:webHidden/>
              </w:rPr>
              <w:instrText xml:space="preserve"> PAGEREF _Toc200908049 \h </w:instrText>
            </w:r>
            <w:r w:rsidR="00017E4E">
              <w:rPr>
                <w:noProof/>
                <w:webHidden/>
              </w:rPr>
            </w:r>
            <w:r w:rsidR="00017E4E">
              <w:rPr>
                <w:noProof/>
                <w:webHidden/>
              </w:rPr>
              <w:fldChar w:fldCharType="separate"/>
            </w:r>
            <w:r w:rsidR="00081419">
              <w:rPr>
                <w:noProof/>
                <w:webHidden/>
              </w:rPr>
              <w:t>16</w:t>
            </w:r>
            <w:r w:rsidR="00017E4E">
              <w:rPr>
                <w:noProof/>
                <w:webHidden/>
              </w:rPr>
              <w:fldChar w:fldCharType="end"/>
            </w:r>
          </w:hyperlink>
        </w:p>
        <w:p w14:paraId="7C500821" w14:textId="40A2B01D" w:rsidR="00017E4E" w:rsidRDefault="00495506" w:rsidP="003778F8">
          <w:pPr>
            <w:pStyle w:val="TOC2"/>
            <w:ind w:left="0" w:firstLine="0"/>
            <w:rPr>
              <w:rFonts w:asciiTheme="minorHAnsi" w:eastAsiaTheme="minorEastAsia" w:hAnsiTheme="minorHAnsi" w:cstheme="minorBidi"/>
              <w:noProof/>
              <w:color w:val="auto"/>
              <w:sz w:val="22"/>
            </w:rPr>
          </w:pPr>
          <w:hyperlink w:anchor="_Toc200908050" w:history="1">
            <w:r w:rsidR="00017E4E" w:rsidRPr="00691421">
              <w:rPr>
                <w:rStyle w:val="Hyperlink"/>
                <w:noProof/>
              </w:rPr>
              <w:t>2.5</w:t>
            </w:r>
            <w:r w:rsidR="00017E4E">
              <w:rPr>
                <w:rFonts w:asciiTheme="minorHAnsi" w:eastAsiaTheme="minorEastAsia" w:hAnsiTheme="minorHAnsi" w:cstheme="minorBidi"/>
                <w:noProof/>
                <w:color w:val="auto"/>
                <w:sz w:val="22"/>
              </w:rPr>
              <w:tab/>
            </w:r>
            <w:r w:rsidR="00017E4E" w:rsidRPr="00691421">
              <w:rPr>
                <w:rStyle w:val="Hyperlink"/>
                <w:noProof/>
              </w:rPr>
              <w:t>Review of Related Works</w:t>
            </w:r>
            <w:r w:rsidR="00017E4E">
              <w:rPr>
                <w:noProof/>
                <w:webHidden/>
              </w:rPr>
              <w:tab/>
            </w:r>
            <w:r w:rsidR="00017E4E">
              <w:rPr>
                <w:noProof/>
                <w:webHidden/>
              </w:rPr>
              <w:fldChar w:fldCharType="begin"/>
            </w:r>
            <w:r w:rsidR="00017E4E">
              <w:rPr>
                <w:noProof/>
                <w:webHidden/>
              </w:rPr>
              <w:instrText xml:space="preserve"> PAGEREF _Toc200908050 \h </w:instrText>
            </w:r>
            <w:r w:rsidR="00017E4E">
              <w:rPr>
                <w:noProof/>
                <w:webHidden/>
              </w:rPr>
            </w:r>
            <w:r w:rsidR="00017E4E">
              <w:rPr>
                <w:noProof/>
                <w:webHidden/>
              </w:rPr>
              <w:fldChar w:fldCharType="separate"/>
            </w:r>
            <w:r w:rsidR="00081419">
              <w:rPr>
                <w:noProof/>
                <w:webHidden/>
              </w:rPr>
              <w:t>17</w:t>
            </w:r>
            <w:r w:rsidR="00017E4E">
              <w:rPr>
                <w:noProof/>
                <w:webHidden/>
              </w:rPr>
              <w:fldChar w:fldCharType="end"/>
            </w:r>
          </w:hyperlink>
        </w:p>
        <w:p w14:paraId="2554D2D9" w14:textId="2A7822C8" w:rsidR="00017E4E" w:rsidRDefault="00495506" w:rsidP="00197A7D">
          <w:pPr>
            <w:pStyle w:val="TOC3"/>
            <w:jc w:val="left"/>
            <w:rPr>
              <w:rFonts w:asciiTheme="minorHAnsi" w:eastAsiaTheme="minorEastAsia" w:hAnsiTheme="minorHAnsi" w:cstheme="minorBidi"/>
              <w:noProof/>
              <w:color w:val="auto"/>
              <w:sz w:val="22"/>
            </w:rPr>
          </w:pPr>
          <w:hyperlink w:anchor="_Toc200908051" w:history="1">
            <w:r w:rsidR="00017E4E" w:rsidRPr="00691421">
              <w:rPr>
                <w:rStyle w:val="Hyperlink"/>
                <w:noProof/>
              </w:rPr>
              <w:t>2.5.1</w:t>
            </w:r>
            <w:r w:rsidR="00017E4E">
              <w:rPr>
                <w:rFonts w:asciiTheme="minorHAnsi" w:eastAsiaTheme="minorEastAsia" w:hAnsiTheme="minorHAnsi" w:cstheme="minorBidi"/>
                <w:noProof/>
                <w:color w:val="auto"/>
                <w:sz w:val="22"/>
              </w:rPr>
              <w:tab/>
            </w:r>
            <w:r w:rsidR="00197A7D">
              <w:rPr>
                <w:rStyle w:val="Hyperlink"/>
                <w:noProof/>
              </w:rPr>
              <w:t>Dynamic Restrained</w:t>
            </w:r>
            <w:r w:rsidR="00017E4E" w:rsidRPr="00691421">
              <w:rPr>
                <w:rStyle w:val="Hyperlink"/>
                <w:noProof/>
              </w:rPr>
              <w:t xml:space="preserve"> Weighting Loss for </w:t>
            </w:r>
            <w:r w:rsidR="008C05AF" w:rsidRPr="008C05AF">
              <w:rPr>
                <w:rStyle w:val="Hyperlink"/>
                <w:noProof/>
                <w:u w:val="none"/>
              </w:rPr>
              <w:t>Multi-task</w:t>
            </w:r>
            <w:r w:rsidR="00017E4E" w:rsidRPr="00691421">
              <w:rPr>
                <w:rStyle w:val="Hyperlink"/>
                <w:noProof/>
              </w:rPr>
              <w:t xml:space="preserve"> Learning of Vocal Expression</w:t>
            </w:r>
            <w:r w:rsidR="00017E4E">
              <w:rPr>
                <w:noProof/>
                <w:webHidden/>
              </w:rPr>
              <w:tab/>
            </w:r>
            <w:r w:rsidR="00017E4E">
              <w:rPr>
                <w:noProof/>
                <w:webHidden/>
              </w:rPr>
              <w:fldChar w:fldCharType="begin"/>
            </w:r>
            <w:r w:rsidR="00017E4E">
              <w:rPr>
                <w:noProof/>
                <w:webHidden/>
              </w:rPr>
              <w:instrText xml:space="preserve"> PAGEREF _Toc200908051 \h </w:instrText>
            </w:r>
            <w:r w:rsidR="00017E4E">
              <w:rPr>
                <w:noProof/>
                <w:webHidden/>
              </w:rPr>
            </w:r>
            <w:r w:rsidR="00017E4E">
              <w:rPr>
                <w:noProof/>
                <w:webHidden/>
              </w:rPr>
              <w:fldChar w:fldCharType="separate"/>
            </w:r>
            <w:r w:rsidR="00081419">
              <w:rPr>
                <w:noProof/>
                <w:webHidden/>
              </w:rPr>
              <w:t>17</w:t>
            </w:r>
            <w:r w:rsidR="00017E4E">
              <w:rPr>
                <w:noProof/>
                <w:webHidden/>
              </w:rPr>
              <w:fldChar w:fldCharType="end"/>
            </w:r>
          </w:hyperlink>
        </w:p>
        <w:p w14:paraId="4229A839" w14:textId="37C069ED" w:rsidR="00017E4E" w:rsidRDefault="00495506" w:rsidP="00197A7D">
          <w:pPr>
            <w:pStyle w:val="TOC3"/>
            <w:jc w:val="left"/>
            <w:rPr>
              <w:rFonts w:asciiTheme="minorHAnsi" w:eastAsiaTheme="minorEastAsia" w:hAnsiTheme="minorHAnsi" w:cstheme="minorBidi"/>
              <w:noProof/>
              <w:color w:val="auto"/>
              <w:sz w:val="22"/>
            </w:rPr>
          </w:pPr>
          <w:hyperlink w:anchor="_Toc200908052" w:history="1">
            <w:r w:rsidR="00017E4E" w:rsidRPr="00691421">
              <w:rPr>
                <w:rStyle w:val="Hyperlink"/>
                <w:noProof/>
              </w:rPr>
              <w:t>2.5.2</w:t>
            </w:r>
            <w:r w:rsidR="00017E4E">
              <w:rPr>
                <w:rFonts w:asciiTheme="minorHAnsi" w:eastAsiaTheme="minorEastAsia" w:hAnsiTheme="minorHAnsi" w:cstheme="minorBidi"/>
                <w:noProof/>
                <w:color w:val="auto"/>
                <w:sz w:val="22"/>
              </w:rPr>
              <w:tab/>
            </w:r>
            <w:r w:rsidR="00EA70C6">
              <w:rPr>
                <w:rStyle w:val="Hyperlink"/>
                <w:noProof/>
              </w:rPr>
              <w:t xml:space="preserve">AHU-MultiNet: </w:t>
            </w:r>
            <w:r w:rsidR="00017E4E" w:rsidRPr="00691421">
              <w:rPr>
                <w:rStyle w:val="Hyperlink"/>
                <w:noProof/>
              </w:rPr>
              <w:t>Adaptive Loss balancing Based on Homoscedastic Uncertainty in Multi-task Medical Image Segmentation Networks</w:t>
            </w:r>
            <w:r w:rsidR="00017E4E">
              <w:rPr>
                <w:noProof/>
                <w:webHidden/>
              </w:rPr>
              <w:tab/>
            </w:r>
            <w:r w:rsidR="00017E4E">
              <w:rPr>
                <w:noProof/>
                <w:webHidden/>
              </w:rPr>
              <w:fldChar w:fldCharType="begin"/>
            </w:r>
            <w:r w:rsidR="00017E4E">
              <w:rPr>
                <w:noProof/>
                <w:webHidden/>
              </w:rPr>
              <w:instrText xml:space="preserve"> PAGEREF _Toc200908052 \h </w:instrText>
            </w:r>
            <w:r w:rsidR="00017E4E">
              <w:rPr>
                <w:noProof/>
                <w:webHidden/>
              </w:rPr>
            </w:r>
            <w:r w:rsidR="00017E4E">
              <w:rPr>
                <w:noProof/>
                <w:webHidden/>
              </w:rPr>
              <w:fldChar w:fldCharType="separate"/>
            </w:r>
            <w:r w:rsidR="00081419">
              <w:rPr>
                <w:noProof/>
                <w:webHidden/>
              </w:rPr>
              <w:t>18</w:t>
            </w:r>
            <w:r w:rsidR="00017E4E">
              <w:rPr>
                <w:noProof/>
                <w:webHidden/>
              </w:rPr>
              <w:fldChar w:fldCharType="end"/>
            </w:r>
          </w:hyperlink>
        </w:p>
        <w:p w14:paraId="532760EE" w14:textId="55C3105D" w:rsidR="00017E4E" w:rsidRDefault="00495506" w:rsidP="00197A7D">
          <w:pPr>
            <w:pStyle w:val="TOC3"/>
            <w:jc w:val="left"/>
            <w:rPr>
              <w:rFonts w:asciiTheme="minorHAnsi" w:eastAsiaTheme="minorEastAsia" w:hAnsiTheme="minorHAnsi" w:cstheme="minorBidi"/>
              <w:noProof/>
              <w:color w:val="auto"/>
              <w:sz w:val="22"/>
            </w:rPr>
          </w:pPr>
          <w:hyperlink w:anchor="_Toc200908053" w:history="1">
            <w:r w:rsidR="00017E4E" w:rsidRPr="00691421">
              <w:rPr>
                <w:rStyle w:val="Hyperlink"/>
                <w:noProof/>
              </w:rPr>
              <w:t>2.5.3</w:t>
            </w:r>
            <w:r w:rsidR="00017E4E">
              <w:rPr>
                <w:rFonts w:asciiTheme="minorHAnsi" w:eastAsiaTheme="minorEastAsia" w:hAnsiTheme="minorHAnsi" w:cstheme="minorBidi"/>
                <w:noProof/>
                <w:color w:val="auto"/>
                <w:sz w:val="22"/>
              </w:rPr>
              <w:tab/>
            </w:r>
            <w:r w:rsidR="00197A7D">
              <w:rPr>
                <w:rStyle w:val="Hyperlink"/>
                <w:noProof/>
              </w:rPr>
              <w:t xml:space="preserve">GradNorm: Gradient Normalization for </w:t>
            </w:r>
            <w:r w:rsidR="00017E4E" w:rsidRPr="00691421">
              <w:rPr>
                <w:rStyle w:val="Hyperlink"/>
                <w:noProof/>
              </w:rPr>
              <w:t xml:space="preserve"> Loss Balancing in Deep </w:t>
            </w:r>
            <w:r w:rsidR="008C05AF" w:rsidRPr="008C05AF">
              <w:rPr>
                <w:rStyle w:val="Hyperlink"/>
                <w:noProof/>
                <w:u w:val="none"/>
              </w:rPr>
              <w:t>Multi-task</w:t>
            </w:r>
            <w:r w:rsidR="00017E4E" w:rsidRPr="00691421">
              <w:rPr>
                <w:rStyle w:val="Hyperlink"/>
                <w:noProof/>
              </w:rPr>
              <w:t xml:space="preserve"> Networks</w:t>
            </w:r>
            <w:r w:rsidR="00017E4E">
              <w:rPr>
                <w:noProof/>
                <w:webHidden/>
              </w:rPr>
              <w:tab/>
            </w:r>
            <w:r w:rsidR="00017E4E">
              <w:rPr>
                <w:noProof/>
                <w:webHidden/>
              </w:rPr>
              <w:fldChar w:fldCharType="begin"/>
            </w:r>
            <w:r w:rsidR="00017E4E">
              <w:rPr>
                <w:noProof/>
                <w:webHidden/>
              </w:rPr>
              <w:instrText xml:space="preserve"> PAGEREF _Toc200908053 \h </w:instrText>
            </w:r>
            <w:r w:rsidR="00017E4E">
              <w:rPr>
                <w:noProof/>
                <w:webHidden/>
              </w:rPr>
            </w:r>
            <w:r w:rsidR="00017E4E">
              <w:rPr>
                <w:noProof/>
                <w:webHidden/>
              </w:rPr>
              <w:fldChar w:fldCharType="separate"/>
            </w:r>
            <w:r w:rsidR="00081419">
              <w:rPr>
                <w:noProof/>
                <w:webHidden/>
              </w:rPr>
              <w:t>19</w:t>
            </w:r>
            <w:r w:rsidR="00017E4E">
              <w:rPr>
                <w:noProof/>
                <w:webHidden/>
              </w:rPr>
              <w:fldChar w:fldCharType="end"/>
            </w:r>
          </w:hyperlink>
        </w:p>
        <w:p w14:paraId="28BE7C94" w14:textId="3A4AF728" w:rsidR="00017E4E" w:rsidRDefault="00495506" w:rsidP="00197A7D">
          <w:pPr>
            <w:pStyle w:val="TOC3"/>
            <w:jc w:val="left"/>
            <w:rPr>
              <w:rFonts w:asciiTheme="minorHAnsi" w:eastAsiaTheme="minorEastAsia" w:hAnsiTheme="minorHAnsi" w:cstheme="minorBidi"/>
              <w:noProof/>
              <w:color w:val="auto"/>
              <w:sz w:val="22"/>
            </w:rPr>
          </w:pPr>
          <w:hyperlink w:anchor="_Toc200908054" w:history="1">
            <w:r w:rsidR="00017E4E" w:rsidRPr="00691421">
              <w:rPr>
                <w:rStyle w:val="Hyperlink"/>
                <w:noProof/>
              </w:rPr>
              <w:t>2.5.4</w:t>
            </w:r>
            <w:r w:rsidR="00017E4E">
              <w:rPr>
                <w:rFonts w:asciiTheme="minorHAnsi" w:eastAsiaTheme="minorEastAsia" w:hAnsiTheme="minorHAnsi" w:cstheme="minorBidi"/>
                <w:noProof/>
                <w:color w:val="auto"/>
                <w:sz w:val="22"/>
              </w:rPr>
              <w:tab/>
            </w:r>
            <w:r w:rsidR="00017E4E" w:rsidRPr="00691421">
              <w:rPr>
                <w:rStyle w:val="Hyperlink"/>
                <w:noProof/>
              </w:rPr>
              <w:t>BT-Net:An End-to-End Multi-task Architecture for Brain Tumour  Cla</w:t>
            </w:r>
            <w:r w:rsidR="008F3C28">
              <w:rPr>
                <w:rStyle w:val="Hyperlink"/>
                <w:noProof/>
              </w:rPr>
              <w:t>ssification,</w:t>
            </w:r>
            <w:r w:rsidR="00017E4E" w:rsidRPr="00691421">
              <w:rPr>
                <w:rStyle w:val="Hyperlink"/>
                <w:noProof/>
              </w:rPr>
              <w:t>Segmentation, and Localization from MRI Images.</w:t>
            </w:r>
            <w:r w:rsidR="00017E4E">
              <w:rPr>
                <w:noProof/>
                <w:webHidden/>
              </w:rPr>
              <w:tab/>
            </w:r>
            <w:r w:rsidR="00017E4E">
              <w:rPr>
                <w:noProof/>
                <w:webHidden/>
              </w:rPr>
              <w:fldChar w:fldCharType="begin"/>
            </w:r>
            <w:r w:rsidR="00017E4E">
              <w:rPr>
                <w:noProof/>
                <w:webHidden/>
              </w:rPr>
              <w:instrText xml:space="preserve"> PAGEREF _Toc200908054 \h </w:instrText>
            </w:r>
            <w:r w:rsidR="00017E4E">
              <w:rPr>
                <w:noProof/>
                <w:webHidden/>
              </w:rPr>
            </w:r>
            <w:r w:rsidR="00017E4E">
              <w:rPr>
                <w:noProof/>
                <w:webHidden/>
              </w:rPr>
              <w:fldChar w:fldCharType="separate"/>
            </w:r>
            <w:r w:rsidR="00081419">
              <w:rPr>
                <w:noProof/>
                <w:webHidden/>
              </w:rPr>
              <w:t>19</w:t>
            </w:r>
            <w:r w:rsidR="00017E4E">
              <w:rPr>
                <w:noProof/>
                <w:webHidden/>
              </w:rPr>
              <w:fldChar w:fldCharType="end"/>
            </w:r>
          </w:hyperlink>
        </w:p>
        <w:p w14:paraId="2EBE05BF" w14:textId="1FC51D05" w:rsidR="00017E4E" w:rsidRDefault="00495506" w:rsidP="008F3C28">
          <w:pPr>
            <w:pStyle w:val="TOC3"/>
            <w:rPr>
              <w:rFonts w:asciiTheme="minorHAnsi" w:eastAsiaTheme="minorEastAsia" w:hAnsiTheme="minorHAnsi" w:cstheme="minorBidi"/>
              <w:noProof/>
              <w:color w:val="auto"/>
              <w:sz w:val="22"/>
            </w:rPr>
          </w:pPr>
          <w:hyperlink w:anchor="_Toc200908055" w:history="1">
            <w:r w:rsidR="00017E4E" w:rsidRPr="00691421">
              <w:rPr>
                <w:rStyle w:val="Hyperlink"/>
                <w:noProof/>
              </w:rPr>
              <w:t>2.5.5</w:t>
            </w:r>
            <w:r w:rsidR="00017E4E">
              <w:rPr>
                <w:rFonts w:asciiTheme="minorHAnsi" w:eastAsiaTheme="minorEastAsia" w:hAnsiTheme="minorHAnsi" w:cstheme="minorBidi"/>
                <w:noProof/>
                <w:color w:val="auto"/>
                <w:sz w:val="22"/>
              </w:rPr>
              <w:tab/>
            </w:r>
            <w:r w:rsidR="00017E4E" w:rsidRPr="00691421">
              <w:rPr>
                <w:rStyle w:val="Hyperlink"/>
                <w:noProof/>
              </w:rPr>
              <w:t xml:space="preserve">Dual-Balancing for </w:t>
            </w:r>
            <w:r w:rsidR="008C05AF" w:rsidRPr="008C05AF">
              <w:rPr>
                <w:rStyle w:val="Hyperlink"/>
                <w:noProof/>
                <w:u w:val="none"/>
              </w:rPr>
              <w:t>Multi-task</w:t>
            </w:r>
            <w:r w:rsidR="00017E4E" w:rsidRPr="00691421">
              <w:rPr>
                <w:rStyle w:val="Hyperlink"/>
                <w:noProof/>
              </w:rPr>
              <w:t xml:space="preserve"> Learning</w:t>
            </w:r>
            <w:r w:rsidR="00017E4E">
              <w:rPr>
                <w:noProof/>
                <w:webHidden/>
              </w:rPr>
              <w:tab/>
            </w:r>
            <w:r w:rsidR="00017E4E">
              <w:rPr>
                <w:noProof/>
                <w:webHidden/>
              </w:rPr>
              <w:fldChar w:fldCharType="begin"/>
            </w:r>
            <w:r w:rsidR="00017E4E">
              <w:rPr>
                <w:noProof/>
                <w:webHidden/>
              </w:rPr>
              <w:instrText xml:space="preserve"> PAGEREF _Toc200908055 \h </w:instrText>
            </w:r>
            <w:r w:rsidR="00017E4E">
              <w:rPr>
                <w:noProof/>
                <w:webHidden/>
              </w:rPr>
            </w:r>
            <w:r w:rsidR="00017E4E">
              <w:rPr>
                <w:noProof/>
                <w:webHidden/>
              </w:rPr>
              <w:fldChar w:fldCharType="separate"/>
            </w:r>
            <w:r w:rsidR="00081419">
              <w:rPr>
                <w:noProof/>
                <w:webHidden/>
              </w:rPr>
              <w:t>19</w:t>
            </w:r>
            <w:r w:rsidR="00017E4E">
              <w:rPr>
                <w:noProof/>
                <w:webHidden/>
              </w:rPr>
              <w:fldChar w:fldCharType="end"/>
            </w:r>
          </w:hyperlink>
        </w:p>
        <w:p w14:paraId="4AEF2AE8" w14:textId="09A6D602" w:rsidR="00017E4E" w:rsidRDefault="00495506" w:rsidP="00197A7D">
          <w:pPr>
            <w:pStyle w:val="TOC3"/>
            <w:jc w:val="left"/>
            <w:rPr>
              <w:rFonts w:asciiTheme="minorHAnsi" w:eastAsiaTheme="minorEastAsia" w:hAnsiTheme="minorHAnsi" w:cstheme="minorBidi"/>
              <w:noProof/>
              <w:color w:val="auto"/>
              <w:sz w:val="22"/>
            </w:rPr>
          </w:pPr>
          <w:hyperlink w:anchor="_Toc200908056" w:history="1">
            <w:r w:rsidR="00017E4E" w:rsidRPr="00691421">
              <w:rPr>
                <w:rStyle w:val="Hyperlink"/>
                <w:noProof/>
              </w:rPr>
              <w:t>2.5.6</w:t>
            </w:r>
            <w:r w:rsidR="00017E4E">
              <w:rPr>
                <w:rFonts w:asciiTheme="minorHAnsi" w:eastAsiaTheme="minorEastAsia" w:hAnsiTheme="minorHAnsi" w:cstheme="minorBidi"/>
                <w:noProof/>
                <w:color w:val="auto"/>
                <w:sz w:val="22"/>
              </w:rPr>
              <w:tab/>
            </w:r>
            <w:r w:rsidR="00017E4E" w:rsidRPr="00691421">
              <w:rPr>
                <w:rStyle w:val="Hyperlink"/>
                <w:noProof/>
              </w:rPr>
              <w:t>PS-MTL-LUCAS: A partially shared multi-task learning model for simultaneously predicting multiple soil properties</w:t>
            </w:r>
            <w:r w:rsidR="00017E4E">
              <w:rPr>
                <w:noProof/>
                <w:webHidden/>
              </w:rPr>
              <w:tab/>
            </w:r>
            <w:r w:rsidR="00017E4E">
              <w:rPr>
                <w:noProof/>
                <w:webHidden/>
              </w:rPr>
              <w:fldChar w:fldCharType="begin"/>
            </w:r>
            <w:r w:rsidR="00017E4E">
              <w:rPr>
                <w:noProof/>
                <w:webHidden/>
              </w:rPr>
              <w:instrText xml:space="preserve"> PAGEREF _Toc200908056 \h </w:instrText>
            </w:r>
            <w:r w:rsidR="00017E4E">
              <w:rPr>
                <w:noProof/>
                <w:webHidden/>
              </w:rPr>
            </w:r>
            <w:r w:rsidR="00017E4E">
              <w:rPr>
                <w:noProof/>
                <w:webHidden/>
              </w:rPr>
              <w:fldChar w:fldCharType="separate"/>
            </w:r>
            <w:r w:rsidR="00081419">
              <w:rPr>
                <w:noProof/>
                <w:webHidden/>
              </w:rPr>
              <w:t>20</w:t>
            </w:r>
            <w:r w:rsidR="00017E4E">
              <w:rPr>
                <w:noProof/>
                <w:webHidden/>
              </w:rPr>
              <w:fldChar w:fldCharType="end"/>
            </w:r>
          </w:hyperlink>
        </w:p>
        <w:p w14:paraId="544DDACD" w14:textId="463FA8C5" w:rsidR="00017E4E" w:rsidRDefault="00495506" w:rsidP="00197A7D">
          <w:pPr>
            <w:pStyle w:val="TOC3"/>
            <w:jc w:val="left"/>
            <w:rPr>
              <w:rFonts w:asciiTheme="minorHAnsi" w:eastAsiaTheme="minorEastAsia" w:hAnsiTheme="minorHAnsi" w:cstheme="minorBidi"/>
              <w:noProof/>
              <w:color w:val="auto"/>
              <w:sz w:val="22"/>
            </w:rPr>
          </w:pPr>
          <w:hyperlink w:anchor="_Toc200908057" w:history="1">
            <w:r w:rsidR="00017E4E" w:rsidRPr="00691421">
              <w:rPr>
                <w:rStyle w:val="Hyperlink"/>
                <w:noProof/>
              </w:rPr>
              <w:t>2.5.7</w:t>
            </w:r>
            <w:r w:rsidR="00017E4E">
              <w:rPr>
                <w:rFonts w:asciiTheme="minorHAnsi" w:eastAsiaTheme="minorEastAsia" w:hAnsiTheme="minorHAnsi" w:cstheme="minorBidi"/>
                <w:noProof/>
                <w:color w:val="auto"/>
                <w:sz w:val="22"/>
              </w:rPr>
              <w:tab/>
            </w:r>
            <w:r w:rsidR="00017E4E" w:rsidRPr="00691421">
              <w:rPr>
                <w:rStyle w:val="Hyperlink"/>
                <w:noProof/>
              </w:rPr>
              <w:t>Multi-Adaptive Optimization for multi-task learning with deep neural networks</w:t>
            </w:r>
            <w:r w:rsidR="00017E4E">
              <w:rPr>
                <w:noProof/>
                <w:webHidden/>
              </w:rPr>
              <w:tab/>
            </w:r>
            <w:r w:rsidR="00017E4E">
              <w:rPr>
                <w:noProof/>
                <w:webHidden/>
              </w:rPr>
              <w:fldChar w:fldCharType="begin"/>
            </w:r>
            <w:r w:rsidR="00017E4E">
              <w:rPr>
                <w:noProof/>
                <w:webHidden/>
              </w:rPr>
              <w:instrText xml:space="preserve"> PAGEREF _Toc200908057 \h </w:instrText>
            </w:r>
            <w:r w:rsidR="00017E4E">
              <w:rPr>
                <w:noProof/>
                <w:webHidden/>
              </w:rPr>
            </w:r>
            <w:r w:rsidR="00017E4E">
              <w:rPr>
                <w:noProof/>
                <w:webHidden/>
              </w:rPr>
              <w:fldChar w:fldCharType="separate"/>
            </w:r>
            <w:r w:rsidR="00081419">
              <w:rPr>
                <w:noProof/>
                <w:webHidden/>
              </w:rPr>
              <w:t>21</w:t>
            </w:r>
            <w:r w:rsidR="00017E4E">
              <w:rPr>
                <w:noProof/>
                <w:webHidden/>
              </w:rPr>
              <w:fldChar w:fldCharType="end"/>
            </w:r>
          </w:hyperlink>
        </w:p>
        <w:p w14:paraId="49CFC01E" w14:textId="437288E2" w:rsidR="00017E4E" w:rsidRDefault="00495506" w:rsidP="003778F8">
          <w:pPr>
            <w:pStyle w:val="TOC2"/>
            <w:ind w:left="0" w:firstLine="0"/>
            <w:rPr>
              <w:rFonts w:asciiTheme="minorHAnsi" w:eastAsiaTheme="minorEastAsia" w:hAnsiTheme="minorHAnsi" w:cstheme="minorBidi"/>
              <w:noProof/>
              <w:color w:val="auto"/>
              <w:sz w:val="22"/>
            </w:rPr>
          </w:pPr>
          <w:hyperlink w:anchor="_Toc200908058" w:history="1">
            <w:r w:rsidR="00017E4E" w:rsidRPr="00691421">
              <w:rPr>
                <w:rStyle w:val="Hyperlink"/>
                <w:noProof/>
              </w:rPr>
              <w:t>2.6</w:t>
            </w:r>
            <w:r w:rsidR="00017E4E">
              <w:rPr>
                <w:rFonts w:asciiTheme="minorHAnsi" w:eastAsiaTheme="minorEastAsia" w:hAnsiTheme="minorHAnsi" w:cstheme="minorBidi"/>
                <w:noProof/>
                <w:color w:val="auto"/>
                <w:sz w:val="22"/>
              </w:rPr>
              <w:tab/>
            </w:r>
            <w:r w:rsidR="00017E4E" w:rsidRPr="00691421">
              <w:rPr>
                <w:rStyle w:val="Hyperlink"/>
                <w:noProof/>
              </w:rPr>
              <w:t>Review of Existing Systems</w:t>
            </w:r>
            <w:r w:rsidR="00017E4E">
              <w:rPr>
                <w:noProof/>
                <w:webHidden/>
              </w:rPr>
              <w:tab/>
            </w:r>
            <w:r w:rsidR="00017E4E">
              <w:rPr>
                <w:noProof/>
                <w:webHidden/>
              </w:rPr>
              <w:fldChar w:fldCharType="begin"/>
            </w:r>
            <w:r w:rsidR="00017E4E">
              <w:rPr>
                <w:noProof/>
                <w:webHidden/>
              </w:rPr>
              <w:instrText xml:space="preserve"> PAGEREF _Toc200908058 \h </w:instrText>
            </w:r>
            <w:r w:rsidR="00017E4E">
              <w:rPr>
                <w:noProof/>
                <w:webHidden/>
              </w:rPr>
            </w:r>
            <w:r w:rsidR="00017E4E">
              <w:rPr>
                <w:noProof/>
                <w:webHidden/>
              </w:rPr>
              <w:fldChar w:fldCharType="separate"/>
            </w:r>
            <w:r w:rsidR="00081419">
              <w:rPr>
                <w:noProof/>
                <w:webHidden/>
              </w:rPr>
              <w:t>21</w:t>
            </w:r>
            <w:r w:rsidR="00017E4E">
              <w:rPr>
                <w:noProof/>
                <w:webHidden/>
              </w:rPr>
              <w:fldChar w:fldCharType="end"/>
            </w:r>
          </w:hyperlink>
        </w:p>
        <w:p w14:paraId="420A09FA" w14:textId="65E1AFA2" w:rsidR="00017E4E" w:rsidRDefault="00495506" w:rsidP="00197A7D">
          <w:pPr>
            <w:pStyle w:val="TOC3"/>
            <w:jc w:val="left"/>
            <w:rPr>
              <w:rFonts w:asciiTheme="minorHAnsi" w:eastAsiaTheme="minorEastAsia" w:hAnsiTheme="minorHAnsi" w:cstheme="minorBidi"/>
              <w:noProof/>
              <w:color w:val="auto"/>
              <w:sz w:val="22"/>
            </w:rPr>
          </w:pPr>
          <w:hyperlink w:anchor="_Toc200908059" w:history="1">
            <w:r w:rsidR="00B02CE0">
              <w:rPr>
                <w:rStyle w:val="Hyperlink"/>
                <w:noProof/>
              </w:rPr>
              <w:t xml:space="preserve">2.6.1   </w:t>
            </w:r>
            <w:r w:rsidR="00197A7D">
              <w:rPr>
                <w:rStyle w:val="Hyperlink"/>
                <w:noProof/>
              </w:rPr>
              <w:t xml:space="preserve">   </w:t>
            </w:r>
            <w:r w:rsidR="00017E4E" w:rsidRPr="00691421">
              <w:rPr>
                <w:rStyle w:val="Hyperlink"/>
                <w:noProof/>
              </w:rPr>
              <w:t>Unified Pipeline for Simultaneous Brain Tumour Classification and                          Segmentation using Fine-Tuned CNN and Residual UNet Architecture</w:t>
            </w:r>
            <w:r w:rsidR="00017E4E">
              <w:rPr>
                <w:noProof/>
                <w:webHidden/>
              </w:rPr>
              <w:tab/>
            </w:r>
            <w:r w:rsidR="00017E4E">
              <w:rPr>
                <w:noProof/>
                <w:webHidden/>
              </w:rPr>
              <w:fldChar w:fldCharType="begin"/>
            </w:r>
            <w:r w:rsidR="00017E4E">
              <w:rPr>
                <w:noProof/>
                <w:webHidden/>
              </w:rPr>
              <w:instrText xml:space="preserve"> PAGEREF _Toc200908059 \h </w:instrText>
            </w:r>
            <w:r w:rsidR="00017E4E">
              <w:rPr>
                <w:noProof/>
                <w:webHidden/>
              </w:rPr>
            </w:r>
            <w:r w:rsidR="00017E4E">
              <w:rPr>
                <w:noProof/>
                <w:webHidden/>
              </w:rPr>
              <w:fldChar w:fldCharType="separate"/>
            </w:r>
            <w:r w:rsidR="00081419">
              <w:rPr>
                <w:noProof/>
                <w:webHidden/>
              </w:rPr>
              <w:t>21</w:t>
            </w:r>
            <w:r w:rsidR="00017E4E">
              <w:rPr>
                <w:noProof/>
                <w:webHidden/>
              </w:rPr>
              <w:fldChar w:fldCharType="end"/>
            </w:r>
          </w:hyperlink>
        </w:p>
        <w:p w14:paraId="162D95D0" w14:textId="2C9D675D" w:rsidR="00017E4E" w:rsidRDefault="00495506" w:rsidP="008F3C28">
          <w:pPr>
            <w:pStyle w:val="TOC3"/>
            <w:rPr>
              <w:rFonts w:asciiTheme="minorHAnsi" w:eastAsiaTheme="minorEastAsia" w:hAnsiTheme="minorHAnsi" w:cstheme="minorBidi"/>
              <w:noProof/>
              <w:color w:val="auto"/>
              <w:sz w:val="22"/>
            </w:rPr>
          </w:pPr>
          <w:hyperlink w:anchor="_Toc200908060" w:history="1">
            <w:r w:rsidR="00017E4E" w:rsidRPr="00691421">
              <w:rPr>
                <w:rStyle w:val="Hyperlink"/>
                <w:noProof/>
              </w:rPr>
              <w:t>2.6.2      Review of the NeuroImaging Sequence Examiner (NISE) application</w:t>
            </w:r>
            <w:r w:rsidR="00017E4E">
              <w:rPr>
                <w:noProof/>
                <w:webHidden/>
              </w:rPr>
              <w:tab/>
            </w:r>
            <w:r w:rsidR="00017E4E">
              <w:rPr>
                <w:noProof/>
                <w:webHidden/>
              </w:rPr>
              <w:fldChar w:fldCharType="begin"/>
            </w:r>
            <w:r w:rsidR="00017E4E">
              <w:rPr>
                <w:noProof/>
                <w:webHidden/>
              </w:rPr>
              <w:instrText xml:space="preserve"> PAGEREF _Toc200908060 \h </w:instrText>
            </w:r>
            <w:r w:rsidR="00017E4E">
              <w:rPr>
                <w:noProof/>
                <w:webHidden/>
              </w:rPr>
            </w:r>
            <w:r w:rsidR="00017E4E">
              <w:rPr>
                <w:noProof/>
                <w:webHidden/>
              </w:rPr>
              <w:fldChar w:fldCharType="separate"/>
            </w:r>
            <w:r w:rsidR="00081419">
              <w:rPr>
                <w:noProof/>
                <w:webHidden/>
              </w:rPr>
              <w:t>25</w:t>
            </w:r>
            <w:r w:rsidR="00017E4E">
              <w:rPr>
                <w:noProof/>
                <w:webHidden/>
              </w:rPr>
              <w:fldChar w:fldCharType="end"/>
            </w:r>
          </w:hyperlink>
        </w:p>
        <w:p w14:paraId="6DD905CE" w14:textId="022BBD40" w:rsidR="00017E4E" w:rsidRDefault="00495506" w:rsidP="003778F8">
          <w:pPr>
            <w:pStyle w:val="TOC2"/>
            <w:ind w:left="0" w:firstLine="0"/>
            <w:rPr>
              <w:rFonts w:asciiTheme="minorHAnsi" w:eastAsiaTheme="minorEastAsia" w:hAnsiTheme="minorHAnsi" w:cstheme="minorBidi"/>
              <w:noProof/>
              <w:color w:val="auto"/>
              <w:sz w:val="22"/>
            </w:rPr>
          </w:pPr>
          <w:hyperlink w:anchor="_Toc200908061" w:history="1">
            <w:r w:rsidR="00017E4E" w:rsidRPr="00691421">
              <w:rPr>
                <w:rStyle w:val="Hyperlink"/>
                <w:noProof/>
              </w:rPr>
              <w:t>2.7</w:t>
            </w:r>
            <w:r w:rsidR="00017E4E">
              <w:rPr>
                <w:rFonts w:asciiTheme="minorHAnsi" w:eastAsiaTheme="minorEastAsia" w:hAnsiTheme="minorHAnsi" w:cstheme="minorBidi"/>
                <w:noProof/>
                <w:color w:val="auto"/>
                <w:sz w:val="22"/>
              </w:rPr>
              <w:tab/>
            </w:r>
            <w:r w:rsidR="00017E4E" w:rsidRPr="00691421">
              <w:rPr>
                <w:rStyle w:val="Hyperlink"/>
                <w:noProof/>
              </w:rPr>
              <w:t>Gaps Identified in Literature</w:t>
            </w:r>
            <w:r w:rsidR="00017E4E">
              <w:rPr>
                <w:noProof/>
                <w:webHidden/>
              </w:rPr>
              <w:tab/>
            </w:r>
            <w:r w:rsidR="00017E4E">
              <w:rPr>
                <w:noProof/>
                <w:webHidden/>
              </w:rPr>
              <w:fldChar w:fldCharType="begin"/>
            </w:r>
            <w:r w:rsidR="00017E4E">
              <w:rPr>
                <w:noProof/>
                <w:webHidden/>
              </w:rPr>
              <w:instrText xml:space="preserve"> PAGEREF _Toc200908061 \h </w:instrText>
            </w:r>
            <w:r w:rsidR="00017E4E">
              <w:rPr>
                <w:noProof/>
                <w:webHidden/>
              </w:rPr>
            </w:r>
            <w:r w:rsidR="00017E4E">
              <w:rPr>
                <w:noProof/>
                <w:webHidden/>
              </w:rPr>
              <w:fldChar w:fldCharType="separate"/>
            </w:r>
            <w:r w:rsidR="00081419">
              <w:rPr>
                <w:noProof/>
                <w:webHidden/>
              </w:rPr>
              <w:t>27</w:t>
            </w:r>
            <w:r w:rsidR="00017E4E">
              <w:rPr>
                <w:noProof/>
                <w:webHidden/>
              </w:rPr>
              <w:fldChar w:fldCharType="end"/>
            </w:r>
          </w:hyperlink>
        </w:p>
        <w:p w14:paraId="39C0A759" w14:textId="4409ADA4" w:rsidR="00017E4E" w:rsidRDefault="00495506" w:rsidP="003778F8">
          <w:pPr>
            <w:pStyle w:val="TOC2"/>
            <w:ind w:left="0" w:firstLine="0"/>
            <w:rPr>
              <w:rFonts w:asciiTheme="minorHAnsi" w:eastAsiaTheme="minorEastAsia" w:hAnsiTheme="minorHAnsi" w:cstheme="minorBidi"/>
              <w:noProof/>
              <w:color w:val="auto"/>
              <w:sz w:val="22"/>
            </w:rPr>
          </w:pPr>
          <w:hyperlink w:anchor="_Toc200908062" w:history="1">
            <w:r w:rsidR="00017E4E" w:rsidRPr="00691421">
              <w:rPr>
                <w:rStyle w:val="Hyperlink"/>
                <w:noProof/>
              </w:rPr>
              <w:t>2.8</w:t>
            </w:r>
            <w:r w:rsidR="00017E4E">
              <w:rPr>
                <w:rFonts w:asciiTheme="minorHAnsi" w:eastAsiaTheme="minorEastAsia" w:hAnsiTheme="minorHAnsi" w:cstheme="minorBidi"/>
                <w:noProof/>
                <w:color w:val="auto"/>
                <w:sz w:val="22"/>
              </w:rPr>
              <w:tab/>
            </w:r>
            <w:r w:rsidR="00017E4E" w:rsidRPr="00691421">
              <w:rPr>
                <w:rStyle w:val="Hyperlink"/>
                <w:noProof/>
              </w:rPr>
              <w:t>Summary of Literature Review</w:t>
            </w:r>
            <w:r w:rsidR="00017E4E">
              <w:rPr>
                <w:noProof/>
                <w:webHidden/>
              </w:rPr>
              <w:tab/>
            </w:r>
            <w:r w:rsidR="00017E4E">
              <w:rPr>
                <w:noProof/>
                <w:webHidden/>
              </w:rPr>
              <w:fldChar w:fldCharType="begin"/>
            </w:r>
            <w:r w:rsidR="00017E4E">
              <w:rPr>
                <w:noProof/>
                <w:webHidden/>
              </w:rPr>
              <w:instrText xml:space="preserve"> PAGEREF _Toc200908062 \h </w:instrText>
            </w:r>
            <w:r w:rsidR="00017E4E">
              <w:rPr>
                <w:noProof/>
                <w:webHidden/>
              </w:rPr>
            </w:r>
            <w:r w:rsidR="00017E4E">
              <w:rPr>
                <w:noProof/>
                <w:webHidden/>
              </w:rPr>
              <w:fldChar w:fldCharType="separate"/>
            </w:r>
            <w:r w:rsidR="00081419">
              <w:rPr>
                <w:noProof/>
                <w:webHidden/>
              </w:rPr>
              <w:t>29</w:t>
            </w:r>
            <w:r w:rsidR="00017E4E">
              <w:rPr>
                <w:noProof/>
                <w:webHidden/>
              </w:rPr>
              <w:fldChar w:fldCharType="end"/>
            </w:r>
          </w:hyperlink>
        </w:p>
        <w:p w14:paraId="2EE0D062" w14:textId="27F07729" w:rsidR="00017E4E" w:rsidRDefault="00495506">
          <w:pPr>
            <w:pStyle w:val="TOC1"/>
            <w:rPr>
              <w:rFonts w:asciiTheme="minorHAnsi" w:eastAsiaTheme="minorEastAsia" w:hAnsiTheme="minorHAnsi" w:cstheme="minorBidi"/>
              <w:b w:val="0"/>
              <w:color w:val="auto"/>
              <w:sz w:val="22"/>
            </w:rPr>
          </w:pPr>
          <w:hyperlink w:anchor="_Toc200908063" w:history="1">
            <w:r w:rsidR="00017E4E" w:rsidRPr="00691421">
              <w:rPr>
                <w:rStyle w:val="Hyperlink"/>
              </w:rPr>
              <w:t>CHAPTER THREE</w:t>
            </w:r>
            <w:r w:rsidR="00D901D4">
              <w:rPr>
                <w:rStyle w:val="Hyperlink"/>
              </w:rPr>
              <w:t>: SYSTEM ANALYSIS AND DESIGN</w:t>
            </w:r>
            <w:r w:rsidR="00017E4E">
              <w:rPr>
                <w:webHidden/>
              </w:rPr>
              <w:tab/>
            </w:r>
            <w:r w:rsidR="00017E4E">
              <w:rPr>
                <w:webHidden/>
              </w:rPr>
              <w:fldChar w:fldCharType="begin"/>
            </w:r>
            <w:r w:rsidR="00017E4E">
              <w:rPr>
                <w:webHidden/>
              </w:rPr>
              <w:instrText xml:space="preserve"> PAGEREF _Toc200908063 \h </w:instrText>
            </w:r>
            <w:r w:rsidR="00017E4E">
              <w:rPr>
                <w:webHidden/>
              </w:rPr>
            </w:r>
            <w:r w:rsidR="00017E4E">
              <w:rPr>
                <w:webHidden/>
              </w:rPr>
              <w:fldChar w:fldCharType="separate"/>
            </w:r>
            <w:r w:rsidR="00081419">
              <w:rPr>
                <w:webHidden/>
              </w:rPr>
              <w:t>30</w:t>
            </w:r>
            <w:r w:rsidR="00017E4E">
              <w:rPr>
                <w:webHidden/>
              </w:rPr>
              <w:fldChar w:fldCharType="end"/>
            </w:r>
          </w:hyperlink>
        </w:p>
        <w:p w14:paraId="01A70B49" w14:textId="6A66CCC6" w:rsidR="00017E4E" w:rsidRDefault="00495506" w:rsidP="003778F8">
          <w:pPr>
            <w:pStyle w:val="TOC2"/>
            <w:ind w:left="10"/>
            <w:rPr>
              <w:rFonts w:asciiTheme="minorHAnsi" w:eastAsiaTheme="minorEastAsia" w:hAnsiTheme="minorHAnsi" w:cstheme="minorBidi"/>
              <w:noProof/>
              <w:color w:val="auto"/>
              <w:sz w:val="22"/>
            </w:rPr>
          </w:pPr>
          <w:hyperlink w:anchor="_Toc200908064" w:history="1">
            <w:r w:rsidR="00017E4E" w:rsidRPr="00691421">
              <w:rPr>
                <w:rStyle w:val="Hyperlink"/>
                <w:noProof/>
              </w:rPr>
              <w:t>3.1</w:t>
            </w:r>
            <w:r w:rsidR="00017E4E">
              <w:rPr>
                <w:rFonts w:asciiTheme="minorHAnsi" w:eastAsiaTheme="minorEastAsia" w:hAnsiTheme="minorHAnsi" w:cstheme="minorBidi"/>
                <w:noProof/>
                <w:color w:val="auto"/>
                <w:sz w:val="22"/>
              </w:rPr>
              <w:tab/>
            </w:r>
            <w:r w:rsidR="00017E4E" w:rsidRPr="00691421">
              <w:rPr>
                <w:rStyle w:val="Hyperlink"/>
                <w:noProof/>
              </w:rPr>
              <w:t>Preamble</w:t>
            </w:r>
            <w:r w:rsidR="00017E4E">
              <w:rPr>
                <w:noProof/>
                <w:webHidden/>
              </w:rPr>
              <w:tab/>
            </w:r>
            <w:r w:rsidR="00017E4E">
              <w:rPr>
                <w:noProof/>
                <w:webHidden/>
              </w:rPr>
              <w:fldChar w:fldCharType="begin"/>
            </w:r>
            <w:r w:rsidR="00017E4E">
              <w:rPr>
                <w:noProof/>
                <w:webHidden/>
              </w:rPr>
              <w:instrText xml:space="preserve"> PAGEREF _Toc200908064 \h </w:instrText>
            </w:r>
            <w:r w:rsidR="00017E4E">
              <w:rPr>
                <w:noProof/>
                <w:webHidden/>
              </w:rPr>
            </w:r>
            <w:r w:rsidR="00017E4E">
              <w:rPr>
                <w:noProof/>
                <w:webHidden/>
              </w:rPr>
              <w:fldChar w:fldCharType="separate"/>
            </w:r>
            <w:r w:rsidR="00081419">
              <w:rPr>
                <w:noProof/>
                <w:webHidden/>
              </w:rPr>
              <w:t>30</w:t>
            </w:r>
            <w:r w:rsidR="00017E4E">
              <w:rPr>
                <w:noProof/>
                <w:webHidden/>
              </w:rPr>
              <w:fldChar w:fldCharType="end"/>
            </w:r>
          </w:hyperlink>
        </w:p>
        <w:p w14:paraId="00688E2B" w14:textId="727531A2" w:rsidR="00017E4E" w:rsidRDefault="00495506" w:rsidP="003778F8">
          <w:pPr>
            <w:pStyle w:val="TOC2"/>
            <w:ind w:left="10"/>
            <w:rPr>
              <w:rFonts w:asciiTheme="minorHAnsi" w:eastAsiaTheme="minorEastAsia" w:hAnsiTheme="minorHAnsi" w:cstheme="minorBidi"/>
              <w:noProof/>
              <w:color w:val="auto"/>
              <w:sz w:val="22"/>
            </w:rPr>
          </w:pPr>
          <w:hyperlink w:anchor="_Toc200908065" w:history="1">
            <w:r w:rsidR="00017E4E" w:rsidRPr="00691421">
              <w:rPr>
                <w:rStyle w:val="Hyperlink"/>
                <w:noProof/>
              </w:rPr>
              <w:t>3.2</w:t>
            </w:r>
            <w:r w:rsidR="00017E4E">
              <w:rPr>
                <w:rFonts w:asciiTheme="minorHAnsi" w:eastAsiaTheme="minorEastAsia" w:hAnsiTheme="minorHAnsi" w:cstheme="minorBidi"/>
                <w:noProof/>
                <w:color w:val="auto"/>
                <w:sz w:val="22"/>
              </w:rPr>
              <w:tab/>
            </w:r>
            <w:r w:rsidR="00017E4E" w:rsidRPr="00691421">
              <w:rPr>
                <w:rStyle w:val="Hyperlink"/>
                <w:noProof/>
              </w:rPr>
              <w:t>Requirement Analysis</w:t>
            </w:r>
            <w:r w:rsidR="00017E4E">
              <w:rPr>
                <w:noProof/>
                <w:webHidden/>
              </w:rPr>
              <w:tab/>
            </w:r>
            <w:r w:rsidR="00017E4E">
              <w:rPr>
                <w:noProof/>
                <w:webHidden/>
              </w:rPr>
              <w:fldChar w:fldCharType="begin"/>
            </w:r>
            <w:r w:rsidR="00017E4E">
              <w:rPr>
                <w:noProof/>
                <w:webHidden/>
              </w:rPr>
              <w:instrText xml:space="preserve"> PAGEREF _Toc200908065 \h </w:instrText>
            </w:r>
            <w:r w:rsidR="00017E4E">
              <w:rPr>
                <w:noProof/>
                <w:webHidden/>
              </w:rPr>
            </w:r>
            <w:r w:rsidR="00017E4E">
              <w:rPr>
                <w:noProof/>
                <w:webHidden/>
              </w:rPr>
              <w:fldChar w:fldCharType="separate"/>
            </w:r>
            <w:r w:rsidR="00081419">
              <w:rPr>
                <w:noProof/>
                <w:webHidden/>
              </w:rPr>
              <w:t>31</w:t>
            </w:r>
            <w:r w:rsidR="00017E4E">
              <w:rPr>
                <w:noProof/>
                <w:webHidden/>
              </w:rPr>
              <w:fldChar w:fldCharType="end"/>
            </w:r>
          </w:hyperlink>
        </w:p>
        <w:p w14:paraId="4622C643" w14:textId="7068A4DF" w:rsidR="00017E4E" w:rsidRDefault="00495506" w:rsidP="008F3C28">
          <w:pPr>
            <w:pStyle w:val="TOC3"/>
            <w:rPr>
              <w:rFonts w:asciiTheme="minorHAnsi" w:eastAsiaTheme="minorEastAsia" w:hAnsiTheme="minorHAnsi" w:cstheme="minorBidi"/>
              <w:noProof/>
              <w:color w:val="auto"/>
              <w:sz w:val="22"/>
            </w:rPr>
          </w:pPr>
          <w:hyperlink w:anchor="_Toc200908066" w:history="1">
            <w:r w:rsidR="00017E4E" w:rsidRPr="00691421">
              <w:rPr>
                <w:rStyle w:val="Hyperlink"/>
                <w:noProof/>
              </w:rPr>
              <w:t>3.2.1</w:t>
            </w:r>
            <w:r w:rsidR="00017E4E">
              <w:rPr>
                <w:rFonts w:asciiTheme="minorHAnsi" w:eastAsiaTheme="minorEastAsia" w:hAnsiTheme="minorHAnsi" w:cstheme="minorBidi"/>
                <w:noProof/>
                <w:color w:val="auto"/>
                <w:sz w:val="22"/>
              </w:rPr>
              <w:tab/>
            </w:r>
            <w:r w:rsidR="00017E4E" w:rsidRPr="00691421">
              <w:rPr>
                <w:rStyle w:val="Hyperlink"/>
                <w:noProof/>
              </w:rPr>
              <w:t>Functional Requirements</w:t>
            </w:r>
            <w:r w:rsidR="00017E4E">
              <w:rPr>
                <w:noProof/>
                <w:webHidden/>
              </w:rPr>
              <w:tab/>
            </w:r>
            <w:r w:rsidR="00017E4E">
              <w:rPr>
                <w:noProof/>
                <w:webHidden/>
              </w:rPr>
              <w:fldChar w:fldCharType="begin"/>
            </w:r>
            <w:r w:rsidR="00017E4E">
              <w:rPr>
                <w:noProof/>
                <w:webHidden/>
              </w:rPr>
              <w:instrText xml:space="preserve"> PAGEREF _Toc200908066 \h </w:instrText>
            </w:r>
            <w:r w:rsidR="00017E4E">
              <w:rPr>
                <w:noProof/>
                <w:webHidden/>
              </w:rPr>
            </w:r>
            <w:r w:rsidR="00017E4E">
              <w:rPr>
                <w:noProof/>
                <w:webHidden/>
              </w:rPr>
              <w:fldChar w:fldCharType="separate"/>
            </w:r>
            <w:r w:rsidR="00081419">
              <w:rPr>
                <w:noProof/>
                <w:webHidden/>
              </w:rPr>
              <w:t>31</w:t>
            </w:r>
            <w:r w:rsidR="00017E4E">
              <w:rPr>
                <w:noProof/>
                <w:webHidden/>
              </w:rPr>
              <w:fldChar w:fldCharType="end"/>
            </w:r>
          </w:hyperlink>
        </w:p>
        <w:p w14:paraId="3F1CD7FC" w14:textId="3A5EFD5A" w:rsidR="00017E4E" w:rsidRDefault="00495506" w:rsidP="008F3C28">
          <w:pPr>
            <w:pStyle w:val="TOC3"/>
            <w:rPr>
              <w:rFonts w:asciiTheme="minorHAnsi" w:eastAsiaTheme="minorEastAsia" w:hAnsiTheme="minorHAnsi" w:cstheme="minorBidi"/>
              <w:noProof/>
              <w:color w:val="auto"/>
              <w:sz w:val="22"/>
            </w:rPr>
          </w:pPr>
          <w:hyperlink w:anchor="_Toc200908067" w:history="1">
            <w:r w:rsidR="00017E4E" w:rsidRPr="00691421">
              <w:rPr>
                <w:rStyle w:val="Hyperlink"/>
                <w:noProof/>
              </w:rPr>
              <w:t>3.2.2</w:t>
            </w:r>
            <w:r w:rsidR="00017E4E">
              <w:rPr>
                <w:rFonts w:asciiTheme="minorHAnsi" w:eastAsiaTheme="minorEastAsia" w:hAnsiTheme="minorHAnsi" w:cstheme="minorBidi"/>
                <w:noProof/>
                <w:color w:val="auto"/>
                <w:sz w:val="22"/>
              </w:rPr>
              <w:tab/>
            </w:r>
            <w:r w:rsidR="00017E4E" w:rsidRPr="00691421">
              <w:rPr>
                <w:rStyle w:val="Hyperlink"/>
                <w:noProof/>
              </w:rPr>
              <w:t>Non-Functional Requirements</w:t>
            </w:r>
            <w:r w:rsidR="00017E4E">
              <w:rPr>
                <w:noProof/>
                <w:webHidden/>
              </w:rPr>
              <w:tab/>
            </w:r>
            <w:r w:rsidR="00017E4E">
              <w:rPr>
                <w:noProof/>
                <w:webHidden/>
              </w:rPr>
              <w:fldChar w:fldCharType="begin"/>
            </w:r>
            <w:r w:rsidR="00017E4E">
              <w:rPr>
                <w:noProof/>
                <w:webHidden/>
              </w:rPr>
              <w:instrText xml:space="preserve"> PAGEREF _Toc200908067 \h </w:instrText>
            </w:r>
            <w:r w:rsidR="00017E4E">
              <w:rPr>
                <w:noProof/>
                <w:webHidden/>
              </w:rPr>
            </w:r>
            <w:r w:rsidR="00017E4E">
              <w:rPr>
                <w:noProof/>
                <w:webHidden/>
              </w:rPr>
              <w:fldChar w:fldCharType="separate"/>
            </w:r>
            <w:r w:rsidR="00081419">
              <w:rPr>
                <w:noProof/>
                <w:webHidden/>
              </w:rPr>
              <w:t>31</w:t>
            </w:r>
            <w:r w:rsidR="00017E4E">
              <w:rPr>
                <w:noProof/>
                <w:webHidden/>
              </w:rPr>
              <w:fldChar w:fldCharType="end"/>
            </w:r>
          </w:hyperlink>
        </w:p>
        <w:p w14:paraId="5096B23E" w14:textId="1313D09F" w:rsidR="00017E4E" w:rsidRDefault="00495506" w:rsidP="003778F8">
          <w:pPr>
            <w:pStyle w:val="TOC2"/>
            <w:ind w:left="10"/>
            <w:rPr>
              <w:rFonts w:asciiTheme="minorHAnsi" w:eastAsiaTheme="minorEastAsia" w:hAnsiTheme="minorHAnsi" w:cstheme="minorBidi"/>
              <w:noProof/>
              <w:color w:val="auto"/>
              <w:sz w:val="22"/>
            </w:rPr>
          </w:pPr>
          <w:hyperlink w:anchor="_Toc200908068" w:history="1">
            <w:r w:rsidR="00017E4E" w:rsidRPr="00691421">
              <w:rPr>
                <w:rStyle w:val="Hyperlink"/>
                <w:noProof/>
              </w:rPr>
              <w:t>3.3</w:t>
            </w:r>
            <w:r w:rsidR="00017E4E">
              <w:rPr>
                <w:rFonts w:asciiTheme="minorHAnsi" w:eastAsiaTheme="minorEastAsia" w:hAnsiTheme="minorHAnsi" w:cstheme="minorBidi"/>
                <w:noProof/>
                <w:color w:val="auto"/>
                <w:sz w:val="22"/>
              </w:rPr>
              <w:tab/>
            </w:r>
            <w:r w:rsidR="00017E4E" w:rsidRPr="00691421">
              <w:rPr>
                <w:rStyle w:val="Hyperlink"/>
                <w:noProof/>
              </w:rPr>
              <w:t>Model Development</w:t>
            </w:r>
            <w:r w:rsidR="00017E4E">
              <w:rPr>
                <w:noProof/>
                <w:webHidden/>
              </w:rPr>
              <w:tab/>
            </w:r>
            <w:r w:rsidR="00017E4E">
              <w:rPr>
                <w:noProof/>
                <w:webHidden/>
              </w:rPr>
              <w:fldChar w:fldCharType="begin"/>
            </w:r>
            <w:r w:rsidR="00017E4E">
              <w:rPr>
                <w:noProof/>
                <w:webHidden/>
              </w:rPr>
              <w:instrText xml:space="preserve"> PAGEREF _Toc200908068 \h </w:instrText>
            </w:r>
            <w:r w:rsidR="00017E4E">
              <w:rPr>
                <w:noProof/>
                <w:webHidden/>
              </w:rPr>
            </w:r>
            <w:r w:rsidR="00017E4E">
              <w:rPr>
                <w:noProof/>
                <w:webHidden/>
              </w:rPr>
              <w:fldChar w:fldCharType="separate"/>
            </w:r>
            <w:r w:rsidR="00081419">
              <w:rPr>
                <w:noProof/>
                <w:webHidden/>
              </w:rPr>
              <w:t>31</w:t>
            </w:r>
            <w:r w:rsidR="00017E4E">
              <w:rPr>
                <w:noProof/>
                <w:webHidden/>
              </w:rPr>
              <w:fldChar w:fldCharType="end"/>
            </w:r>
          </w:hyperlink>
        </w:p>
        <w:p w14:paraId="4040CA3E" w14:textId="2D0DA1A5" w:rsidR="00017E4E" w:rsidRDefault="00495506" w:rsidP="008F3C28">
          <w:pPr>
            <w:pStyle w:val="TOC3"/>
            <w:rPr>
              <w:rFonts w:asciiTheme="minorHAnsi" w:eastAsiaTheme="minorEastAsia" w:hAnsiTheme="minorHAnsi" w:cstheme="minorBidi"/>
              <w:noProof/>
              <w:color w:val="auto"/>
              <w:sz w:val="22"/>
            </w:rPr>
          </w:pPr>
          <w:hyperlink w:anchor="_Toc200908069" w:history="1">
            <w:r w:rsidR="00017E4E" w:rsidRPr="00691421">
              <w:rPr>
                <w:rStyle w:val="Hyperlink"/>
                <w:noProof/>
              </w:rPr>
              <w:t>3.3.1</w:t>
            </w:r>
            <w:r w:rsidR="00017E4E">
              <w:rPr>
                <w:rFonts w:asciiTheme="minorHAnsi" w:eastAsiaTheme="minorEastAsia" w:hAnsiTheme="minorHAnsi" w:cstheme="minorBidi"/>
                <w:noProof/>
                <w:color w:val="auto"/>
                <w:sz w:val="22"/>
              </w:rPr>
              <w:tab/>
            </w:r>
            <w:r w:rsidR="00017E4E" w:rsidRPr="00691421">
              <w:rPr>
                <w:rStyle w:val="Hyperlink"/>
                <w:noProof/>
              </w:rPr>
              <w:t>Data Collection and Pre-processing</w:t>
            </w:r>
            <w:r w:rsidR="00017E4E">
              <w:rPr>
                <w:noProof/>
                <w:webHidden/>
              </w:rPr>
              <w:tab/>
            </w:r>
            <w:r w:rsidR="00017E4E">
              <w:rPr>
                <w:noProof/>
                <w:webHidden/>
              </w:rPr>
              <w:fldChar w:fldCharType="begin"/>
            </w:r>
            <w:r w:rsidR="00017E4E">
              <w:rPr>
                <w:noProof/>
                <w:webHidden/>
              </w:rPr>
              <w:instrText xml:space="preserve"> PAGEREF _Toc200908069 \h </w:instrText>
            </w:r>
            <w:r w:rsidR="00017E4E">
              <w:rPr>
                <w:noProof/>
                <w:webHidden/>
              </w:rPr>
            </w:r>
            <w:r w:rsidR="00017E4E">
              <w:rPr>
                <w:noProof/>
                <w:webHidden/>
              </w:rPr>
              <w:fldChar w:fldCharType="separate"/>
            </w:r>
            <w:r w:rsidR="00081419">
              <w:rPr>
                <w:noProof/>
                <w:webHidden/>
              </w:rPr>
              <w:t>31</w:t>
            </w:r>
            <w:r w:rsidR="00017E4E">
              <w:rPr>
                <w:noProof/>
                <w:webHidden/>
              </w:rPr>
              <w:fldChar w:fldCharType="end"/>
            </w:r>
          </w:hyperlink>
        </w:p>
        <w:p w14:paraId="109B7E93" w14:textId="19EE9D6F" w:rsidR="00017E4E" w:rsidRDefault="00495506" w:rsidP="008F3C28">
          <w:pPr>
            <w:pStyle w:val="TOC3"/>
            <w:rPr>
              <w:rFonts w:asciiTheme="minorHAnsi" w:eastAsiaTheme="minorEastAsia" w:hAnsiTheme="minorHAnsi" w:cstheme="minorBidi"/>
              <w:noProof/>
              <w:color w:val="auto"/>
              <w:sz w:val="22"/>
            </w:rPr>
          </w:pPr>
          <w:hyperlink w:anchor="_Toc200908070" w:history="1">
            <w:r w:rsidR="00017E4E" w:rsidRPr="00691421">
              <w:rPr>
                <w:rStyle w:val="Hyperlink"/>
                <w:noProof/>
              </w:rPr>
              <w:t>3.3.2</w:t>
            </w:r>
            <w:r w:rsidR="00017E4E">
              <w:rPr>
                <w:rFonts w:asciiTheme="minorHAnsi" w:eastAsiaTheme="minorEastAsia" w:hAnsiTheme="minorHAnsi" w:cstheme="minorBidi"/>
                <w:noProof/>
                <w:color w:val="auto"/>
                <w:sz w:val="22"/>
              </w:rPr>
              <w:tab/>
            </w:r>
            <w:r w:rsidR="00017E4E" w:rsidRPr="00691421">
              <w:rPr>
                <w:rStyle w:val="Hyperlink"/>
                <w:noProof/>
              </w:rPr>
              <w:t>Data Sources</w:t>
            </w:r>
            <w:r w:rsidR="00017E4E">
              <w:rPr>
                <w:noProof/>
                <w:webHidden/>
              </w:rPr>
              <w:tab/>
            </w:r>
            <w:r w:rsidR="00017E4E">
              <w:rPr>
                <w:noProof/>
                <w:webHidden/>
              </w:rPr>
              <w:fldChar w:fldCharType="begin"/>
            </w:r>
            <w:r w:rsidR="00017E4E">
              <w:rPr>
                <w:noProof/>
                <w:webHidden/>
              </w:rPr>
              <w:instrText xml:space="preserve"> PAGEREF _Toc200908070 \h </w:instrText>
            </w:r>
            <w:r w:rsidR="00017E4E">
              <w:rPr>
                <w:noProof/>
                <w:webHidden/>
              </w:rPr>
            </w:r>
            <w:r w:rsidR="00017E4E">
              <w:rPr>
                <w:noProof/>
                <w:webHidden/>
              </w:rPr>
              <w:fldChar w:fldCharType="separate"/>
            </w:r>
            <w:r w:rsidR="00081419">
              <w:rPr>
                <w:noProof/>
                <w:webHidden/>
              </w:rPr>
              <w:t>32</w:t>
            </w:r>
            <w:r w:rsidR="00017E4E">
              <w:rPr>
                <w:noProof/>
                <w:webHidden/>
              </w:rPr>
              <w:fldChar w:fldCharType="end"/>
            </w:r>
          </w:hyperlink>
        </w:p>
        <w:p w14:paraId="38537CE8" w14:textId="7BFB0A61" w:rsidR="00017E4E" w:rsidRDefault="00495506" w:rsidP="008F3C28">
          <w:pPr>
            <w:pStyle w:val="TOC3"/>
            <w:rPr>
              <w:rFonts w:asciiTheme="minorHAnsi" w:eastAsiaTheme="minorEastAsia" w:hAnsiTheme="minorHAnsi" w:cstheme="minorBidi"/>
              <w:noProof/>
              <w:color w:val="auto"/>
              <w:sz w:val="22"/>
            </w:rPr>
          </w:pPr>
          <w:hyperlink w:anchor="_Toc200908071" w:history="1">
            <w:r w:rsidR="00017E4E" w:rsidRPr="00691421">
              <w:rPr>
                <w:rStyle w:val="Hyperlink"/>
                <w:noProof/>
              </w:rPr>
              <w:t>3.3.3</w:t>
            </w:r>
            <w:r w:rsidR="00017E4E">
              <w:rPr>
                <w:rFonts w:asciiTheme="minorHAnsi" w:eastAsiaTheme="minorEastAsia" w:hAnsiTheme="minorHAnsi" w:cstheme="minorBidi"/>
                <w:noProof/>
                <w:color w:val="auto"/>
                <w:sz w:val="22"/>
              </w:rPr>
              <w:tab/>
            </w:r>
            <w:r w:rsidR="00017E4E" w:rsidRPr="00691421">
              <w:rPr>
                <w:rStyle w:val="Hyperlink"/>
                <w:noProof/>
              </w:rPr>
              <w:t>Metadata Compilation</w:t>
            </w:r>
            <w:r w:rsidR="00017E4E">
              <w:rPr>
                <w:noProof/>
                <w:webHidden/>
              </w:rPr>
              <w:tab/>
            </w:r>
            <w:r w:rsidR="00017E4E">
              <w:rPr>
                <w:noProof/>
                <w:webHidden/>
              </w:rPr>
              <w:fldChar w:fldCharType="begin"/>
            </w:r>
            <w:r w:rsidR="00017E4E">
              <w:rPr>
                <w:noProof/>
                <w:webHidden/>
              </w:rPr>
              <w:instrText xml:space="preserve"> PAGEREF _Toc200908071 \h </w:instrText>
            </w:r>
            <w:r w:rsidR="00017E4E">
              <w:rPr>
                <w:noProof/>
                <w:webHidden/>
              </w:rPr>
            </w:r>
            <w:r w:rsidR="00017E4E">
              <w:rPr>
                <w:noProof/>
                <w:webHidden/>
              </w:rPr>
              <w:fldChar w:fldCharType="separate"/>
            </w:r>
            <w:r w:rsidR="00081419">
              <w:rPr>
                <w:noProof/>
                <w:webHidden/>
              </w:rPr>
              <w:t>32</w:t>
            </w:r>
            <w:r w:rsidR="00017E4E">
              <w:rPr>
                <w:noProof/>
                <w:webHidden/>
              </w:rPr>
              <w:fldChar w:fldCharType="end"/>
            </w:r>
          </w:hyperlink>
        </w:p>
        <w:p w14:paraId="75EBB043" w14:textId="2CC978A1" w:rsidR="00017E4E" w:rsidRDefault="00495506" w:rsidP="008F3C28">
          <w:pPr>
            <w:pStyle w:val="TOC3"/>
            <w:rPr>
              <w:rFonts w:asciiTheme="minorHAnsi" w:eastAsiaTheme="minorEastAsia" w:hAnsiTheme="minorHAnsi" w:cstheme="minorBidi"/>
              <w:noProof/>
              <w:color w:val="auto"/>
              <w:sz w:val="22"/>
            </w:rPr>
          </w:pPr>
          <w:hyperlink w:anchor="_Toc200908072" w:history="1">
            <w:r w:rsidR="00017E4E" w:rsidRPr="00691421">
              <w:rPr>
                <w:rStyle w:val="Hyperlink"/>
                <w:noProof/>
              </w:rPr>
              <w:t xml:space="preserve">3.3.4 </w:t>
            </w:r>
            <w:r w:rsidR="00D13608">
              <w:rPr>
                <w:rStyle w:val="Hyperlink"/>
                <w:noProof/>
              </w:rPr>
              <w:tab/>
            </w:r>
            <w:r w:rsidR="00017E4E" w:rsidRPr="00691421">
              <w:rPr>
                <w:rStyle w:val="Hyperlink"/>
                <w:noProof/>
              </w:rPr>
              <w:t>Dataset Splitting</w:t>
            </w:r>
            <w:r w:rsidR="00017E4E">
              <w:rPr>
                <w:noProof/>
                <w:webHidden/>
              </w:rPr>
              <w:tab/>
            </w:r>
            <w:r w:rsidR="00017E4E">
              <w:rPr>
                <w:noProof/>
                <w:webHidden/>
              </w:rPr>
              <w:fldChar w:fldCharType="begin"/>
            </w:r>
            <w:r w:rsidR="00017E4E">
              <w:rPr>
                <w:noProof/>
                <w:webHidden/>
              </w:rPr>
              <w:instrText xml:space="preserve"> PAGEREF _Toc200908072 \h </w:instrText>
            </w:r>
            <w:r w:rsidR="00017E4E">
              <w:rPr>
                <w:noProof/>
                <w:webHidden/>
              </w:rPr>
            </w:r>
            <w:r w:rsidR="00017E4E">
              <w:rPr>
                <w:noProof/>
                <w:webHidden/>
              </w:rPr>
              <w:fldChar w:fldCharType="separate"/>
            </w:r>
            <w:r w:rsidR="00081419">
              <w:rPr>
                <w:noProof/>
                <w:webHidden/>
              </w:rPr>
              <w:t>33</w:t>
            </w:r>
            <w:r w:rsidR="00017E4E">
              <w:rPr>
                <w:noProof/>
                <w:webHidden/>
              </w:rPr>
              <w:fldChar w:fldCharType="end"/>
            </w:r>
          </w:hyperlink>
        </w:p>
        <w:p w14:paraId="6DD5EE54" w14:textId="633D9FC4" w:rsidR="00017E4E" w:rsidRDefault="00495506" w:rsidP="008F3C28">
          <w:pPr>
            <w:pStyle w:val="TOC3"/>
            <w:rPr>
              <w:rFonts w:asciiTheme="minorHAnsi" w:eastAsiaTheme="minorEastAsia" w:hAnsiTheme="minorHAnsi" w:cstheme="minorBidi"/>
              <w:noProof/>
              <w:color w:val="auto"/>
              <w:sz w:val="22"/>
            </w:rPr>
          </w:pPr>
          <w:hyperlink w:anchor="_Toc200908073" w:history="1">
            <w:r w:rsidR="00017E4E" w:rsidRPr="00691421">
              <w:rPr>
                <w:rStyle w:val="Hyperlink"/>
                <w:noProof/>
              </w:rPr>
              <w:t xml:space="preserve">3.3.5 </w:t>
            </w:r>
            <w:r w:rsidR="00D13608">
              <w:rPr>
                <w:rStyle w:val="Hyperlink"/>
                <w:noProof/>
              </w:rPr>
              <w:tab/>
            </w:r>
            <w:r w:rsidR="00017E4E" w:rsidRPr="00691421">
              <w:rPr>
                <w:rStyle w:val="Hyperlink"/>
                <w:noProof/>
              </w:rPr>
              <w:t>Pre-processing and Augmentation Pipeline</w:t>
            </w:r>
            <w:r w:rsidR="00017E4E">
              <w:rPr>
                <w:noProof/>
                <w:webHidden/>
              </w:rPr>
              <w:tab/>
            </w:r>
            <w:r w:rsidR="00017E4E">
              <w:rPr>
                <w:noProof/>
                <w:webHidden/>
              </w:rPr>
              <w:fldChar w:fldCharType="begin"/>
            </w:r>
            <w:r w:rsidR="00017E4E">
              <w:rPr>
                <w:noProof/>
                <w:webHidden/>
              </w:rPr>
              <w:instrText xml:space="preserve"> PAGEREF _Toc200908073 \h </w:instrText>
            </w:r>
            <w:r w:rsidR="00017E4E">
              <w:rPr>
                <w:noProof/>
                <w:webHidden/>
              </w:rPr>
            </w:r>
            <w:r w:rsidR="00017E4E">
              <w:rPr>
                <w:noProof/>
                <w:webHidden/>
              </w:rPr>
              <w:fldChar w:fldCharType="separate"/>
            </w:r>
            <w:r w:rsidR="00081419">
              <w:rPr>
                <w:noProof/>
                <w:webHidden/>
              </w:rPr>
              <w:t>33</w:t>
            </w:r>
            <w:r w:rsidR="00017E4E">
              <w:rPr>
                <w:noProof/>
                <w:webHidden/>
              </w:rPr>
              <w:fldChar w:fldCharType="end"/>
            </w:r>
          </w:hyperlink>
        </w:p>
        <w:p w14:paraId="4324ED40" w14:textId="4A29D1F3" w:rsidR="00017E4E" w:rsidRDefault="00495506" w:rsidP="003778F8">
          <w:pPr>
            <w:pStyle w:val="TOC2"/>
            <w:ind w:left="0" w:firstLine="0"/>
            <w:rPr>
              <w:rFonts w:asciiTheme="minorHAnsi" w:eastAsiaTheme="minorEastAsia" w:hAnsiTheme="minorHAnsi" w:cstheme="minorBidi"/>
              <w:noProof/>
              <w:color w:val="auto"/>
              <w:sz w:val="22"/>
            </w:rPr>
          </w:pPr>
          <w:hyperlink w:anchor="_Toc200908074" w:history="1">
            <w:r w:rsidR="00017E4E" w:rsidRPr="00691421">
              <w:rPr>
                <w:rStyle w:val="Hyperlink"/>
                <w:noProof/>
              </w:rPr>
              <w:t xml:space="preserve">3.4 </w:t>
            </w:r>
            <w:r w:rsidR="00017E4E">
              <w:rPr>
                <w:rFonts w:asciiTheme="minorHAnsi" w:eastAsiaTheme="minorEastAsia" w:hAnsiTheme="minorHAnsi" w:cstheme="minorBidi"/>
                <w:noProof/>
                <w:color w:val="auto"/>
                <w:sz w:val="22"/>
              </w:rPr>
              <w:tab/>
            </w:r>
            <w:r w:rsidR="008C05AF" w:rsidRPr="008C05AF">
              <w:rPr>
                <w:rStyle w:val="Hyperlink"/>
                <w:noProof/>
                <w:u w:val="none"/>
              </w:rPr>
              <w:t>Multi-task</w:t>
            </w:r>
            <w:r w:rsidR="00017E4E" w:rsidRPr="00691421">
              <w:rPr>
                <w:rStyle w:val="Hyperlink"/>
                <w:noProof/>
              </w:rPr>
              <w:t xml:space="preserve"> Model Architecture</w:t>
            </w:r>
            <w:r w:rsidR="00017E4E">
              <w:rPr>
                <w:noProof/>
                <w:webHidden/>
              </w:rPr>
              <w:tab/>
            </w:r>
            <w:r w:rsidR="00017E4E">
              <w:rPr>
                <w:noProof/>
                <w:webHidden/>
              </w:rPr>
              <w:fldChar w:fldCharType="begin"/>
            </w:r>
            <w:r w:rsidR="00017E4E">
              <w:rPr>
                <w:noProof/>
                <w:webHidden/>
              </w:rPr>
              <w:instrText xml:space="preserve"> PAGEREF _Toc200908074 \h </w:instrText>
            </w:r>
            <w:r w:rsidR="00017E4E">
              <w:rPr>
                <w:noProof/>
                <w:webHidden/>
              </w:rPr>
            </w:r>
            <w:r w:rsidR="00017E4E">
              <w:rPr>
                <w:noProof/>
                <w:webHidden/>
              </w:rPr>
              <w:fldChar w:fldCharType="separate"/>
            </w:r>
            <w:r w:rsidR="00081419">
              <w:rPr>
                <w:noProof/>
                <w:webHidden/>
              </w:rPr>
              <w:t>34</w:t>
            </w:r>
            <w:r w:rsidR="00017E4E">
              <w:rPr>
                <w:noProof/>
                <w:webHidden/>
              </w:rPr>
              <w:fldChar w:fldCharType="end"/>
            </w:r>
          </w:hyperlink>
        </w:p>
        <w:p w14:paraId="7AAE76E7" w14:textId="56C0AB98" w:rsidR="00017E4E" w:rsidRDefault="00495506" w:rsidP="008F3C28">
          <w:pPr>
            <w:pStyle w:val="TOC3"/>
            <w:rPr>
              <w:rFonts w:asciiTheme="minorHAnsi" w:eastAsiaTheme="minorEastAsia" w:hAnsiTheme="minorHAnsi" w:cstheme="minorBidi"/>
              <w:noProof/>
              <w:color w:val="auto"/>
              <w:sz w:val="22"/>
            </w:rPr>
          </w:pPr>
          <w:hyperlink w:anchor="_Toc200908075" w:history="1">
            <w:r w:rsidR="00017E4E" w:rsidRPr="00691421">
              <w:rPr>
                <w:rStyle w:val="Hyperlink"/>
                <w:noProof/>
              </w:rPr>
              <w:t>3.4.1</w:t>
            </w:r>
            <w:r w:rsidR="00017E4E">
              <w:rPr>
                <w:rFonts w:asciiTheme="minorHAnsi" w:eastAsiaTheme="minorEastAsia" w:hAnsiTheme="minorHAnsi" w:cstheme="minorBidi"/>
                <w:noProof/>
                <w:color w:val="auto"/>
                <w:sz w:val="22"/>
              </w:rPr>
              <w:tab/>
            </w:r>
            <w:r w:rsidR="00017E4E" w:rsidRPr="00691421">
              <w:rPr>
                <w:rStyle w:val="Hyperlink"/>
                <w:noProof/>
              </w:rPr>
              <w:t>EfficientNet (Classification Branch)</w:t>
            </w:r>
            <w:r w:rsidR="00017E4E">
              <w:rPr>
                <w:noProof/>
                <w:webHidden/>
              </w:rPr>
              <w:tab/>
            </w:r>
            <w:r w:rsidR="00017E4E">
              <w:rPr>
                <w:noProof/>
                <w:webHidden/>
              </w:rPr>
              <w:fldChar w:fldCharType="begin"/>
            </w:r>
            <w:r w:rsidR="00017E4E">
              <w:rPr>
                <w:noProof/>
                <w:webHidden/>
              </w:rPr>
              <w:instrText xml:space="preserve"> PAGEREF _Toc200908075 \h </w:instrText>
            </w:r>
            <w:r w:rsidR="00017E4E">
              <w:rPr>
                <w:noProof/>
                <w:webHidden/>
              </w:rPr>
            </w:r>
            <w:r w:rsidR="00017E4E">
              <w:rPr>
                <w:noProof/>
                <w:webHidden/>
              </w:rPr>
              <w:fldChar w:fldCharType="separate"/>
            </w:r>
            <w:r w:rsidR="00081419">
              <w:rPr>
                <w:noProof/>
                <w:webHidden/>
              </w:rPr>
              <w:t>35</w:t>
            </w:r>
            <w:r w:rsidR="00017E4E">
              <w:rPr>
                <w:noProof/>
                <w:webHidden/>
              </w:rPr>
              <w:fldChar w:fldCharType="end"/>
            </w:r>
          </w:hyperlink>
        </w:p>
        <w:p w14:paraId="12148723" w14:textId="31BF2D5F" w:rsidR="00017E4E" w:rsidRDefault="00495506" w:rsidP="008F3C28">
          <w:pPr>
            <w:pStyle w:val="TOC3"/>
            <w:rPr>
              <w:rFonts w:asciiTheme="minorHAnsi" w:eastAsiaTheme="minorEastAsia" w:hAnsiTheme="minorHAnsi" w:cstheme="minorBidi"/>
              <w:noProof/>
              <w:color w:val="auto"/>
              <w:sz w:val="22"/>
            </w:rPr>
          </w:pPr>
          <w:hyperlink w:anchor="_Toc200908076" w:history="1">
            <w:r w:rsidR="00017E4E" w:rsidRPr="00691421">
              <w:rPr>
                <w:rStyle w:val="Hyperlink"/>
                <w:noProof/>
              </w:rPr>
              <w:t>3.4.2</w:t>
            </w:r>
            <w:r w:rsidR="00017E4E">
              <w:rPr>
                <w:rFonts w:asciiTheme="minorHAnsi" w:eastAsiaTheme="minorEastAsia" w:hAnsiTheme="minorHAnsi" w:cstheme="minorBidi"/>
                <w:noProof/>
                <w:color w:val="auto"/>
                <w:sz w:val="22"/>
              </w:rPr>
              <w:tab/>
            </w:r>
            <w:r w:rsidR="00017E4E" w:rsidRPr="00691421">
              <w:rPr>
                <w:rStyle w:val="Hyperlink"/>
                <w:noProof/>
              </w:rPr>
              <w:t>UNet (Segmentation Branch)</w:t>
            </w:r>
            <w:r w:rsidR="00017E4E">
              <w:rPr>
                <w:noProof/>
                <w:webHidden/>
              </w:rPr>
              <w:tab/>
            </w:r>
            <w:r w:rsidR="00017E4E">
              <w:rPr>
                <w:noProof/>
                <w:webHidden/>
              </w:rPr>
              <w:fldChar w:fldCharType="begin"/>
            </w:r>
            <w:r w:rsidR="00017E4E">
              <w:rPr>
                <w:noProof/>
                <w:webHidden/>
              </w:rPr>
              <w:instrText xml:space="preserve"> PAGEREF _Toc200908076 \h </w:instrText>
            </w:r>
            <w:r w:rsidR="00017E4E">
              <w:rPr>
                <w:noProof/>
                <w:webHidden/>
              </w:rPr>
            </w:r>
            <w:r w:rsidR="00017E4E">
              <w:rPr>
                <w:noProof/>
                <w:webHidden/>
              </w:rPr>
              <w:fldChar w:fldCharType="separate"/>
            </w:r>
            <w:r w:rsidR="00081419">
              <w:rPr>
                <w:noProof/>
                <w:webHidden/>
              </w:rPr>
              <w:t>36</w:t>
            </w:r>
            <w:r w:rsidR="00017E4E">
              <w:rPr>
                <w:noProof/>
                <w:webHidden/>
              </w:rPr>
              <w:fldChar w:fldCharType="end"/>
            </w:r>
          </w:hyperlink>
        </w:p>
        <w:p w14:paraId="38911013" w14:textId="3ECDC9C6" w:rsidR="00017E4E" w:rsidRDefault="00495506" w:rsidP="003778F8">
          <w:pPr>
            <w:pStyle w:val="TOC2"/>
            <w:ind w:left="0" w:firstLine="0"/>
            <w:rPr>
              <w:rFonts w:asciiTheme="minorHAnsi" w:eastAsiaTheme="minorEastAsia" w:hAnsiTheme="minorHAnsi" w:cstheme="minorBidi"/>
              <w:noProof/>
              <w:color w:val="auto"/>
              <w:sz w:val="22"/>
            </w:rPr>
          </w:pPr>
          <w:hyperlink w:anchor="_Toc200908077" w:history="1">
            <w:r w:rsidR="00017E4E" w:rsidRPr="00691421">
              <w:rPr>
                <w:rStyle w:val="Hyperlink"/>
                <w:noProof/>
              </w:rPr>
              <w:t>3.5</w:t>
            </w:r>
            <w:r w:rsidR="00017E4E">
              <w:rPr>
                <w:rFonts w:asciiTheme="minorHAnsi" w:eastAsiaTheme="minorEastAsia" w:hAnsiTheme="minorHAnsi" w:cstheme="minorBidi"/>
                <w:noProof/>
                <w:color w:val="auto"/>
                <w:sz w:val="22"/>
              </w:rPr>
              <w:tab/>
            </w:r>
            <w:r w:rsidR="00017E4E" w:rsidRPr="00691421">
              <w:rPr>
                <w:rStyle w:val="Hyperlink"/>
                <w:noProof/>
              </w:rPr>
              <w:t>Adaptive Loss Balancing Function</w:t>
            </w:r>
            <w:r w:rsidR="00017E4E">
              <w:rPr>
                <w:noProof/>
                <w:webHidden/>
              </w:rPr>
              <w:tab/>
            </w:r>
            <w:r w:rsidR="00017E4E">
              <w:rPr>
                <w:noProof/>
                <w:webHidden/>
              </w:rPr>
              <w:fldChar w:fldCharType="begin"/>
            </w:r>
            <w:r w:rsidR="00017E4E">
              <w:rPr>
                <w:noProof/>
                <w:webHidden/>
              </w:rPr>
              <w:instrText xml:space="preserve"> PAGEREF _Toc200908077 \h </w:instrText>
            </w:r>
            <w:r w:rsidR="00017E4E">
              <w:rPr>
                <w:noProof/>
                <w:webHidden/>
              </w:rPr>
            </w:r>
            <w:r w:rsidR="00017E4E">
              <w:rPr>
                <w:noProof/>
                <w:webHidden/>
              </w:rPr>
              <w:fldChar w:fldCharType="separate"/>
            </w:r>
            <w:r w:rsidR="00081419">
              <w:rPr>
                <w:noProof/>
                <w:webHidden/>
              </w:rPr>
              <w:t>37</w:t>
            </w:r>
            <w:r w:rsidR="00017E4E">
              <w:rPr>
                <w:noProof/>
                <w:webHidden/>
              </w:rPr>
              <w:fldChar w:fldCharType="end"/>
            </w:r>
          </w:hyperlink>
        </w:p>
        <w:p w14:paraId="302271E2" w14:textId="7D275B2D" w:rsidR="00017E4E" w:rsidRDefault="00495506" w:rsidP="008F3C28">
          <w:pPr>
            <w:pStyle w:val="TOC3"/>
            <w:rPr>
              <w:rFonts w:asciiTheme="minorHAnsi" w:eastAsiaTheme="minorEastAsia" w:hAnsiTheme="minorHAnsi" w:cstheme="minorBidi"/>
              <w:noProof/>
              <w:color w:val="auto"/>
              <w:sz w:val="22"/>
            </w:rPr>
          </w:pPr>
          <w:hyperlink w:anchor="_Toc200908078" w:history="1">
            <w:r w:rsidR="00017E4E" w:rsidRPr="00691421">
              <w:rPr>
                <w:rStyle w:val="Hyperlink"/>
                <w:noProof/>
              </w:rPr>
              <w:t>3.5.1</w:t>
            </w:r>
            <w:r w:rsidR="00017E4E">
              <w:rPr>
                <w:rFonts w:asciiTheme="minorHAnsi" w:eastAsiaTheme="minorEastAsia" w:hAnsiTheme="minorHAnsi" w:cstheme="minorBidi"/>
                <w:noProof/>
                <w:color w:val="auto"/>
                <w:sz w:val="22"/>
              </w:rPr>
              <w:tab/>
            </w:r>
            <w:r w:rsidR="00017E4E" w:rsidRPr="00691421">
              <w:rPr>
                <w:rStyle w:val="Hyperlink"/>
                <w:noProof/>
              </w:rPr>
              <w:t>Objective of the Adaptive Loss</w:t>
            </w:r>
            <w:r w:rsidR="00017E4E">
              <w:rPr>
                <w:noProof/>
                <w:webHidden/>
              </w:rPr>
              <w:tab/>
            </w:r>
            <w:r w:rsidR="00017E4E">
              <w:rPr>
                <w:noProof/>
                <w:webHidden/>
              </w:rPr>
              <w:fldChar w:fldCharType="begin"/>
            </w:r>
            <w:r w:rsidR="00017E4E">
              <w:rPr>
                <w:noProof/>
                <w:webHidden/>
              </w:rPr>
              <w:instrText xml:space="preserve"> PAGEREF _Toc200908078 \h </w:instrText>
            </w:r>
            <w:r w:rsidR="00017E4E">
              <w:rPr>
                <w:noProof/>
                <w:webHidden/>
              </w:rPr>
            </w:r>
            <w:r w:rsidR="00017E4E">
              <w:rPr>
                <w:noProof/>
                <w:webHidden/>
              </w:rPr>
              <w:fldChar w:fldCharType="separate"/>
            </w:r>
            <w:r w:rsidR="00081419">
              <w:rPr>
                <w:noProof/>
                <w:webHidden/>
              </w:rPr>
              <w:t>37</w:t>
            </w:r>
            <w:r w:rsidR="00017E4E">
              <w:rPr>
                <w:noProof/>
                <w:webHidden/>
              </w:rPr>
              <w:fldChar w:fldCharType="end"/>
            </w:r>
          </w:hyperlink>
        </w:p>
        <w:p w14:paraId="3477C1CB" w14:textId="144D065B" w:rsidR="00017E4E" w:rsidRDefault="00495506" w:rsidP="008F3C28">
          <w:pPr>
            <w:pStyle w:val="TOC3"/>
            <w:rPr>
              <w:rFonts w:asciiTheme="minorHAnsi" w:eastAsiaTheme="minorEastAsia" w:hAnsiTheme="minorHAnsi" w:cstheme="minorBidi"/>
              <w:noProof/>
              <w:color w:val="auto"/>
              <w:sz w:val="22"/>
            </w:rPr>
          </w:pPr>
          <w:hyperlink w:anchor="_Toc200908079" w:history="1">
            <w:r w:rsidR="00017E4E" w:rsidRPr="00691421">
              <w:rPr>
                <w:rStyle w:val="Hyperlink"/>
                <w:noProof/>
              </w:rPr>
              <w:t>3.5.2</w:t>
            </w:r>
            <w:r w:rsidR="00017E4E">
              <w:rPr>
                <w:rFonts w:asciiTheme="minorHAnsi" w:eastAsiaTheme="minorEastAsia" w:hAnsiTheme="minorHAnsi" w:cstheme="minorBidi"/>
                <w:noProof/>
                <w:color w:val="auto"/>
                <w:sz w:val="22"/>
              </w:rPr>
              <w:tab/>
            </w:r>
            <w:r w:rsidR="00017E4E" w:rsidRPr="00691421">
              <w:rPr>
                <w:rStyle w:val="Hyperlink"/>
                <w:noProof/>
              </w:rPr>
              <w:t>Structure Of The Combined Loss Function</w:t>
            </w:r>
            <w:r w:rsidR="00017E4E">
              <w:rPr>
                <w:noProof/>
                <w:webHidden/>
              </w:rPr>
              <w:tab/>
            </w:r>
            <w:r w:rsidR="00017E4E">
              <w:rPr>
                <w:noProof/>
                <w:webHidden/>
              </w:rPr>
              <w:fldChar w:fldCharType="begin"/>
            </w:r>
            <w:r w:rsidR="00017E4E">
              <w:rPr>
                <w:noProof/>
                <w:webHidden/>
              </w:rPr>
              <w:instrText xml:space="preserve"> PAGEREF _Toc200908079 \h </w:instrText>
            </w:r>
            <w:r w:rsidR="00017E4E">
              <w:rPr>
                <w:noProof/>
                <w:webHidden/>
              </w:rPr>
            </w:r>
            <w:r w:rsidR="00017E4E">
              <w:rPr>
                <w:noProof/>
                <w:webHidden/>
              </w:rPr>
              <w:fldChar w:fldCharType="separate"/>
            </w:r>
            <w:r w:rsidR="00081419">
              <w:rPr>
                <w:noProof/>
                <w:webHidden/>
              </w:rPr>
              <w:t>37</w:t>
            </w:r>
            <w:r w:rsidR="00017E4E">
              <w:rPr>
                <w:noProof/>
                <w:webHidden/>
              </w:rPr>
              <w:fldChar w:fldCharType="end"/>
            </w:r>
          </w:hyperlink>
        </w:p>
        <w:p w14:paraId="715268A7" w14:textId="24D9E7E2" w:rsidR="00017E4E" w:rsidRDefault="00495506" w:rsidP="008F3C28">
          <w:pPr>
            <w:pStyle w:val="TOC3"/>
            <w:rPr>
              <w:rFonts w:asciiTheme="minorHAnsi" w:eastAsiaTheme="minorEastAsia" w:hAnsiTheme="minorHAnsi" w:cstheme="minorBidi"/>
              <w:noProof/>
              <w:color w:val="auto"/>
              <w:sz w:val="22"/>
            </w:rPr>
          </w:pPr>
          <w:hyperlink w:anchor="_Toc200908080" w:history="1">
            <w:r w:rsidR="00017E4E" w:rsidRPr="00691421">
              <w:rPr>
                <w:rStyle w:val="Hyperlink"/>
                <w:noProof/>
              </w:rPr>
              <w:t>3.5.3</w:t>
            </w:r>
            <w:r w:rsidR="00017E4E">
              <w:rPr>
                <w:rFonts w:asciiTheme="minorHAnsi" w:eastAsiaTheme="minorEastAsia" w:hAnsiTheme="minorHAnsi" w:cstheme="minorBidi"/>
                <w:noProof/>
                <w:color w:val="auto"/>
                <w:sz w:val="22"/>
              </w:rPr>
              <w:tab/>
            </w:r>
            <w:r w:rsidR="00017E4E" w:rsidRPr="00691421">
              <w:rPr>
                <w:rStyle w:val="Hyperlink"/>
                <w:noProof/>
              </w:rPr>
              <w:t>Implementation Details</w:t>
            </w:r>
            <w:r w:rsidR="00017E4E">
              <w:rPr>
                <w:noProof/>
                <w:webHidden/>
              </w:rPr>
              <w:tab/>
            </w:r>
            <w:r w:rsidR="00017E4E">
              <w:rPr>
                <w:noProof/>
                <w:webHidden/>
              </w:rPr>
              <w:fldChar w:fldCharType="begin"/>
            </w:r>
            <w:r w:rsidR="00017E4E">
              <w:rPr>
                <w:noProof/>
                <w:webHidden/>
              </w:rPr>
              <w:instrText xml:space="preserve"> PAGEREF _Toc200908080 \h </w:instrText>
            </w:r>
            <w:r w:rsidR="00017E4E">
              <w:rPr>
                <w:noProof/>
                <w:webHidden/>
              </w:rPr>
            </w:r>
            <w:r w:rsidR="00017E4E">
              <w:rPr>
                <w:noProof/>
                <w:webHidden/>
              </w:rPr>
              <w:fldChar w:fldCharType="separate"/>
            </w:r>
            <w:r w:rsidR="00081419">
              <w:rPr>
                <w:noProof/>
                <w:webHidden/>
              </w:rPr>
              <w:t>38</w:t>
            </w:r>
            <w:r w:rsidR="00017E4E">
              <w:rPr>
                <w:noProof/>
                <w:webHidden/>
              </w:rPr>
              <w:fldChar w:fldCharType="end"/>
            </w:r>
          </w:hyperlink>
        </w:p>
        <w:p w14:paraId="0185BBB1" w14:textId="0E545300" w:rsidR="00017E4E" w:rsidRDefault="00495506" w:rsidP="008F3C28">
          <w:pPr>
            <w:pStyle w:val="TOC3"/>
            <w:rPr>
              <w:rFonts w:asciiTheme="minorHAnsi" w:eastAsiaTheme="minorEastAsia" w:hAnsiTheme="minorHAnsi" w:cstheme="minorBidi"/>
              <w:noProof/>
              <w:color w:val="auto"/>
              <w:sz w:val="22"/>
            </w:rPr>
          </w:pPr>
          <w:hyperlink w:anchor="_Toc200908081" w:history="1">
            <w:r w:rsidR="00017E4E" w:rsidRPr="00691421">
              <w:rPr>
                <w:rStyle w:val="Hyperlink"/>
                <w:noProof/>
              </w:rPr>
              <w:t>3.5.4</w:t>
            </w:r>
            <w:r w:rsidR="00017E4E">
              <w:rPr>
                <w:rFonts w:asciiTheme="minorHAnsi" w:eastAsiaTheme="minorEastAsia" w:hAnsiTheme="minorHAnsi" w:cstheme="minorBidi"/>
                <w:noProof/>
                <w:color w:val="auto"/>
                <w:sz w:val="22"/>
              </w:rPr>
              <w:tab/>
            </w:r>
            <w:r w:rsidR="00017E4E" w:rsidRPr="00691421">
              <w:rPr>
                <w:rStyle w:val="Hyperlink"/>
                <w:noProof/>
              </w:rPr>
              <w:t>Regularization Strategy</w:t>
            </w:r>
            <w:r w:rsidR="00017E4E">
              <w:rPr>
                <w:noProof/>
                <w:webHidden/>
              </w:rPr>
              <w:tab/>
            </w:r>
            <w:r w:rsidR="00017E4E">
              <w:rPr>
                <w:noProof/>
                <w:webHidden/>
              </w:rPr>
              <w:fldChar w:fldCharType="begin"/>
            </w:r>
            <w:r w:rsidR="00017E4E">
              <w:rPr>
                <w:noProof/>
                <w:webHidden/>
              </w:rPr>
              <w:instrText xml:space="preserve"> PAGEREF _Toc200908081 \h </w:instrText>
            </w:r>
            <w:r w:rsidR="00017E4E">
              <w:rPr>
                <w:noProof/>
                <w:webHidden/>
              </w:rPr>
            </w:r>
            <w:r w:rsidR="00017E4E">
              <w:rPr>
                <w:noProof/>
                <w:webHidden/>
              </w:rPr>
              <w:fldChar w:fldCharType="separate"/>
            </w:r>
            <w:r w:rsidR="00081419">
              <w:rPr>
                <w:noProof/>
                <w:webHidden/>
              </w:rPr>
              <w:t>38</w:t>
            </w:r>
            <w:r w:rsidR="00017E4E">
              <w:rPr>
                <w:noProof/>
                <w:webHidden/>
              </w:rPr>
              <w:fldChar w:fldCharType="end"/>
            </w:r>
          </w:hyperlink>
        </w:p>
        <w:p w14:paraId="027E33DF" w14:textId="3DFB80D0" w:rsidR="00017E4E" w:rsidRDefault="00495506" w:rsidP="008F3C28">
          <w:pPr>
            <w:pStyle w:val="TOC3"/>
            <w:rPr>
              <w:rFonts w:asciiTheme="minorHAnsi" w:eastAsiaTheme="minorEastAsia" w:hAnsiTheme="minorHAnsi" w:cstheme="minorBidi"/>
              <w:noProof/>
              <w:color w:val="auto"/>
              <w:sz w:val="22"/>
            </w:rPr>
          </w:pPr>
          <w:hyperlink w:anchor="_Toc200908082" w:history="1">
            <w:r w:rsidR="00017E4E" w:rsidRPr="00691421">
              <w:rPr>
                <w:rStyle w:val="Hyperlink"/>
                <w:noProof/>
              </w:rPr>
              <w:t>3.5.5</w:t>
            </w:r>
            <w:r w:rsidR="00017E4E">
              <w:rPr>
                <w:rFonts w:asciiTheme="minorHAnsi" w:eastAsiaTheme="minorEastAsia" w:hAnsiTheme="minorHAnsi" w:cstheme="minorBidi"/>
                <w:noProof/>
                <w:color w:val="auto"/>
                <w:sz w:val="22"/>
              </w:rPr>
              <w:tab/>
            </w:r>
            <w:r w:rsidR="00017E4E" w:rsidRPr="00691421">
              <w:rPr>
                <w:rStyle w:val="Hyperlink"/>
                <w:noProof/>
              </w:rPr>
              <w:t>Outcome and Effectiveness</w:t>
            </w:r>
            <w:r w:rsidR="00017E4E">
              <w:rPr>
                <w:noProof/>
                <w:webHidden/>
              </w:rPr>
              <w:tab/>
            </w:r>
            <w:r w:rsidR="00017E4E">
              <w:rPr>
                <w:noProof/>
                <w:webHidden/>
              </w:rPr>
              <w:fldChar w:fldCharType="begin"/>
            </w:r>
            <w:r w:rsidR="00017E4E">
              <w:rPr>
                <w:noProof/>
                <w:webHidden/>
              </w:rPr>
              <w:instrText xml:space="preserve"> PAGEREF _Toc200908082 \h </w:instrText>
            </w:r>
            <w:r w:rsidR="00017E4E">
              <w:rPr>
                <w:noProof/>
                <w:webHidden/>
              </w:rPr>
            </w:r>
            <w:r w:rsidR="00017E4E">
              <w:rPr>
                <w:noProof/>
                <w:webHidden/>
              </w:rPr>
              <w:fldChar w:fldCharType="separate"/>
            </w:r>
            <w:r w:rsidR="00081419">
              <w:rPr>
                <w:noProof/>
                <w:webHidden/>
              </w:rPr>
              <w:t>38</w:t>
            </w:r>
            <w:r w:rsidR="00017E4E">
              <w:rPr>
                <w:noProof/>
                <w:webHidden/>
              </w:rPr>
              <w:fldChar w:fldCharType="end"/>
            </w:r>
          </w:hyperlink>
        </w:p>
        <w:p w14:paraId="3E9898D3" w14:textId="5C705F56" w:rsidR="00017E4E" w:rsidRDefault="00495506" w:rsidP="003778F8">
          <w:pPr>
            <w:pStyle w:val="TOC2"/>
            <w:ind w:left="0" w:firstLine="0"/>
            <w:rPr>
              <w:rFonts w:asciiTheme="minorHAnsi" w:eastAsiaTheme="minorEastAsia" w:hAnsiTheme="minorHAnsi" w:cstheme="minorBidi"/>
              <w:noProof/>
              <w:color w:val="auto"/>
              <w:sz w:val="22"/>
            </w:rPr>
          </w:pPr>
          <w:hyperlink w:anchor="_Toc200908083" w:history="1">
            <w:r w:rsidR="00017E4E" w:rsidRPr="00691421">
              <w:rPr>
                <w:rStyle w:val="Hyperlink"/>
                <w:noProof/>
              </w:rPr>
              <w:t>3.6</w:t>
            </w:r>
            <w:r w:rsidR="00017E4E">
              <w:rPr>
                <w:rFonts w:asciiTheme="minorHAnsi" w:eastAsiaTheme="minorEastAsia" w:hAnsiTheme="minorHAnsi" w:cstheme="minorBidi"/>
                <w:noProof/>
                <w:color w:val="auto"/>
                <w:sz w:val="22"/>
              </w:rPr>
              <w:tab/>
            </w:r>
            <w:r w:rsidR="00017E4E" w:rsidRPr="00691421">
              <w:rPr>
                <w:rStyle w:val="Hyperlink"/>
                <w:noProof/>
              </w:rPr>
              <w:t>Model Training and Evaluation</w:t>
            </w:r>
            <w:r w:rsidR="00017E4E">
              <w:rPr>
                <w:noProof/>
                <w:webHidden/>
              </w:rPr>
              <w:tab/>
            </w:r>
            <w:r w:rsidR="00017E4E">
              <w:rPr>
                <w:noProof/>
                <w:webHidden/>
              </w:rPr>
              <w:fldChar w:fldCharType="begin"/>
            </w:r>
            <w:r w:rsidR="00017E4E">
              <w:rPr>
                <w:noProof/>
                <w:webHidden/>
              </w:rPr>
              <w:instrText xml:space="preserve"> PAGEREF _Toc200908083 \h </w:instrText>
            </w:r>
            <w:r w:rsidR="00017E4E">
              <w:rPr>
                <w:noProof/>
                <w:webHidden/>
              </w:rPr>
            </w:r>
            <w:r w:rsidR="00017E4E">
              <w:rPr>
                <w:noProof/>
                <w:webHidden/>
              </w:rPr>
              <w:fldChar w:fldCharType="separate"/>
            </w:r>
            <w:r w:rsidR="00081419">
              <w:rPr>
                <w:noProof/>
                <w:webHidden/>
              </w:rPr>
              <w:t>38</w:t>
            </w:r>
            <w:r w:rsidR="00017E4E">
              <w:rPr>
                <w:noProof/>
                <w:webHidden/>
              </w:rPr>
              <w:fldChar w:fldCharType="end"/>
            </w:r>
          </w:hyperlink>
        </w:p>
        <w:p w14:paraId="7F2BBF6F" w14:textId="33369BE3" w:rsidR="00017E4E" w:rsidRDefault="00495506" w:rsidP="008F3C28">
          <w:pPr>
            <w:pStyle w:val="TOC3"/>
            <w:rPr>
              <w:rFonts w:asciiTheme="minorHAnsi" w:eastAsiaTheme="minorEastAsia" w:hAnsiTheme="minorHAnsi" w:cstheme="minorBidi"/>
              <w:noProof/>
              <w:color w:val="auto"/>
              <w:sz w:val="22"/>
            </w:rPr>
          </w:pPr>
          <w:hyperlink w:anchor="_Toc200908084" w:history="1">
            <w:r w:rsidR="00017E4E" w:rsidRPr="00691421">
              <w:rPr>
                <w:rStyle w:val="Hyperlink"/>
                <w:noProof/>
              </w:rPr>
              <w:t>3.6.1</w:t>
            </w:r>
            <w:r w:rsidR="00017E4E">
              <w:rPr>
                <w:rFonts w:asciiTheme="minorHAnsi" w:eastAsiaTheme="minorEastAsia" w:hAnsiTheme="minorHAnsi" w:cstheme="minorBidi"/>
                <w:noProof/>
                <w:color w:val="auto"/>
                <w:sz w:val="22"/>
              </w:rPr>
              <w:tab/>
            </w:r>
            <w:r w:rsidR="00017E4E" w:rsidRPr="00691421">
              <w:rPr>
                <w:rStyle w:val="Hyperlink"/>
                <w:noProof/>
              </w:rPr>
              <w:t>Training Configuration</w:t>
            </w:r>
            <w:r w:rsidR="00017E4E">
              <w:rPr>
                <w:noProof/>
                <w:webHidden/>
              </w:rPr>
              <w:tab/>
            </w:r>
            <w:r w:rsidR="00017E4E">
              <w:rPr>
                <w:noProof/>
                <w:webHidden/>
              </w:rPr>
              <w:fldChar w:fldCharType="begin"/>
            </w:r>
            <w:r w:rsidR="00017E4E">
              <w:rPr>
                <w:noProof/>
                <w:webHidden/>
              </w:rPr>
              <w:instrText xml:space="preserve"> PAGEREF _Toc200908084 \h </w:instrText>
            </w:r>
            <w:r w:rsidR="00017E4E">
              <w:rPr>
                <w:noProof/>
                <w:webHidden/>
              </w:rPr>
            </w:r>
            <w:r w:rsidR="00017E4E">
              <w:rPr>
                <w:noProof/>
                <w:webHidden/>
              </w:rPr>
              <w:fldChar w:fldCharType="separate"/>
            </w:r>
            <w:r w:rsidR="00081419">
              <w:rPr>
                <w:noProof/>
                <w:webHidden/>
              </w:rPr>
              <w:t>38</w:t>
            </w:r>
            <w:r w:rsidR="00017E4E">
              <w:rPr>
                <w:noProof/>
                <w:webHidden/>
              </w:rPr>
              <w:fldChar w:fldCharType="end"/>
            </w:r>
          </w:hyperlink>
        </w:p>
        <w:p w14:paraId="4C5C02AE" w14:textId="16DE4F00" w:rsidR="00017E4E" w:rsidRDefault="00495506" w:rsidP="008F3C28">
          <w:pPr>
            <w:pStyle w:val="TOC3"/>
            <w:rPr>
              <w:rFonts w:asciiTheme="minorHAnsi" w:eastAsiaTheme="minorEastAsia" w:hAnsiTheme="minorHAnsi" w:cstheme="minorBidi"/>
              <w:noProof/>
              <w:color w:val="auto"/>
              <w:sz w:val="22"/>
            </w:rPr>
          </w:pPr>
          <w:hyperlink w:anchor="_Toc200908085" w:history="1">
            <w:r w:rsidR="00017E4E" w:rsidRPr="00691421">
              <w:rPr>
                <w:rStyle w:val="Hyperlink"/>
                <w:noProof/>
              </w:rPr>
              <w:t>3.6.2</w:t>
            </w:r>
            <w:r w:rsidR="00017E4E">
              <w:rPr>
                <w:rFonts w:asciiTheme="minorHAnsi" w:eastAsiaTheme="minorEastAsia" w:hAnsiTheme="minorHAnsi" w:cstheme="minorBidi"/>
                <w:noProof/>
                <w:color w:val="auto"/>
                <w:sz w:val="22"/>
              </w:rPr>
              <w:tab/>
            </w:r>
            <w:r w:rsidR="00017E4E" w:rsidRPr="00691421">
              <w:rPr>
                <w:rStyle w:val="Hyperlink"/>
                <w:noProof/>
              </w:rPr>
              <w:t>Training Process</w:t>
            </w:r>
            <w:r w:rsidR="00017E4E">
              <w:rPr>
                <w:noProof/>
                <w:webHidden/>
              </w:rPr>
              <w:tab/>
            </w:r>
            <w:r w:rsidR="00017E4E">
              <w:rPr>
                <w:noProof/>
                <w:webHidden/>
              </w:rPr>
              <w:fldChar w:fldCharType="begin"/>
            </w:r>
            <w:r w:rsidR="00017E4E">
              <w:rPr>
                <w:noProof/>
                <w:webHidden/>
              </w:rPr>
              <w:instrText xml:space="preserve"> PAGEREF _Toc200908085 \h </w:instrText>
            </w:r>
            <w:r w:rsidR="00017E4E">
              <w:rPr>
                <w:noProof/>
                <w:webHidden/>
              </w:rPr>
            </w:r>
            <w:r w:rsidR="00017E4E">
              <w:rPr>
                <w:noProof/>
                <w:webHidden/>
              </w:rPr>
              <w:fldChar w:fldCharType="separate"/>
            </w:r>
            <w:r w:rsidR="00081419">
              <w:rPr>
                <w:noProof/>
                <w:webHidden/>
              </w:rPr>
              <w:t>39</w:t>
            </w:r>
            <w:r w:rsidR="00017E4E">
              <w:rPr>
                <w:noProof/>
                <w:webHidden/>
              </w:rPr>
              <w:fldChar w:fldCharType="end"/>
            </w:r>
          </w:hyperlink>
        </w:p>
        <w:p w14:paraId="00DFA2B5" w14:textId="582A1C9C" w:rsidR="00017E4E" w:rsidRDefault="00495506" w:rsidP="008F3C28">
          <w:pPr>
            <w:pStyle w:val="TOC3"/>
            <w:rPr>
              <w:rFonts w:asciiTheme="minorHAnsi" w:eastAsiaTheme="minorEastAsia" w:hAnsiTheme="minorHAnsi" w:cstheme="minorBidi"/>
              <w:noProof/>
              <w:color w:val="auto"/>
              <w:sz w:val="22"/>
            </w:rPr>
          </w:pPr>
          <w:hyperlink w:anchor="_Toc200908086" w:history="1">
            <w:r w:rsidR="00017E4E" w:rsidRPr="00691421">
              <w:rPr>
                <w:rStyle w:val="Hyperlink"/>
                <w:noProof/>
              </w:rPr>
              <w:t>3.6.3</w:t>
            </w:r>
            <w:r w:rsidR="00017E4E">
              <w:rPr>
                <w:rFonts w:asciiTheme="minorHAnsi" w:eastAsiaTheme="minorEastAsia" w:hAnsiTheme="minorHAnsi" w:cstheme="minorBidi"/>
                <w:noProof/>
                <w:color w:val="auto"/>
                <w:sz w:val="22"/>
              </w:rPr>
              <w:tab/>
            </w:r>
            <w:r w:rsidR="00017E4E" w:rsidRPr="00691421">
              <w:rPr>
                <w:rStyle w:val="Hyperlink"/>
                <w:noProof/>
              </w:rPr>
              <w:t>Validation and Monitoring</w:t>
            </w:r>
            <w:r w:rsidR="00017E4E">
              <w:rPr>
                <w:noProof/>
                <w:webHidden/>
              </w:rPr>
              <w:tab/>
            </w:r>
            <w:r w:rsidR="00017E4E">
              <w:rPr>
                <w:noProof/>
                <w:webHidden/>
              </w:rPr>
              <w:fldChar w:fldCharType="begin"/>
            </w:r>
            <w:r w:rsidR="00017E4E">
              <w:rPr>
                <w:noProof/>
                <w:webHidden/>
              </w:rPr>
              <w:instrText xml:space="preserve"> PAGEREF _Toc200908086 \h </w:instrText>
            </w:r>
            <w:r w:rsidR="00017E4E">
              <w:rPr>
                <w:noProof/>
                <w:webHidden/>
              </w:rPr>
            </w:r>
            <w:r w:rsidR="00017E4E">
              <w:rPr>
                <w:noProof/>
                <w:webHidden/>
              </w:rPr>
              <w:fldChar w:fldCharType="separate"/>
            </w:r>
            <w:r w:rsidR="00081419">
              <w:rPr>
                <w:noProof/>
                <w:webHidden/>
              </w:rPr>
              <w:t>40</w:t>
            </w:r>
            <w:r w:rsidR="00017E4E">
              <w:rPr>
                <w:noProof/>
                <w:webHidden/>
              </w:rPr>
              <w:fldChar w:fldCharType="end"/>
            </w:r>
          </w:hyperlink>
        </w:p>
        <w:p w14:paraId="1E71B6E6" w14:textId="0EB51DD4" w:rsidR="00017E4E" w:rsidRDefault="00495506" w:rsidP="008F3C28">
          <w:pPr>
            <w:pStyle w:val="TOC3"/>
            <w:rPr>
              <w:rFonts w:asciiTheme="minorHAnsi" w:eastAsiaTheme="minorEastAsia" w:hAnsiTheme="minorHAnsi" w:cstheme="minorBidi"/>
              <w:noProof/>
              <w:color w:val="auto"/>
              <w:sz w:val="22"/>
            </w:rPr>
          </w:pPr>
          <w:hyperlink w:anchor="_Toc200908087" w:history="1">
            <w:r w:rsidR="00017E4E" w:rsidRPr="00691421">
              <w:rPr>
                <w:rStyle w:val="Hyperlink"/>
                <w:noProof/>
              </w:rPr>
              <w:t>3.6.4</w:t>
            </w:r>
            <w:r w:rsidR="00017E4E">
              <w:rPr>
                <w:rFonts w:asciiTheme="minorHAnsi" w:eastAsiaTheme="minorEastAsia" w:hAnsiTheme="minorHAnsi" w:cstheme="minorBidi"/>
                <w:noProof/>
                <w:color w:val="auto"/>
                <w:sz w:val="22"/>
              </w:rPr>
              <w:tab/>
            </w:r>
            <w:r w:rsidR="00017E4E" w:rsidRPr="00691421">
              <w:rPr>
                <w:rStyle w:val="Hyperlink"/>
                <w:noProof/>
              </w:rPr>
              <w:t>Evaluation Metrics</w:t>
            </w:r>
            <w:r w:rsidR="00017E4E">
              <w:rPr>
                <w:noProof/>
                <w:webHidden/>
              </w:rPr>
              <w:tab/>
            </w:r>
            <w:r w:rsidR="00017E4E">
              <w:rPr>
                <w:noProof/>
                <w:webHidden/>
              </w:rPr>
              <w:fldChar w:fldCharType="begin"/>
            </w:r>
            <w:r w:rsidR="00017E4E">
              <w:rPr>
                <w:noProof/>
                <w:webHidden/>
              </w:rPr>
              <w:instrText xml:space="preserve"> PAGEREF _Toc200908087 \h </w:instrText>
            </w:r>
            <w:r w:rsidR="00017E4E">
              <w:rPr>
                <w:noProof/>
                <w:webHidden/>
              </w:rPr>
            </w:r>
            <w:r w:rsidR="00017E4E">
              <w:rPr>
                <w:noProof/>
                <w:webHidden/>
              </w:rPr>
              <w:fldChar w:fldCharType="separate"/>
            </w:r>
            <w:r w:rsidR="00081419">
              <w:rPr>
                <w:noProof/>
                <w:webHidden/>
              </w:rPr>
              <w:t>40</w:t>
            </w:r>
            <w:r w:rsidR="00017E4E">
              <w:rPr>
                <w:noProof/>
                <w:webHidden/>
              </w:rPr>
              <w:fldChar w:fldCharType="end"/>
            </w:r>
          </w:hyperlink>
        </w:p>
        <w:p w14:paraId="0B82516D" w14:textId="7CE46BB7" w:rsidR="00017E4E" w:rsidRDefault="00495506" w:rsidP="003778F8">
          <w:pPr>
            <w:pStyle w:val="TOC2"/>
            <w:ind w:left="0" w:firstLine="0"/>
            <w:rPr>
              <w:rFonts w:asciiTheme="minorHAnsi" w:eastAsiaTheme="minorEastAsia" w:hAnsiTheme="minorHAnsi" w:cstheme="minorBidi"/>
              <w:noProof/>
              <w:color w:val="auto"/>
              <w:sz w:val="22"/>
            </w:rPr>
          </w:pPr>
          <w:hyperlink w:anchor="_Toc200908088" w:history="1">
            <w:r w:rsidR="00017E4E" w:rsidRPr="00691421">
              <w:rPr>
                <w:rStyle w:val="Hyperlink"/>
                <w:noProof/>
              </w:rPr>
              <w:t>3.7</w:t>
            </w:r>
            <w:r w:rsidR="00017E4E">
              <w:rPr>
                <w:rFonts w:asciiTheme="minorHAnsi" w:eastAsiaTheme="minorEastAsia" w:hAnsiTheme="minorHAnsi" w:cstheme="minorBidi"/>
                <w:noProof/>
                <w:color w:val="auto"/>
                <w:sz w:val="22"/>
              </w:rPr>
              <w:tab/>
            </w:r>
            <w:r w:rsidR="00017E4E" w:rsidRPr="00691421">
              <w:rPr>
                <w:rStyle w:val="Hyperlink"/>
                <w:noProof/>
              </w:rPr>
              <w:t>Web Application Development</w:t>
            </w:r>
            <w:r w:rsidR="00017E4E">
              <w:rPr>
                <w:noProof/>
                <w:webHidden/>
              </w:rPr>
              <w:tab/>
            </w:r>
            <w:r w:rsidR="00017E4E">
              <w:rPr>
                <w:noProof/>
                <w:webHidden/>
              </w:rPr>
              <w:fldChar w:fldCharType="begin"/>
            </w:r>
            <w:r w:rsidR="00017E4E">
              <w:rPr>
                <w:noProof/>
                <w:webHidden/>
              </w:rPr>
              <w:instrText xml:space="preserve"> PAGEREF _Toc200908088 \h </w:instrText>
            </w:r>
            <w:r w:rsidR="00017E4E">
              <w:rPr>
                <w:noProof/>
                <w:webHidden/>
              </w:rPr>
            </w:r>
            <w:r w:rsidR="00017E4E">
              <w:rPr>
                <w:noProof/>
                <w:webHidden/>
              </w:rPr>
              <w:fldChar w:fldCharType="separate"/>
            </w:r>
            <w:r w:rsidR="00081419">
              <w:rPr>
                <w:noProof/>
                <w:webHidden/>
              </w:rPr>
              <w:t>40</w:t>
            </w:r>
            <w:r w:rsidR="00017E4E">
              <w:rPr>
                <w:noProof/>
                <w:webHidden/>
              </w:rPr>
              <w:fldChar w:fldCharType="end"/>
            </w:r>
          </w:hyperlink>
        </w:p>
        <w:p w14:paraId="217A8699" w14:textId="7D38ACB8" w:rsidR="00017E4E" w:rsidRDefault="00495506" w:rsidP="008F3C28">
          <w:pPr>
            <w:pStyle w:val="TOC3"/>
            <w:rPr>
              <w:rFonts w:asciiTheme="minorHAnsi" w:eastAsiaTheme="minorEastAsia" w:hAnsiTheme="minorHAnsi" w:cstheme="minorBidi"/>
              <w:noProof/>
              <w:color w:val="auto"/>
              <w:sz w:val="22"/>
            </w:rPr>
          </w:pPr>
          <w:hyperlink w:anchor="_Toc200908089" w:history="1">
            <w:r w:rsidR="00017E4E" w:rsidRPr="00691421">
              <w:rPr>
                <w:rStyle w:val="Hyperlink"/>
                <w:noProof/>
              </w:rPr>
              <w:t>3.7.1</w:t>
            </w:r>
            <w:r w:rsidR="00017E4E">
              <w:rPr>
                <w:rFonts w:asciiTheme="minorHAnsi" w:eastAsiaTheme="minorEastAsia" w:hAnsiTheme="minorHAnsi" w:cstheme="minorBidi"/>
                <w:noProof/>
                <w:color w:val="auto"/>
                <w:sz w:val="22"/>
              </w:rPr>
              <w:tab/>
            </w:r>
            <w:r w:rsidR="00017E4E" w:rsidRPr="00691421">
              <w:rPr>
                <w:rStyle w:val="Hyperlink"/>
                <w:noProof/>
              </w:rPr>
              <w:t>Flask Backend</w:t>
            </w:r>
            <w:r w:rsidR="00017E4E">
              <w:rPr>
                <w:noProof/>
                <w:webHidden/>
              </w:rPr>
              <w:tab/>
            </w:r>
            <w:r w:rsidR="00017E4E">
              <w:rPr>
                <w:noProof/>
                <w:webHidden/>
              </w:rPr>
              <w:fldChar w:fldCharType="begin"/>
            </w:r>
            <w:r w:rsidR="00017E4E">
              <w:rPr>
                <w:noProof/>
                <w:webHidden/>
              </w:rPr>
              <w:instrText xml:space="preserve"> PAGEREF _Toc200908089 \h </w:instrText>
            </w:r>
            <w:r w:rsidR="00017E4E">
              <w:rPr>
                <w:noProof/>
                <w:webHidden/>
              </w:rPr>
            </w:r>
            <w:r w:rsidR="00017E4E">
              <w:rPr>
                <w:noProof/>
                <w:webHidden/>
              </w:rPr>
              <w:fldChar w:fldCharType="separate"/>
            </w:r>
            <w:r w:rsidR="00081419">
              <w:rPr>
                <w:noProof/>
                <w:webHidden/>
              </w:rPr>
              <w:t>41</w:t>
            </w:r>
            <w:r w:rsidR="00017E4E">
              <w:rPr>
                <w:noProof/>
                <w:webHidden/>
              </w:rPr>
              <w:fldChar w:fldCharType="end"/>
            </w:r>
          </w:hyperlink>
        </w:p>
        <w:p w14:paraId="748A5C0E" w14:textId="79A081F8" w:rsidR="00017E4E" w:rsidRDefault="00495506" w:rsidP="003778F8">
          <w:pPr>
            <w:pStyle w:val="TOC2"/>
            <w:ind w:left="0" w:firstLine="0"/>
            <w:rPr>
              <w:rFonts w:asciiTheme="minorHAnsi" w:eastAsiaTheme="minorEastAsia" w:hAnsiTheme="minorHAnsi" w:cstheme="minorBidi"/>
              <w:noProof/>
              <w:color w:val="auto"/>
              <w:sz w:val="22"/>
            </w:rPr>
          </w:pPr>
          <w:hyperlink w:anchor="_Toc200908090" w:history="1">
            <w:r w:rsidR="00017E4E" w:rsidRPr="00691421">
              <w:rPr>
                <w:rStyle w:val="Hyperlink"/>
                <w:noProof/>
              </w:rPr>
              <w:t>3.8</w:t>
            </w:r>
            <w:r w:rsidR="00017E4E">
              <w:rPr>
                <w:rFonts w:asciiTheme="minorHAnsi" w:eastAsiaTheme="minorEastAsia" w:hAnsiTheme="minorHAnsi" w:cstheme="minorBidi"/>
                <w:noProof/>
                <w:color w:val="auto"/>
                <w:sz w:val="22"/>
              </w:rPr>
              <w:tab/>
            </w:r>
            <w:r w:rsidR="00017E4E" w:rsidRPr="00691421">
              <w:rPr>
                <w:rStyle w:val="Hyperlink"/>
                <w:noProof/>
              </w:rPr>
              <w:t>Frontend with React</w:t>
            </w:r>
            <w:r w:rsidR="00017E4E">
              <w:rPr>
                <w:noProof/>
                <w:webHidden/>
              </w:rPr>
              <w:tab/>
            </w:r>
            <w:r w:rsidR="00017E4E">
              <w:rPr>
                <w:noProof/>
                <w:webHidden/>
              </w:rPr>
              <w:fldChar w:fldCharType="begin"/>
            </w:r>
            <w:r w:rsidR="00017E4E">
              <w:rPr>
                <w:noProof/>
                <w:webHidden/>
              </w:rPr>
              <w:instrText xml:space="preserve"> PAGEREF _Toc200908090 \h </w:instrText>
            </w:r>
            <w:r w:rsidR="00017E4E">
              <w:rPr>
                <w:noProof/>
                <w:webHidden/>
              </w:rPr>
            </w:r>
            <w:r w:rsidR="00017E4E">
              <w:rPr>
                <w:noProof/>
                <w:webHidden/>
              </w:rPr>
              <w:fldChar w:fldCharType="separate"/>
            </w:r>
            <w:r w:rsidR="00081419">
              <w:rPr>
                <w:noProof/>
                <w:webHidden/>
              </w:rPr>
              <w:t>42</w:t>
            </w:r>
            <w:r w:rsidR="00017E4E">
              <w:rPr>
                <w:noProof/>
                <w:webHidden/>
              </w:rPr>
              <w:fldChar w:fldCharType="end"/>
            </w:r>
          </w:hyperlink>
        </w:p>
        <w:p w14:paraId="7AFA7DAE" w14:textId="2C28F35A" w:rsidR="00017E4E" w:rsidRDefault="00495506" w:rsidP="008F3C28">
          <w:pPr>
            <w:pStyle w:val="TOC3"/>
            <w:rPr>
              <w:rFonts w:asciiTheme="minorHAnsi" w:eastAsiaTheme="minorEastAsia" w:hAnsiTheme="minorHAnsi" w:cstheme="minorBidi"/>
              <w:noProof/>
              <w:color w:val="auto"/>
              <w:sz w:val="22"/>
            </w:rPr>
          </w:pPr>
          <w:hyperlink w:anchor="_Toc200908091" w:history="1">
            <w:r w:rsidR="00017E4E" w:rsidRPr="00691421">
              <w:rPr>
                <w:rStyle w:val="Hyperlink"/>
                <w:noProof/>
              </w:rPr>
              <w:t>3.8.1</w:t>
            </w:r>
            <w:r w:rsidR="00017E4E">
              <w:rPr>
                <w:rFonts w:asciiTheme="minorHAnsi" w:eastAsiaTheme="minorEastAsia" w:hAnsiTheme="minorHAnsi" w:cstheme="minorBidi"/>
                <w:noProof/>
                <w:color w:val="auto"/>
                <w:sz w:val="22"/>
              </w:rPr>
              <w:tab/>
            </w:r>
            <w:r w:rsidR="00017E4E" w:rsidRPr="00691421">
              <w:rPr>
                <w:rStyle w:val="Hyperlink"/>
                <w:noProof/>
              </w:rPr>
              <w:t>UML Modelling</w:t>
            </w:r>
            <w:r w:rsidR="00017E4E">
              <w:rPr>
                <w:noProof/>
                <w:webHidden/>
              </w:rPr>
              <w:tab/>
            </w:r>
            <w:r w:rsidR="00017E4E">
              <w:rPr>
                <w:noProof/>
                <w:webHidden/>
              </w:rPr>
              <w:fldChar w:fldCharType="begin"/>
            </w:r>
            <w:r w:rsidR="00017E4E">
              <w:rPr>
                <w:noProof/>
                <w:webHidden/>
              </w:rPr>
              <w:instrText xml:space="preserve"> PAGEREF _Toc200908091 \h </w:instrText>
            </w:r>
            <w:r w:rsidR="00017E4E">
              <w:rPr>
                <w:noProof/>
                <w:webHidden/>
              </w:rPr>
            </w:r>
            <w:r w:rsidR="00017E4E">
              <w:rPr>
                <w:noProof/>
                <w:webHidden/>
              </w:rPr>
              <w:fldChar w:fldCharType="separate"/>
            </w:r>
            <w:r w:rsidR="00081419">
              <w:rPr>
                <w:noProof/>
                <w:webHidden/>
              </w:rPr>
              <w:t>43</w:t>
            </w:r>
            <w:r w:rsidR="00017E4E">
              <w:rPr>
                <w:noProof/>
                <w:webHidden/>
              </w:rPr>
              <w:fldChar w:fldCharType="end"/>
            </w:r>
          </w:hyperlink>
        </w:p>
        <w:p w14:paraId="76B476B7" w14:textId="0EBCDCB3" w:rsidR="00017E4E" w:rsidRDefault="00495506" w:rsidP="003778F8">
          <w:pPr>
            <w:pStyle w:val="TOC2"/>
            <w:ind w:left="0" w:firstLine="0"/>
            <w:rPr>
              <w:rFonts w:asciiTheme="minorHAnsi" w:eastAsiaTheme="minorEastAsia" w:hAnsiTheme="minorHAnsi" w:cstheme="minorBidi"/>
              <w:noProof/>
              <w:color w:val="auto"/>
              <w:sz w:val="22"/>
            </w:rPr>
          </w:pPr>
          <w:hyperlink w:anchor="_Toc200908092" w:history="1">
            <w:r w:rsidR="00017E4E" w:rsidRPr="00691421">
              <w:rPr>
                <w:rStyle w:val="Hyperlink"/>
                <w:noProof/>
              </w:rPr>
              <w:t xml:space="preserve">3.9 </w:t>
            </w:r>
            <w:r w:rsidR="00D13608">
              <w:rPr>
                <w:rStyle w:val="Hyperlink"/>
                <w:noProof/>
              </w:rPr>
              <w:tab/>
            </w:r>
            <w:r w:rsidR="00017E4E" w:rsidRPr="00691421">
              <w:rPr>
                <w:rStyle w:val="Hyperlink"/>
                <w:noProof/>
              </w:rPr>
              <w:t>Website Evaluation</w:t>
            </w:r>
            <w:r w:rsidR="00017E4E">
              <w:rPr>
                <w:noProof/>
                <w:webHidden/>
              </w:rPr>
              <w:tab/>
            </w:r>
            <w:r w:rsidR="00017E4E">
              <w:rPr>
                <w:noProof/>
                <w:webHidden/>
              </w:rPr>
              <w:fldChar w:fldCharType="begin"/>
            </w:r>
            <w:r w:rsidR="00017E4E">
              <w:rPr>
                <w:noProof/>
                <w:webHidden/>
              </w:rPr>
              <w:instrText xml:space="preserve"> PAGEREF _Toc200908092 \h </w:instrText>
            </w:r>
            <w:r w:rsidR="00017E4E">
              <w:rPr>
                <w:noProof/>
                <w:webHidden/>
              </w:rPr>
            </w:r>
            <w:r w:rsidR="00017E4E">
              <w:rPr>
                <w:noProof/>
                <w:webHidden/>
              </w:rPr>
              <w:fldChar w:fldCharType="separate"/>
            </w:r>
            <w:r w:rsidR="00081419">
              <w:rPr>
                <w:noProof/>
                <w:webHidden/>
              </w:rPr>
              <w:t>46</w:t>
            </w:r>
            <w:r w:rsidR="00017E4E">
              <w:rPr>
                <w:noProof/>
                <w:webHidden/>
              </w:rPr>
              <w:fldChar w:fldCharType="end"/>
            </w:r>
          </w:hyperlink>
        </w:p>
        <w:p w14:paraId="043B4A16" w14:textId="79E6BE1C" w:rsidR="00017E4E" w:rsidRDefault="00495506">
          <w:pPr>
            <w:pStyle w:val="TOC1"/>
            <w:rPr>
              <w:rFonts w:asciiTheme="minorHAnsi" w:eastAsiaTheme="minorEastAsia" w:hAnsiTheme="minorHAnsi" w:cstheme="minorBidi"/>
              <w:b w:val="0"/>
              <w:color w:val="auto"/>
              <w:sz w:val="22"/>
            </w:rPr>
          </w:pPr>
          <w:hyperlink w:anchor="_Toc200908093" w:history="1">
            <w:r w:rsidR="00017E4E" w:rsidRPr="00691421">
              <w:rPr>
                <w:rStyle w:val="Hyperlink"/>
              </w:rPr>
              <w:t>CHAPTER FOUR</w:t>
            </w:r>
            <w:r w:rsidR="00A92E7D">
              <w:rPr>
                <w:rStyle w:val="Hyperlink"/>
              </w:rPr>
              <w:t>: SYSTEM IMPLEMENTATION</w:t>
            </w:r>
            <w:r w:rsidR="00017E4E">
              <w:rPr>
                <w:webHidden/>
              </w:rPr>
              <w:tab/>
            </w:r>
            <w:r w:rsidR="00017E4E">
              <w:rPr>
                <w:webHidden/>
              </w:rPr>
              <w:fldChar w:fldCharType="begin"/>
            </w:r>
            <w:r w:rsidR="00017E4E">
              <w:rPr>
                <w:webHidden/>
              </w:rPr>
              <w:instrText xml:space="preserve"> PAGEREF _Toc200908093 \h </w:instrText>
            </w:r>
            <w:r w:rsidR="00017E4E">
              <w:rPr>
                <w:webHidden/>
              </w:rPr>
            </w:r>
            <w:r w:rsidR="00017E4E">
              <w:rPr>
                <w:webHidden/>
              </w:rPr>
              <w:fldChar w:fldCharType="separate"/>
            </w:r>
            <w:r w:rsidR="00081419">
              <w:rPr>
                <w:webHidden/>
              </w:rPr>
              <w:t>47</w:t>
            </w:r>
            <w:r w:rsidR="00017E4E">
              <w:rPr>
                <w:webHidden/>
              </w:rPr>
              <w:fldChar w:fldCharType="end"/>
            </w:r>
          </w:hyperlink>
        </w:p>
        <w:p w14:paraId="7195EE5A" w14:textId="51C43AC6" w:rsidR="00017E4E" w:rsidRDefault="00495506" w:rsidP="003778F8">
          <w:pPr>
            <w:pStyle w:val="TOC2"/>
            <w:ind w:left="10"/>
            <w:rPr>
              <w:rFonts w:asciiTheme="minorHAnsi" w:eastAsiaTheme="minorEastAsia" w:hAnsiTheme="minorHAnsi" w:cstheme="minorBidi"/>
              <w:noProof/>
              <w:color w:val="auto"/>
              <w:sz w:val="22"/>
            </w:rPr>
          </w:pPr>
          <w:hyperlink w:anchor="_Toc200908094" w:history="1">
            <w:r w:rsidR="00017E4E" w:rsidRPr="00691421">
              <w:rPr>
                <w:rStyle w:val="Hyperlink"/>
                <w:noProof/>
              </w:rPr>
              <w:t>4.1</w:t>
            </w:r>
            <w:r w:rsidR="00017E4E">
              <w:rPr>
                <w:rFonts w:asciiTheme="minorHAnsi" w:eastAsiaTheme="minorEastAsia" w:hAnsiTheme="minorHAnsi" w:cstheme="minorBidi"/>
                <w:noProof/>
                <w:color w:val="auto"/>
                <w:sz w:val="22"/>
              </w:rPr>
              <w:tab/>
            </w:r>
            <w:r w:rsidR="00017E4E" w:rsidRPr="00691421">
              <w:rPr>
                <w:rStyle w:val="Hyperlink"/>
                <w:noProof/>
              </w:rPr>
              <w:t>Preamble</w:t>
            </w:r>
            <w:r w:rsidR="00017E4E">
              <w:rPr>
                <w:noProof/>
                <w:webHidden/>
              </w:rPr>
              <w:tab/>
            </w:r>
            <w:r w:rsidR="00017E4E">
              <w:rPr>
                <w:noProof/>
                <w:webHidden/>
              </w:rPr>
              <w:fldChar w:fldCharType="begin"/>
            </w:r>
            <w:r w:rsidR="00017E4E">
              <w:rPr>
                <w:noProof/>
                <w:webHidden/>
              </w:rPr>
              <w:instrText xml:space="preserve"> PAGEREF _Toc200908094 \h </w:instrText>
            </w:r>
            <w:r w:rsidR="00017E4E">
              <w:rPr>
                <w:noProof/>
                <w:webHidden/>
              </w:rPr>
            </w:r>
            <w:r w:rsidR="00017E4E">
              <w:rPr>
                <w:noProof/>
                <w:webHidden/>
              </w:rPr>
              <w:fldChar w:fldCharType="separate"/>
            </w:r>
            <w:r w:rsidR="00081419">
              <w:rPr>
                <w:noProof/>
                <w:webHidden/>
              </w:rPr>
              <w:t>47</w:t>
            </w:r>
            <w:r w:rsidR="00017E4E">
              <w:rPr>
                <w:noProof/>
                <w:webHidden/>
              </w:rPr>
              <w:fldChar w:fldCharType="end"/>
            </w:r>
          </w:hyperlink>
        </w:p>
        <w:p w14:paraId="1FE5F406" w14:textId="233AFB5A" w:rsidR="00017E4E" w:rsidRDefault="00495506" w:rsidP="003778F8">
          <w:pPr>
            <w:pStyle w:val="TOC2"/>
            <w:ind w:left="10"/>
            <w:rPr>
              <w:rFonts w:asciiTheme="minorHAnsi" w:eastAsiaTheme="minorEastAsia" w:hAnsiTheme="minorHAnsi" w:cstheme="minorBidi"/>
              <w:noProof/>
              <w:color w:val="auto"/>
              <w:sz w:val="22"/>
            </w:rPr>
          </w:pPr>
          <w:hyperlink w:anchor="_Toc200908095" w:history="1">
            <w:r w:rsidR="00017E4E" w:rsidRPr="00691421">
              <w:rPr>
                <w:rStyle w:val="Hyperlink"/>
                <w:noProof/>
              </w:rPr>
              <w:t>4.2</w:t>
            </w:r>
            <w:r w:rsidR="00017E4E">
              <w:rPr>
                <w:rFonts w:asciiTheme="minorHAnsi" w:eastAsiaTheme="minorEastAsia" w:hAnsiTheme="minorHAnsi" w:cstheme="minorBidi"/>
                <w:noProof/>
                <w:color w:val="auto"/>
                <w:sz w:val="22"/>
              </w:rPr>
              <w:tab/>
            </w:r>
            <w:r w:rsidR="00017E4E" w:rsidRPr="00691421">
              <w:rPr>
                <w:rStyle w:val="Hyperlink"/>
                <w:noProof/>
              </w:rPr>
              <w:t>System Requirements</w:t>
            </w:r>
            <w:r w:rsidR="00017E4E">
              <w:rPr>
                <w:noProof/>
                <w:webHidden/>
              </w:rPr>
              <w:tab/>
            </w:r>
            <w:r w:rsidR="00017E4E">
              <w:rPr>
                <w:noProof/>
                <w:webHidden/>
              </w:rPr>
              <w:fldChar w:fldCharType="begin"/>
            </w:r>
            <w:r w:rsidR="00017E4E">
              <w:rPr>
                <w:noProof/>
                <w:webHidden/>
              </w:rPr>
              <w:instrText xml:space="preserve"> PAGEREF _Toc200908095 \h </w:instrText>
            </w:r>
            <w:r w:rsidR="00017E4E">
              <w:rPr>
                <w:noProof/>
                <w:webHidden/>
              </w:rPr>
            </w:r>
            <w:r w:rsidR="00017E4E">
              <w:rPr>
                <w:noProof/>
                <w:webHidden/>
              </w:rPr>
              <w:fldChar w:fldCharType="separate"/>
            </w:r>
            <w:r w:rsidR="00081419">
              <w:rPr>
                <w:noProof/>
                <w:webHidden/>
              </w:rPr>
              <w:t>47</w:t>
            </w:r>
            <w:r w:rsidR="00017E4E">
              <w:rPr>
                <w:noProof/>
                <w:webHidden/>
              </w:rPr>
              <w:fldChar w:fldCharType="end"/>
            </w:r>
          </w:hyperlink>
        </w:p>
        <w:p w14:paraId="53CF5170" w14:textId="50326E35" w:rsidR="00017E4E" w:rsidRDefault="00495506" w:rsidP="008F3C28">
          <w:pPr>
            <w:pStyle w:val="TOC3"/>
            <w:rPr>
              <w:rFonts w:asciiTheme="minorHAnsi" w:eastAsiaTheme="minorEastAsia" w:hAnsiTheme="minorHAnsi" w:cstheme="minorBidi"/>
              <w:noProof/>
              <w:color w:val="auto"/>
              <w:sz w:val="22"/>
            </w:rPr>
          </w:pPr>
          <w:hyperlink w:anchor="_Toc200908096" w:history="1">
            <w:r w:rsidR="00017E4E" w:rsidRPr="00691421">
              <w:rPr>
                <w:rStyle w:val="Hyperlink"/>
                <w:noProof/>
              </w:rPr>
              <w:t>4.2.1</w:t>
            </w:r>
            <w:r w:rsidR="00017E4E">
              <w:rPr>
                <w:rFonts w:asciiTheme="minorHAnsi" w:eastAsiaTheme="minorEastAsia" w:hAnsiTheme="minorHAnsi" w:cstheme="minorBidi"/>
                <w:noProof/>
                <w:color w:val="auto"/>
                <w:sz w:val="22"/>
              </w:rPr>
              <w:tab/>
            </w:r>
            <w:r w:rsidR="00017E4E" w:rsidRPr="00691421">
              <w:rPr>
                <w:rStyle w:val="Hyperlink"/>
                <w:noProof/>
              </w:rPr>
              <w:t>Hardware Requirements</w:t>
            </w:r>
            <w:r w:rsidR="00017E4E">
              <w:rPr>
                <w:noProof/>
                <w:webHidden/>
              </w:rPr>
              <w:tab/>
            </w:r>
            <w:r w:rsidR="00017E4E">
              <w:rPr>
                <w:noProof/>
                <w:webHidden/>
              </w:rPr>
              <w:fldChar w:fldCharType="begin"/>
            </w:r>
            <w:r w:rsidR="00017E4E">
              <w:rPr>
                <w:noProof/>
                <w:webHidden/>
              </w:rPr>
              <w:instrText xml:space="preserve"> PAGEREF _Toc200908096 \h </w:instrText>
            </w:r>
            <w:r w:rsidR="00017E4E">
              <w:rPr>
                <w:noProof/>
                <w:webHidden/>
              </w:rPr>
            </w:r>
            <w:r w:rsidR="00017E4E">
              <w:rPr>
                <w:noProof/>
                <w:webHidden/>
              </w:rPr>
              <w:fldChar w:fldCharType="separate"/>
            </w:r>
            <w:r w:rsidR="00081419">
              <w:rPr>
                <w:noProof/>
                <w:webHidden/>
              </w:rPr>
              <w:t>47</w:t>
            </w:r>
            <w:r w:rsidR="00017E4E">
              <w:rPr>
                <w:noProof/>
                <w:webHidden/>
              </w:rPr>
              <w:fldChar w:fldCharType="end"/>
            </w:r>
          </w:hyperlink>
        </w:p>
        <w:p w14:paraId="5374058F" w14:textId="4E26B507" w:rsidR="00017E4E" w:rsidRDefault="00495506" w:rsidP="008F3C28">
          <w:pPr>
            <w:pStyle w:val="TOC3"/>
            <w:rPr>
              <w:rFonts w:asciiTheme="minorHAnsi" w:eastAsiaTheme="minorEastAsia" w:hAnsiTheme="minorHAnsi" w:cstheme="minorBidi"/>
              <w:noProof/>
              <w:color w:val="auto"/>
              <w:sz w:val="22"/>
            </w:rPr>
          </w:pPr>
          <w:hyperlink w:anchor="_Toc200908097" w:history="1">
            <w:r w:rsidR="00017E4E" w:rsidRPr="00691421">
              <w:rPr>
                <w:rStyle w:val="Hyperlink"/>
                <w:noProof/>
              </w:rPr>
              <w:t>4.2.2</w:t>
            </w:r>
            <w:r w:rsidR="00017E4E">
              <w:rPr>
                <w:rFonts w:asciiTheme="minorHAnsi" w:eastAsiaTheme="minorEastAsia" w:hAnsiTheme="minorHAnsi" w:cstheme="minorBidi"/>
                <w:noProof/>
                <w:color w:val="auto"/>
                <w:sz w:val="22"/>
              </w:rPr>
              <w:tab/>
            </w:r>
            <w:r w:rsidR="00017E4E" w:rsidRPr="00691421">
              <w:rPr>
                <w:rStyle w:val="Hyperlink"/>
                <w:noProof/>
              </w:rPr>
              <w:t>Software Requirements</w:t>
            </w:r>
            <w:r w:rsidR="00017E4E">
              <w:rPr>
                <w:noProof/>
                <w:webHidden/>
              </w:rPr>
              <w:tab/>
            </w:r>
            <w:r w:rsidR="00017E4E">
              <w:rPr>
                <w:noProof/>
                <w:webHidden/>
              </w:rPr>
              <w:fldChar w:fldCharType="begin"/>
            </w:r>
            <w:r w:rsidR="00017E4E">
              <w:rPr>
                <w:noProof/>
                <w:webHidden/>
              </w:rPr>
              <w:instrText xml:space="preserve"> PAGEREF _Toc200908097 \h </w:instrText>
            </w:r>
            <w:r w:rsidR="00017E4E">
              <w:rPr>
                <w:noProof/>
                <w:webHidden/>
              </w:rPr>
            </w:r>
            <w:r w:rsidR="00017E4E">
              <w:rPr>
                <w:noProof/>
                <w:webHidden/>
              </w:rPr>
              <w:fldChar w:fldCharType="separate"/>
            </w:r>
            <w:r w:rsidR="00081419">
              <w:rPr>
                <w:noProof/>
                <w:webHidden/>
              </w:rPr>
              <w:t>47</w:t>
            </w:r>
            <w:r w:rsidR="00017E4E">
              <w:rPr>
                <w:noProof/>
                <w:webHidden/>
              </w:rPr>
              <w:fldChar w:fldCharType="end"/>
            </w:r>
          </w:hyperlink>
        </w:p>
        <w:p w14:paraId="250630EB" w14:textId="78CA3DDC" w:rsidR="00017E4E" w:rsidRDefault="00495506" w:rsidP="003778F8">
          <w:pPr>
            <w:pStyle w:val="TOC2"/>
            <w:ind w:left="0" w:firstLine="0"/>
            <w:rPr>
              <w:rFonts w:asciiTheme="minorHAnsi" w:eastAsiaTheme="minorEastAsia" w:hAnsiTheme="minorHAnsi" w:cstheme="minorBidi"/>
              <w:noProof/>
              <w:color w:val="auto"/>
              <w:sz w:val="22"/>
            </w:rPr>
          </w:pPr>
          <w:hyperlink w:anchor="_Toc200908098" w:history="1">
            <w:r w:rsidR="00017E4E" w:rsidRPr="00691421">
              <w:rPr>
                <w:rStyle w:val="Hyperlink"/>
                <w:noProof/>
              </w:rPr>
              <w:t>4.3</w:t>
            </w:r>
            <w:r w:rsidR="00017E4E">
              <w:rPr>
                <w:rFonts w:asciiTheme="minorHAnsi" w:eastAsiaTheme="minorEastAsia" w:hAnsiTheme="minorHAnsi" w:cstheme="minorBidi"/>
                <w:noProof/>
                <w:color w:val="auto"/>
                <w:sz w:val="22"/>
              </w:rPr>
              <w:tab/>
            </w:r>
            <w:r w:rsidR="00017E4E" w:rsidRPr="00691421">
              <w:rPr>
                <w:rStyle w:val="Hyperlink"/>
                <w:noProof/>
              </w:rPr>
              <w:t>Implementation Tools</w:t>
            </w:r>
            <w:r w:rsidR="00017E4E">
              <w:rPr>
                <w:noProof/>
                <w:webHidden/>
              </w:rPr>
              <w:tab/>
            </w:r>
            <w:r w:rsidR="00017E4E">
              <w:rPr>
                <w:noProof/>
                <w:webHidden/>
              </w:rPr>
              <w:fldChar w:fldCharType="begin"/>
            </w:r>
            <w:r w:rsidR="00017E4E">
              <w:rPr>
                <w:noProof/>
                <w:webHidden/>
              </w:rPr>
              <w:instrText xml:space="preserve"> PAGEREF _Toc200908098 \h </w:instrText>
            </w:r>
            <w:r w:rsidR="00017E4E">
              <w:rPr>
                <w:noProof/>
                <w:webHidden/>
              </w:rPr>
            </w:r>
            <w:r w:rsidR="00017E4E">
              <w:rPr>
                <w:noProof/>
                <w:webHidden/>
              </w:rPr>
              <w:fldChar w:fldCharType="separate"/>
            </w:r>
            <w:r w:rsidR="00081419">
              <w:rPr>
                <w:noProof/>
                <w:webHidden/>
              </w:rPr>
              <w:t>48</w:t>
            </w:r>
            <w:r w:rsidR="00017E4E">
              <w:rPr>
                <w:noProof/>
                <w:webHidden/>
              </w:rPr>
              <w:fldChar w:fldCharType="end"/>
            </w:r>
          </w:hyperlink>
        </w:p>
        <w:p w14:paraId="798F6569" w14:textId="74177503" w:rsidR="00017E4E" w:rsidRDefault="00495506" w:rsidP="008F3C28">
          <w:pPr>
            <w:pStyle w:val="TOC3"/>
            <w:rPr>
              <w:rFonts w:asciiTheme="minorHAnsi" w:eastAsiaTheme="minorEastAsia" w:hAnsiTheme="minorHAnsi" w:cstheme="minorBidi"/>
              <w:noProof/>
              <w:color w:val="auto"/>
              <w:sz w:val="22"/>
            </w:rPr>
          </w:pPr>
          <w:hyperlink w:anchor="_Toc200908099" w:history="1">
            <w:r w:rsidR="00017E4E" w:rsidRPr="00691421">
              <w:rPr>
                <w:rStyle w:val="Hyperlink"/>
                <w:noProof/>
              </w:rPr>
              <w:t>4.3.1</w:t>
            </w:r>
            <w:r w:rsidR="00017E4E">
              <w:rPr>
                <w:rFonts w:asciiTheme="minorHAnsi" w:eastAsiaTheme="minorEastAsia" w:hAnsiTheme="minorHAnsi" w:cstheme="minorBidi"/>
                <w:noProof/>
                <w:color w:val="auto"/>
                <w:sz w:val="22"/>
              </w:rPr>
              <w:tab/>
            </w:r>
            <w:r w:rsidR="00017E4E" w:rsidRPr="00691421">
              <w:rPr>
                <w:rStyle w:val="Hyperlink"/>
                <w:noProof/>
              </w:rPr>
              <w:t xml:space="preserve"> Python</w:t>
            </w:r>
            <w:r w:rsidR="00017E4E">
              <w:rPr>
                <w:noProof/>
                <w:webHidden/>
              </w:rPr>
              <w:tab/>
            </w:r>
            <w:r w:rsidR="00017E4E">
              <w:rPr>
                <w:noProof/>
                <w:webHidden/>
              </w:rPr>
              <w:fldChar w:fldCharType="begin"/>
            </w:r>
            <w:r w:rsidR="00017E4E">
              <w:rPr>
                <w:noProof/>
                <w:webHidden/>
              </w:rPr>
              <w:instrText xml:space="preserve"> PAGEREF _Toc200908099 \h </w:instrText>
            </w:r>
            <w:r w:rsidR="00017E4E">
              <w:rPr>
                <w:noProof/>
                <w:webHidden/>
              </w:rPr>
            </w:r>
            <w:r w:rsidR="00017E4E">
              <w:rPr>
                <w:noProof/>
                <w:webHidden/>
              </w:rPr>
              <w:fldChar w:fldCharType="separate"/>
            </w:r>
            <w:r w:rsidR="00081419">
              <w:rPr>
                <w:noProof/>
                <w:webHidden/>
              </w:rPr>
              <w:t>48</w:t>
            </w:r>
            <w:r w:rsidR="00017E4E">
              <w:rPr>
                <w:noProof/>
                <w:webHidden/>
              </w:rPr>
              <w:fldChar w:fldCharType="end"/>
            </w:r>
          </w:hyperlink>
        </w:p>
        <w:p w14:paraId="0D325646" w14:textId="2CD0D86D" w:rsidR="00017E4E" w:rsidRDefault="00495506" w:rsidP="008F3C28">
          <w:pPr>
            <w:pStyle w:val="TOC3"/>
            <w:rPr>
              <w:rFonts w:asciiTheme="minorHAnsi" w:eastAsiaTheme="minorEastAsia" w:hAnsiTheme="minorHAnsi" w:cstheme="minorBidi"/>
              <w:noProof/>
              <w:color w:val="auto"/>
              <w:sz w:val="22"/>
            </w:rPr>
          </w:pPr>
          <w:hyperlink w:anchor="_Toc200908100" w:history="1">
            <w:r w:rsidR="00017E4E" w:rsidRPr="00691421">
              <w:rPr>
                <w:rStyle w:val="Hyperlink"/>
                <w:noProof/>
              </w:rPr>
              <w:t>4.3.2</w:t>
            </w:r>
            <w:r w:rsidR="00017E4E">
              <w:rPr>
                <w:rFonts w:asciiTheme="minorHAnsi" w:eastAsiaTheme="minorEastAsia" w:hAnsiTheme="minorHAnsi" w:cstheme="minorBidi"/>
                <w:noProof/>
                <w:color w:val="auto"/>
                <w:sz w:val="22"/>
              </w:rPr>
              <w:tab/>
            </w:r>
            <w:r w:rsidR="00017E4E" w:rsidRPr="00691421">
              <w:rPr>
                <w:rStyle w:val="Hyperlink"/>
                <w:noProof/>
              </w:rPr>
              <w:t>React</w:t>
            </w:r>
            <w:r w:rsidR="00017E4E">
              <w:rPr>
                <w:noProof/>
                <w:webHidden/>
              </w:rPr>
              <w:tab/>
            </w:r>
            <w:r w:rsidR="00017E4E">
              <w:rPr>
                <w:noProof/>
                <w:webHidden/>
              </w:rPr>
              <w:fldChar w:fldCharType="begin"/>
            </w:r>
            <w:r w:rsidR="00017E4E">
              <w:rPr>
                <w:noProof/>
                <w:webHidden/>
              </w:rPr>
              <w:instrText xml:space="preserve"> PAGEREF _Toc200908100 \h </w:instrText>
            </w:r>
            <w:r w:rsidR="00017E4E">
              <w:rPr>
                <w:noProof/>
                <w:webHidden/>
              </w:rPr>
            </w:r>
            <w:r w:rsidR="00017E4E">
              <w:rPr>
                <w:noProof/>
                <w:webHidden/>
              </w:rPr>
              <w:fldChar w:fldCharType="separate"/>
            </w:r>
            <w:r w:rsidR="00081419">
              <w:rPr>
                <w:noProof/>
                <w:webHidden/>
              </w:rPr>
              <w:t>48</w:t>
            </w:r>
            <w:r w:rsidR="00017E4E">
              <w:rPr>
                <w:noProof/>
                <w:webHidden/>
              </w:rPr>
              <w:fldChar w:fldCharType="end"/>
            </w:r>
          </w:hyperlink>
        </w:p>
        <w:p w14:paraId="5F2468E9" w14:textId="4E408698" w:rsidR="00017E4E" w:rsidRDefault="00495506" w:rsidP="008F3C28">
          <w:pPr>
            <w:pStyle w:val="TOC3"/>
            <w:rPr>
              <w:rFonts w:asciiTheme="minorHAnsi" w:eastAsiaTheme="minorEastAsia" w:hAnsiTheme="minorHAnsi" w:cstheme="minorBidi"/>
              <w:noProof/>
              <w:color w:val="auto"/>
              <w:sz w:val="22"/>
            </w:rPr>
          </w:pPr>
          <w:hyperlink w:anchor="_Toc200908101" w:history="1">
            <w:r w:rsidR="00017E4E" w:rsidRPr="00691421">
              <w:rPr>
                <w:rStyle w:val="Hyperlink"/>
                <w:noProof/>
              </w:rPr>
              <w:t>4.3.3</w:t>
            </w:r>
            <w:r w:rsidR="00017E4E">
              <w:rPr>
                <w:rFonts w:asciiTheme="minorHAnsi" w:eastAsiaTheme="minorEastAsia" w:hAnsiTheme="minorHAnsi" w:cstheme="minorBidi"/>
                <w:noProof/>
                <w:color w:val="auto"/>
                <w:sz w:val="22"/>
              </w:rPr>
              <w:tab/>
            </w:r>
            <w:r w:rsidR="00017E4E" w:rsidRPr="00691421">
              <w:rPr>
                <w:rStyle w:val="Hyperlink"/>
                <w:noProof/>
              </w:rPr>
              <w:t>Visual Studio Code</w:t>
            </w:r>
            <w:r w:rsidR="00017E4E">
              <w:rPr>
                <w:noProof/>
                <w:webHidden/>
              </w:rPr>
              <w:tab/>
            </w:r>
            <w:r w:rsidR="00017E4E">
              <w:rPr>
                <w:noProof/>
                <w:webHidden/>
              </w:rPr>
              <w:fldChar w:fldCharType="begin"/>
            </w:r>
            <w:r w:rsidR="00017E4E">
              <w:rPr>
                <w:noProof/>
                <w:webHidden/>
              </w:rPr>
              <w:instrText xml:space="preserve"> PAGEREF _Toc200908101 \h </w:instrText>
            </w:r>
            <w:r w:rsidR="00017E4E">
              <w:rPr>
                <w:noProof/>
                <w:webHidden/>
              </w:rPr>
            </w:r>
            <w:r w:rsidR="00017E4E">
              <w:rPr>
                <w:noProof/>
                <w:webHidden/>
              </w:rPr>
              <w:fldChar w:fldCharType="separate"/>
            </w:r>
            <w:r w:rsidR="00081419">
              <w:rPr>
                <w:noProof/>
                <w:webHidden/>
              </w:rPr>
              <w:t>49</w:t>
            </w:r>
            <w:r w:rsidR="00017E4E">
              <w:rPr>
                <w:noProof/>
                <w:webHidden/>
              </w:rPr>
              <w:fldChar w:fldCharType="end"/>
            </w:r>
          </w:hyperlink>
        </w:p>
        <w:p w14:paraId="12D9964D" w14:textId="51EA7CAD" w:rsidR="00017E4E" w:rsidRDefault="00495506" w:rsidP="008F3C28">
          <w:pPr>
            <w:pStyle w:val="TOC3"/>
            <w:rPr>
              <w:rFonts w:asciiTheme="minorHAnsi" w:eastAsiaTheme="minorEastAsia" w:hAnsiTheme="minorHAnsi" w:cstheme="minorBidi"/>
              <w:noProof/>
              <w:color w:val="auto"/>
              <w:sz w:val="22"/>
            </w:rPr>
          </w:pPr>
          <w:hyperlink w:anchor="_Toc200908102" w:history="1">
            <w:r w:rsidR="00017E4E" w:rsidRPr="00691421">
              <w:rPr>
                <w:rStyle w:val="Hyperlink"/>
                <w:noProof/>
              </w:rPr>
              <w:t>4.3.4</w:t>
            </w:r>
            <w:r w:rsidR="00017E4E">
              <w:rPr>
                <w:rFonts w:asciiTheme="minorHAnsi" w:eastAsiaTheme="minorEastAsia" w:hAnsiTheme="minorHAnsi" w:cstheme="minorBidi"/>
                <w:noProof/>
                <w:color w:val="auto"/>
                <w:sz w:val="22"/>
              </w:rPr>
              <w:tab/>
            </w:r>
            <w:r w:rsidR="00017E4E" w:rsidRPr="00691421">
              <w:rPr>
                <w:rStyle w:val="Hyperlink"/>
                <w:noProof/>
              </w:rPr>
              <w:t>Github</w:t>
            </w:r>
            <w:r w:rsidR="00017E4E">
              <w:rPr>
                <w:noProof/>
                <w:webHidden/>
              </w:rPr>
              <w:tab/>
            </w:r>
            <w:r w:rsidR="00017E4E">
              <w:rPr>
                <w:noProof/>
                <w:webHidden/>
              </w:rPr>
              <w:fldChar w:fldCharType="begin"/>
            </w:r>
            <w:r w:rsidR="00017E4E">
              <w:rPr>
                <w:noProof/>
                <w:webHidden/>
              </w:rPr>
              <w:instrText xml:space="preserve"> PAGEREF _Toc200908102 \h </w:instrText>
            </w:r>
            <w:r w:rsidR="00017E4E">
              <w:rPr>
                <w:noProof/>
                <w:webHidden/>
              </w:rPr>
            </w:r>
            <w:r w:rsidR="00017E4E">
              <w:rPr>
                <w:noProof/>
                <w:webHidden/>
              </w:rPr>
              <w:fldChar w:fldCharType="separate"/>
            </w:r>
            <w:r w:rsidR="00081419">
              <w:rPr>
                <w:noProof/>
                <w:webHidden/>
              </w:rPr>
              <w:t>49</w:t>
            </w:r>
            <w:r w:rsidR="00017E4E">
              <w:rPr>
                <w:noProof/>
                <w:webHidden/>
              </w:rPr>
              <w:fldChar w:fldCharType="end"/>
            </w:r>
          </w:hyperlink>
        </w:p>
        <w:p w14:paraId="4067D1C7" w14:textId="2D930CBD" w:rsidR="00017E4E" w:rsidRDefault="00495506" w:rsidP="008F3C28">
          <w:pPr>
            <w:pStyle w:val="TOC3"/>
            <w:rPr>
              <w:rFonts w:asciiTheme="minorHAnsi" w:eastAsiaTheme="minorEastAsia" w:hAnsiTheme="minorHAnsi" w:cstheme="minorBidi"/>
              <w:noProof/>
              <w:color w:val="auto"/>
              <w:sz w:val="22"/>
            </w:rPr>
          </w:pPr>
          <w:hyperlink w:anchor="_Toc200908103" w:history="1">
            <w:r w:rsidR="00017E4E" w:rsidRPr="00691421">
              <w:rPr>
                <w:rStyle w:val="Hyperlink"/>
                <w:noProof/>
              </w:rPr>
              <w:t xml:space="preserve">4.3.3 </w:t>
            </w:r>
            <w:r w:rsidR="00462354">
              <w:rPr>
                <w:rStyle w:val="Hyperlink"/>
                <w:noProof/>
              </w:rPr>
              <w:tab/>
            </w:r>
            <w:r w:rsidR="00017E4E" w:rsidRPr="00691421">
              <w:rPr>
                <w:rStyle w:val="Hyperlink"/>
                <w:noProof/>
              </w:rPr>
              <w:t>Tailwind CSS</w:t>
            </w:r>
            <w:r w:rsidR="00017E4E">
              <w:rPr>
                <w:noProof/>
                <w:webHidden/>
              </w:rPr>
              <w:tab/>
            </w:r>
            <w:r w:rsidR="00017E4E">
              <w:rPr>
                <w:noProof/>
                <w:webHidden/>
              </w:rPr>
              <w:fldChar w:fldCharType="begin"/>
            </w:r>
            <w:r w:rsidR="00017E4E">
              <w:rPr>
                <w:noProof/>
                <w:webHidden/>
              </w:rPr>
              <w:instrText xml:space="preserve"> PAGEREF _Toc200908103 \h </w:instrText>
            </w:r>
            <w:r w:rsidR="00017E4E">
              <w:rPr>
                <w:noProof/>
                <w:webHidden/>
              </w:rPr>
            </w:r>
            <w:r w:rsidR="00017E4E">
              <w:rPr>
                <w:noProof/>
                <w:webHidden/>
              </w:rPr>
              <w:fldChar w:fldCharType="separate"/>
            </w:r>
            <w:r w:rsidR="00081419">
              <w:rPr>
                <w:noProof/>
                <w:webHidden/>
              </w:rPr>
              <w:t>49</w:t>
            </w:r>
            <w:r w:rsidR="00017E4E">
              <w:rPr>
                <w:noProof/>
                <w:webHidden/>
              </w:rPr>
              <w:fldChar w:fldCharType="end"/>
            </w:r>
          </w:hyperlink>
        </w:p>
        <w:p w14:paraId="69E795E8" w14:textId="5FD3E05B" w:rsidR="00017E4E" w:rsidRDefault="00495506" w:rsidP="003778F8">
          <w:pPr>
            <w:pStyle w:val="TOC2"/>
            <w:ind w:left="10"/>
            <w:rPr>
              <w:rFonts w:asciiTheme="minorHAnsi" w:eastAsiaTheme="minorEastAsia" w:hAnsiTheme="minorHAnsi" w:cstheme="minorBidi"/>
              <w:noProof/>
              <w:color w:val="auto"/>
              <w:sz w:val="22"/>
            </w:rPr>
          </w:pPr>
          <w:hyperlink w:anchor="_Toc200908104" w:history="1">
            <w:r w:rsidR="00017E4E" w:rsidRPr="00691421">
              <w:rPr>
                <w:rStyle w:val="Hyperlink"/>
                <w:noProof/>
              </w:rPr>
              <w:t>4.4</w:t>
            </w:r>
            <w:r w:rsidR="00017E4E">
              <w:rPr>
                <w:rFonts w:asciiTheme="minorHAnsi" w:eastAsiaTheme="minorEastAsia" w:hAnsiTheme="minorHAnsi" w:cstheme="minorBidi"/>
                <w:noProof/>
                <w:color w:val="auto"/>
                <w:sz w:val="22"/>
              </w:rPr>
              <w:tab/>
            </w:r>
            <w:r w:rsidR="00017E4E" w:rsidRPr="00691421">
              <w:rPr>
                <w:rStyle w:val="Hyperlink"/>
                <w:noProof/>
              </w:rPr>
              <w:t>Development Methodology</w:t>
            </w:r>
            <w:r w:rsidR="00017E4E">
              <w:rPr>
                <w:noProof/>
                <w:webHidden/>
              </w:rPr>
              <w:tab/>
            </w:r>
            <w:r w:rsidR="00017E4E">
              <w:rPr>
                <w:noProof/>
                <w:webHidden/>
              </w:rPr>
              <w:fldChar w:fldCharType="begin"/>
            </w:r>
            <w:r w:rsidR="00017E4E">
              <w:rPr>
                <w:noProof/>
                <w:webHidden/>
              </w:rPr>
              <w:instrText xml:space="preserve"> PAGEREF _Toc200908104 \h </w:instrText>
            </w:r>
            <w:r w:rsidR="00017E4E">
              <w:rPr>
                <w:noProof/>
                <w:webHidden/>
              </w:rPr>
            </w:r>
            <w:r w:rsidR="00017E4E">
              <w:rPr>
                <w:noProof/>
                <w:webHidden/>
              </w:rPr>
              <w:fldChar w:fldCharType="separate"/>
            </w:r>
            <w:r w:rsidR="00081419">
              <w:rPr>
                <w:noProof/>
                <w:webHidden/>
              </w:rPr>
              <w:t>49</w:t>
            </w:r>
            <w:r w:rsidR="00017E4E">
              <w:rPr>
                <w:noProof/>
                <w:webHidden/>
              </w:rPr>
              <w:fldChar w:fldCharType="end"/>
            </w:r>
          </w:hyperlink>
        </w:p>
        <w:p w14:paraId="746EE495" w14:textId="2C64300E" w:rsidR="00017E4E" w:rsidRDefault="00495506" w:rsidP="003778F8">
          <w:pPr>
            <w:pStyle w:val="TOC2"/>
            <w:ind w:left="10"/>
            <w:rPr>
              <w:rFonts w:asciiTheme="minorHAnsi" w:eastAsiaTheme="minorEastAsia" w:hAnsiTheme="minorHAnsi" w:cstheme="minorBidi"/>
              <w:noProof/>
              <w:color w:val="auto"/>
              <w:sz w:val="22"/>
            </w:rPr>
          </w:pPr>
          <w:hyperlink w:anchor="_Toc200908105" w:history="1">
            <w:r w:rsidR="00017E4E" w:rsidRPr="00691421">
              <w:rPr>
                <w:rStyle w:val="Hyperlink"/>
                <w:noProof/>
              </w:rPr>
              <w:t>4.5</w:t>
            </w:r>
            <w:r w:rsidR="00017E4E">
              <w:rPr>
                <w:rFonts w:asciiTheme="minorHAnsi" w:eastAsiaTheme="minorEastAsia" w:hAnsiTheme="minorHAnsi" w:cstheme="minorBidi"/>
                <w:noProof/>
                <w:color w:val="auto"/>
                <w:sz w:val="22"/>
              </w:rPr>
              <w:tab/>
            </w:r>
            <w:r w:rsidR="00017E4E" w:rsidRPr="00691421">
              <w:rPr>
                <w:rStyle w:val="Hyperlink"/>
                <w:noProof/>
              </w:rPr>
              <w:t>Evaluation of the System</w:t>
            </w:r>
            <w:r w:rsidR="00017E4E">
              <w:rPr>
                <w:noProof/>
                <w:webHidden/>
              </w:rPr>
              <w:tab/>
            </w:r>
            <w:r w:rsidR="00017E4E">
              <w:rPr>
                <w:noProof/>
                <w:webHidden/>
              </w:rPr>
              <w:fldChar w:fldCharType="begin"/>
            </w:r>
            <w:r w:rsidR="00017E4E">
              <w:rPr>
                <w:noProof/>
                <w:webHidden/>
              </w:rPr>
              <w:instrText xml:space="preserve"> PAGEREF _Toc200908105 \h </w:instrText>
            </w:r>
            <w:r w:rsidR="00017E4E">
              <w:rPr>
                <w:noProof/>
                <w:webHidden/>
              </w:rPr>
            </w:r>
            <w:r w:rsidR="00017E4E">
              <w:rPr>
                <w:noProof/>
                <w:webHidden/>
              </w:rPr>
              <w:fldChar w:fldCharType="separate"/>
            </w:r>
            <w:r w:rsidR="00081419">
              <w:rPr>
                <w:noProof/>
                <w:webHidden/>
              </w:rPr>
              <w:t>50</w:t>
            </w:r>
            <w:r w:rsidR="00017E4E">
              <w:rPr>
                <w:noProof/>
                <w:webHidden/>
              </w:rPr>
              <w:fldChar w:fldCharType="end"/>
            </w:r>
          </w:hyperlink>
        </w:p>
        <w:p w14:paraId="5D441945" w14:textId="47DDC434" w:rsidR="00017E4E" w:rsidRDefault="00495506" w:rsidP="008F3C28">
          <w:pPr>
            <w:pStyle w:val="TOC3"/>
            <w:rPr>
              <w:rFonts w:asciiTheme="minorHAnsi" w:eastAsiaTheme="minorEastAsia" w:hAnsiTheme="minorHAnsi" w:cstheme="minorBidi"/>
              <w:noProof/>
              <w:color w:val="auto"/>
              <w:sz w:val="22"/>
            </w:rPr>
          </w:pPr>
          <w:hyperlink w:anchor="_Toc200908106" w:history="1">
            <w:r w:rsidR="00017E4E" w:rsidRPr="00691421">
              <w:rPr>
                <w:rStyle w:val="Hyperlink"/>
                <w:noProof/>
              </w:rPr>
              <w:t>4.5.1</w:t>
            </w:r>
            <w:r w:rsidR="00017E4E">
              <w:rPr>
                <w:rFonts w:asciiTheme="minorHAnsi" w:eastAsiaTheme="minorEastAsia" w:hAnsiTheme="minorHAnsi" w:cstheme="minorBidi"/>
                <w:noProof/>
                <w:color w:val="auto"/>
                <w:sz w:val="22"/>
              </w:rPr>
              <w:tab/>
            </w:r>
            <w:r w:rsidR="00017E4E" w:rsidRPr="00691421">
              <w:rPr>
                <w:rStyle w:val="Hyperlink"/>
                <w:noProof/>
              </w:rPr>
              <w:t>Evaluation Criteria</w:t>
            </w:r>
            <w:r w:rsidR="00017E4E">
              <w:rPr>
                <w:noProof/>
                <w:webHidden/>
              </w:rPr>
              <w:tab/>
            </w:r>
            <w:r w:rsidR="00017E4E">
              <w:rPr>
                <w:noProof/>
                <w:webHidden/>
              </w:rPr>
              <w:fldChar w:fldCharType="begin"/>
            </w:r>
            <w:r w:rsidR="00017E4E">
              <w:rPr>
                <w:noProof/>
                <w:webHidden/>
              </w:rPr>
              <w:instrText xml:space="preserve"> PAGEREF _Toc200908106 \h </w:instrText>
            </w:r>
            <w:r w:rsidR="00017E4E">
              <w:rPr>
                <w:noProof/>
                <w:webHidden/>
              </w:rPr>
            </w:r>
            <w:r w:rsidR="00017E4E">
              <w:rPr>
                <w:noProof/>
                <w:webHidden/>
              </w:rPr>
              <w:fldChar w:fldCharType="separate"/>
            </w:r>
            <w:r w:rsidR="00081419">
              <w:rPr>
                <w:noProof/>
                <w:webHidden/>
              </w:rPr>
              <w:t>51</w:t>
            </w:r>
            <w:r w:rsidR="00017E4E">
              <w:rPr>
                <w:noProof/>
                <w:webHidden/>
              </w:rPr>
              <w:fldChar w:fldCharType="end"/>
            </w:r>
          </w:hyperlink>
        </w:p>
        <w:p w14:paraId="188A50B3" w14:textId="6499D231" w:rsidR="00017E4E" w:rsidRDefault="00495506" w:rsidP="008F3C28">
          <w:pPr>
            <w:pStyle w:val="TOC3"/>
            <w:rPr>
              <w:rFonts w:asciiTheme="minorHAnsi" w:eastAsiaTheme="minorEastAsia" w:hAnsiTheme="minorHAnsi" w:cstheme="minorBidi"/>
              <w:noProof/>
              <w:color w:val="auto"/>
              <w:sz w:val="22"/>
            </w:rPr>
          </w:pPr>
          <w:hyperlink w:anchor="_Toc200908107" w:history="1">
            <w:r w:rsidR="00017E4E" w:rsidRPr="00691421">
              <w:rPr>
                <w:rStyle w:val="Hyperlink"/>
                <w:noProof/>
              </w:rPr>
              <w:t>4.5.2</w:t>
            </w:r>
            <w:r w:rsidR="00017E4E">
              <w:rPr>
                <w:rFonts w:asciiTheme="minorHAnsi" w:eastAsiaTheme="minorEastAsia" w:hAnsiTheme="minorHAnsi" w:cstheme="minorBidi"/>
                <w:noProof/>
                <w:color w:val="auto"/>
                <w:sz w:val="22"/>
              </w:rPr>
              <w:tab/>
            </w:r>
            <w:r w:rsidR="00017E4E" w:rsidRPr="00691421">
              <w:rPr>
                <w:rStyle w:val="Hyperlink"/>
                <w:noProof/>
              </w:rPr>
              <w:t>Evaluation Results</w:t>
            </w:r>
            <w:r w:rsidR="00017E4E">
              <w:rPr>
                <w:noProof/>
                <w:webHidden/>
              </w:rPr>
              <w:tab/>
            </w:r>
            <w:r w:rsidR="00017E4E">
              <w:rPr>
                <w:noProof/>
                <w:webHidden/>
              </w:rPr>
              <w:fldChar w:fldCharType="begin"/>
            </w:r>
            <w:r w:rsidR="00017E4E">
              <w:rPr>
                <w:noProof/>
                <w:webHidden/>
              </w:rPr>
              <w:instrText xml:space="preserve"> PAGEREF _Toc200908107 \h </w:instrText>
            </w:r>
            <w:r w:rsidR="00017E4E">
              <w:rPr>
                <w:noProof/>
                <w:webHidden/>
              </w:rPr>
            </w:r>
            <w:r w:rsidR="00017E4E">
              <w:rPr>
                <w:noProof/>
                <w:webHidden/>
              </w:rPr>
              <w:fldChar w:fldCharType="separate"/>
            </w:r>
            <w:r w:rsidR="00081419">
              <w:rPr>
                <w:noProof/>
                <w:webHidden/>
              </w:rPr>
              <w:t>52</w:t>
            </w:r>
            <w:r w:rsidR="00017E4E">
              <w:rPr>
                <w:noProof/>
                <w:webHidden/>
              </w:rPr>
              <w:fldChar w:fldCharType="end"/>
            </w:r>
          </w:hyperlink>
        </w:p>
        <w:p w14:paraId="0D469455" w14:textId="2C5A4B33" w:rsidR="00017E4E" w:rsidRDefault="00495506" w:rsidP="008F3C28">
          <w:pPr>
            <w:pStyle w:val="TOC3"/>
            <w:rPr>
              <w:rFonts w:asciiTheme="minorHAnsi" w:eastAsiaTheme="minorEastAsia" w:hAnsiTheme="minorHAnsi" w:cstheme="minorBidi"/>
              <w:noProof/>
              <w:color w:val="auto"/>
              <w:sz w:val="22"/>
            </w:rPr>
          </w:pPr>
          <w:hyperlink w:anchor="_Toc200908108" w:history="1">
            <w:r w:rsidR="00017E4E" w:rsidRPr="00691421">
              <w:rPr>
                <w:rStyle w:val="Hyperlink"/>
                <w:noProof/>
              </w:rPr>
              <w:t>4.5.3</w:t>
            </w:r>
            <w:r w:rsidR="00017E4E">
              <w:rPr>
                <w:rFonts w:asciiTheme="minorHAnsi" w:eastAsiaTheme="minorEastAsia" w:hAnsiTheme="minorHAnsi" w:cstheme="minorBidi"/>
                <w:noProof/>
                <w:color w:val="auto"/>
                <w:sz w:val="22"/>
              </w:rPr>
              <w:tab/>
            </w:r>
            <w:r w:rsidR="00017E4E" w:rsidRPr="00691421">
              <w:rPr>
                <w:rStyle w:val="Hyperlink"/>
                <w:noProof/>
              </w:rPr>
              <w:t>Graph Visualization</w:t>
            </w:r>
            <w:r w:rsidR="00017E4E">
              <w:rPr>
                <w:noProof/>
                <w:webHidden/>
              </w:rPr>
              <w:tab/>
            </w:r>
            <w:r w:rsidR="00017E4E">
              <w:rPr>
                <w:noProof/>
                <w:webHidden/>
              </w:rPr>
              <w:fldChar w:fldCharType="begin"/>
            </w:r>
            <w:r w:rsidR="00017E4E">
              <w:rPr>
                <w:noProof/>
                <w:webHidden/>
              </w:rPr>
              <w:instrText xml:space="preserve"> PAGEREF _Toc200908108 \h </w:instrText>
            </w:r>
            <w:r w:rsidR="00017E4E">
              <w:rPr>
                <w:noProof/>
                <w:webHidden/>
              </w:rPr>
            </w:r>
            <w:r w:rsidR="00017E4E">
              <w:rPr>
                <w:noProof/>
                <w:webHidden/>
              </w:rPr>
              <w:fldChar w:fldCharType="separate"/>
            </w:r>
            <w:r w:rsidR="00081419">
              <w:rPr>
                <w:noProof/>
                <w:webHidden/>
              </w:rPr>
              <w:t>52</w:t>
            </w:r>
            <w:r w:rsidR="00017E4E">
              <w:rPr>
                <w:noProof/>
                <w:webHidden/>
              </w:rPr>
              <w:fldChar w:fldCharType="end"/>
            </w:r>
          </w:hyperlink>
        </w:p>
        <w:p w14:paraId="67B54849" w14:textId="6A76B3FF" w:rsidR="00017E4E" w:rsidRDefault="00495506" w:rsidP="008F3C28">
          <w:pPr>
            <w:pStyle w:val="TOC3"/>
            <w:rPr>
              <w:rFonts w:asciiTheme="minorHAnsi" w:eastAsiaTheme="minorEastAsia" w:hAnsiTheme="minorHAnsi" w:cstheme="minorBidi"/>
              <w:noProof/>
              <w:color w:val="auto"/>
              <w:sz w:val="22"/>
            </w:rPr>
          </w:pPr>
          <w:hyperlink w:anchor="_Toc200908109" w:history="1">
            <w:r w:rsidR="00017E4E" w:rsidRPr="00691421">
              <w:rPr>
                <w:rStyle w:val="Hyperlink"/>
                <w:noProof/>
              </w:rPr>
              <w:t>4.5.4</w:t>
            </w:r>
            <w:r w:rsidR="00017E4E">
              <w:rPr>
                <w:rFonts w:asciiTheme="minorHAnsi" w:eastAsiaTheme="minorEastAsia" w:hAnsiTheme="minorHAnsi" w:cstheme="minorBidi"/>
                <w:noProof/>
                <w:color w:val="auto"/>
                <w:sz w:val="22"/>
              </w:rPr>
              <w:tab/>
            </w:r>
            <w:r w:rsidR="00017E4E" w:rsidRPr="00691421">
              <w:rPr>
                <w:rStyle w:val="Hyperlink"/>
                <w:noProof/>
              </w:rPr>
              <w:t>Benchmarking Against Existing Papers</w:t>
            </w:r>
            <w:r w:rsidR="00017E4E">
              <w:rPr>
                <w:noProof/>
                <w:webHidden/>
              </w:rPr>
              <w:tab/>
            </w:r>
            <w:r w:rsidR="00017E4E">
              <w:rPr>
                <w:noProof/>
                <w:webHidden/>
              </w:rPr>
              <w:fldChar w:fldCharType="begin"/>
            </w:r>
            <w:r w:rsidR="00017E4E">
              <w:rPr>
                <w:noProof/>
                <w:webHidden/>
              </w:rPr>
              <w:instrText xml:space="preserve"> PAGEREF _Toc200908109 \h </w:instrText>
            </w:r>
            <w:r w:rsidR="00017E4E">
              <w:rPr>
                <w:noProof/>
                <w:webHidden/>
              </w:rPr>
            </w:r>
            <w:r w:rsidR="00017E4E">
              <w:rPr>
                <w:noProof/>
                <w:webHidden/>
              </w:rPr>
              <w:fldChar w:fldCharType="separate"/>
            </w:r>
            <w:r w:rsidR="00081419">
              <w:rPr>
                <w:noProof/>
                <w:webHidden/>
              </w:rPr>
              <w:t>54</w:t>
            </w:r>
            <w:r w:rsidR="00017E4E">
              <w:rPr>
                <w:noProof/>
                <w:webHidden/>
              </w:rPr>
              <w:fldChar w:fldCharType="end"/>
            </w:r>
          </w:hyperlink>
        </w:p>
        <w:p w14:paraId="30A2F655" w14:textId="58962748" w:rsidR="00017E4E" w:rsidRDefault="00495506" w:rsidP="008F3C28">
          <w:pPr>
            <w:pStyle w:val="TOC3"/>
            <w:rPr>
              <w:rFonts w:asciiTheme="minorHAnsi" w:eastAsiaTheme="minorEastAsia" w:hAnsiTheme="minorHAnsi" w:cstheme="minorBidi"/>
              <w:noProof/>
              <w:color w:val="auto"/>
              <w:sz w:val="22"/>
            </w:rPr>
          </w:pPr>
          <w:hyperlink w:anchor="_Toc200908110" w:history="1">
            <w:r w:rsidR="00017E4E" w:rsidRPr="00691421">
              <w:rPr>
                <w:rStyle w:val="Hyperlink"/>
                <w:noProof/>
              </w:rPr>
              <w:t>4.5.5</w:t>
            </w:r>
            <w:r w:rsidR="00017E4E">
              <w:rPr>
                <w:rFonts w:asciiTheme="minorHAnsi" w:eastAsiaTheme="minorEastAsia" w:hAnsiTheme="minorHAnsi" w:cstheme="minorBidi"/>
                <w:noProof/>
                <w:color w:val="auto"/>
                <w:sz w:val="22"/>
              </w:rPr>
              <w:tab/>
            </w:r>
            <w:r w:rsidR="00017E4E" w:rsidRPr="00691421">
              <w:rPr>
                <w:rStyle w:val="Hyperlink"/>
                <w:noProof/>
              </w:rPr>
              <w:t>User Feedback and Usability Evaluation</w:t>
            </w:r>
            <w:r w:rsidR="00017E4E">
              <w:rPr>
                <w:noProof/>
                <w:webHidden/>
              </w:rPr>
              <w:tab/>
            </w:r>
            <w:r w:rsidR="00017E4E">
              <w:rPr>
                <w:noProof/>
                <w:webHidden/>
              </w:rPr>
              <w:fldChar w:fldCharType="begin"/>
            </w:r>
            <w:r w:rsidR="00017E4E">
              <w:rPr>
                <w:noProof/>
                <w:webHidden/>
              </w:rPr>
              <w:instrText xml:space="preserve"> PAGEREF _Toc200908110 \h </w:instrText>
            </w:r>
            <w:r w:rsidR="00017E4E">
              <w:rPr>
                <w:noProof/>
                <w:webHidden/>
              </w:rPr>
            </w:r>
            <w:r w:rsidR="00017E4E">
              <w:rPr>
                <w:noProof/>
                <w:webHidden/>
              </w:rPr>
              <w:fldChar w:fldCharType="separate"/>
            </w:r>
            <w:r w:rsidR="00081419">
              <w:rPr>
                <w:noProof/>
                <w:webHidden/>
              </w:rPr>
              <w:t>56</w:t>
            </w:r>
            <w:r w:rsidR="00017E4E">
              <w:rPr>
                <w:noProof/>
                <w:webHidden/>
              </w:rPr>
              <w:fldChar w:fldCharType="end"/>
            </w:r>
          </w:hyperlink>
        </w:p>
        <w:p w14:paraId="76D0DE3D" w14:textId="7A203679" w:rsidR="00017E4E" w:rsidRDefault="00495506" w:rsidP="008F3C28">
          <w:pPr>
            <w:pStyle w:val="TOC3"/>
            <w:rPr>
              <w:rFonts w:asciiTheme="minorHAnsi" w:eastAsiaTheme="minorEastAsia" w:hAnsiTheme="minorHAnsi" w:cstheme="minorBidi"/>
              <w:noProof/>
              <w:color w:val="auto"/>
              <w:sz w:val="22"/>
            </w:rPr>
          </w:pPr>
          <w:hyperlink w:anchor="_Toc200908111" w:history="1">
            <w:r w:rsidR="00017E4E" w:rsidRPr="00691421">
              <w:rPr>
                <w:rStyle w:val="Hyperlink"/>
                <w:noProof/>
              </w:rPr>
              <w:t>4.5.6</w:t>
            </w:r>
            <w:r w:rsidR="00017E4E">
              <w:rPr>
                <w:rFonts w:asciiTheme="minorHAnsi" w:eastAsiaTheme="minorEastAsia" w:hAnsiTheme="minorHAnsi" w:cstheme="minorBidi"/>
                <w:noProof/>
                <w:color w:val="auto"/>
                <w:sz w:val="22"/>
              </w:rPr>
              <w:tab/>
            </w:r>
            <w:r w:rsidR="00017E4E" w:rsidRPr="00691421">
              <w:rPr>
                <w:rStyle w:val="Hyperlink"/>
                <w:noProof/>
              </w:rPr>
              <w:t>Discussion</w:t>
            </w:r>
            <w:r w:rsidR="00017E4E">
              <w:rPr>
                <w:noProof/>
                <w:webHidden/>
              </w:rPr>
              <w:tab/>
            </w:r>
            <w:r w:rsidR="00017E4E">
              <w:rPr>
                <w:noProof/>
                <w:webHidden/>
              </w:rPr>
              <w:fldChar w:fldCharType="begin"/>
            </w:r>
            <w:r w:rsidR="00017E4E">
              <w:rPr>
                <w:noProof/>
                <w:webHidden/>
              </w:rPr>
              <w:instrText xml:space="preserve"> PAGEREF _Toc200908111 \h </w:instrText>
            </w:r>
            <w:r w:rsidR="00017E4E">
              <w:rPr>
                <w:noProof/>
                <w:webHidden/>
              </w:rPr>
            </w:r>
            <w:r w:rsidR="00017E4E">
              <w:rPr>
                <w:noProof/>
                <w:webHidden/>
              </w:rPr>
              <w:fldChar w:fldCharType="separate"/>
            </w:r>
            <w:r w:rsidR="00081419">
              <w:rPr>
                <w:noProof/>
                <w:webHidden/>
              </w:rPr>
              <w:t>56</w:t>
            </w:r>
            <w:r w:rsidR="00017E4E">
              <w:rPr>
                <w:noProof/>
                <w:webHidden/>
              </w:rPr>
              <w:fldChar w:fldCharType="end"/>
            </w:r>
          </w:hyperlink>
        </w:p>
        <w:p w14:paraId="45EAAF50" w14:textId="0906FD1C" w:rsidR="00017E4E" w:rsidRDefault="00495506" w:rsidP="003778F8">
          <w:pPr>
            <w:pStyle w:val="TOC2"/>
            <w:ind w:left="0" w:firstLine="0"/>
            <w:rPr>
              <w:rFonts w:asciiTheme="minorHAnsi" w:eastAsiaTheme="minorEastAsia" w:hAnsiTheme="minorHAnsi" w:cstheme="minorBidi"/>
              <w:noProof/>
              <w:color w:val="auto"/>
              <w:sz w:val="22"/>
            </w:rPr>
          </w:pPr>
          <w:hyperlink w:anchor="_Toc200908112" w:history="1">
            <w:r w:rsidR="00017E4E" w:rsidRPr="00691421">
              <w:rPr>
                <w:rStyle w:val="Hyperlink"/>
                <w:noProof/>
              </w:rPr>
              <w:t>4.6</w:t>
            </w:r>
            <w:r w:rsidR="00017E4E">
              <w:rPr>
                <w:rFonts w:asciiTheme="minorHAnsi" w:eastAsiaTheme="minorEastAsia" w:hAnsiTheme="minorHAnsi" w:cstheme="minorBidi"/>
                <w:noProof/>
                <w:color w:val="auto"/>
                <w:sz w:val="22"/>
              </w:rPr>
              <w:tab/>
            </w:r>
            <w:r w:rsidR="00017E4E" w:rsidRPr="00691421">
              <w:rPr>
                <w:rStyle w:val="Hyperlink"/>
                <w:noProof/>
              </w:rPr>
              <w:t>Program Modules and Interfaces</w:t>
            </w:r>
            <w:r w:rsidR="00017E4E">
              <w:rPr>
                <w:noProof/>
                <w:webHidden/>
              </w:rPr>
              <w:tab/>
            </w:r>
            <w:r w:rsidR="00017E4E">
              <w:rPr>
                <w:noProof/>
                <w:webHidden/>
              </w:rPr>
              <w:fldChar w:fldCharType="begin"/>
            </w:r>
            <w:r w:rsidR="00017E4E">
              <w:rPr>
                <w:noProof/>
                <w:webHidden/>
              </w:rPr>
              <w:instrText xml:space="preserve"> PAGEREF _Toc200908112 \h </w:instrText>
            </w:r>
            <w:r w:rsidR="00017E4E">
              <w:rPr>
                <w:noProof/>
                <w:webHidden/>
              </w:rPr>
            </w:r>
            <w:r w:rsidR="00017E4E">
              <w:rPr>
                <w:noProof/>
                <w:webHidden/>
              </w:rPr>
              <w:fldChar w:fldCharType="separate"/>
            </w:r>
            <w:r w:rsidR="00081419">
              <w:rPr>
                <w:noProof/>
                <w:webHidden/>
              </w:rPr>
              <w:t>57</w:t>
            </w:r>
            <w:r w:rsidR="00017E4E">
              <w:rPr>
                <w:noProof/>
                <w:webHidden/>
              </w:rPr>
              <w:fldChar w:fldCharType="end"/>
            </w:r>
          </w:hyperlink>
        </w:p>
        <w:p w14:paraId="5754724B" w14:textId="77A8C426" w:rsidR="00017E4E" w:rsidRDefault="00495506" w:rsidP="008F3C28">
          <w:pPr>
            <w:pStyle w:val="TOC3"/>
            <w:rPr>
              <w:rFonts w:asciiTheme="minorHAnsi" w:eastAsiaTheme="minorEastAsia" w:hAnsiTheme="minorHAnsi" w:cstheme="minorBidi"/>
              <w:noProof/>
              <w:color w:val="auto"/>
              <w:sz w:val="22"/>
            </w:rPr>
          </w:pPr>
          <w:hyperlink w:anchor="_Toc200908113" w:history="1">
            <w:r w:rsidR="00017E4E" w:rsidRPr="00691421">
              <w:rPr>
                <w:rStyle w:val="Hyperlink"/>
                <w:noProof/>
              </w:rPr>
              <w:t>4.6.1</w:t>
            </w:r>
            <w:r w:rsidR="00017E4E">
              <w:rPr>
                <w:rFonts w:asciiTheme="minorHAnsi" w:eastAsiaTheme="minorEastAsia" w:hAnsiTheme="minorHAnsi" w:cstheme="minorBidi"/>
                <w:noProof/>
                <w:color w:val="auto"/>
                <w:sz w:val="22"/>
              </w:rPr>
              <w:tab/>
            </w:r>
            <w:r w:rsidR="00017E4E" w:rsidRPr="00691421">
              <w:rPr>
                <w:rStyle w:val="Hyperlink"/>
                <w:noProof/>
              </w:rPr>
              <w:t>Authentication Page</w:t>
            </w:r>
            <w:r w:rsidR="00017E4E">
              <w:rPr>
                <w:noProof/>
                <w:webHidden/>
              </w:rPr>
              <w:tab/>
            </w:r>
            <w:r w:rsidR="00017E4E">
              <w:rPr>
                <w:noProof/>
                <w:webHidden/>
              </w:rPr>
              <w:fldChar w:fldCharType="begin"/>
            </w:r>
            <w:r w:rsidR="00017E4E">
              <w:rPr>
                <w:noProof/>
                <w:webHidden/>
              </w:rPr>
              <w:instrText xml:space="preserve"> PAGEREF _Toc200908113 \h </w:instrText>
            </w:r>
            <w:r w:rsidR="00017E4E">
              <w:rPr>
                <w:noProof/>
                <w:webHidden/>
              </w:rPr>
            </w:r>
            <w:r w:rsidR="00017E4E">
              <w:rPr>
                <w:noProof/>
                <w:webHidden/>
              </w:rPr>
              <w:fldChar w:fldCharType="separate"/>
            </w:r>
            <w:r w:rsidR="00081419">
              <w:rPr>
                <w:noProof/>
                <w:webHidden/>
              </w:rPr>
              <w:t>57</w:t>
            </w:r>
            <w:r w:rsidR="00017E4E">
              <w:rPr>
                <w:noProof/>
                <w:webHidden/>
              </w:rPr>
              <w:fldChar w:fldCharType="end"/>
            </w:r>
          </w:hyperlink>
        </w:p>
        <w:p w14:paraId="5DB1861B" w14:textId="00D29CF5" w:rsidR="00017E4E" w:rsidRDefault="00495506" w:rsidP="008F3C28">
          <w:pPr>
            <w:pStyle w:val="TOC3"/>
            <w:rPr>
              <w:rFonts w:asciiTheme="minorHAnsi" w:eastAsiaTheme="minorEastAsia" w:hAnsiTheme="minorHAnsi" w:cstheme="minorBidi"/>
              <w:noProof/>
              <w:color w:val="auto"/>
              <w:sz w:val="22"/>
            </w:rPr>
          </w:pPr>
          <w:hyperlink w:anchor="_Toc200908114" w:history="1">
            <w:r w:rsidR="00017E4E" w:rsidRPr="00691421">
              <w:rPr>
                <w:rStyle w:val="Hyperlink"/>
                <w:noProof/>
              </w:rPr>
              <w:t>4.6.2</w:t>
            </w:r>
            <w:r w:rsidR="00017E4E">
              <w:rPr>
                <w:rFonts w:asciiTheme="minorHAnsi" w:eastAsiaTheme="minorEastAsia" w:hAnsiTheme="minorHAnsi" w:cstheme="minorBidi"/>
                <w:noProof/>
                <w:color w:val="auto"/>
                <w:sz w:val="22"/>
              </w:rPr>
              <w:tab/>
            </w:r>
            <w:r w:rsidR="00017E4E" w:rsidRPr="00691421">
              <w:rPr>
                <w:rStyle w:val="Hyperlink"/>
                <w:noProof/>
              </w:rPr>
              <w:t>Upload Page</w:t>
            </w:r>
            <w:r w:rsidR="00017E4E">
              <w:rPr>
                <w:noProof/>
                <w:webHidden/>
              </w:rPr>
              <w:tab/>
            </w:r>
            <w:r w:rsidR="00017E4E">
              <w:rPr>
                <w:noProof/>
                <w:webHidden/>
              </w:rPr>
              <w:fldChar w:fldCharType="begin"/>
            </w:r>
            <w:r w:rsidR="00017E4E">
              <w:rPr>
                <w:noProof/>
                <w:webHidden/>
              </w:rPr>
              <w:instrText xml:space="preserve"> PAGEREF _Toc200908114 \h </w:instrText>
            </w:r>
            <w:r w:rsidR="00017E4E">
              <w:rPr>
                <w:noProof/>
                <w:webHidden/>
              </w:rPr>
            </w:r>
            <w:r w:rsidR="00017E4E">
              <w:rPr>
                <w:noProof/>
                <w:webHidden/>
              </w:rPr>
              <w:fldChar w:fldCharType="separate"/>
            </w:r>
            <w:r w:rsidR="00081419">
              <w:rPr>
                <w:noProof/>
                <w:webHidden/>
              </w:rPr>
              <w:t>58</w:t>
            </w:r>
            <w:r w:rsidR="00017E4E">
              <w:rPr>
                <w:noProof/>
                <w:webHidden/>
              </w:rPr>
              <w:fldChar w:fldCharType="end"/>
            </w:r>
          </w:hyperlink>
        </w:p>
        <w:p w14:paraId="7E7291FF" w14:textId="59F24BDD" w:rsidR="00017E4E" w:rsidRDefault="00495506">
          <w:pPr>
            <w:pStyle w:val="TOC1"/>
            <w:rPr>
              <w:rFonts w:asciiTheme="minorHAnsi" w:eastAsiaTheme="minorEastAsia" w:hAnsiTheme="minorHAnsi" w:cstheme="minorBidi"/>
              <w:b w:val="0"/>
              <w:color w:val="auto"/>
              <w:sz w:val="22"/>
            </w:rPr>
          </w:pPr>
          <w:hyperlink w:anchor="_Toc200908115" w:history="1">
            <w:r w:rsidR="00017E4E" w:rsidRPr="00691421">
              <w:rPr>
                <w:rStyle w:val="Hyperlink"/>
              </w:rPr>
              <w:t>CHAPTER FIVE</w:t>
            </w:r>
            <w:r w:rsidR="001951D7">
              <w:rPr>
                <w:rStyle w:val="Hyperlink"/>
              </w:rPr>
              <w:t>: SUMMARY, RECOMMENDATIONS AND CONCLUSIONS</w:t>
            </w:r>
            <w:r w:rsidR="00017E4E">
              <w:rPr>
                <w:webHidden/>
              </w:rPr>
              <w:tab/>
            </w:r>
            <w:r w:rsidR="00017E4E">
              <w:rPr>
                <w:webHidden/>
              </w:rPr>
              <w:fldChar w:fldCharType="begin"/>
            </w:r>
            <w:r w:rsidR="00017E4E">
              <w:rPr>
                <w:webHidden/>
              </w:rPr>
              <w:instrText xml:space="preserve"> PAGEREF _Toc200908115 \h </w:instrText>
            </w:r>
            <w:r w:rsidR="00017E4E">
              <w:rPr>
                <w:webHidden/>
              </w:rPr>
            </w:r>
            <w:r w:rsidR="00017E4E">
              <w:rPr>
                <w:webHidden/>
              </w:rPr>
              <w:fldChar w:fldCharType="separate"/>
            </w:r>
            <w:r w:rsidR="00081419">
              <w:rPr>
                <w:webHidden/>
              </w:rPr>
              <w:t>60</w:t>
            </w:r>
            <w:r w:rsidR="00017E4E">
              <w:rPr>
                <w:webHidden/>
              </w:rPr>
              <w:fldChar w:fldCharType="end"/>
            </w:r>
          </w:hyperlink>
        </w:p>
        <w:p w14:paraId="0C57DBD3" w14:textId="42C4CD1C" w:rsidR="00017E4E" w:rsidRDefault="00495506" w:rsidP="003778F8">
          <w:pPr>
            <w:pStyle w:val="TOC2"/>
            <w:ind w:left="10"/>
            <w:rPr>
              <w:rFonts w:asciiTheme="minorHAnsi" w:eastAsiaTheme="minorEastAsia" w:hAnsiTheme="minorHAnsi" w:cstheme="minorBidi"/>
              <w:noProof/>
              <w:color w:val="auto"/>
              <w:sz w:val="22"/>
            </w:rPr>
          </w:pPr>
          <w:hyperlink w:anchor="_Toc200908116" w:history="1">
            <w:r w:rsidR="00017E4E" w:rsidRPr="00691421">
              <w:rPr>
                <w:rStyle w:val="Hyperlink"/>
                <w:noProof/>
              </w:rPr>
              <w:t>5.1</w:t>
            </w:r>
            <w:r w:rsidR="00017E4E">
              <w:rPr>
                <w:rFonts w:asciiTheme="minorHAnsi" w:eastAsiaTheme="minorEastAsia" w:hAnsiTheme="minorHAnsi" w:cstheme="minorBidi"/>
                <w:noProof/>
                <w:color w:val="auto"/>
                <w:sz w:val="22"/>
              </w:rPr>
              <w:tab/>
            </w:r>
            <w:r w:rsidR="00017E4E" w:rsidRPr="00691421">
              <w:rPr>
                <w:rStyle w:val="Hyperlink"/>
                <w:noProof/>
              </w:rPr>
              <w:t>Summary</w:t>
            </w:r>
            <w:r w:rsidR="00017E4E">
              <w:rPr>
                <w:noProof/>
                <w:webHidden/>
              </w:rPr>
              <w:tab/>
            </w:r>
            <w:r w:rsidR="00017E4E">
              <w:rPr>
                <w:noProof/>
                <w:webHidden/>
              </w:rPr>
              <w:fldChar w:fldCharType="begin"/>
            </w:r>
            <w:r w:rsidR="00017E4E">
              <w:rPr>
                <w:noProof/>
                <w:webHidden/>
              </w:rPr>
              <w:instrText xml:space="preserve"> PAGEREF _Toc200908116 \h </w:instrText>
            </w:r>
            <w:r w:rsidR="00017E4E">
              <w:rPr>
                <w:noProof/>
                <w:webHidden/>
              </w:rPr>
            </w:r>
            <w:r w:rsidR="00017E4E">
              <w:rPr>
                <w:noProof/>
                <w:webHidden/>
              </w:rPr>
              <w:fldChar w:fldCharType="separate"/>
            </w:r>
            <w:r w:rsidR="00081419">
              <w:rPr>
                <w:noProof/>
                <w:webHidden/>
              </w:rPr>
              <w:t>60</w:t>
            </w:r>
            <w:r w:rsidR="00017E4E">
              <w:rPr>
                <w:noProof/>
                <w:webHidden/>
              </w:rPr>
              <w:fldChar w:fldCharType="end"/>
            </w:r>
          </w:hyperlink>
        </w:p>
        <w:p w14:paraId="2198EE9E" w14:textId="22775AAE" w:rsidR="00017E4E" w:rsidRDefault="00495506" w:rsidP="003778F8">
          <w:pPr>
            <w:pStyle w:val="TOC2"/>
            <w:ind w:left="10"/>
            <w:rPr>
              <w:noProof/>
            </w:rPr>
          </w:pPr>
          <w:hyperlink w:anchor="_Toc200908117" w:history="1">
            <w:r w:rsidR="00017E4E" w:rsidRPr="00691421">
              <w:rPr>
                <w:rStyle w:val="Hyperlink"/>
                <w:noProof/>
              </w:rPr>
              <w:t>5.2</w:t>
            </w:r>
            <w:r w:rsidR="00017E4E">
              <w:rPr>
                <w:rFonts w:asciiTheme="minorHAnsi" w:eastAsiaTheme="minorEastAsia" w:hAnsiTheme="minorHAnsi" w:cstheme="minorBidi"/>
                <w:noProof/>
                <w:color w:val="auto"/>
                <w:sz w:val="22"/>
              </w:rPr>
              <w:tab/>
            </w:r>
            <w:r w:rsidR="00017E4E" w:rsidRPr="00691421">
              <w:rPr>
                <w:rStyle w:val="Hyperlink"/>
                <w:noProof/>
              </w:rPr>
              <w:t>Recommendations</w:t>
            </w:r>
            <w:r w:rsidR="00017E4E">
              <w:rPr>
                <w:noProof/>
                <w:webHidden/>
              </w:rPr>
              <w:tab/>
            </w:r>
            <w:r w:rsidR="00017E4E">
              <w:rPr>
                <w:noProof/>
                <w:webHidden/>
              </w:rPr>
              <w:fldChar w:fldCharType="begin"/>
            </w:r>
            <w:r w:rsidR="00017E4E">
              <w:rPr>
                <w:noProof/>
                <w:webHidden/>
              </w:rPr>
              <w:instrText xml:space="preserve"> PAGEREF _Toc200908117 \h </w:instrText>
            </w:r>
            <w:r w:rsidR="00017E4E">
              <w:rPr>
                <w:noProof/>
                <w:webHidden/>
              </w:rPr>
            </w:r>
            <w:r w:rsidR="00017E4E">
              <w:rPr>
                <w:noProof/>
                <w:webHidden/>
              </w:rPr>
              <w:fldChar w:fldCharType="separate"/>
            </w:r>
            <w:r w:rsidR="00081419">
              <w:rPr>
                <w:noProof/>
                <w:webHidden/>
              </w:rPr>
              <w:t>61</w:t>
            </w:r>
            <w:r w:rsidR="00017E4E">
              <w:rPr>
                <w:noProof/>
                <w:webHidden/>
              </w:rPr>
              <w:fldChar w:fldCharType="end"/>
            </w:r>
          </w:hyperlink>
        </w:p>
        <w:p w14:paraId="0306E963" w14:textId="77777777" w:rsidR="005C23C2" w:rsidRPr="005C23C2" w:rsidRDefault="005C23C2" w:rsidP="005C23C2">
          <w:pPr>
            <w:rPr>
              <w:rFonts w:eastAsiaTheme="minorEastAsia"/>
              <w:noProof/>
            </w:rPr>
          </w:pPr>
          <w:r>
            <w:rPr>
              <w:rFonts w:eastAsiaTheme="minorEastAsia"/>
              <w:noProof/>
            </w:rPr>
            <w:t>5.3</w:t>
          </w:r>
          <w:r>
            <w:rPr>
              <w:rFonts w:eastAsiaTheme="minorEastAsia"/>
              <w:noProof/>
            </w:rPr>
            <w:tab/>
            <w:t xml:space="preserve">     Limitations of the Study</w:t>
          </w:r>
          <w:r w:rsidR="00903B37">
            <w:rPr>
              <w:rFonts w:eastAsiaTheme="minorEastAsia"/>
              <w:noProof/>
            </w:rPr>
            <w:tab/>
          </w:r>
          <w:r w:rsidR="00903B37">
            <w:rPr>
              <w:rFonts w:eastAsiaTheme="minorEastAsia"/>
              <w:noProof/>
            </w:rPr>
            <w:tab/>
          </w:r>
          <w:r w:rsidR="00903B37">
            <w:rPr>
              <w:rFonts w:eastAsiaTheme="minorEastAsia"/>
              <w:noProof/>
            </w:rPr>
            <w:tab/>
          </w:r>
          <w:r w:rsidR="00903B37">
            <w:rPr>
              <w:rFonts w:eastAsiaTheme="minorEastAsia"/>
              <w:noProof/>
            </w:rPr>
            <w:tab/>
          </w:r>
          <w:r w:rsidR="00903B37">
            <w:rPr>
              <w:rFonts w:eastAsiaTheme="minorEastAsia"/>
              <w:noProof/>
            </w:rPr>
            <w:tab/>
          </w:r>
          <w:r w:rsidR="00903B37">
            <w:rPr>
              <w:rFonts w:eastAsiaTheme="minorEastAsia"/>
              <w:noProof/>
            </w:rPr>
            <w:tab/>
          </w:r>
          <w:r w:rsidR="00903B37">
            <w:rPr>
              <w:rFonts w:eastAsiaTheme="minorEastAsia"/>
              <w:noProof/>
            </w:rPr>
            <w:tab/>
          </w:r>
          <w:r w:rsidR="00903B37">
            <w:rPr>
              <w:rFonts w:eastAsiaTheme="minorEastAsia"/>
              <w:noProof/>
            </w:rPr>
            <w:tab/>
            <w:t xml:space="preserve">  61</w:t>
          </w:r>
        </w:p>
        <w:p w14:paraId="3B34211B" w14:textId="0D3044F5" w:rsidR="00017E4E" w:rsidRDefault="00495506" w:rsidP="003778F8">
          <w:pPr>
            <w:pStyle w:val="TOC2"/>
            <w:ind w:left="10"/>
            <w:rPr>
              <w:rFonts w:asciiTheme="minorHAnsi" w:eastAsiaTheme="minorEastAsia" w:hAnsiTheme="minorHAnsi" w:cstheme="minorBidi"/>
              <w:noProof/>
              <w:color w:val="auto"/>
              <w:sz w:val="22"/>
            </w:rPr>
          </w:pPr>
          <w:hyperlink w:anchor="_Toc200908118" w:history="1">
            <w:r w:rsidR="00017E4E" w:rsidRPr="00691421">
              <w:rPr>
                <w:rStyle w:val="Hyperlink"/>
                <w:noProof/>
              </w:rPr>
              <w:t>5.3</w:t>
            </w:r>
            <w:r w:rsidR="00017E4E">
              <w:rPr>
                <w:rFonts w:asciiTheme="minorHAnsi" w:eastAsiaTheme="minorEastAsia" w:hAnsiTheme="minorHAnsi" w:cstheme="minorBidi"/>
                <w:noProof/>
                <w:color w:val="auto"/>
                <w:sz w:val="22"/>
              </w:rPr>
              <w:tab/>
            </w:r>
            <w:r w:rsidR="00017E4E" w:rsidRPr="00691421">
              <w:rPr>
                <w:rStyle w:val="Hyperlink"/>
                <w:noProof/>
              </w:rPr>
              <w:t>Conclusion</w:t>
            </w:r>
            <w:r w:rsidR="00017E4E">
              <w:rPr>
                <w:noProof/>
                <w:webHidden/>
              </w:rPr>
              <w:tab/>
            </w:r>
            <w:r w:rsidR="00017E4E">
              <w:rPr>
                <w:noProof/>
                <w:webHidden/>
              </w:rPr>
              <w:fldChar w:fldCharType="begin"/>
            </w:r>
            <w:r w:rsidR="00017E4E">
              <w:rPr>
                <w:noProof/>
                <w:webHidden/>
              </w:rPr>
              <w:instrText xml:space="preserve"> PAGEREF _Toc200908118 \h </w:instrText>
            </w:r>
            <w:r w:rsidR="00017E4E">
              <w:rPr>
                <w:noProof/>
                <w:webHidden/>
              </w:rPr>
            </w:r>
            <w:r w:rsidR="00017E4E">
              <w:rPr>
                <w:noProof/>
                <w:webHidden/>
              </w:rPr>
              <w:fldChar w:fldCharType="separate"/>
            </w:r>
            <w:r w:rsidR="00081419">
              <w:rPr>
                <w:noProof/>
                <w:webHidden/>
              </w:rPr>
              <w:t>61</w:t>
            </w:r>
            <w:r w:rsidR="00017E4E">
              <w:rPr>
                <w:noProof/>
                <w:webHidden/>
              </w:rPr>
              <w:fldChar w:fldCharType="end"/>
            </w:r>
          </w:hyperlink>
        </w:p>
        <w:p w14:paraId="59E6CDBE" w14:textId="0B9A5E57" w:rsidR="00017E4E" w:rsidRDefault="00495506">
          <w:pPr>
            <w:pStyle w:val="TOC1"/>
            <w:rPr>
              <w:rFonts w:asciiTheme="minorHAnsi" w:eastAsiaTheme="minorEastAsia" w:hAnsiTheme="minorHAnsi" w:cstheme="minorBidi"/>
              <w:b w:val="0"/>
              <w:color w:val="auto"/>
              <w:sz w:val="22"/>
            </w:rPr>
          </w:pPr>
          <w:hyperlink w:anchor="_Toc200908119" w:history="1">
            <w:r w:rsidR="00017E4E" w:rsidRPr="00691421">
              <w:rPr>
                <w:rStyle w:val="Hyperlink"/>
              </w:rPr>
              <w:t>REFERENCES</w:t>
            </w:r>
            <w:r w:rsidR="00017E4E">
              <w:rPr>
                <w:webHidden/>
              </w:rPr>
              <w:tab/>
            </w:r>
            <w:r w:rsidR="00017E4E">
              <w:rPr>
                <w:webHidden/>
              </w:rPr>
              <w:fldChar w:fldCharType="begin"/>
            </w:r>
            <w:r w:rsidR="00017E4E">
              <w:rPr>
                <w:webHidden/>
              </w:rPr>
              <w:instrText xml:space="preserve"> PAGEREF _Toc200908119 \h </w:instrText>
            </w:r>
            <w:r w:rsidR="00017E4E">
              <w:rPr>
                <w:webHidden/>
              </w:rPr>
            </w:r>
            <w:r w:rsidR="00017E4E">
              <w:rPr>
                <w:webHidden/>
              </w:rPr>
              <w:fldChar w:fldCharType="separate"/>
            </w:r>
            <w:r w:rsidR="00081419">
              <w:rPr>
                <w:webHidden/>
              </w:rPr>
              <w:t>63</w:t>
            </w:r>
            <w:r w:rsidR="00017E4E">
              <w:rPr>
                <w:webHidden/>
              </w:rPr>
              <w:fldChar w:fldCharType="end"/>
            </w:r>
          </w:hyperlink>
        </w:p>
        <w:p w14:paraId="066FE711" w14:textId="77777777" w:rsidR="00FB2A4B" w:rsidRDefault="00E962E3" w:rsidP="00FB2A4B">
          <w:r>
            <w:fldChar w:fldCharType="end"/>
          </w:r>
        </w:p>
        <w:p w14:paraId="0E002004" w14:textId="77777777" w:rsidR="00903B37" w:rsidRDefault="00903B37" w:rsidP="00903B37"/>
        <w:p w14:paraId="08148EB5" w14:textId="77777777" w:rsidR="008479C7" w:rsidRDefault="008479C7" w:rsidP="008479C7"/>
        <w:p w14:paraId="4DCC1789" w14:textId="08ADA160" w:rsidR="001F29AD" w:rsidRDefault="00495506" w:rsidP="008479C7"/>
      </w:sdtContent>
    </w:sdt>
    <w:bookmarkStart w:id="8" w:name="_Toc200908026" w:displacedByCustomXml="prev"/>
    <w:p w14:paraId="5DFD9885" w14:textId="3051D102" w:rsidR="006B05F9" w:rsidRDefault="00A00AC3" w:rsidP="0031706F">
      <w:pPr>
        <w:pStyle w:val="Heading1"/>
        <w:spacing w:after="200" w:line="264" w:lineRule="auto"/>
        <w:ind w:left="0" w:firstLine="0"/>
      </w:pPr>
      <w:r>
        <w:lastRenderedPageBreak/>
        <w:t>LIST OF FIGURES</w:t>
      </w:r>
      <w:bookmarkEnd w:id="8"/>
    </w:p>
    <w:p w14:paraId="64D10C11" w14:textId="5B6498AA" w:rsidR="006B05F9" w:rsidRPr="002D2282" w:rsidRDefault="00A00AC3" w:rsidP="00D7729E">
      <w:pPr>
        <w:ind w:left="0" w:firstLine="0"/>
        <w:rPr>
          <w:b/>
        </w:rPr>
      </w:pPr>
      <w:r w:rsidRPr="002D2282">
        <w:rPr>
          <w:b/>
        </w:rPr>
        <w:t xml:space="preserve">FIGURES </w:t>
      </w:r>
      <w:r w:rsidRPr="002D2282">
        <w:rPr>
          <w:b/>
        </w:rPr>
        <w:tab/>
        <w:t xml:space="preserve">          </w:t>
      </w:r>
      <w:r w:rsidR="00D7729E">
        <w:rPr>
          <w:b/>
        </w:rPr>
        <w:tab/>
        <w:t xml:space="preserve">        </w:t>
      </w:r>
      <w:r w:rsidRPr="002D2282">
        <w:rPr>
          <w:b/>
        </w:rPr>
        <w:t xml:space="preserve">TITLE OF FIGURES  </w:t>
      </w:r>
      <w:r w:rsidRPr="002D2282">
        <w:rPr>
          <w:b/>
        </w:rPr>
        <w:tab/>
        <w:t xml:space="preserve"> </w:t>
      </w:r>
      <w:r w:rsidRPr="002D2282">
        <w:rPr>
          <w:b/>
        </w:rPr>
        <w:tab/>
        <w:t xml:space="preserve"> </w:t>
      </w:r>
      <w:r w:rsidRPr="002D2282">
        <w:rPr>
          <w:b/>
        </w:rPr>
        <w:tab/>
        <w:t xml:space="preserve"> </w:t>
      </w:r>
      <w:r w:rsidRPr="002D2282">
        <w:rPr>
          <w:b/>
        </w:rPr>
        <w:tab/>
        <w:t xml:space="preserve"> </w:t>
      </w:r>
      <w:r w:rsidR="002E13CD">
        <w:rPr>
          <w:b/>
        </w:rPr>
        <w:t xml:space="preserve">          </w:t>
      </w:r>
      <w:r w:rsidRPr="002D2282">
        <w:rPr>
          <w:b/>
        </w:rPr>
        <w:t>PAGES</w:t>
      </w:r>
    </w:p>
    <w:p w14:paraId="42C8DBA4" w14:textId="15DF648E" w:rsidR="006B05F9" w:rsidRDefault="00A00AC3">
      <w:pPr>
        <w:tabs>
          <w:tab w:val="center" w:pos="721"/>
          <w:tab w:val="center" w:pos="3296"/>
          <w:tab w:val="center" w:pos="8281"/>
        </w:tabs>
        <w:spacing w:after="273" w:line="259" w:lineRule="auto"/>
        <w:ind w:left="0" w:firstLine="0"/>
        <w:jc w:val="left"/>
      </w:pPr>
      <w:r>
        <w:t xml:space="preserve">2.1 </w:t>
      </w:r>
      <w:r>
        <w:tab/>
        <w:t xml:space="preserve"> </w:t>
      </w:r>
      <w:r>
        <w:tab/>
        <w:t xml:space="preserve">         Classification model architecture             </w:t>
      </w:r>
      <w:r w:rsidR="000B22B5">
        <w:t xml:space="preserve">                     </w:t>
      </w:r>
      <w:r w:rsidR="000B22B5">
        <w:tab/>
        <w:t xml:space="preserve">        22</w:t>
      </w:r>
      <w:r>
        <w:t xml:space="preserve"> </w:t>
      </w:r>
    </w:p>
    <w:p w14:paraId="2E9EF8E6" w14:textId="368ECD5B" w:rsidR="006B05F9" w:rsidRDefault="00A00AC3">
      <w:pPr>
        <w:tabs>
          <w:tab w:val="center" w:pos="721"/>
          <w:tab w:val="center" w:pos="3513"/>
          <w:tab w:val="center" w:pos="6481"/>
          <w:tab w:val="center" w:pos="7201"/>
          <w:tab w:val="center" w:pos="8281"/>
        </w:tabs>
        <w:spacing w:after="273" w:line="259" w:lineRule="auto"/>
        <w:ind w:left="0" w:firstLine="0"/>
        <w:jc w:val="left"/>
      </w:pPr>
      <w:r>
        <w:t xml:space="preserve">2.2 </w:t>
      </w:r>
      <w:r>
        <w:tab/>
        <w:t xml:space="preserve"> </w:t>
      </w:r>
      <w:r>
        <w:tab/>
        <w:t xml:space="preserve">         RUNet Architecture f</w:t>
      </w:r>
      <w:r w:rsidR="00501F33">
        <w:t xml:space="preserve">or segmentation  </w:t>
      </w:r>
      <w:r w:rsidR="00501F33">
        <w:tab/>
        <w:t xml:space="preserve"> </w:t>
      </w:r>
      <w:r w:rsidR="00501F33">
        <w:tab/>
        <w:t xml:space="preserve"> </w:t>
      </w:r>
      <w:r w:rsidR="00501F33">
        <w:tab/>
        <w:t xml:space="preserve">        23</w:t>
      </w:r>
      <w:r>
        <w:t xml:space="preserve"> </w:t>
      </w:r>
    </w:p>
    <w:p w14:paraId="23BF4CA0" w14:textId="3F1EFB22" w:rsidR="006B05F9" w:rsidRDefault="00A00AC3">
      <w:pPr>
        <w:tabs>
          <w:tab w:val="center" w:pos="721"/>
          <w:tab w:val="center" w:pos="4209"/>
          <w:tab w:val="center" w:pos="8281"/>
        </w:tabs>
        <w:spacing w:after="273" w:line="259" w:lineRule="auto"/>
        <w:ind w:left="0" w:firstLine="0"/>
        <w:jc w:val="left"/>
      </w:pPr>
      <w:r>
        <w:t xml:space="preserve">2.3 </w:t>
      </w:r>
      <w:r>
        <w:tab/>
        <w:t xml:space="preserve"> </w:t>
      </w:r>
      <w:r>
        <w:tab/>
        <w:t xml:space="preserve">         Proposed framework for the unif</w:t>
      </w:r>
      <w:r w:rsidR="00E866FF">
        <w:t xml:space="preserve">ied pipeline system  </w:t>
      </w:r>
      <w:r w:rsidR="00E866FF">
        <w:tab/>
        <w:t xml:space="preserve">        25</w:t>
      </w:r>
      <w:r>
        <w:t xml:space="preserve"> </w:t>
      </w:r>
    </w:p>
    <w:p w14:paraId="7CEB4B05" w14:textId="4039F5F6" w:rsidR="006B05F9" w:rsidRDefault="00A00AC3">
      <w:pPr>
        <w:tabs>
          <w:tab w:val="center" w:pos="721"/>
          <w:tab w:val="center" w:pos="3482"/>
          <w:tab w:val="center" w:pos="6481"/>
          <w:tab w:val="center" w:pos="7201"/>
          <w:tab w:val="center" w:pos="8281"/>
        </w:tabs>
        <w:spacing w:after="273" w:line="259" w:lineRule="auto"/>
        <w:ind w:left="0" w:firstLine="0"/>
        <w:jc w:val="left"/>
      </w:pPr>
      <w:r>
        <w:t xml:space="preserve">2.4 </w:t>
      </w:r>
      <w:r>
        <w:tab/>
        <w:t xml:space="preserve"> </w:t>
      </w:r>
      <w:r>
        <w:tab/>
        <w:t xml:space="preserve">         Interface and output </w:t>
      </w:r>
      <w:r w:rsidR="00D8416C">
        <w:t xml:space="preserve">of the NISE app  </w:t>
      </w:r>
      <w:r w:rsidR="00D8416C">
        <w:tab/>
        <w:t xml:space="preserve"> </w:t>
      </w:r>
      <w:r w:rsidR="00D8416C">
        <w:tab/>
        <w:t xml:space="preserve"> </w:t>
      </w:r>
      <w:r w:rsidR="00D8416C">
        <w:tab/>
        <w:t xml:space="preserve">        27</w:t>
      </w:r>
      <w:r>
        <w:t xml:space="preserve"> </w:t>
      </w:r>
    </w:p>
    <w:p w14:paraId="69AA0828" w14:textId="239E4EBE" w:rsidR="006B05F9" w:rsidRDefault="00A00AC3">
      <w:pPr>
        <w:tabs>
          <w:tab w:val="center" w:pos="721"/>
          <w:tab w:val="center" w:pos="5037"/>
        </w:tabs>
        <w:spacing w:after="273" w:line="259" w:lineRule="auto"/>
        <w:ind w:left="0" w:firstLine="0"/>
        <w:jc w:val="left"/>
      </w:pPr>
      <w:r>
        <w:t xml:space="preserve">3.1  </w:t>
      </w:r>
      <w:r>
        <w:tab/>
        <w:t xml:space="preserve"> </w:t>
      </w:r>
      <w:r>
        <w:tab/>
        <w:t xml:space="preserve">         Project workflow                                                 </w:t>
      </w:r>
      <w:r w:rsidR="00055402">
        <w:t xml:space="preserve">                              30</w:t>
      </w:r>
      <w:r>
        <w:t xml:space="preserve"> </w:t>
      </w:r>
    </w:p>
    <w:p w14:paraId="3B07E4C9" w14:textId="69061082" w:rsidR="006B05F9" w:rsidRDefault="00A00AC3">
      <w:pPr>
        <w:spacing w:after="252" w:line="259" w:lineRule="auto"/>
        <w:ind w:left="14" w:right="403"/>
      </w:pPr>
      <w:r>
        <w:t xml:space="preserve">3.2                            </w:t>
      </w:r>
      <w:r w:rsidR="008C05AF" w:rsidRPr="008C05AF">
        <w:t>Multi-task</w:t>
      </w:r>
      <w:r>
        <w:t xml:space="preserve"> Model Architecture                             </w:t>
      </w:r>
      <w:r w:rsidR="006A4885">
        <w:t xml:space="preserve">                              35</w:t>
      </w:r>
      <w:r>
        <w:t xml:space="preserve"> </w:t>
      </w:r>
    </w:p>
    <w:p w14:paraId="38E0CF55" w14:textId="77777777" w:rsidR="006B05F9" w:rsidRDefault="00A00AC3">
      <w:pPr>
        <w:spacing w:after="252" w:line="259" w:lineRule="auto"/>
        <w:ind w:left="14" w:right="403"/>
      </w:pPr>
      <w:r>
        <w:t xml:space="preserve">3.3                            </w:t>
      </w:r>
      <w:r w:rsidR="00D7729E">
        <w:t xml:space="preserve">  </w:t>
      </w:r>
      <w:r w:rsidR="006B18B9">
        <w:t>Testing Image</w:t>
      </w:r>
      <w:r>
        <w:t xml:space="preserve">                                                                       </w:t>
      </w:r>
      <w:r w:rsidR="006B18B9">
        <w:t xml:space="preserve">             </w:t>
      </w:r>
      <w:r w:rsidR="00D7729E">
        <w:t xml:space="preserve">     </w:t>
      </w:r>
      <w:r w:rsidR="006B18B9">
        <w:t>40</w:t>
      </w:r>
      <w:r>
        <w:t xml:space="preserve"> </w:t>
      </w:r>
    </w:p>
    <w:p w14:paraId="237EC154" w14:textId="77777777" w:rsidR="00D7729E" w:rsidRDefault="00A00AC3" w:rsidP="00FB2A4B">
      <w:pPr>
        <w:tabs>
          <w:tab w:val="left" w:pos="709"/>
          <w:tab w:val="center" w:pos="4666"/>
        </w:tabs>
        <w:spacing w:after="240" w:line="259" w:lineRule="auto"/>
        <w:ind w:left="0" w:firstLine="0"/>
        <w:jc w:val="left"/>
      </w:pPr>
      <w:r>
        <w:t xml:space="preserve">3.4  </w:t>
      </w:r>
      <w:r>
        <w:tab/>
        <w:t xml:space="preserve">                     </w:t>
      </w:r>
      <w:r w:rsidR="00D7729E">
        <w:t>Use Case</w:t>
      </w:r>
      <w:r>
        <w:t xml:space="preserve"> Diagram                                                                           </w:t>
      </w:r>
      <w:r w:rsidR="00775FBA">
        <w:t xml:space="preserve"> </w:t>
      </w:r>
      <w:r>
        <w:t xml:space="preserve"> </w:t>
      </w:r>
      <w:r w:rsidR="00D7729E">
        <w:t>44</w:t>
      </w:r>
      <w:r>
        <w:t xml:space="preserve">   </w:t>
      </w:r>
    </w:p>
    <w:p w14:paraId="50CB7800" w14:textId="77777777" w:rsidR="006B05F9" w:rsidRDefault="00D7729E" w:rsidP="00FB2A4B">
      <w:pPr>
        <w:tabs>
          <w:tab w:val="left" w:pos="1985"/>
          <w:tab w:val="center" w:pos="4666"/>
        </w:tabs>
        <w:spacing w:after="240" w:line="259" w:lineRule="auto"/>
        <w:ind w:left="0" w:firstLine="0"/>
        <w:jc w:val="left"/>
      </w:pPr>
      <w:r>
        <w:t>3.5                            Activity Diagram</w:t>
      </w:r>
      <w:r>
        <w:tab/>
      </w:r>
      <w:r>
        <w:tab/>
      </w:r>
      <w:r>
        <w:tab/>
      </w:r>
      <w:r>
        <w:tab/>
      </w:r>
      <w:r>
        <w:tab/>
      </w:r>
      <w:r>
        <w:tab/>
        <w:t xml:space="preserve">       </w:t>
      </w:r>
      <w:r w:rsidR="00FB2A4B">
        <w:t xml:space="preserve"> </w:t>
      </w:r>
      <w:r>
        <w:t>45</w:t>
      </w:r>
      <w:r w:rsidR="00A00AC3">
        <w:t xml:space="preserve"> </w:t>
      </w:r>
    </w:p>
    <w:p w14:paraId="28C77297" w14:textId="77777777" w:rsidR="006B05F9" w:rsidRDefault="00A00AC3">
      <w:pPr>
        <w:spacing w:after="252" w:line="259" w:lineRule="auto"/>
        <w:ind w:left="14" w:right="403"/>
      </w:pPr>
      <w:r>
        <w:t xml:space="preserve">4.1                           </w:t>
      </w:r>
      <w:r w:rsidR="00017E4E">
        <w:t xml:space="preserve"> </w:t>
      </w:r>
      <w:r w:rsidR="00FB2A4B">
        <w:t xml:space="preserve"> </w:t>
      </w:r>
      <w:r>
        <w:t xml:space="preserve">Accuracy Graph Visualization                                                            53    </w:t>
      </w:r>
    </w:p>
    <w:p w14:paraId="0683D57D" w14:textId="77777777" w:rsidR="006B05F9" w:rsidRDefault="00A00AC3">
      <w:pPr>
        <w:spacing w:after="252" w:line="259" w:lineRule="auto"/>
        <w:ind w:left="14" w:right="403"/>
      </w:pPr>
      <w:r>
        <w:t xml:space="preserve">4.2                           </w:t>
      </w:r>
      <w:r w:rsidR="00FB2A4B">
        <w:t xml:space="preserve">  </w:t>
      </w:r>
      <w:r>
        <w:t xml:space="preserve">Training Loss Graph Visualization                                                     54 </w:t>
      </w:r>
    </w:p>
    <w:p w14:paraId="0AA1CC98" w14:textId="77777777" w:rsidR="006B05F9" w:rsidRDefault="00372375">
      <w:pPr>
        <w:spacing w:after="252" w:line="259" w:lineRule="auto"/>
        <w:ind w:left="14" w:right="403"/>
      </w:pPr>
      <w:r>
        <w:t>4.3</w:t>
      </w:r>
      <w:r w:rsidR="00A00AC3">
        <w:t xml:space="preserve">                          </w:t>
      </w:r>
      <w:r w:rsidR="00FB2A4B">
        <w:t xml:space="preserve">   </w:t>
      </w:r>
      <w:r w:rsidR="00A00AC3">
        <w:t xml:space="preserve">Authentication Page                                                                            </w:t>
      </w:r>
      <w:r w:rsidR="00696139">
        <w:t>58</w:t>
      </w:r>
      <w:r w:rsidR="00A00AC3">
        <w:t xml:space="preserve"> </w:t>
      </w:r>
    </w:p>
    <w:p w14:paraId="7C328ED3" w14:textId="77777777" w:rsidR="006B05F9" w:rsidRDefault="00372375">
      <w:pPr>
        <w:spacing w:after="240" w:line="259" w:lineRule="auto"/>
        <w:ind w:left="14" w:right="403"/>
      </w:pPr>
      <w:r>
        <w:t>4.4</w:t>
      </w:r>
      <w:r w:rsidR="00A00AC3">
        <w:t xml:space="preserve">                           </w:t>
      </w:r>
      <w:r w:rsidR="00FB2A4B">
        <w:t xml:space="preserve">  </w:t>
      </w:r>
      <w:r w:rsidR="00A00AC3">
        <w:t xml:space="preserve">Upload Page                                                                                        </w:t>
      </w:r>
      <w:r w:rsidR="00696139">
        <w:t>59</w:t>
      </w:r>
      <w:r w:rsidR="00A00AC3">
        <w:t xml:space="preserve"> </w:t>
      </w:r>
    </w:p>
    <w:p w14:paraId="3A9E29EA" w14:textId="77777777" w:rsidR="00C24474" w:rsidRDefault="00C24474">
      <w:pPr>
        <w:spacing w:after="240" w:line="259" w:lineRule="auto"/>
        <w:ind w:left="14" w:right="403"/>
      </w:pPr>
      <w:r>
        <w:t>4.5</w:t>
      </w:r>
      <w:r>
        <w:tab/>
      </w:r>
      <w:r>
        <w:tab/>
        <w:t xml:space="preserve"> </w:t>
      </w:r>
      <w:r w:rsidR="003F4535">
        <w:t xml:space="preserve">        Results on Upload Page</w:t>
      </w:r>
      <w:r w:rsidR="003F4535">
        <w:tab/>
      </w:r>
      <w:r w:rsidR="003F4535">
        <w:tab/>
      </w:r>
      <w:r w:rsidR="003F4535">
        <w:tab/>
      </w:r>
      <w:r w:rsidR="003F4535">
        <w:tab/>
      </w:r>
      <w:r w:rsidR="003F4535">
        <w:tab/>
        <w:t xml:space="preserve">                   59</w:t>
      </w:r>
      <w:r w:rsidR="003F4535">
        <w:tab/>
      </w:r>
      <w:r w:rsidR="003F4535">
        <w:tab/>
      </w:r>
      <w:r w:rsidR="003F4535">
        <w:tab/>
      </w:r>
      <w:r w:rsidR="003F4535">
        <w:tab/>
        <w:t xml:space="preserve">  </w:t>
      </w:r>
      <w:r w:rsidR="003F4535">
        <w:tab/>
      </w:r>
    </w:p>
    <w:p w14:paraId="60BADA2F" w14:textId="77777777" w:rsidR="006B05F9" w:rsidRDefault="00A00AC3">
      <w:pPr>
        <w:spacing w:after="158" w:line="259" w:lineRule="auto"/>
        <w:ind w:left="1" w:firstLine="0"/>
        <w:jc w:val="left"/>
      </w:pPr>
      <w:r>
        <w:rPr>
          <w:rFonts w:ascii="Calibri" w:eastAsia="Calibri" w:hAnsi="Calibri" w:cs="Calibri"/>
          <w:sz w:val="22"/>
        </w:rPr>
        <w:t xml:space="preserve"> </w:t>
      </w:r>
    </w:p>
    <w:p w14:paraId="7B5137A7" w14:textId="77777777" w:rsidR="006B05F9" w:rsidRDefault="00A00AC3">
      <w:pPr>
        <w:spacing w:after="172" w:line="259" w:lineRule="auto"/>
        <w:ind w:left="1" w:firstLine="0"/>
        <w:jc w:val="left"/>
      </w:pPr>
      <w:r>
        <w:rPr>
          <w:rFonts w:ascii="Calibri" w:eastAsia="Calibri" w:hAnsi="Calibri" w:cs="Calibri"/>
          <w:sz w:val="22"/>
        </w:rPr>
        <w:t xml:space="preserve"> </w:t>
      </w:r>
    </w:p>
    <w:p w14:paraId="75D10829" w14:textId="77777777" w:rsidR="006B05F9" w:rsidRDefault="00A00AC3">
      <w:pPr>
        <w:spacing w:after="252" w:line="259" w:lineRule="auto"/>
        <w:ind w:left="1" w:firstLine="0"/>
        <w:jc w:val="left"/>
      </w:pPr>
      <w:r>
        <w:t xml:space="preserve">                                                   </w:t>
      </w:r>
    </w:p>
    <w:p w14:paraId="6F330EE4" w14:textId="77777777" w:rsidR="006B05F9" w:rsidRDefault="00A00AC3">
      <w:pPr>
        <w:spacing w:after="456" w:line="259" w:lineRule="auto"/>
        <w:ind w:left="1" w:firstLine="0"/>
        <w:jc w:val="left"/>
      </w:pPr>
      <w:r>
        <w:t xml:space="preserve"> </w:t>
      </w:r>
    </w:p>
    <w:p w14:paraId="14CF46BA" w14:textId="77777777" w:rsidR="006B05F9" w:rsidRDefault="00A00AC3">
      <w:pPr>
        <w:spacing w:after="590" w:line="259" w:lineRule="auto"/>
        <w:ind w:left="1" w:firstLine="0"/>
        <w:jc w:val="left"/>
      </w:pPr>
      <w:r>
        <w:rPr>
          <w:b/>
        </w:rPr>
        <w:t xml:space="preserve"> </w:t>
      </w:r>
    </w:p>
    <w:p w14:paraId="6ED917D2" w14:textId="77777777" w:rsidR="006B05F9" w:rsidRDefault="00A00AC3">
      <w:pPr>
        <w:spacing w:after="156" w:line="259" w:lineRule="auto"/>
        <w:ind w:left="1" w:firstLine="0"/>
        <w:jc w:val="left"/>
      </w:pPr>
      <w:r>
        <w:rPr>
          <w:sz w:val="22"/>
        </w:rPr>
        <w:t xml:space="preserve"> </w:t>
      </w:r>
    </w:p>
    <w:p w14:paraId="1973D3B8" w14:textId="77777777" w:rsidR="00F15181" w:rsidRDefault="00A00AC3" w:rsidP="00903B37">
      <w:pPr>
        <w:spacing w:after="158" w:line="259" w:lineRule="auto"/>
        <w:ind w:left="1" w:firstLine="0"/>
        <w:jc w:val="left"/>
        <w:rPr>
          <w:sz w:val="22"/>
        </w:rPr>
      </w:pPr>
      <w:r>
        <w:rPr>
          <w:sz w:val="22"/>
        </w:rPr>
        <w:t xml:space="preserve"> </w:t>
      </w:r>
    </w:p>
    <w:p w14:paraId="0B8DFA36" w14:textId="77777777" w:rsidR="00903B37" w:rsidRDefault="00903B37" w:rsidP="00903B37">
      <w:pPr>
        <w:spacing w:after="158" w:line="259" w:lineRule="auto"/>
        <w:ind w:left="1" w:firstLine="0"/>
        <w:jc w:val="left"/>
      </w:pPr>
    </w:p>
    <w:p w14:paraId="60C49E37" w14:textId="77777777" w:rsidR="006B05F9" w:rsidRDefault="00A00AC3" w:rsidP="00417A64">
      <w:pPr>
        <w:pStyle w:val="Heading1"/>
        <w:spacing w:after="120" w:line="264" w:lineRule="auto"/>
        <w:ind w:left="368" w:hanging="11"/>
      </w:pPr>
      <w:bookmarkStart w:id="9" w:name="_Toc200908027"/>
      <w:r>
        <w:lastRenderedPageBreak/>
        <w:t>LIST OF TABLES</w:t>
      </w:r>
      <w:bookmarkEnd w:id="9"/>
    </w:p>
    <w:p w14:paraId="71F69173" w14:textId="77777777" w:rsidR="006B05F9" w:rsidRPr="004847A8" w:rsidRDefault="00A00AC3" w:rsidP="00B65596">
      <w:pPr>
        <w:ind w:left="1418" w:hanging="1417"/>
        <w:rPr>
          <w:b/>
        </w:rPr>
      </w:pPr>
      <w:r w:rsidRPr="004847A8">
        <w:rPr>
          <w:b/>
        </w:rPr>
        <w:t xml:space="preserve">TABLES </w:t>
      </w:r>
      <w:r w:rsidRPr="004847A8">
        <w:rPr>
          <w:b/>
        </w:rPr>
        <w:tab/>
        <w:t xml:space="preserve"> </w:t>
      </w:r>
      <w:r w:rsidRPr="004847A8">
        <w:rPr>
          <w:b/>
        </w:rPr>
        <w:tab/>
        <w:t xml:space="preserve"> </w:t>
      </w:r>
      <w:r w:rsidRPr="004847A8">
        <w:rPr>
          <w:b/>
        </w:rPr>
        <w:tab/>
        <w:t xml:space="preserve">           TITLE OF TABLES                                 PAGES    </w:t>
      </w:r>
      <w:r w:rsidRPr="004847A8">
        <w:rPr>
          <w:b/>
          <w:sz w:val="22"/>
        </w:rPr>
        <w:t xml:space="preserve">                              </w:t>
      </w:r>
    </w:p>
    <w:p w14:paraId="1B36D115" w14:textId="21C6C8F2" w:rsidR="006B05F9" w:rsidRPr="00221804" w:rsidRDefault="00A00AC3" w:rsidP="00B65596">
      <w:pPr>
        <w:spacing w:line="259" w:lineRule="auto"/>
        <w:ind w:left="1560" w:right="403" w:hanging="1556"/>
        <w:rPr>
          <w:szCs w:val="24"/>
        </w:rPr>
      </w:pPr>
      <w:r>
        <w:t xml:space="preserve"> </w:t>
      </w:r>
      <w:r w:rsidRPr="00221804">
        <w:rPr>
          <w:szCs w:val="24"/>
        </w:rPr>
        <w:t>1.1</w:t>
      </w:r>
      <w:r w:rsidRPr="00221804">
        <w:rPr>
          <w:b/>
          <w:szCs w:val="24"/>
        </w:rPr>
        <w:t xml:space="preserve">                                       </w:t>
      </w:r>
      <w:r w:rsidRPr="00221804">
        <w:rPr>
          <w:szCs w:val="24"/>
        </w:rPr>
        <w:t>Objectives-Methodology Mapping table</w:t>
      </w:r>
      <w:r w:rsidRPr="00221804">
        <w:rPr>
          <w:b/>
          <w:szCs w:val="24"/>
        </w:rPr>
        <w:t xml:space="preserve">      </w:t>
      </w:r>
      <w:r w:rsidR="00657580">
        <w:rPr>
          <w:b/>
          <w:szCs w:val="24"/>
        </w:rPr>
        <w:t xml:space="preserve">                      </w:t>
      </w:r>
      <w:r w:rsidR="00C705C9">
        <w:rPr>
          <w:b/>
          <w:szCs w:val="24"/>
        </w:rPr>
        <w:t xml:space="preserve"> </w:t>
      </w:r>
      <w:r w:rsidR="00E55F48">
        <w:rPr>
          <w:b/>
          <w:szCs w:val="24"/>
        </w:rPr>
        <w:t xml:space="preserve"> </w:t>
      </w:r>
      <w:r w:rsidR="00C705C9">
        <w:rPr>
          <w:szCs w:val="24"/>
        </w:rPr>
        <w:t>4</w:t>
      </w:r>
      <w:r w:rsidRPr="00221804">
        <w:rPr>
          <w:b/>
          <w:szCs w:val="24"/>
        </w:rPr>
        <w:t xml:space="preserve">       </w:t>
      </w:r>
    </w:p>
    <w:p w14:paraId="20FFC01D" w14:textId="11EDB981" w:rsidR="006B05F9" w:rsidRPr="00221804" w:rsidRDefault="00A00AC3" w:rsidP="00B65596">
      <w:pPr>
        <w:spacing w:line="259" w:lineRule="auto"/>
        <w:ind w:left="14" w:right="403"/>
        <w:rPr>
          <w:szCs w:val="24"/>
        </w:rPr>
      </w:pPr>
      <w:r w:rsidRPr="00221804">
        <w:rPr>
          <w:b/>
          <w:szCs w:val="24"/>
        </w:rPr>
        <w:t xml:space="preserve"> </w:t>
      </w:r>
      <w:r w:rsidRPr="00221804">
        <w:rPr>
          <w:szCs w:val="24"/>
        </w:rPr>
        <w:t xml:space="preserve">4.1 </w:t>
      </w:r>
      <w:r w:rsidRPr="00221804">
        <w:rPr>
          <w:b/>
          <w:szCs w:val="24"/>
        </w:rPr>
        <w:t xml:space="preserve">       </w:t>
      </w:r>
      <w:r w:rsidR="00657580">
        <w:rPr>
          <w:b/>
          <w:szCs w:val="24"/>
        </w:rPr>
        <w:t xml:space="preserve">                               </w:t>
      </w:r>
      <w:r w:rsidRPr="00221804">
        <w:rPr>
          <w:szCs w:val="24"/>
        </w:rPr>
        <w:t xml:space="preserve">Hardware Requirements Table                                         </w:t>
      </w:r>
      <w:r w:rsidR="00657580">
        <w:rPr>
          <w:szCs w:val="24"/>
        </w:rPr>
        <w:t xml:space="preserve">  </w:t>
      </w:r>
      <w:r w:rsidR="00C705C9">
        <w:rPr>
          <w:szCs w:val="24"/>
        </w:rPr>
        <w:t xml:space="preserve"> 47</w:t>
      </w:r>
      <w:r w:rsidRPr="00221804">
        <w:rPr>
          <w:szCs w:val="24"/>
        </w:rPr>
        <w:t xml:space="preserve">           </w:t>
      </w:r>
    </w:p>
    <w:p w14:paraId="0E79D5D4" w14:textId="3E929433" w:rsidR="006B05F9" w:rsidRPr="00221804" w:rsidRDefault="00A00AC3" w:rsidP="00B65596">
      <w:pPr>
        <w:spacing w:line="259" w:lineRule="auto"/>
        <w:ind w:left="14" w:right="403"/>
        <w:rPr>
          <w:szCs w:val="24"/>
        </w:rPr>
      </w:pPr>
      <w:r w:rsidRPr="00221804">
        <w:rPr>
          <w:szCs w:val="24"/>
        </w:rPr>
        <w:t xml:space="preserve"> 4.2</w:t>
      </w:r>
      <w:r w:rsidRPr="00221804">
        <w:rPr>
          <w:i/>
          <w:szCs w:val="24"/>
        </w:rPr>
        <w:t xml:space="preserve">                                       </w:t>
      </w:r>
      <w:r w:rsidRPr="00221804">
        <w:rPr>
          <w:szCs w:val="24"/>
        </w:rPr>
        <w:t xml:space="preserve">Software Requirements Table                                          </w:t>
      </w:r>
      <w:r w:rsidR="00657580">
        <w:rPr>
          <w:szCs w:val="24"/>
        </w:rPr>
        <w:t xml:space="preserve">  </w:t>
      </w:r>
      <w:r w:rsidR="00C705C9">
        <w:rPr>
          <w:szCs w:val="24"/>
        </w:rPr>
        <w:t xml:space="preserve"> 48</w:t>
      </w:r>
      <w:r w:rsidRPr="00221804">
        <w:rPr>
          <w:szCs w:val="24"/>
        </w:rPr>
        <w:t xml:space="preserve"> </w:t>
      </w:r>
    </w:p>
    <w:p w14:paraId="730CEFD1" w14:textId="6347876C" w:rsidR="006B05F9" w:rsidRDefault="00221804" w:rsidP="00657580">
      <w:pPr>
        <w:spacing w:after="158" w:line="259" w:lineRule="auto"/>
        <w:ind w:left="1" w:firstLine="0"/>
        <w:jc w:val="left"/>
      </w:pPr>
      <w:r>
        <w:rPr>
          <w:rFonts w:ascii="Calibri" w:eastAsia="Calibri" w:hAnsi="Calibri" w:cs="Calibri"/>
          <w:sz w:val="22"/>
        </w:rPr>
        <w:t xml:space="preserve"> </w:t>
      </w:r>
      <w:r>
        <w:rPr>
          <w:szCs w:val="24"/>
        </w:rPr>
        <w:t>4.3</w:t>
      </w:r>
      <w:r w:rsidRPr="00221804">
        <w:rPr>
          <w:i/>
          <w:szCs w:val="24"/>
        </w:rPr>
        <w:t xml:space="preserve">       </w:t>
      </w:r>
      <w:r w:rsidR="006A515D">
        <w:rPr>
          <w:i/>
          <w:szCs w:val="24"/>
        </w:rPr>
        <w:t xml:space="preserve">                              </w:t>
      </w:r>
      <w:r w:rsidRPr="00221804">
        <w:rPr>
          <w:szCs w:val="24"/>
        </w:rPr>
        <w:t xml:space="preserve">  </w:t>
      </w:r>
      <w:r w:rsidR="00657580">
        <w:rPr>
          <w:szCs w:val="24"/>
        </w:rPr>
        <w:t xml:space="preserve">Benchmarking Table </w:t>
      </w:r>
      <w:r w:rsidR="00657580">
        <w:rPr>
          <w:szCs w:val="24"/>
        </w:rPr>
        <w:tab/>
      </w:r>
      <w:r w:rsidR="00657580">
        <w:rPr>
          <w:szCs w:val="24"/>
        </w:rPr>
        <w:tab/>
      </w:r>
      <w:r w:rsidR="00657580">
        <w:rPr>
          <w:szCs w:val="24"/>
        </w:rPr>
        <w:tab/>
      </w:r>
      <w:r w:rsidR="00657580">
        <w:rPr>
          <w:szCs w:val="24"/>
        </w:rPr>
        <w:tab/>
      </w:r>
      <w:r w:rsidR="00657580">
        <w:rPr>
          <w:szCs w:val="24"/>
        </w:rPr>
        <w:tab/>
        <w:t xml:space="preserve">     </w:t>
      </w:r>
      <w:r w:rsidR="00C705C9">
        <w:rPr>
          <w:szCs w:val="24"/>
        </w:rPr>
        <w:t xml:space="preserve"> 55</w:t>
      </w:r>
      <w:r w:rsidRPr="00221804">
        <w:rPr>
          <w:szCs w:val="24"/>
        </w:rPr>
        <w:t xml:space="preserve">                                      </w:t>
      </w:r>
    </w:p>
    <w:p w14:paraId="525921E8" w14:textId="77777777" w:rsidR="006B05F9" w:rsidRDefault="00A00AC3">
      <w:pPr>
        <w:spacing w:after="153" w:line="259" w:lineRule="auto"/>
        <w:ind w:left="1" w:firstLine="0"/>
        <w:jc w:val="left"/>
      </w:pPr>
      <w:r>
        <w:rPr>
          <w:b/>
          <w:sz w:val="22"/>
        </w:rPr>
        <w:t xml:space="preserve"> </w:t>
      </w:r>
    </w:p>
    <w:p w14:paraId="40769A39" w14:textId="77777777" w:rsidR="006B05F9" w:rsidRDefault="00A00AC3">
      <w:pPr>
        <w:spacing w:line="254" w:lineRule="auto"/>
        <w:ind w:left="1" w:right="8916" w:firstLine="0"/>
        <w:jc w:val="left"/>
      </w:pPr>
      <w:r>
        <w:rPr>
          <w:sz w:val="22"/>
        </w:rPr>
        <w:t xml:space="preserve">   </w:t>
      </w:r>
    </w:p>
    <w:p w14:paraId="2107477D" w14:textId="77777777" w:rsidR="006B05F9" w:rsidRDefault="00A00AC3">
      <w:pPr>
        <w:spacing w:after="158" w:line="259" w:lineRule="auto"/>
        <w:ind w:left="1" w:firstLine="0"/>
        <w:jc w:val="left"/>
      </w:pPr>
      <w:r>
        <w:rPr>
          <w:sz w:val="22"/>
        </w:rPr>
        <w:t xml:space="preserve"> </w:t>
      </w:r>
    </w:p>
    <w:p w14:paraId="2F4E4487" w14:textId="77777777" w:rsidR="006B05F9" w:rsidRDefault="00A00AC3">
      <w:pPr>
        <w:spacing w:after="156" w:line="259" w:lineRule="auto"/>
        <w:ind w:left="1" w:firstLine="0"/>
        <w:jc w:val="left"/>
      </w:pPr>
      <w:r>
        <w:rPr>
          <w:sz w:val="22"/>
        </w:rPr>
        <w:t xml:space="preserve"> </w:t>
      </w:r>
    </w:p>
    <w:p w14:paraId="68A7B8C5" w14:textId="77777777" w:rsidR="006B05F9" w:rsidRDefault="00A00AC3">
      <w:pPr>
        <w:spacing w:after="156" w:line="259" w:lineRule="auto"/>
        <w:ind w:left="1" w:firstLine="0"/>
        <w:jc w:val="left"/>
      </w:pPr>
      <w:r>
        <w:rPr>
          <w:sz w:val="22"/>
        </w:rPr>
        <w:t xml:space="preserve"> </w:t>
      </w:r>
    </w:p>
    <w:p w14:paraId="05685395" w14:textId="77777777" w:rsidR="006B05F9" w:rsidRDefault="00A00AC3">
      <w:pPr>
        <w:spacing w:after="158" w:line="259" w:lineRule="auto"/>
        <w:ind w:left="1" w:firstLine="0"/>
        <w:jc w:val="left"/>
      </w:pPr>
      <w:r>
        <w:rPr>
          <w:sz w:val="22"/>
        </w:rPr>
        <w:t xml:space="preserve"> </w:t>
      </w:r>
    </w:p>
    <w:p w14:paraId="0E5B31D4" w14:textId="77777777" w:rsidR="006B05F9" w:rsidRDefault="00A00AC3">
      <w:pPr>
        <w:spacing w:after="156" w:line="259" w:lineRule="auto"/>
        <w:ind w:left="1" w:firstLine="0"/>
        <w:jc w:val="left"/>
      </w:pPr>
      <w:r>
        <w:rPr>
          <w:sz w:val="22"/>
        </w:rPr>
        <w:t xml:space="preserve"> </w:t>
      </w:r>
    </w:p>
    <w:p w14:paraId="5B935C6B" w14:textId="77777777" w:rsidR="006B05F9" w:rsidRDefault="00A00AC3">
      <w:pPr>
        <w:spacing w:after="259" w:line="259" w:lineRule="auto"/>
        <w:ind w:left="1" w:firstLine="0"/>
        <w:jc w:val="left"/>
      </w:pPr>
      <w:r>
        <w:rPr>
          <w:sz w:val="22"/>
        </w:rPr>
        <w:t xml:space="preserve"> </w:t>
      </w:r>
    </w:p>
    <w:p w14:paraId="3F4D5CDF" w14:textId="77777777" w:rsidR="006B05F9" w:rsidRDefault="00A00AC3">
      <w:pPr>
        <w:spacing w:after="633" w:line="259" w:lineRule="auto"/>
        <w:ind w:left="68" w:firstLine="0"/>
        <w:jc w:val="center"/>
      </w:pPr>
      <w:r>
        <w:rPr>
          <w:b/>
          <w:sz w:val="28"/>
        </w:rPr>
        <w:t xml:space="preserve"> </w:t>
      </w:r>
    </w:p>
    <w:p w14:paraId="15F0B559" w14:textId="77777777" w:rsidR="006B05F9" w:rsidRDefault="00A00AC3">
      <w:pPr>
        <w:spacing w:after="633" w:line="259" w:lineRule="auto"/>
        <w:ind w:left="68" w:firstLine="0"/>
        <w:jc w:val="center"/>
      </w:pPr>
      <w:r>
        <w:rPr>
          <w:b/>
          <w:sz w:val="28"/>
        </w:rPr>
        <w:t xml:space="preserve"> </w:t>
      </w:r>
    </w:p>
    <w:p w14:paraId="4E69E51B" w14:textId="77777777" w:rsidR="006B05F9" w:rsidRDefault="00A00AC3">
      <w:pPr>
        <w:spacing w:after="630" w:line="259" w:lineRule="auto"/>
        <w:ind w:left="68" w:firstLine="0"/>
        <w:jc w:val="center"/>
      </w:pPr>
      <w:r>
        <w:rPr>
          <w:b/>
          <w:sz w:val="28"/>
        </w:rPr>
        <w:t xml:space="preserve"> </w:t>
      </w:r>
    </w:p>
    <w:p w14:paraId="4F872B7A" w14:textId="77777777" w:rsidR="006B05F9" w:rsidRDefault="00A00AC3">
      <w:pPr>
        <w:spacing w:after="633" w:line="259" w:lineRule="auto"/>
        <w:ind w:left="68" w:firstLine="0"/>
        <w:jc w:val="center"/>
      </w:pPr>
      <w:r>
        <w:rPr>
          <w:b/>
          <w:sz w:val="28"/>
        </w:rPr>
        <w:t xml:space="preserve"> </w:t>
      </w:r>
    </w:p>
    <w:p w14:paraId="0F9BCC07" w14:textId="77777777" w:rsidR="006B05F9" w:rsidRDefault="00A00AC3">
      <w:pPr>
        <w:spacing w:after="630" w:line="259" w:lineRule="auto"/>
        <w:ind w:left="68" w:firstLine="0"/>
        <w:jc w:val="center"/>
      </w:pPr>
      <w:r>
        <w:rPr>
          <w:b/>
          <w:sz w:val="28"/>
        </w:rPr>
        <w:t xml:space="preserve"> </w:t>
      </w:r>
    </w:p>
    <w:p w14:paraId="66EEE0D0" w14:textId="77777777" w:rsidR="006B05F9" w:rsidRDefault="00A00AC3">
      <w:pPr>
        <w:spacing w:after="633" w:line="259" w:lineRule="auto"/>
        <w:ind w:left="68" w:firstLine="0"/>
        <w:jc w:val="center"/>
      </w:pPr>
      <w:r>
        <w:rPr>
          <w:b/>
          <w:sz w:val="28"/>
        </w:rPr>
        <w:t xml:space="preserve"> </w:t>
      </w:r>
    </w:p>
    <w:p w14:paraId="75337535" w14:textId="77777777" w:rsidR="006B05F9" w:rsidRDefault="00A00AC3">
      <w:pPr>
        <w:spacing w:after="0" w:line="259" w:lineRule="auto"/>
        <w:ind w:left="68" w:firstLine="0"/>
        <w:jc w:val="center"/>
      </w:pPr>
      <w:r>
        <w:rPr>
          <w:b/>
          <w:sz w:val="28"/>
        </w:rPr>
        <w:t xml:space="preserve"> </w:t>
      </w:r>
    </w:p>
    <w:p w14:paraId="522476CD" w14:textId="77777777" w:rsidR="006B05F9" w:rsidRDefault="00A00AC3" w:rsidP="00417A64">
      <w:pPr>
        <w:spacing w:after="633" w:line="259" w:lineRule="auto"/>
        <w:ind w:left="68" w:firstLine="0"/>
        <w:jc w:val="center"/>
      </w:pPr>
      <w:r>
        <w:rPr>
          <w:b/>
          <w:sz w:val="28"/>
        </w:rPr>
        <w:t xml:space="preserve">  </w:t>
      </w:r>
    </w:p>
    <w:p w14:paraId="5BEE7CC0" w14:textId="77777777" w:rsidR="006B05F9" w:rsidRDefault="00A00AC3" w:rsidP="00BB6CEA">
      <w:pPr>
        <w:pStyle w:val="Heading1"/>
        <w:spacing w:after="120" w:line="360" w:lineRule="auto"/>
        <w:ind w:left="0" w:right="3345" w:firstLine="0"/>
        <w:jc w:val="right"/>
      </w:pPr>
      <w:bookmarkStart w:id="10" w:name="_Toc200908028"/>
      <w:r>
        <w:lastRenderedPageBreak/>
        <w:t>ABBREVIATIONS</w:t>
      </w:r>
      <w:bookmarkEnd w:id="10"/>
      <w:r>
        <w:t xml:space="preserve"> </w:t>
      </w:r>
    </w:p>
    <w:tbl>
      <w:tblPr>
        <w:tblStyle w:val="TableGrid"/>
        <w:tblW w:w="6751" w:type="dxa"/>
        <w:tblInd w:w="1" w:type="dxa"/>
        <w:tblLook w:val="04A0" w:firstRow="1" w:lastRow="0" w:firstColumn="1" w:lastColumn="0" w:noHBand="0" w:noVBand="1"/>
      </w:tblPr>
      <w:tblGrid>
        <w:gridCol w:w="2123"/>
        <w:gridCol w:w="4628"/>
      </w:tblGrid>
      <w:tr w:rsidR="006B05F9" w14:paraId="5EFFEED2" w14:textId="77777777" w:rsidTr="00190C86">
        <w:trPr>
          <w:trHeight w:val="458"/>
        </w:trPr>
        <w:tc>
          <w:tcPr>
            <w:tcW w:w="2123" w:type="dxa"/>
            <w:tcBorders>
              <w:top w:val="nil"/>
              <w:left w:val="nil"/>
              <w:bottom w:val="nil"/>
              <w:right w:val="nil"/>
            </w:tcBorders>
          </w:tcPr>
          <w:p w14:paraId="6734A944" w14:textId="77777777" w:rsidR="006B05F9" w:rsidRDefault="00A00AC3" w:rsidP="00BB6CEA">
            <w:pPr>
              <w:tabs>
                <w:tab w:val="center" w:pos="720"/>
              </w:tabs>
              <w:spacing w:after="0" w:line="360" w:lineRule="auto"/>
              <w:ind w:left="0" w:firstLine="0"/>
              <w:jc w:val="left"/>
            </w:pPr>
            <w:r>
              <w:t xml:space="preserve">AI </w:t>
            </w:r>
            <w:r>
              <w:tab/>
              <w:t xml:space="preserve"> </w:t>
            </w:r>
          </w:p>
        </w:tc>
        <w:tc>
          <w:tcPr>
            <w:tcW w:w="4628" w:type="dxa"/>
            <w:tcBorders>
              <w:top w:val="nil"/>
              <w:left w:val="nil"/>
              <w:bottom w:val="nil"/>
              <w:right w:val="nil"/>
            </w:tcBorders>
          </w:tcPr>
          <w:p w14:paraId="6A4E7589" w14:textId="77777777" w:rsidR="006B05F9" w:rsidRDefault="00A00AC3" w:rsidP="00BB6CEA">
            <w:pPr>
              <w:spacing w:after="0" w:line="360" w:lineRule="auto"/>
              <w:ind w:left="0" w:firstLine="0"/>
              <w:jc w:val="left"/>
            </w:pPr>
            <w:r>
              <w:t xml:space="preserve">Artificial Intelligence </w:t>
            </w:r>
          </w:p>
        </w:tc>
      </w:tr>
      <w:tr w:rsidR="006B05F9" w14:paraId="4A6199B3" w14:textId="77777777" w:rsidTr="00190C86">
        <w:trPr>
          <w:trHeight w:val="588"/>
        </w:trPr>
        <w:tc>
          <w:tcPr>
            <w:tcW w:w="2123" w:type="dxa"/>
            <w:tcBorders>
              <w:top w:val="nil"/>
              <w:left w:val="nil"/>
              <w:bottom w:val="nil"/>
              <w:right w:val="nil"/>
            </w:tcBorders>
            <w:vAlign w:val="center"/>
          </w:tcPr>
          <w:p w14:paraId="1B79D744" w14:textId="77777777" w:rsidR="006B05F9" w:rsidRDefault="00A00AC3" w:rsidP="00BB6CEA">
            <w:pPr>
              <w:spacing w:after="0" w:line="360" w:lineRule="auto"/>
              <w:ind w:left="0" w:firstLine="0"/>
              <w:jc w:val="left"/>
            </w:pPr>
            <w:r>
              <w:t xml:space="preserve">CNN  </w:t>
            </w:r>
          </w:p>
        </w:tc>
        <w:tc>
          <w:tcPr>
            <w:tcW w:w="4628" w:type="dxa"/>
            <w:tcBorders>
              <w:top w:val="nil"/>
              <w:left w:val="nil"/>
              <w:bottom w:val="nil"/>
              <w:right w:val="nil"/>
            </w:tcBorders>
            <w:vAlign w:val="center"/>
          </w:tcPr>
          <w:p w14:paraId="2C44118A" w14:textId="77777777" w:rsidR="006B05F9" w:rsidRDefault="00A00AC3" w:rsidP="00BB6CEA">
            <w:pPr>
              <w:spacing w:after="0" w:line="360" w:lineRule="auto"/>
              <w:ind w:left="0" w:firstLine="0"/>
            </w:pPr>
            <w:r>
              <w:t xml:space="preserve">Convolutional Neural Networks </w:t>
            </w:r>
          </w:p>
        </w:tc>
      </w:tr>
      <w:tr w:rsidR="00D708FC" w14:paraId="443142A8" w14:textId="77777777" w:rsidTr="00190C86">
        <w:trPr>
          <w:trHeight w:val="588"/>
        </w:trPr>
        <w:tc>
          <w:tcPr>
            <w:tcW w:w="2123" w:type="dxa"/>
            <w:tcBorders>
              <w:top w:val="nil"/>
              <w:left w:val="nil"/>
              <w:bottom w:val="nil"/>
              <w:right w:val="nil"/>
            </w:tcBorders>
            <w:vAlign w:val="center"/>
          </w:tcPr>
          <w:p w14:paraId="1D523535" w14:textId="77777777" w:rsidR="00D708FC" w:rsidRDefault="00D708FC" w:rsidP="00BB6CEA">
            <w:pPr>
              <w:spacing w:after="0" w:line="360" w:lineRule="auto"/>
              <w:ind w:left="0" w:firstLine="0"/>
              <w:jc w:val="left"/>
            </w:pPr>
            <w:r>
              <w:t>CSS</w:t>
            </w:r>
          </w:p>
        </w:tc>
        <w:tc>
          <w:tcPr>
            <w:tcW w:w="4628" w:type="dxa"/>
            <w:tcBorders>
              <w:top w:val="nil"/>
              <w:left w:val="nil"/>
              <w:bottom w:val="nil"/>
              <w:right w:val="nil"/>
            </w:tcBorders>
            <w:vAlign w:val="center"/>
          </w:tcPr>
          <w:p w14:paraId="75CFE92C" w14:textId="77777777" w:rsidR="00D708FC" w:rsidRDefault="00D708FC" w:rsidP="00BB6CEA">
            <w:pPr>
              <w:spacing w:after="0" w:line="360" w:lineRule="auto"/>
              <w:ind w:left="0" w:firstLine="0"/>
            </w:pPr>
            <w:r>
              <w:t>Cascading Style Sheets</w:t>
            </w:r>
          </w:p>
        </w:tc>
      </w:tr>
      <w:tr w:rsidR="003A5414" w14:paraId="4243CC57" w14:textId="77777777" w:rsidTr="00190C86">
        <w:trPr>
          <w:trHeight w:val="588"/>
        </w:trPr>
        <w:tc>
          <w:tcPr>
            <w:tcW w:w="2123" w:type="dxa"/>
            <w:tcBorders>
              <w:top w:val="nil"/>
              <w:left w:val="nil"/>
              <w:bottom w:val="nil"/>
              <w:right w:val="nil"/>
            </w:tcBorders>
            <w:vAlign w:val="center"/>
          </w:tcPr>
          <w:p w14:paraId="30D702AB" w14:textId="77777777" w:rsidR="003A5414" w:rsidRDefault="003A5414" w:rsidP="00BB6CEA">
            <w:pPr>
              <w:spacing w:after="0" w:line="360" w:lineRule="auto"/>
              <w:ind w:left="0" w:firstLine="0"/>
              <w:jc w:val="left"/>
            </w:pPr>
            <w:r>
              <w:t>CSV</w:t>
            </w:r>
          </w:p>
        </w:tc>
        <w:tc>
          <w:tcPr>
            <w:tcW w:w="4628" w:type="dxa"/>
            <w:tcBorders>
              <w:top w:val="nil"/>
              <w:left w:val="nil"/>
              <w:bottom w:val="nil"/>
              <w:right w:val="nil"/>
            </w:tcBorders>
            <w:vAlign w:val="center"/>
          </w:tcPr>
          <w:p w14:paraId="438E3994" w14:textId="77777777" w:rsidR="003A5414" w:rsidRDefault="003A5414" w:rsidP="00BB6CEA">
            <w:pPr>
              <w:spacing w:after="0" w:line="360" w:lineRule="auto"/>
              <w:ind w:left="0" w:firstLine="0"/>
            </w:pPr>
            <w:r>
              <w:t>Comma Separated Values</w:t>
            </w:r>
          </w:p>
        </w:tc>
      </w:tr>
      <w:tr w:rsidR="003A5414" w14:paraId="7933CD35" w14:textId="77777777" w:rsidTr="00190C86">
        <w:trPr>
          <w:trHeight w:val="588"/>
        </w:trPr>
        <w:tc>
          <w:tcPr>
            <w:tcW w:w="2123" w:type="dxa"/>
            <w:tcBorders>
              <w:top w:val="nil"/>
              <w:left w:val="nil"/>
              <w:bottom w:val="nil"/>
              <w:right w:val="nil"/>
            </w:tcBorders>
            <w:vAlign w:val="center"/>
          </w:tcPr>
          <w:p w14:paraId="3E02FCD3" w14:textId="77777777" w:rsidR="003A5414" w:rsidRDefault="003A5414" w:rsidP="00BB6CEA">
            <w:pPr>
              <w:tabs>
                <w:tab w:val="center" w:pos="720"/>
              </w:tabs>
              <w:spacing w:after="0" w:line="360" w:lineRule="auto"/>
              <w:ind w:left="0" w:firstLine="0"/>
              <w:jc w:val="left"/>
            </w:pPr>
            <w:r>
              <w:t>CT</w:t>
            </w:r>
          </w:p>
        </w:tc>
        <w:tc>
          <w:tcPr>
            <w:tcW w:w="4628" w:type="dxa"/>
            <w:tcBorders>
              <w:top w:val="nil"/>
              <w:left w:val="nil"/>
              <w:bottom w:val="nil"/>
              <w:right w:val="nil"/>
            </w:tcBorders>
            <w:vAlign w:val="center"/>
          </w:tcPr>
          <w:p w14:paraId="13A9EE9E" w14:textId="77777777" w:rsidR="003A5414" w:rsidRDefault="00190C86" w:rsidP="00BB6CEA">
            <w:pPr>
              <w:spacing w:after="0" w:line="360" w:lineRule="auto"/>
              <w:ind w:left="0" w:firstLine="0"/>
              <w:jc w:val="left"/>
            </w:pPr>
            <w:r>
              <w:t>Computed Topography</w:t>
            </w:r>
          </w:p>
        </w:tc>
      </w:tr>
      <w:tr w:rsidR="007169A4" w14:paraId="253DE3B1" w14:textId="77777777" w:rsidTr="00190C86">
        <w:trPr>
          <w:trHeight w:val="588"/>
        </w:trPr>
        <w:tc>
          <w:tcPr>
            <w:tcW w:w="2123" w:type="dxa"/>
            <w:tcBorders>
              <w:top w:val="nil"/>
              <w:left w:val="nil"/>
              <w:bottom w:val="nil"/>
              <w:right w:val="nil"/>
            </w:tcBorders>
            <w:vAlign w:val="center"/>
          </w:tcPr>
          <w:p w14:paraId="535451BB" w14:textId="77777777" w:rsidR="007169A4" w:rsidRDefault="007169A4" w:rsidP="00BB6CEA">
            <w:pPr>
              <w:tabs>
                <w:tab w:val="center" w:pos="720"/>
              </w:tabs>
              <w:spacing w:after="0" w:line="360" w:lineRule="auto"/>
              <w:ind w:left="0" w:firstLine="0"/>
              <w:jc w:val="left"/>
            </w:pPr>
            <w:r>
              <w:t>DICOM</w:t>
            </w:r>
          </w:p>
        </w:tc>
        <w:tc>
          <w:tcPr>
            <w:tcW w:w="4628" w:type="dxa"/>
            <w:tcBorders>
              <w:top w:val="nil"/>
              <w:left w:val="nil"/>
              <w:bottom w:val="nil"/>
              <w:right w:val="nil"/>
            </w:tcBorders>
            <w:vAlign w:val="center"/>
          </w:tcPr>
          <w:p w14:paraId="64D046ED" w14:textId="77777777" w:rsidR="007169A4" w:rsidRDefault="00190C86" w:rsidP="00BB6CEA">
            <w:pPr>
              <w:spacing w:after="0" w:line="360" w:lineRule="auto"/>
              <w:ind w:left="0" w:firstLine="0"/>
              <w:jc w:val="left"/>
            </w:pPr>
            <w:r>
              <w:t>Digital Imaging and Communications in Media</w:t>
            </w:r>
          </w:p>
        </w:tc>
      </w:tr>
      <w:tr w:rsidR="006B05F9" w14:paraId="44050791" w14:textId="77777777" w:rsidTr="00190C86">
        <w:trPr>
          <w:trHeight w:val="588"/>
        </w:trPr>
        <w:tc>
          <w:tcPr>
            <w:tcW w:w="2123" w:type="dxa"/>
            <w:tcBorders>
              <w:top w:val="nil"/>
              <w:left w:val="nil"/>
              <w:bottom w:val="nil"/>
              <w:right w:val="nil"/>
            </w:tcBorders>
            <w:vAlign w:val="center"/>
          </w:tcPr>
          <w:p w14:paraId="5254BEDD" w14:textId="77777777" w:rsidR="006B05F9" w:rsidRDefault="00A00AC3" w:rsidP="00BB6CEA">
            <w:pPr>
              <w:tabs>
                <w:tab w:val="center" w:pos="720"/>
              </w:tabs>
              <w:spacing w:after="0" w:line="360" w:lineRule="auto"/>
              <w:ind w:left="0" w:firstLine="0"/>
              <w:jc w:val="left"/>
            </w:pPr>
            <w:r>
              <w:t xml:space="preserve">DL </w:t>
            </w:r>
            <w:r>
              <w:tab/>
              <w:t xml:space="preserve"> </w:t>
            </w:r>
          </w:p>
        </w:tc>
        <w:tc>
          <w:tcPr>
            <w:tcW w:w="4628" w:type="dxa"/>
            <w:tcBorders>
              <w:top w:val="nil"/>
              <w:left w:val="nil"/>
              <w:bottom w:val="nil"/>
              <w:right w:val="nil"/>
            </w:tcBorders>
            <w:vAlign w:val="center"/>
          </w:tcPr>
          <w:p w14:paraId="182AFBA8" w14:textId="77777777" w:rsidR="006B05F9" w:rsidRDefault="00A00AC3" w:rsidP="00BB6CEA">
            <w:pPr>
              <w:spacing w:after="0" w:line="360" w:lineRule="auto"/>
              <w:ind w:left="0" w:firstLine="0"/>
              <w:jc w:val="left"/>
            </w:pPr>
            <w:r>
              <w:t xml:space="preserve">Deep Learning </w:t>
            </w:r>
          </w:p>
        </w:tc>
      </w:tr>
      <w:tr w:rsidR="006B05F9" w14:paraId="20F0E3A6" w14:textId="77777777" w:rsidTr="00190C86">
        <w:trPr>
          <w:trHeight w:val="588"/>
        </w:trPr>
        <w:tc>
          <w:tcPr>
            <w:tcW w:w="2123" w:type="dxa"/>
            <w:tcBorders>
              <w:top w:val="nil"/>
              <w:left w:val="nil"/>
              <w:bottom w:val="nil"/>
              <w:right w:val="nil"/>
            </w:tcBorders>
            <w:vAlign w:val="center"/>
          </w:tcPr>
          <w:p w14:paraId="10000D9C" w14:textId="77777777" w:rsidR="006B05F9" w:rsidRDefault="00A00AC3" w:rsidP="00BB6CEA">
            <w:pPr>
              <w:spacing w:after="0" w:line="360" w:lineRule="auto"/>
              <w:ind w:left="0" w:firstLine="0"/>
              <w:jc w:val="left"/>
            </w:pPr>
            <w:r>
              <w:t xml:space="preserve">DWA  </w:t>
            </w:r>
          </w:p>
        </w:tc>
        <w:tc>
          <w:tcPr>
            <w:tcW w:w="4628" w:type="dxa"/>
            <w:tcBorders>
              <w:top w:val="nil"/>
              <w:left w:val="nil"/>
              <w:bottom w:val="nil"/>
              <w:right w:val="nil"/>
            </w:tcBorders>
            <w:vAlign w:val="center"/>
          </w:tcPr>
          <w:p w14:paraId="6D16DB88" w14:textId="77777777" w:rsidR="006B05F9" w:rsidRDefault="00A00AC3" w:rsidP="00BB6CEA">
            <w:pPr>
              <w:spacing w:after="0" w:line="360" w:lineRule="auto"/>
              <w:ind w:left="0" w:firstLine="0"/>
              <w:jc w:val="left"/>
            </w:pPr>
            <w:r>
              <w:t xml:space="preserve">Dynamic Weight Average  </w:t>
            </w:r>
          </w:p>
        </w:tc>
      </w:tr>
      <w:tr w:rsidR="00E26AC7" w14:paraId="796A6F59" w14:textId="77777777" w:rsidTr="00190C86">
        <w:trPr>
          <w:trHeight w:val="588"/>
        </w:trPr>
        <w:tc>
          <w:tcPr>
            <w:tcW w:w="2123" w:type="dxa"/>
            <w:tcBorders>
              <w:top w:val="nil"/>
              <w:left w:val="nil"/>
              <w:bottom w:val="nil"/>
              <w:right w:val="nil"/>
            </w:tcBorders>
            <w:vAlign w:val="center"/>
          </w:tcPr>
          <w:p w14:paraId="545A18DE" w14:textId="77777777" w:rsidR="00E26AC7" w:rsidRDefault="00E26AC7" w:rsidP="00BB6CEA">
            <w:pPr>
              <w:tabs>
                <w:tab w:val="center" w:pos="720"/>
              </w:tabs>
              <w:spacing w:after="0" w:line="360" w:lineRule="auto"/>
              <w:ind w:left="0" w:firstLine="0"/>
              <w:jc w:val="left"/>
            </w:pPr>
            <w:r>
              <w:t>GPU</w:t>
            </w:r>
          </w:p>
        </w:tc>
        <w:tc>
          <w:tcPr>
            <w:tcW w:w="4628" w:type="dxa"/>
            <w:tcBorders>
              <w:top w:val="nil"/>
              <w:left w:val="nil"/>
              <w:bottom w:val="nil"/>
              <w:right w:val="nil"/>
            </w:tcBorders>
            <w:vAlign w:val="center"/>
          </w:tcPr>
          <w:p w14:paraId="1F78D404" w14:textId="77777777" w:rsidR="00E26AC7" w:rsidRDefault="00190C86" w:rsidP="00BB6CEA">
            <w:pPr>
              <w:spacing w:after="0" w:line="360" w:lineRule="auto"/>
              <w:ind w:left="0" w:firstLine="0"/>
              <w:jc w:val="left"/>
            </w:pPr>
            <w:r>
              <w:t>Graphics Processing Unit</w:t>
            </w:r>
          </w:p>
        </w:tc>
      </w:tr>
      <w:tr w:rsidR="00E26AC7" w14:paraId="5BABF293" w14:textId="77777777" w:rsidTr="00190C86">
        <w:trPr>
          <w:trHeight w:val="588"/>
        </w:trPr>
        <w:tc>
          <w:tcPr>
            <w:tcW w:w="2123" w:type="dxa"/>
            <w:tcBorders>
              <w:top w:val="nil"/>
              <w:left w:val="nil"/>
              <w:bottom w:val="nil"/>
              <w:right w:val="nil"/>
            </w:tcBorders>
            <w:vAlign w:val="center"/>
          </w:tcPr>
          <w:p w14:paraId="033E97A1" w14:textId="77777777" w:rsidR="00E26AC7" w:rsidRDefault="00E26AC7" w:rsidP="00BB6CEA">
            <w:pPr>
              <w:tabs>
                <w:tab w:val="center" w:pos="720"/>
              </w:tabs>
              <w:spacing w:after="0" w:line="360" w:lineRule="auto"/>
              <w:ind w:left="0" w:firstLine="0"/>
              <w:jc w:val="left"/>
            </w:pPr>
            <w:r>
              <w:t>IoU</w:t>
            </w:r>
          </w:p>
        </w:tc>
        <w:tc>
          <w:tcPr>
            <w:tcW w:w="4628" w:type="dxa"/>
            <w:tcBorders>
              <w:top w:val="nil"/>
              <w:left w:val="nil"/>
              <w:bottom w:val="nil"/>
              <w:right w:val="nil"/>
            </w:tcBorders>
            <w:vAlign w:val="center"/>
          </w:tcPr>
          <w:p w14:paraId="134BBD5A" w14:textId="77777777" w:rsidR="00E26AC7" w:rsidRDefault="00E26AC7" w:rsidP="00BB6CEA">
            <w:pPr>
              <w:spacing w:after="0" w:line="360" w:lineRule="auto"/>
              <w:ind w:left="0" w:firstLine="0"/>
              <w:jc w:val="left"/>
            </w:pPr>
            <w:r>
              <w:t>Intersection over Union</w:t>
            </w:r>
          </w:p>
        </w:tc>
      </w:tr>
      <w:tr w:rsidR="00786319" w14:paraId="0DF60AB6" w14:textId="77777777" w:rsidTr="00190C86">
        <w:trPr>
          <w:trHeight w:val="588"/>
        </w:trPr>
        <w:tc>
          <w:tcPr>
            <w:tcW w:w="2123" w:type="dxa"/>
            <w:tcBorders>
              <w:top w:val="nil"/>
              <w:left w:val="nil"/>
              <w:bottom w:val="nil"/>
              <w:right w:val="nil"/>
            </w:tcBorders>
            <w:vAlign w:val="center"/>
          </w:tcPr>
          <w:p w14:paraId="6E85C9D1" w14:textId="77777777" w:rsidR="00786319" w:rsidRDefault="00786319" w:rsidP="00BB6CEA">
            <w:pPr>
              <w:tabs>
                <w:tab w:val="center" w:pos="720"/>
              </w:tabs>
              <w:spacing w:after="0" w:line="360" w:lineRule="auto"/>
              <w:ind w:left="0" w:firstLine="0"/>
              <w:jc w:val="left"/>
            </w:pPr>
            <w:r>
              <w:t>JPEG</w:t>
            </w:r>
          </w:p>
        </w:tc>
        <w:tc>
          <w:tcPr>
            <w:tcW w:w="4628" w:type="dxa"/>
            <w:tcBorders>
              <w:top w:val="nil"/>
              <w:left w:val="nil"/>
              <w:bottom w:val="nil"/>
              <w:right w:val="nil"/>
            </w:tcBorders>
            <w:vAlign w:val="center"/>
          </w:tcPr>
          <w:p w14:paraId="1D9C3DA8" w14:textId="77777777" w:rsidR="00786319" w:rsidRDefault="00190C86" w:rsidP="00BB6CEA">
            <w:pPr>
              <w:spacing w:after="0" w:line="360" w:lineRule="auto"/>
              <w:ind w:left="0" w:firstLine="0"/>
              <w:jc w:val="left"/>
            </w:pPr>
            <w:r>
              <w:t>Joint Photographics Expert Group</w:t>
            </w:r>
          </w:p>
        </w:tc>
      </w:tr>
      <w:tr w:rsidR="00E26AC7" w14:paraId="7653FE61" w14:textId="77777777" w:rsidTr="00190C86">
        <w:trPr>
          <w:trHeight w:val="588"/>
        </w:trPr>
        <w:tc>
          <w:tcPr>
            <w:tcW w:w="2123" w:type="dxa"/>
            <w:tcBorders>
              <w:top w:val="nil"/>
              <w:left w:val="nil"/>
              <w:bottom w:val="nil"/>
              <w:right w:val="nil"/>
            </w:tcBorders>
            <w:vAlign w:val="center"/>
          </w:tcPr>
          <w:p w14:paraId="33058FD5" w14:textId="77777777" w:rsidR="00E26AC7" w:rsidRDefault="00E26AC7" w:rsidP="00BB6CEA">
            <w:pPr>
              <w:tabs>
                <w:tab w:val="center" w:pos="720"/>
              </w:tabs>
              <w:spacing w:after="0" w:line="360" w:lineRule="auto"/>
              <w:ind w:left="0" w:firstLine="0"/>
              <w:jc w:val="left"/>
            </w:pPr>
            <w:r>
              <w:t>MRI</w:t>
            </w:r>
          </w:p>
        </w:tc>
        <w:tc>
          <w:tcPr>
            <w:tcW w:w="4628" w:type="dxa"/>
            <w:tcBorders>
              <w:top w:val="nil"/>
              <w:left w:val="nil"/>
              <w:bottom w:val="nil"/>
              <w:right w:val="nil"/>
            </w:tcBorders>
            <w:vAlign w:val="center"/>
          </w:tcPr>
          <w:p w14:paraId="776B9C31" w14:textId="77777777" w:rsidR="00E26AC7" w:rsidRDefault="00E26AC7" w:rsidP="00BB6CEA">
            <w:pPr>
              <w:spacing w:after="0" w:line="360" w:lineRule="auto"/>
              <w:ind w:left="0" w:firstLine="0"/>
              <w:jc w:val="left"/>
            </w:pPr>
            <w:r>
              <w:t>Magnetic Resonance Image</w:t>
            </w:r>
          </w:p>
        </w:tc>
      </w:tr>
      <w:tr w:rsidR="00E26AC7" w14:paraId="2A6C7849" w14:textId="77777777" w:rsidTr="00190C86">
        <w:trPr>
          <w:trHeight w:val="588"/>
        </w:trPr>
        <w:tc>
          <w:tcPr>
            <w:tcW w:w="2123" w:type="dxa"/>
            <w:tcBorders>
              <w:top w:val="nil"/>
              <w:left w:val="nil"/>
              <w:bottom w:val="nil"/>
              <w:right w:val="nil"/>
            </w:tcBorders>
            <w:vAlign w:val="center"/>
          </w:tcPr>
          <w:p w14:paraId="0F52D5BD" w14:textId="77777777" w:rsidR="00E26AC7" w:rsidRDefault="00E26AC7" w:rsidP="00BB6CEA">
            <w:pPr>
              <w:spacing w:after="0" w:line="360" w:lineRule="auto"/>
              <w:ind w:left="0" w:firstLine="0"/>
              <w:jc w:val="left"/>
            </w:pPr>
            <w:r>
              <w:t xml:space="preserve">MTL  </w:t>
            </w:r>
          </w:p>
        </w:tc>
        <w:tc>
          <w:tcPr>
            <w:tcW w:w="4628" w:type="dxa"/>
            <w:tcBorders>
              <w:top w:val="nil"/>
              <w:left w:val="nil"/>
              <w:bottom w:val="nil"/>
              <w:right w:val="nil"/>
            </w:tcBorders>
            <w:vAlign w:val="center"/>
          </w:tcPr>
          <w:p w14:paraId="77DE68EE" w14:textId="77777777" w:rsidR="00E26AC7" w:rsidRDefault="008C05AF" w:rsidP="00BB6CEA">
            <w:pPr>
              <w:spacing w:after="0" w:line="360" w:lineRule="auto"/>
              <w:ind w:left="0" w:firstLine="0"/>
              <w:jc w:val="left"/>
            </w:pPr>
            <w:r w:rsidRPr="008C05AF">
              <w:t>Multi-task</w:t>
            </w:r>
            <w:r w:rsidR="00E26AC7">
              <w:t xml:space="preserve"> Learning </w:t>
            </w:r>
          </w:p>
        </w:tc>
      </w:tr>
      <w:tr w:rsidR="00FC3CB8" w14:paraId="31E69BE9" w14:textId="77777777" w:rsidTr="00190C86">
        <w:trPr>
          <w:trHeight w:val="588"/>
        </w:trPr>
        <w:tc>
          <w:tcPr>
            <w:tcW w:w="2123" w:type="dxa"/>
            <w:tcBorders>
              <w:top w:val="nil"/>
              <w:left w:val="nil"/>
              <w:bottom w:val="nil"/>
              <w:right w:val="nil"/>
            </w:tcBorders>
            <w:vAlign w:val="center"/>
          </w:tcPr>
          <w:p w14:paraId="1E4F4BE2" w14:textId="77777777" w:rsidR="00FC3CB8" w:rsidRDefault="00FC3CB8" w:rsidP="00BB6CEA">
            <w:pPr>
              <w:spacing w:after="0" w:line="360" w:lineRule="auto"/>
              <w:ind w:left="0" w:firstLine="0"/>
              <w:jc w:val="left"/>
            </w:pPr>
            <w:r>
              <w:t>NISE</w:t>
            </w:r>
          </w:p>
        </w:tc>
        <w:tc>
          <w:tcPr>
            <w:tcW w:w="4628" w:type="dxa"/>
            <w:tcBorders>
              <w:top w:val="nil"/>
              <w:left w:val="nil"/>
              <w:bottom w:val="nil"/>
              <w:right w:val="nil"/>
            </w:tcBorders>
            <w:vAlign w:val="center"/>
          </w:tcPr>
          <w:p w14:paraId="631EDBE4" w14:textId="77777777" w:rsidR="00FC3CB8" w:rsidRDefault="00FC3CB8" w:rsidP="00BB6CEA">
            <w:pPr>
              <w:spacing w:after="0" w:line="360" w:lineRule="auto"/>
              <w:ind w:left="0" w:firstLine="0"/>
              <w:jc w:val="left"/>
            </w:pPr>
            <w:r>
              <w:t>NeuroImaging Sequence Examiner</w:t>
            </w:r>
          </w:p>
        </w:tc>
      </w:tr>
      <w:tr w:rsidR="00FC3CB8" w14:paraId="17C72C52" w14:textId="77777777" w:rsidTr="00190C86">
        <w:trPr>
          <w:trHeight w:val="588"/>
        </w:trPr>
        <w:tc>
          <w:tcPr>
            <w:tcW w:w="2123" w:type="dxa"/>
            <w:tcBorders>
              <w:top w:val="nil"/>
              <w:left w:val="nil"/>
              <w:bottom w:val="nil"/>
              <w:right w:val="nil"/>
            </w:tcBorders>
            <w:vAlign w:val="center"/>
          </w:tcPr>
          <w:p w14:paraId="76F80A90" w14:textId="77777777" w:rsidR="00FC3CB8" w:rsidRDefault="00FC3CB8" w:rsidP="00BB6CEA">
            <w:pPr>
              <w:spacing w:after="0" w:line="360" w:lineRule="auto"/>
              <w:ind w:left="0" w:firstLine="0"/>
              <w:jc w:val="left"/>
            </w:pPr>
            <w:r>
              <w:t>NIVE</w:t>
            </w:r>
          </w:p>
        </w:tc>
        <w:tc>
          <w:tcPr>
            <w:tcW w:w="4628" w:type="dxa"/>
            <w:tcBorders>
              <w:top w:val="nil"/>
              <w:left w:val="nil"/>
              <w:bottom w:val="nil"/>
              <w:right w:val="nil"/>
            </w:tcBorders>
            <w:vAlign w:val="center"/>
          </w:tcPr>
          <w:p w14:paraId="24BA3D1C" w14:textId="77777777" w:rsidR="00FC3CB8" w:rsidRDefault="00FC3CB8" w:rsidP="00BB6CEA">
            <w:pPr>
              <w:spacing w:after="0" w:line="360" w:lineRule="auto"/>
              <w:ind w:left="0" w:firstLine="0"/>
              <w:jc w:val="left"/>
            </w:pPr>
            <w:r>
              <w:t>NeuroImaging Volumetric Extractor</w:t>
            </w:r>
          </w:p>
        </w:tc>
      </w:tr>
      <w:tr w:rsidR="00786319" w14:paraId="45604523" w14:textId="77777777" w:rsidTr="00190C86">
        <w:trPr>
          <w:trHeight w:val="588"/>
        </w:trPr>
        <w:tc>
          <w:tcPr>
            <w:tcW w:w="2123" w:type="dxa"/>
            <w:tcBorders>
              <w:top w:val="nil"/>
              <w:left w:val="nil"/>
              <w:bottom w:val="nil"/>
              <w:right w:val="nil"/>
            </w:tcBorders>
            <w:vAlign w:val="center"/>
          </w:tcPr>
          <w:p w14:paraId="4EFC14C3" w14:textId="77777777" w:rsidR="00786319" w:rsidRDefault="00786319" w:rsidP="00BB6CEA">
            <w:pPr>
              <w:spacing w:after="0" w:line="360" w:lineRule="auto"/>
              <w:ind w:left="0" w:firstLine="0"/>
              <w:jc w:val="left"/>
            </w:pPr>
            <w:r>
              <w:t>PNG</w:t>
            </w:r>
          </w:p>
        </w:tc>
        <w:tc>
          <w:tcPr>
            <w:tcW w:w="4628" w:type="dxa"/>
            <w:tcBorders>
              <w:top w:val="nil"/>
              <w:left w:val="nil"/>
              <w:bottom w:val="nil"/>
              <w:right w:val="nil"/>
            </w:tcBorders>
            <w:vAlign w:val="center"/>
          </w:tcPr>
          <w:p w14:paraId="37B567EA" w14:textId="77777777" w:rsidR="00786319" w:rsidRDefault="00190C86" w:rsidP="00BB6CEA">
            <w:pPr>
              <w:spacing w:after="0" w:line="360" w:lineRule="auto"/>
              <w:ind w:left="0" w:firstLine="0"/>
              <w:jc w:val="left"/>
            </w:pPr>
            <w:r>
              <w:t>Portable Network Graphics</w:t>
            </w:r>
          </w:p>
        </w:tc>
      </w:tr>
      <w:tr w:rsidR="00BB6CEA" w14:paraId="028193A0" w14:textId="77777777" w:rsidTr="00190C86">
        <w:trPr>
          <w:trHeight w:val="588"/>
        </w:trPr>
        <w:tc>
          <w:tcPr>
            <w:tcW w:w="2123" w:type="dxa"/>
            <w:tcBorders>
              <w:top w:val="nil"/>
              <w:left w:val="nil"/>
              <w:bottom w:val="nil"/>
              <w:right w:val="nil"/>
            </w:tcBorders>
            <w:vAlign w:val="center"/>
          </w:tcPr>
          <w:p w14:paraId="19493459" w14:textId="77777777" w:rsidR="00BB6CEA" w:rsidRDefault="00BB6CEA" w:rsidP="00BB6CEA">
            <w:pPr>
              <w:spacing w:after="0" w:line="360" w:lineRule="auto"/>
              <w:ind w:left="0" w:firstLine="0"/>
              <w:jc w:val="left"/>
            </w:pPr>
            <w:r>
              <w:t>RAM</w:t>
            </w:r>
          </w:p>
        </w:tc>
        <w:tc>
          <w:tcPr>
            <w:tcW w:w="4628" w:type="dxa"/>
            <w:tcBorders>
              <w:top w:val="nil"/>
              <w:left w:val="nil"/>
              <w:bottom w:val="nil"/>
              <w:right w:val="nil"/>
            </w:tcBorders>
            <w:vAlign w:val="center"/>
          </w:tcPr>
          <w:p w14:paraId="2869EBA3" w14:textId="77777777" w:rsidR="00BB6CEA" w:rsidRDefault="00BB6CEA" w:rsidP="00BB6CEA">
            <w:pPr>
              <w:spacing w:after="0" w:line="360" w:lineRule="auto"/>
              <w:ind w:left="0" w:firstLine="0"/>
              <w:jc w:val="left"/>
            </w:pPr>
            <w:r>
              <w:t>Random Access Memory</w:t>
            </w:r>
          </w:p>
        </w:tc>
      </w:tr>
      <w:tr w:rsidR="00BB6CEA" w14:paraId="06A56F00" w14:textId="77777777" w:rsidTr="00190C86">
        <w:trPr>
          <w:trHeight w:val="588"/>
        </w:trPr>
        <w:tc>
          <w:tcPr>
            <w:tcW w:w="2123" w:type="dxa"/>
            <w:tcBorders>
              <w:top w:val="nil"/>
              <w:left w:val="nil"/>
              <w:bottom w:val="nil"/>
              <w:right w:val="nil"/>
            </w:tcBorders>
            <w:vAlign w:val="center"/>
          </w:tcPr>
          <w:p w14:paraId="40091892" w14:textId="77777777" w:rsidR="00BB6CEA" w:rsidRDefault="00BB6CEA" w:rsidP="00BB6CEA">
            <w:pPr>
              <w:tabs>
                <w:tab w:val="center" w:pos="720"/>
              </w:tabs>
              <w:spacing w:after="0" w:line="360" w:lineRule="auto"/>
              <w:ind w:left="0" w:firstLine="0"/>
              <w:jc w:val="left"/>
            </w:pPr>
            <w:r>
              <w:t>RNN</w:t>
            </w:r>
          </w:p>
        </w:tc>
        <w:tc>
          <w:tcPr>
            <w:tcW w:w="4628" w:type="dxa"/>
            <w:tcBorders>
              <w:top w:val="nil"/>
              <w:left w:val="nil"/>
              <w:bottom w:val="nil"/>
              <w:right w:val="nil"/>
            </w:tcBorders>
            <w:vAlign w:val="center"/>
          </w:tcPr>
          <w:p w14:paraId="380082C4" w14:textId="77777777" w:rsidR="00BB6CEA" w:rsidRDefault="00BB6CEA" w:rsidP="00BB6CEA">
            <w:pPr>
              <w:spacing w:after="0" w:line="360" w:lineRule="auto"/>
              <w:ind w:left="0" w:firstLine="0"/>
              <w:jc w:val="left"/>
            </w:pPr>
            <w:r>
              <w:t>Recurrent Neural Network</w:t>
            </w:r>
          </w:p>
        </w:tc>
      </w:tr>
      <w:tr w:rsidR="00BB6CEA" w14:paraId="5D4127DD" w14:textId="77777777" w:rsidTr="00190C86">
        <w:trPr>
          <w:trHeight w:val="588"/>
        </w:trPr>
        <w:tc>
          <w:tcPr>
            <w:tcW w:w="2123" w:type="dxa"/>
            <w:tcBorders>
              <w:top w:val="nil"/>
              <w:left w:val="nil"/>
              <w:bottom w:val="nil"/>
              <w:right w:val="nil"/>
            </w:tcBorders>
            <w:vAlign w:val="center"/>
          </w:tcPr>
          <w:p w14:paraId="13A005A8" w14:textId="77777777" w:rsidR="00BB6CEA" w:rsidRDefault="00BB6CEA" w:rsidP="00BB6CEA">
            <w:pPr>
              <w:tabs>
                <w:tab w:val="center" w:pos="720"/>
              </w:tabs>
              <w:spacing w:after="0" w:line="360" w:lineRule="auto"/>
              <w:ind w:left="0" w:firstLine="0"/>
              <w:jc w:val="left"/>
            </w:pPr>
            <w:r>
              <w:t>SVM</w:t>
            </w:r>
          </w:p>
        </w:tc>
        <w:tc>
          <w:tcPr>
            <w:tcW w:w="4628" w:type="dxa"/>
            <w:tcBorders>
              <w:top w:val="nil"/>
              <w:left w:val="nil"/>
              <w:bottom w:val="nil"/>
              <w:right w:val="nil"/>
            </w:tcBorders>
            <w:vAlign w:val="center"/>
          </w:tcPr>
          <w:p w14:paraId="7D05A969" w14:textId="77777777" w:rsidR="00BB6CEA" w:rsidRDefault="00BB6CEA" w:rsidP="00BB6CEA">
            <w:pPr>
              <w:spacing w:after="0" w:line="360" w:lineRule="auto"/>
              <w:ind w:left="0" w:firstLine="0"/>
              <w:jc w:val="left"/>
            </w:pPr>
            <w:r>
              <w:t>Support Vector Machine</w:t>
            </w:r>
          </w:p>
        </w:tc>
      </w:tr>
      <w:tr w:rsidR="00BB6CEA" w14:paraId="2E577FC3" w14:textId="77777777" w:rsidTr="00190C86">
        <w:trPr>
          <w:trHeight w:val="588"/>
        </w:trPr>
        <w:tc>
          <w:tcPr>
            <w:tcW w:w="2123" w:type="dxa"/>
            <w:tcBorders>
              <w:top w:val="nil"/>
              <w:left w:val="nil"/>
              <w:bottom w:val="nil"/>
              <w:right w:val="nil"/>
            </w:tcBorders>
            <w:vAlign w:val="center"/>
          </w:tcPr>
          <w:p w14:paraId="27A339E7" w14:textId="77777777" w:rsidR="00BB6CEA" w:rsidRDefault="00BB6CEA" w:rsidP="00BB6CEA">
            <w:pPr>
              <w:tabs>
                <w:tab w:val="center" w:pos="720"/>
              </w:tabs>
              <w:spacing w:after="0" w:line="360" w:lineRule="auto"/>
              <w:ind w:left="0" w:firstLine="0"/>
              <w:jc w:val="left"/>
            </w:pPr>
            <w:r>
              <w:t xml:space="preserve">UW </w:t>
            </w:r>
          </w:p>
        </w:tc>
        <w:tc>
          <w:tcPr>
            <w:tcW w:w="4628" w:type="dxa"/>
            <w:tcBorders>
              <w:top w:val="nil"/>
              <w:left w:val="nil"/>
              <w:bottom w:val="nil"/>
              <w:right w:val="nil"/>
            </w:tcBorders>
            <w:vAlign w:val="center"/>
          </w:tcPr>
          <w:p w14:paraId="3BF12CFB" w14:textId="77777777" w:rsidR="00BB6CEA" w:rsidRDefault="00BB6CEA" w:rsidP="00BB6CEA">
            <w:pPr>
              <w:spacing w:after="0" w:line="360" w:lineRule="auto"/>
              <w:ind w:left="0" w:firstLine="0"/>
              <w:jc w:val="left"/>
            </w:pPr>
            <w:r>
              <w:t>Uncertainty Weighting</w:t>
            </w:r>
          </w:p>
        </w:tc>
      </w:tr>
    </w:tbl>
    <w:p w14:paraId="6DCD28DD" w14:textId="77777777" w:rsidR="006B05F9" w:rsidRDefault="00A00AC3" w:rsidP="00BB6CEA">
      <w:pPr>
        <w:spacing w:after="254" w:line="360" w:lineRule="auto"/>
        <w:ind w:left="1" w:firstLine="0"/>
        <w:jc w:val="left"/>
      </w:pPr>
      <w:r>
        <w:t xml:space="preserve"> </w:t>
      </w:r>
    </w:p>
    <w:p w14:paraId="72A59BFF" w14:textId="77777777" w:rsidR="00B65596" w:rsidRDefault="00B65596">
      <w:pPr>
        <w:spacing w:after="160" w:line="259" w:lineRule="auto"/>
        <w:ind w:left="0" w:firstLine="0"/>
        <w:jc w:val="left"/>
      </w:pPr>
      <w:r>
        <w:br w:type="page"/>
      </w:r>
    </w:p>
    <w:p w14:paraId="565E6D43" w14:textId="77777777" w:rsidR="00B65596" w:rsidRDefault="00B65596" w:rsidP="00417A64">
      <w:pPr>
        <w:pStyle w:val="Heading1"/>
        <w:spacing w:after="120" w:line="264" w:lineRule="auto"/>
        <w:ind w:left="368" w:hanging="11"/>
      </w:pPr>
      <w:bookmarkStart w:id="11" w:name="_Toc200908029"/>
      <w:r>
        <w:lastRenderedPageBreak/>
        <w:t>ABSTRACT</w:t>
      </w:r>
      <w:bookmarkEnd w:id="11"/>
    </w:p>
    <w:p w14:paraId="7F928544" w14:textId="02C6B997" w:rsidR="00A3016D" w:rsidRDefault="00A513C0" w:rsidP="00775FBA">
      <w:pPr>
        <w:spacing w:line="240" w:lineRule="auto"/>
      </w:pPr>
      <w:r>
        <w:t xml:space="preserve">Medical imaging plays an important role in the early detection and treatment of brain </w:t>
      </w:r>
      <w:r w:rsidR="0039426F">
        <w:t>tumour</w:t>
      </w:r>
      <w:r>
        <w:t xml:space="preserve">s. However due to reduced availability of neurosurgeons in Nigeria , manually segmenting </w:t>
      </w:r>
      <w:r w:rsidR="0039426F">
        <w:t>tumour</w:t>
      </w:r>
      <w:r>
        <w:t xml:space="preserve"> regions and classifying </w:t>
      </w:r>
      <w:r w:rsidR="0039426F">
        <w:t>tumour</w:t>
      </w:r>
      <w:r>
        <w:t xml:space="preserve"> types can be time consuming and prone to inconsistencies. This project a</w:t>
      </w:r>
      <w:r w:rsidR="003540E8">
        <w:t xml:space="preserve">ddresses these challenges by </w:t>
      </w:r>
      <w:r w:rsidR="00D3652A">
        <w:t xml:space="preserve">developing a multi-task learning model that performs both </w:t>
      </w:r>
      <w:r w:rsidR="0039426F">
        <w:t>tumour</w:t>
      </w:r>
      <w:r w:rsidR="00D3652A">
        <w:t xml:space="preserve"> segmentation and classification using Magnetic Resonance Imaging (MRI) data.</w:t>
      </w:r>
      <w:r w:rsidR="004647C0">
        <w:t xml:space="preserve"> The </w:t>
      </w:r>
      <w:r w:rsidR="008C05AF" w:rsidRPr="008C05AF">
        <w:t>multi-task</w:t>
      </w:r>
      <w:r w:rsidR="004647C0">
        <w:t xml:space="preserve"> model u</w:t>
      </w:r>
      <w:r w:rsidR="003540E8">
        <w:t xml:space="preserve">ses an adaptive loss </w:t>
      </w:r>
      <w:r w:rsidR="00D3652A">
        <w:t xml:space="preserve">balancing algorithm to optimize both tasks simultaneously without compromising accuracy. EfficientNet-B0 is employed for </w:t>
      </w:r>
      <w:r w:rsidR="0039426F">
        <w:t>tumour</w:t>
      </w:r>
      <w:r w:rsidR="00D3652A">
        <w:t xml:space="preserve"> classification, while a U-Net architecture is used for segmentation. The BraTS MRI 2020 dataset and the Figshare Brain MRI Dataset are used for training and evaluation.</w:t>
      </w:r>
      <w:r w:rsidR="00E16002">
        <w:t xml:space="preserve"> This project followed a comprehensive approach including data extraction, pre</w:t>
      </w:r>
      <w:r w:rsidR="00A475DA">
        <w:t xml:space="preserve">- </w:t>
      </w:r>
      <w:r w:rsidR="00E16002">
        <w:t>proce</w:t>
      </w:r>
      <w:r w:rsidR="00A475DA">
        <w:t>s</w:t>
      </w:r>
      <w:r w:rsidR="00E16002">
        <w:t>si</w:t>
      </w:r>
      <w:r w:rsidR="00A475DA">
        <w:t>ng</w:t>
      </w:r>
      <w:r w:rsidR="00C317CA">
        <w:t xml:space="preserve">, model design, training and evaluation. Results show that the adaptive loss </w:t>
      </w:r>
      <w:r w:rsidR="00A475DA">
        <w:t>mechanism improves</w:t>
      </w:r>
      <w:r w:rsidR="00C317CA">
        <w:t xml:space="preserve"> task coordination, with the model achieving strong performance in both seg</w:t>
      </w:r>
      <w:r w:rsidR="00BD2775">
        <w:t xml:space="preserve">mentation (based on Dice </w:t>
      </w:r>
      <w:r w:rsidR="00C317CA">
        <w:t>scores) and classification (based on accuracy and F1-score), validating the effectiveness of the multi-task setup.</w:t>
      </w:r>
    </w:p>
    <w:p w14:paraId="330F916B" w14:textId="77777777" w:rsidR="00E94136" w:rsidRDefault="00E94136" w:rsidP="00775FBA">
      <w:pPr>
        <w:spacing w:line="240" w:lineRule="auto"/>
      </w:pPr>
    </w:p>
    <w:p w14:paraId="774A7854" w14:textId="7BA3859E" w:rsidR="00E94136" w:rsidRPr="00E94136" w:rsidRDefault="00E94136" w:rsidP="00775FBA">
      <w:pPr>
        <w:spacing w:line="240" w:lineRule="auto"/>
        <w:rPr>
          <w:b/>
        </w:rPr>
        <w:sectPr w:rsidR="00E94136" w:rsidRPr="00E94136">
          <w:footerReference w:type="even" r:id="rId8"/>
          <w:footerReference w:type="default" r:id="rId9"/>
          <w:footerReference w:type="first" r:id="rId10"/>
          <w:pgSz w:w="11906" w:h="16838"/>
          <w:pgMar w:top="1401" w:right="1440" w:bottom="1460" w:left="1439" w:header="720" w:footer="720" w:gutter="0"/>
          <w:pgNumType w:fmt="lowerRoman"/>
          <w:cols w:space="720"/>
          <w:titlePg/>
        </w:sectPr>
      </w:pPr>
      <w:r w:rsidRPr="002E13CD">
        <w:rPr>
          <w:b/>
        </w:rPr>
        <w:t>Keywords: Medical</w:t>
      </w:r>
      <w:r>
        <w:rPr>
          <w:b/>
        </w:rPr>
        <w:t xml:space="preserve"> Imaging, Multi-task Learning, Segmentation, Classification, Loss Balancing,   MRI</w:t>
      </w:r>
      <w:r w:rsidR="00E97C7E">
        <w:rPr>
          <w:b/>
        </w:rPr>
        <w:t xml:space="preserve"> I</w:t>
      </w:r>
      <w:r>
        <w:rPr>
          <w:b/>
        </w:rPr>
        <w:t xml:space="preserve">mage       </w:t>
      </w:r>
    </w:p>
    <w:p w14:paraId="7EF73323" w14:textId="77777777" w:rsidR="006B05F9" w:rsidRDefault="00A00AC3" w:rsidP="00F15181">
      <w:pPr>
        <w:pStyle w:val="Heading1"/>
        <w:spacing w:after="120" w:line="264" w:lineRule="auto"/>
        <w:ind w:left="0" w:firstLine="0"/>
      </w:pPr>
      <w:bookmarkStart w:id="12" w:name="_Toc200908030"/>
      <w:r>
        <w:lastRenderedPageBreak/>
        <w:t>CHAPTER ONE</w:t>
      </w:r>
      <w:bookmarkEnd w:id="12"/>
    </w:p>
    <w:p w14:paraId="6C71B308" w14:textId="77777777" w:rsidR="006B05F9" w:rsidRDefault="00A00AC3" w:rsidP="00F8123D">
      <w:pPr>
        <w:jc w:val="center"/>
      </w:pPr>
      <w:bookmarkStart w:id="13" w:name="_Toc200637056"/>
      <w:r w:rsidRPr="00F8123D">
        <w:rPr>
          <w:b/>
          <w:sz w:val="28"/>
        </w:rPr>
        <w:t>INTRODUCTION</w:t>
      </w:r>
      <w:bookmarkEnd w:id="13"/>
    </w:p>
    <w:p w14:paraId="60EE3AB5" w14:textId="77777777" w:rsidR="006B05F9" w:rsidRPr="002C0D18" w:rsidRDefault="00A00AC3" w:rsidP="00204889">
      <w:pPr>
        <w:pStyle w:val="Heading2"/>
        <w:tabs>
          <w:tab w:val="center" w:pos="2058"/>
        </w:tabs>
        <w:spacing w:line="360" w:lineRule="auto"/>
        <w:ind w:left="0" w:firstLine="0"/>
        <w:jc w:val="both"/>
        <w:rPr>
          <w:sz w:val="26"/>
          <w:szCs w:val="26"/>
        </w:rPr>
      </w:pPr>
      <w:bookmarkStart w:id="14" w:name="_Toc200908031"/>
      <w:r w:rsidRPr="002C0D18">
        <w:rPr>
          <w:sz w:val="26"/>
          <w:szCs w:val="26"/>
        </w:rPr>
        <w:t xml:space="preserve">1.1 </w:t>
      </w:r>
      <w:r w:rsidRPr="002C0D18">
        <w:rPr>
          <w:sz w:val="26"/>
          <w:szCs w:val="26"/>
        </w:rPr>
        <w:tab/>
        <w:t xml:space="preserve"> Background Information</w:t>
      </w:r>
      <w:bookmarkEnd w:id="14"/>
      <w:r w:rsidRPr="002C0D18">
        <w:rPr>
          <w:sz w:val="26"/>
          <w:szCs w:val="26"/>
        </w:rPr>
        <w:t xml:space="preserve"> </w:t>
      </w:r>
    </w:p>
    <w:p w14:paraId="2E4F14E3" w14:textId="1E1A94D5" w:rsidR="006B05F9" w:rsidRDefault="000A3F86" w:rsidP="00204889">
      <w:pPr>
        <w:spacing w:line="360" w:lineRule="auto"/>
        <w:ind w:left="14" w:right="403"/>
      </w:pPr>
      <w:r>
        <w:t>With the rise</w:t>
      </w:r>
      <w:r w:rsidR="00A00AC3">
        <w:t xml:space="preserve"> of machine learning, various methods have emerged for training neural networks such as transfer learning, supervised learning, reinforcement learning and </w:t>
      </w:r>
      <w:r w:rsidR="008C05AF" w:rsidRPr="008C05AF">
        <w:t>multi-task</w:t>
      </w:r>
      <w:r w:rsidR="00A00AC3">
        <w:t xml:space="preserve"> learning</w:t>
      </w:r>
      <w:r w:rsidR="0046024F">
        <w:t xml:space="preserve"> </w:t>
      </w:r>
      <w:r w:rsidR="0046024F">
        <w:fldChar w:fldCharType="begin"/>
      </w:r>
      <w:r w:rsidR="0046024F">
        <w:instrText xml:space="preserve"> ADDIN ZOTERO_ITEM CSL_CITATION {"citationID":"7fgUgVOt","properties":{"formattedCitation":"(Ryu et al., 2023)","plainCitation":"(Ryu et al., 2023)","noteIndex":0},"citationItems":[{"id":144,"uris":["http://zotero.org/users/15790277/items/S8AWG55X"],"itemData":{"id":144,"type":"article-journal","container-title":"IEEE Access","DOI":"10.1109/ACCESS.2023.3319072","ISSN":"2169-3536","journalAbbreviation":"IEEE Access","license":"https://creativecommons.org/licenses/by/4.0/legalcode","page":"105633-105641","source":"DOI.org (Crossref)","title":"Trainable Weights for Multitask Learning","volume":"11","author":[{"family":"Ryu","given":"Chaeeun"},{"family":"Lee","given":"Changwoo"},{"family":"Choi","given":"Hyuk Jin"},{"family":"Lee","given":"Chang-Hyun"},{"family":"Jeon","given":"Byoungjun"},{"family":"Chie","given":"Eui Kyu"},{"family":"Kim","given":"Young-Gon"}],"issued":{"date-parts":[["2023"]]}}}],"schema":"https://github.com/citation-style-language/schema/raw/master/csl-citation.json"} </w:instrText>
      </w:r>
      <w:r w:rsidR="0046024F">
        <w:fldChar w:fldCharType="separate"/>
      </w:r>
      <w:r w:rsidR="00572C7F" w:rsidRPr="00572C7F">
        <w:t xml:space="preserve">(Ryu </w:t>
      </w:r>
      <w:r w:rsidR="00750FC1" w:rsidRPr="00750FC1">
        <w:t>et al</w:t>
      </w:r>
      <w:r w:rsidR="00572C7F" w:rsidRPr="00572C7F">
        <w:t>., 2023)</w:t>
      </w:r>
      <w:r w:rsidR="0046024F">
        <w:fldChar w:fldCharType="end"/>
      </w:r>
      <w:r w:rsidR="00A00AC3">
        <w:t xml:space="preserve">. While </w:t>
      </w:r>
      <w:r w:rsidR="008C05AF" w:rsidRPr="008C05AF">
        <w:t>multi-task</w:t>
      </w:r>
      <w:r w:rsidR="00A00AC3">
        <w:t xml:space="preserve"> learning has unique advantages it is not as popular as other training methods and is much less frequently utilized, as many practitioners prefer to train separate neural networks for distinct task</w:t>
      </w:r>
      <w:r w:rsidR="0046024F">
        <w:t xml:space="preserve"> </w:t>
      </w:r>
      <w:r w:rsidR="0046024F">
        <w:fldChar w:fldCharType="begin"/>
      </w:r>
      <w:r w:rsidR="0046024F">
        <w:instrText xml:space="preserve"> ADDIN ZOTERO_ITEM CSL_CITATION {"citationID":"1orQgpXi","properties":{"formattedCitation":"(Ryu et al., 2023)","plainCitation":"(Ryu et al., 2023)","noteIndex":0},"citationItems":[{"id":144,"uris":["http://zotero.org/users/15790277/items/S8AWG55X"],"itemData":{"id":144,"type":"article-journal","container-title":"IEEE Access","DOI":"10.1109/ACCESS.2023.3319072","ISSN":"2169-3536","journalAbbreviation":"IEEE Access","license":"https://creativecommons.org/licenses/by/4.0/legalcode","page":"105633-105641","source":"DOI.org (Crossref)","title":"Trainable Weights for Multitask Learning","volume":"11","author":[{"family":"Ryu","given":"Chaeeun"},{"family":"Lee","given":"Changwoo"},{"family":"Choi","given":"Hyuk Jin"},{"family":"Lee","given":"Chang-Hyun"},{"family":"Jeon","given":"Byoungjun"},{"family":"Chie","given":"Eui Kyu"},{"family":"Kim","given":"Young-Gon"}],"issued":{"date-parts":[["2023"]]}}}],"schema":"https://github.com/citation-style-language/schema/raw/master/csl-citation.json"} </w:instrText>
      </w:r>
      <w:r w:rsidR="0046024F">
        <w:fldChar w:fldCharType="separate"/>
      </w:r>
      <w:r w:rsidR="00572C7F" w:rsidRPr="00572C7F">
        <w:t xml:space="preserve">(Ryu </w:t>
      </w:r>
      <w:r w:rsidR="00750FC1" w:rsidRPr="00750FC1">
        <w:t>et al</w:t>
      </w:r>
      <w:r w:rsidR="00572C7F" w:rsidRPr="00572C7F">
        <w:t>., 2023)</w:t>
      </w:r>
      <w:r w:rsidR="0046024F">
        <w:fldChar w:fldCharType="end"/>
      </w:r>
      <w:r w:rsidR="002E13CD">
        <w:t>. Multi-</w:t>
      </w:r>
      <w:r w:rsidR="00A00AC3">
        <w:t xml:space="preserve">task learning focuses on training a single neural network to perform multiple, related tasks simultaneously, which offers significant benefits in terms of computational power and </w:t>
      </w:r>
      <w:r w:rsidR="00DC3BFB">
        <w:t xml:space="preserve">resource efficiency </w:t>
      </w:r>
      <w:r w:rsidR="00BB746C">
        <w:fldChar w:fldCharType="begin"/>
      </w:r>
      <w:r w:rsidR="00BB746C">
        <w:instrText xml:space="preserve"> ADDIN ZOTERO_ITEM CSL_CITATION {"citationID":"u5tUYJz8","properties":{"formattedCitation":"(Lee &amp; Son, 2022)","plainCitation":"(Lee &amp; Son, 2022)","noteIndex":0},"citationItems":[{"id":146,"uris":["http://zotero.org/users/15790277/items/SHBL4S23"],"itemData":{"id":146,"type":"article-journal","container-title":"Neurocomputing","DOI":"10.1016/j.neucom.2021.10.025","ISSN":"09252312","journalAbbreviation":"Neurocomputing","language":"en","page":"442-453","source":"DOI.org (Crossref)","title":"Multitask learning with single gradient step update for task balancing","volume":"467","author":[{"family":"Lee","given":"Sungjae"},{"family":"Son","given":"Youngdoo"}],"issued":{"date-parts":[["2022",1]]}}}],"schema":"https://github.com/citation-style-language/schema/raw/master/csl-citation.json"} </w:instrText>
      </w:r>
      <w:r w:rsidR="00BB746C">
        <w:fldChar w:fldCharType="separate"/>
      </w:r>
      <w:r w:rsidR="00572C7F" w:rsidRPr="00572C7F">
        <w:t>(Lee &amp; Son, 2022)</w:t>
      </w:r>
      <w:r w:rsidR="00BB746C">
        <w:fldChar w:fldCharType="end"/>
      </w:r>
      <w:r w:rsidR="00A00AC3">
        <w:t xml:space="preserve">. By sharing representations between tasks, </w:t>
      </w:r>
      <w:r w:rsidR="008C05AF" w:rsidRPr="008C05AF">
        <w:t>multi-task</w:t>
      </w:r>
      <w:r w:rsidR="00A00AC3">
        <w:t xml:space="preserve"> learning can lead to better generalization and improved performance with lower computational costs </w:t>
      </w:r>
      <w:r w:rsidR="00BB746C">
        <w:fldChar w:fldCharType="begin"/>
      </w:r>
      <w:r w:rsidR="00BB746C">
        <w:instrText xml:space="preserve"> ADDIN ZOTERO_ITEM CSL_CITATION {"citationID":"69797Lcp","properties":{"formattedCitation":"(Li et al., 2023)","plainCitation":"(Li et al., 2023)","noteIndex":0},"citationItems":[{"id":148,"uris":["http://zotero.org/users/15790277/items/ANFSTGQB"],"itemData":{"id":148,"type":"article-journal","container-title":"Journal of Biomedical Informatics","DOI":"10.1016/j.jbi.2023.104399","ISSN":"15320464","journalAbbreviation":"Journal of Biomedical Informatics","language":"en","page":"104399","source":"DOI.org (Crossref)","title":"Multi-task learning with dynamic re-weighting to achieve fairness in healthcare predictive modeling","volume":"143","author":[{"family":"Li","given":"Can"},{"family":"Ding","given":"Sirui"},{"family":"Zou","given":"Na"},{"family":"Hu","given":"Xia"},{"family":"Jiang","given":"Xiaoqian"},{"family":"Zhang","given":"Kai"}],"issued":{"date-parts":[["2023",7]]}}}],"schema":"https://github.com/citation-style-language/schema/raw/master/csl-citation.json"} </w:instrText>
      </w:r>
      <w:r w:rsidR="00BB746C">
        <w:fldChar w:fldCharType="separate"/>
      </w:r>
      <w:r w:rsidR="00572C7F" w:rsidRPr="00572C7F">
        <w:t xml:space="preserve">(Li </w:t>
      </w:r>
      <w:r w:rsidR="00750FC1" w:rsidRPr="00750FC1">
        <w:t>et al</w:t>
      </w:r>
      <w:r w:rsidR="00572C7F" w:rsidRPr="00572C7F">
        <w:t>., 2023)</w:t>
      </w:r>
      <w:r w:rsidR="00BB746C">
        <w:fldChar w:fldCharType="end"/>
      </w:r>
      <w:r w:rsidR="00A00AC3">
        <w:t xml:space="preserve">. </w:t>
      </w:r>
    </w:p>
    <w:p w14:paraId="2AE107DB" w14:textId="1DD8F207" w:rsidR="0060535F" w:rsidRDefault="00D0559B" w:rsidP="00204889">
      <w:pPr>
        <w:spacing w:line="360" w:lineRule="auto"/>
        <w:ind w:left="14" w:right="403"/>
      </w:pPr>
      <w:r>
        <w:t>Even though multi-task learning (MTL) offers several advantages like reduced training time and better data efficiency, it</w:t>
      </w:r>
      <w:r w:rsidR="000C5D5D">
        <w:t xml:space="preserve"> also present</w:t>
      </w:r>
      <w:r w:rsidR="007D498A">
        <w:t>s</w:t>
      </w:r>
      <w:r w:rsidR="000C5D5D">
        <w:t xml:space="preserve"> several challenges</w:t>
      </w:r>
      <w:r>
        <w:t xml:space="preserve"> that can hinder its effectiveness.</w:t>
      </w:r>
      <w:r w:rsidR="00A00AC3">
        <w:t xml:space="preserve"> One challenge highlighted is the varying learning rates required by different tasks</w:t>
      </w:r>
      <w:r w:rsidR="00FE0B21">
        <w:t xml:space="preserve"> </w:t>
      </w:r>
      <w:r w:rsidR="006A5149">
        <w:fldChar w:fldCharType="begin"/>
      </w:r>
      <w:r w:rsidR="006A5149">
        <w:instrText xml:space="preserve"> ADDIN ZOTERO_ITEM CSL_CITATION {"citationID":"Vov6AGzo","properties":{"formattedCitation":"(Standley et al., 2019)","plainCitation":"(Standley et al., 2019)","noteIndex":0},"citationItems":[{"id":151,"uris":["http://zotero.org/users/15790277/items/HTRVWJ2E"],"itemData":{"id":151,"type":"article","abstract":"Many computer vision applications require solving multiple tasks in real-time. A neural network can be trained to solve multiple tasks simultaneously using multi-task learning. This can save computation at inference time as only a single network needs to be evaluated. Unfortunately, this often leads to inferior overall performance as task objectives can compete, which consequently poses the question: which tasks should and should not be learned together in one network when employing multi-task learning? We study task cooperation and competition in several different learning settings and propose a framework for assigning tasks to a few neural networks such that cooperating tasks are computed by the same neural network, while competing tasks are computed by different networks. Our framework offers a time-accuracy trade-off and can produce better accuracy using less inference time than not only a single large multi-task neural network but also many single-task networks.","DOI":"10.48550/ARXIV.1905.07553","license":"arXiv.org perpetual, non-exclusive license","note":"version: 4","publisher":"arXiv","source":"DOI.org (Datacite)","title":"Which Tasks Should Be Learned Together in Multi-task Learning?","URL":"https://arxiv.org/abs/1905.07553","author":[{"family":"Standley","given":"Trevor"},{"family":"Zamir","given":"Amir R."},{"family":"Chen","given":"Dawn"},{"family":"Guibas","given":"Leonidas"},{"family":"Malik","given":"Jitendra"},{"family":"Savarese","given":"Silvio"}],"accessed":{"date-parts":[["2025",6,22]]},"issued":{"date-parts":[["2019"]]}}}],"schema":"https://github.com/citation-style-language/schema/raw/master/csl-citation.json"} </w:instrText>
      </w:r>
      <w:r w:rsidR="006A5149">
        <w:fldChar w:fldCharType="separate"/>
      </w:r>
      <w:r w:rsidR="00572C7F" w:rsidRPr="00572C7F">
        <w:t xml:space="preserve">(Standley </w:t>
      </w:r>
      <w:r w:rsidR="00750FC1" w:rsidRPr="00750FC1">
        <w:t>et al</w:t>
      </w:r>
      <w:r w:rsidR="00572C7F" w:rsidRPr="00572C7F">
        <w:t>., 2019)</w:t>
      </w:r>
      <w:r w:rsidR="006A5149">
        <w:fldChar w:fldCharType="end"/>
      </w:r>
      <w:r w:rsidR="004F2740">
        <w:t>. Another important problem</w:t>
      </w:r>
      <w:r w:rsidR="00A00AC3">
        <w:t xml:space="preserve"> is the balancing of loss functions from individual tasks during training </w:t>
      </w:r>
      <w:r w:rsidR="006A5149">
        <w:fldChar w:fldCharType="begin"/>
      </w:r>
      <w:r w:rsidR="006A5149">
        <w:instrText xml:space="preserve"> ADDIN ZOTERO_ITEM CSL_CITATION {"citationID":"AhesqPfO","properties":{"formattedCitation":"(Du et al., 2024)","plainCitation":"(Du et al., 2024)","noteIndex":0},"citationItems":[{"id":153,"uris":["http://zotero.org/users/15790277/items/IMXBNUEX"],"itemData":{"id":153,"type":"article","abstract":"While fine-tuning pretrained models has become common practice, these models often underperform outside their specific domains. Recently developed model merging techniques enable the direct integration of multiple models, each fine-tuned for distinct tasks, into a single model. This strategy promotes multitasking capabilities without requiring retraining on the original datasets. However, existing methods fall short in addressing potential conflicts and complex correlations between tasks, especially in parameter-level adjustments, posing a challenge in effectively balancing parameter competition across various tasks. This paper introduces an innovative technique named PCB-Merging (Parameter Competition Balancing), a lightweight and training-free technique that adjusts the coefficients of each parameter for effective model merging. PCB-Merging employs intra-balancing to gauge parameter significance within individual tasks and inter-balancing to assess parameter similarities across different tasks. Parameters with low importance scores are dropped, and the remaining ones are rescaled to form the final merged model. We assessed our approach in diverse merging scenarios, including cross-task, cross-domain, and cross-training configurations, as well as out-of-domain generalization. The experimental results reveal that our approach achieves substantial performance enhancements across multiple modalities, domains, model sizes, number of tasks, fine-tuning forms, and large language models, outperforming existing model merging methods. The code is publicly available at: \\url{https://github.com/duguodong7/pcb-merging}.","DOI":"10.48550/arXiv.2410.02396","note":"arXiv:2410.02396 [cs]","number":"arXiv:2410.02396","publisher":"arXiv","source":"arXiv.org","title":"Parameter Competition Balancing for Model Merging","URL":"http://arxiv.org/abs/2410.02396","author":[{"family":"Du","given":"Guodong"},{"family":"Lee","given":"Junlin"},{"family":"Li","given":"Jing"},{"family":"Jiang","given":"Runhua"},{"family":"Guo","given":"Yifei"},{"family":"Yu","given":"Shuyang"},{"family":"Liu","given":"Hanting"},{"family":"Goh","given":"Sim Kuan"},{"family":"Tang","given":"Ho-Kin"},{"family":"He","given":"Daojing"},{"family":"Zhang","given":"Min"}],"accessed":{"date-parts":[["2025",6,22]]},"issued":{"date-parts":[["2024",10,3]]}}}],"schema":"https://github.com/citation-style-language/schema/raw/master/csl-citation.json"} </w:instrText>
      </w:r>
      <w:r w:rsidR="006A5149">
        <w:fldChar w:fldCharType="separate"/>
      </w:r>
      <w:r w:rsidR="00572C7F" w:rsidRPr="00572C7F">
        <w:t xml:space="preserve">(Du </w:t>
      </w:r>
      <w:r w:rsidR="00750FC1" w:rsidRPr="00750FC1">
        <w:t>et al</w:t>
      </w:r>
      <w:r w:rsidR="00572C7F" w:rsidRPr="00572C7F">
        <w:t>., 2024)</w:t>
      </w:r>
      <w:r w:rsidR="006A5149">
        <w:fldChar w:fldCharType="end"/>
      </w:r>
      <w:r w:rsidR="00A00AC3">
        <w:t>.</w:t>
      </w:r>
      <w:r w:rsidR="004F2740">
        <w:t xml:space="preserve"> If these issues are not properly managed, one task may dominate the others during the training process and lead to a sub-par performance across all tasks</w:t>
      </w:r>
      <w:r w:rsidR="00B24D4F">
        <w:t xml:space="preserve"> </w:t>
      </w:r>
      <w:r w:rsidR="00B24D4F">
        <w:fldChar w:fldCharType="begin"/>
      </w:r>
      <w:r w:rsidR="00B24D4F">
        <w:instrText xml:space="preserve"> ADDIN ZOTERO_ITEM CSL_CITATION {"citationID":"2kxqKTRW","properties":{"formattedCitation":"(Standley et al., 2019)","plainCitation":"(Standley et al., 2019)","noteIndex":0},"citationItems":[{"id":151,"uris":["http://zotero.org/users/15790277/items/HTRVWJ2E"],"itemData":{"id":151,"type":"article","abstract":"Many computer vision applications require solving multiple tasks in real-time. A neural network can be trained to solve multiple tasks simultaneously using multi-task learning. This can save computation at inference time as only a single network needs to be evaluated. Unfortunately, this often leads to inferior overall performance as task objectives can compete, which consequently poses the question: which tasks should and should not be learned together in one network when employing multi-task learning? We study task cooperation and competition in several different learning settings and propose a framework for assigning tasks to a few neural networks such that cooperating tasks are computed by the same neural network, while competing tasks are computed by different networks. Our framework offers a time-accuracy trade-off and can produce better accuracy using less inference time than not only a single large multi-task neural network but also many single-task networks.","DOI":"10.48550/ARXIV.1905.07553","license":"arXiv.org perpetual, non-exclusive license","note":"version: 4","publisher":"arXiv","source":"DOI.org (Datacite)","title":"Which Tasks Should Be Learned Together in Multi-task Learning?","URL":"https://arxiv.org/abs/1905.07553","author":[{"family":"Standley","given":"Trevor"},{"family":"Zamir","given":"Amir R."},{"family":"Chen","given":"Dawn"},{"family":"Guibas","given":"Leonidas"},{"family":"Malik","given":"Jitendra"},{"family":"Savarese","given":"Silvio"}],"accessed":{"date-parts":[["2025",6,22]]},"issued":{"date-parts":[["2019"]]}}}],"schema":"https://github.com/citation-style-language/schema/raw/master/csl-citation.json"} </w:instrText>
      </w:r>
      <w:r w:rsidR="00B24D4F">
        <w:fldChar w:fldCharType="separate"/>
      </w:r>
      <w:r w:rsidR="00572C7F" w:rsidRPr="00572C7F">
        <w:t xml:space="preserve">(Standley </w:t>
      </w:r>
      <w:r w:rsidR="00750FC1" w:rsidRPr="00750FC1">
        <w:t>et al</w:t>
      </w:r>
      <w:r w:rsidR="00572C7F" w:rsidRPr="00572C7F">
        <w:t>., 2019)</w:t>
      </w:r>
      <w:r w:rsidR="00B24D4F">
        <w:fldChar w:fldCharType="end"/>
      </w:r>
      <w:r w:rsidR="000C5D5D">
        <w:t>.</w:t>
      </w:r>
      <w:r w:rsidR="003F2225">
        <w:t xml:space="preserve"> </w:t>
      </w:r>
      <w:r w:rsidR="000C5D5D" w:rsidRPr="000C5D5D">
        <w:t>Providing proper attention to every task is the key to reach the best performance, and attempting to reconci</w:t>
      </w:r>
      <w:r w:rsidR="003F2225">
        <w:t xml:space="preserve">le these tasks is still </w:t>
      </w:r>
      <w:r w:rsidR="000C5D5D" w:rsidRPr="000C5D5D">
        <w:t>a major issue in the multi-task learning settings</w:t>
      </w:r>
      <w:r w:rsidR="00B24D4F">
        <w:t>.</w:t>
      </w:r>
    </w:p>
    <w:p w14:paraId="15F729AA" w14:textId="21E56F7B" w:rsidR="00553B79" w:rsidRDefault="003F2225" w:rsidP="00204889">
      <w:pPr>
        <w:spacing w:line="360" w:lineRule="auto"/>
        <w:ind w:left="14" w:right="403"/>
      </w:pPr>
      <w:r w:rsidRPr="003F2225">
        <w:t xml:space="preserve">The tumour segmentation and classification multi-task model integrated an adaptive loss balancing algorithm to </w:t>
      </w:r>
      <w:r>
        <w:t xml:space="preserve">deal with the mentioned issues. </w:t>
      </w:r>
      <w:r w:rsidR="00553B79">
        <w:t>This algorithm was able to dynamically balance the losses associated with ea</w:t>
      </w:r>
      <w:r w:rsidR="00D83E63">
        <w:t>ch task. The algorithm did this by</w:t>
      </w:r>
      <w:r w:rsidR="00553B79">
        <w:t xml:space="preserve"> assigning weights to the two tasks based on the perceived degree of difficulty and dynamically adjusting the weights during the training process.</w:t>
      </w:r>
      <w:r w:rsidR="00553B79" w:rsidRPr="004E5549">
        <w:t xml:space="preserve"> </w:t>
      </w:r>
      <w:r w:rsidR="00553B79">
        <w:t>This approach builds on promising results from related domains, where dynamic adjustments</w:t>
      </w:r>
      <w:r w:rsidR="00032D98">
        <w:t xml:space="preserve"> have shown potential to improve</w:t>
      </w:r>
      <w:r w:rsidR="00553B79">
        <w:t xml:space="preserve"> training efficiency and task performance</w:t>
      </w:r>
      <w:r w:rsidR="00EB5D00">
        <w:t xml:space="preserve"> </w:t>
      </w:r>
      <w:r w:rsidR="007322BD">
        <w:fldChar w:fldCharType="begin"/>
      </w:r>
      <w:r w:rsidR="007322BD">
        <w:instrText xml:space="preserve"> ADDIN ZOTERO_ITEM CSL_CITATION {"citationID":"rjgzDFFm","properties":{"formattedCitation":"(Song et al., 2022)","plainCitation":"(Song et al., 2022)","noteIndex":0},"citationItems":[{"id":161,"uris":["http://zotero.org/users/15790277/items/HHJWB3AH"],"itemData":{"id":161,"type":"article","abstract":"We propose a novel Dynamic Restrained Uncertainty Weighting Loss to experimentally handle the problem of balancing the contributions of multiple tasks on the ICML ExVo 2022 Challenge. The multitask aims to recognize expressed emotions and demographic traits from vocal bursts jointly. Our strategy combines the advantages of Uncertainty Weight and Dynamic Weight Average, by extending weights with a restraint term to make the learning process more explainable. We use a lightweight multi-exit CNN architecture to implement our proposed loss approach. The experimental H-Mean score (0.394) shows a substantial improvement over the baseline H-Mean score (0.335).","DOI":"10.48550/arXiv.2206.11049","note":"arXiv:2206.11049 [cs]","number":"arXiv:2206.11049","publisher":"arXiv","source":"arXiv.org","title":"Dynamic Restrained Uncertainty Weighting Loss for Multitask Learning of Vocal Expression","URL":"http://arxiv.org/abs/2206.11049","author":[{"family":"Song","given":"Meishu"},{"family":"Yang","given":"Zijiang"},{"family":"Triantafyllopoulos","given":"Andreas"},{"family":"Jing","given":"Xin"},{"family":"Karas","given":"Vincent"},{"family":"Jiangjian","given":"Xie"},{"family":"Zhang","given":"Zixing"},{"family":"Yoshiharu","given":"Yamamoto"},{"family":"Schuller","given":"Bjoern W."}],"accessed":{"date-parts":[["2025",6,22]]},"issued":{"date-parts":[["2022",6,27]]}}}],"schema":"https://github.com/citation-style-language/schema/raw/master/csl-citation.json"} </w:instrText>
      </w:r>
      <w:r w:rsidR="007322BD">
        <w:fldChar w:fldCharType="separate"/>
      </w:r>
      <w:r w:rsidR="00572C7F" w:rsidRPr="00572C7F">
        <w:t xml:space="preserve">(Song </w:t>
      </w:r>
      <w:r w:rsidR="00750FC1" w:rsidRPr="00750FC1">
        <w:t>et al</w:t>
      </w:r>
      <w:r w:rsidR="00572C7F" w:rsidRPr="00572C7F">
        <w:t>., 2022)</w:t>
      </w:r>
      <w:r w:rsidR="007322BD">
        <w:fldChar w:fldCharType="end"/>
      </w:r>
      <w:r w:rsidR="00553B79">
        <w:t>.</w:t>
      </w:r>
    </w:p>
    <w:p w14:paraId="46060EB6" w14:textId="77B5019A" w:rsidR="006B05F9" w:rsidRDefault="0069083E" w:rsidP="00204889">
      <w:pPr>
        <w:spacing w:line="360" w:lineRule="auto"/>
        <w:ind w:left="14" w:right="403"/>
      </w:pPr>
      <w:r w:rsidRPr="0069083E">
        <w:t xml:space="preserve">Existing literature shows that the conventional loss balancing approaches have been static in many cases and they do not respond to the dynamism of multi-task training </w:t>
      </w:r>
      <w:r w:rsidR="00017524">
        <w:lastRenderedPageBreak/>
        <w:fldChar w:fldCharType="begin"/>
      </w:r>
      <w:r w:rsidR="00017524">
        <w:instrText xml:space="preserve"> ADDIN ZOTERO_ITEM CSL_CITATION {"citationID":"7ealsxSN","properties":{"formattedCitation":"(Lin et al., 2023)","plainCitation":"(Lin et al., 2023)","noteIndex":0},"citationItems":[{"id":164,"uris":["http://zotero.org/users/15790277/items/YA7JUY7T"],"itemData":{"id":164,"type":"article","abstract":"Multi-task learning (MTL), a learning paradigm to learn multiple related tasks simultaneously, has achieved great success in various fields. However, task balancing problem remains a significant challenge in MTL, with the disparity in loss/gradient scales often leading to performance compromises. In this paper, we propose a Dual-Balancing Multi-Task Learning (DB-MTL) method to alleviate the task balancing problem from both loss and gradient perspectives. Specifically, DB-MTL ensures loss-scale balancing by performing a logarithm transformation on each task loss, and guarantees gradient-magnitude balancing via normalizing all task gradients to the same magnitude as the maximum gradient norm. Extensive experiments conducted on several benchmark datasets consistently demonstrate the state-of-the-art performance of DB-MTL.","DOI":"10.48550/arXiv.2308.12029","note":"arXiv:2308.12029 [cs]","number":"arXiv:2308.12029","publisher":"arXiv","source":"arXiv.org","title":"Dual-Balancing for Multi-Task Learning","URL":"http://arxiv.org/abs/2308.12029","author":[{"family":"Lin","given":"Baijiong"},{"family":"Jiang","given":"Weisen"},{"family":"Ye","given":"Feiyang"},{"family":"Zhang","given":"Yu"},{"family":"Chen","given":"Pengguang"},{"family":"Chen","given":"Ying-Cong"},{"family":"Liu","given":"Shu"},{"family":"Kwok","given":"James T."}],"accessed":{"date-parts":[["2025",6,22]]},"issued":{"date-parts":[["2023",9,29]]}}}],"schema":"https://github.com/citation-style-language/schema/raw/master/csl-citation.json"} </w:instrText>
      </w:r>
      <w:r w:rsidR="00017524">
        <w:fldChar w:fldCharType="separate"/>
      </w:r>
      <w:r w:rsidR="00572C7F" w:rsidRPr="00572C7F">
        <w:t xml:space="preserve">(Lin </w:t>
      </w:r>
      <w:r w:rsidR="00750FC1" w:rsidRPr="00750FC1">
        <w:t>et al</w:t>
      </w:r>
      <w:r w:rsidR="00572C7F" w:rsidRPr="00572C7F">
        <w:t>., 2023)</w:t>
      </w:r>
      <w:r w:rsidR="00017524">
        <w:fldChar w:fldCharType="end"/>
      </w:r>
      <w:r w:rsidRPr="0069083E">
        <w:t>. The conventional approaches have concentrated on the manipulation of forward pass of the network or optimization of the architecture without targeting the ultimate problem of gradient imbalances throughout the backpropagation</w:t>
      </w:r>
      <w:r w:rsidR="00DE59C1">
        <w:t xml:space="preserve"> </w:t>
      </w:r>
      <w:r w:rsidR="00DE59C1">
        <w:fldChar w:fldCharType="begin"/>
      </w:r>
      <w:r w:rsidR="00DE59C1">
        <w:instrText xml:space="preserve"> ADDIN ZOTERO_ITEM CSL_CITATION {"citationID":"4K4gxHhW","properties":{"formattedCitation":"(Chen et al., 2017)","plainCitation":"(Chen et al., 2017)","noteIndex":0},"citationItems":[{"id":177,"uris":["http://zotero.org/users/15790277/items/3SJAMKJV"],"itemData":{"id":177,"type":"article-journal","abstract":"Deep multitask networks, in which one neural network produces multiple predictive outputs, can offer better speed and performance than their single-task counterparts but are challenging to train properly. We present a gradient normalization (GradNorm) algorithm that automatically balances training in deep multitask models by dynamically tuning gradient magnitudes. We show that for various network architectures, for both regression and classification tasks, and on both synthetic and real datasets, GradNorm improves accuracy and reduces overfitting across multiple tasks when compared to single-task networks, static baselines, and other adaptive multitask loss balancing techniques. GradNorm also matches or surpasses the performance of exhaustive grid search methods, despite only involving a single asymmetry hyperparameter $α$. Thus, what was once a tedious search process that incurred exponentially more compute for each task added can now be accomplished within a few training runs, irrespective of the number of tasks. Ultimately, we will demonstrate that gradient manipulation affords us great control over the training dynamics of multitask networks and may be one of the keys to unlocking the potential of multitask learning.","DOI":"10.48550/ARXIV.1711.02257","license":"arXiv.org perpetual, non-exclusive license","note":"publisher: arXiv\nversion: 4","source":"DOI.org (Datacite)","title":"GradNorm: Gradient Normalization for Adaptive Loss Balancing in Deep Multitask Networks","title-short":"GradNorm","URL":"https://arxiv.org/abs/1711.02257","author":[{"family":"Chen","given":"Zhao"},{"family":"Badrinarayanan","given":"Vijay"},{"family":"Lee","given":"Chen-Yu"},{"family":"Rabinovich","given":"Andrew"}],"accessed":{"date-parts":[["2025",6,22]]},"issued":{"date-parts":[["2017"]]}}}],"schema":"https://github.com/citation-style-language/schema/raw/master/csl-citation.json"} </w:instrText>
      </w:r>
      <w:r w:rsidR="00DE59C1">
        <w:fldChar w:fldCharType="separate"/>
      </w:r>
      <w:r w:rsidR="00572C7F" w:rsidRPr="00572C7F">
        <w:t xml:space="preserve">(Chen </w:t>
      </w:r>
      <w:r w:rsidR="00750FC1" w:rsidRPr="00750FC1">
        <w:t>et al</w:t>
      </w:r>
      <w:r w:rsidR="00572C7F" w:rsidRPr="00572C7F">
        <w:t>., 2017)</w:t>
      </w:r>
      <w:r w:rsidR="00DE59C1">
        <w:fldChar w:fldCharType="end"/>
      </w:r>
      <w:r w:rsidRPr="0069083E">
        <w:t>. Such imbalances may adversely affect training by causing training tasks to cause gradients with large, unbalanced magnitudes. The adaptive loss balancing algorithm used in this project bridges this gap by adapting the weights on tasks to ensure that the learning is balanced to offer a more comprehensive solution to the problem specific to multi-task learning.</w:t>
      </w:r>
    </w:p>
    <w:p w14:paraId="716F3F8B" w14:textId="77777777" w:rsidR="006B05F9" w:rsidRDefault="0069083E" w:rsidP="00F15181">
      <w:pPr>
        <w:spacing w:line="360" w:lineRule="auto"/>
        <w:ind w:left="14" w:right="403"/>
      </w:pPr>
      <w:r w:rsidRPr="0069083E">
        <w:t>The adaptive loss balancing strategy guaranteed a more balanced learning between the two tasks, and this strategy resulted in a b</w:t>
      </w:r>
      <w:r>
        <w:t>etter accuracy in the two tasks</w:t>
      </w:r>
      <w:r w:rsidR="00A00AC3">
        <w:t>. The significance of this research lies not only in its potential to advance the field of multi-task learning but also in its applicability to various domains where similar challenges exist, thereby contributing to more effective machine learning so</w:t>
      </w:r>
      <w:r>
        <w:t xml:space="preserve">lutions in healthcare and other fields </w:t>
      </w:r>
      <w:r w:rsidR="00A00AC3">
        <w:t xml:space="preserve">. </w:t>
      </w:r>
    </w:p>
    <w:p w14:paraId="53E5B91F" w14:textId="77777777" w:rsidR="006B05F9" w:rsidRPr="0057116B" w:rsidRDefault="00A00AC3" w:rsidP="00F15181">
      <w:pPr>
        <w:pStyle w:val="Heading2"/>
        <w:tabs>
          <w:tab w:val="center" w:pos="2046"/>
        </w:tabs>
        <w:spacing w:after="120" w:line="360" w:lineRule="auto"/>
        <w:ind w:left="0" w:firstLine="0"/>
        <w:jc w:val="both"/>
        <w:rPr>
          <w:sz w:val="26"/>
          <w:szCs w:val="26"/>
        </w:rPr>
      </w:pPr>
      <w:bookmarkStart w:id="15" w:name="_Toc200908032"/>
      <w:r w:rsidRPr="0057116B">
        <w:rPr>
          <w:sz w:val="26"/>
          <w:szCs w:val="26"/>
        </w:rPr>
        <w:t xml:space="preserve">1.2  </w:t>
      </w:r>
      <w:r w:rsidRPr="0057116B">
        <w:rPr>
          <w:sz w:val="26"/>
          <w:szCs w:val="26"/>
        </w:rPr>
        <w:tab/>
        <w:t>Statement of the Problem</w:t>
      </w:r>
      <w:bookmarkEnd w:id="15"/>
      <w:r w:rsidRPr="0057116B">
        <w:rPr>
          <w:sz w:val="26"/>
          <w:szCs w:val="26"/>
        </w:rPr>
        <w:t xml:space="preserve"> </w:t>
      </w:r>
    </w:p>
    <w:p w14:paraId="2EFBBD65" w14:textId="2DAAAB74" w:rsidR="006B05F9" w:rsidRDefault="00A00AC3" w:rsidP="00204889">
      <w:pPr>
        <w:spacing w:line="360" w:lineRule="auto"/>
        <w:ind w:left="14" w:right="403"/>
      </w:pPr>
      <w:r>
        <w:t xml:space="preserve">The </w:t>
      </w:r>
      <w:r w:rsidR="008C05AF" w:rsidRPr="008C05AF">
        <w:t>multi-task</w:t>
      </w:r>
      <w:r>
        <w:t xml:space="preserve"> learning approach offers high potential for resource-efficient neural networks by enabling them to perform multiple related tasks within a single model</w:t>
      </w:r>
      <w:r w:rsidR="00EC30E5">
        <w:t xml:space="preserve"> </w:t>
      </w:r>
      <w:r w:rsidR="00033CE5">
        <w:fldChar w:fldCharType="begin"/>
      </w:r>
      <w:r w:rsidR="00DC2E1E">
        <w:instrText xml:space="preserve"> ADDIN ZOTERO_ITEM CSL_CITATION {"citationID":"pAn7tVNA","properties":{"formattedCitation":"(Z. Zhai et al., 2024)","plainCitation":"(Z. Zhai et al., 2024)","noteIndex":0},"citationItems":[{"id":180,"uris":["http://zotero.org/users/15790277/items/3F5A4ZPT"],"itemData":{"id":180,"type":"article-journal","container-title":"Ecological Informatics","DOI":"10.1016/j.ecoinf.2024.102784","ISSN":"15749541","journalAbbreviation":"Ecological Informatics","language":"en","page":"102784","source":"DOI.org (Crossref)","title":"PS-MTL-LUCAS: A partially shared multi-task learning model for simultaneously predicting multiple soil properties","title-short":"PS-MTL-LUCAS","volume":"82","author":[{"family":"Zhai","given":"Zhaoyu"},{"family":"Chen","given":"Fuji"},{"family":"Yu","given":"Hongfeng"},{"family":"Hu","given":"Jun"},{"family":"Zhou","given":"Xinfei"},{"family":"Xu","given":"Huanliang"}],"issued":{"date-parts":[["2024",9]]}}}],"schema":"https://github.com/citation-style-language/schema/raw/master/csl-citation.json"} </w:instrText>
      </w:r>
      <w:r w:rsidR="00033CE5">
        <w:fldChar w:fldCharType="separate"/>
      </w:r>
      <w:r w:rsidR="002E13CD">
        <w:t>(</w:t>
      </w:r>
      <w:r w:rsidR="00572C7F" w:rsidRPr="00572C7F">
        <w:t xml:space="preserve">Zhai </w:t>
      </w:r>
      <w:r w:rsidR="00750FC1" w:rsidRPr="00750FC1">
        <w:t>et al</w:t>
      </w:r>
      <w:r w:rsidR="00572C7F" w:rsidRPr="00572C7F">
        <w:t>., 2024)</w:t>
      </w:r>
      <w:r w:rsidR="00033CE5">
        <w:fldChar w:fldCharType="end"/>
      </w:r>
      <w:r>
        <w:t xml:space="preserve">. This efficiency is especially critical in resource-constrained sectors like neurosurgery, where there is often a shortage of skilled professionals and tools to </w:t>
      </w:r>
      <w:r w:rsidR="00FC3CB8">
        <w:t>analyse</w:t>
      </w:r>
      <w:r>
        <w:t xml:space="preserve"> large volumes of complex medical data </w:t>
      </w:r>
      <w:r w:rsidR="005A6755">
        <w:fldChar w:fldCharType="begin"/>
      </w:r>
      <w:r w:rsidR="005A6755">
        <w:instrText xml:space="preserve"> ADDIN ZOTERO_ITEM CSL_CITATION {"citationID":"c1ZTlBZT","properties":{"formattedCitation":"(Morgan &amp; Nwatuzor, 2020)","plainCitation":"(Morgan &amp; Nwatuzor, 2020)","noteIndex":0},"citationItems":[{"id":181,"uris":["http://zotero.org/users/15790277/items/342CU9RC"],"itemData":{"id":181,"type":"article-journal","abstract":"Abstract\n            Neurosurgical services is an essential component of tertiary level of health care, this field is still evolving in Nigeria with lack of material and manpower. There is a near complete absence of neurosurgeons in the rural communities in Nigeria with over 95% resident in urban area. Starting a neurosurgical services takes a huge sacrifice from the neurosurgeon who is faced with a decision to do something in the presence of a near absence of material and manpower, and in turn circumvent processes with extra burden so as to ensure he/she provides leadership with respect to patients care and assists in the training of allied surgeons and other healthcare staffs to mitigate against morbidity and mortality. Our research is aimed to highlight the total number of patients attended to in the neurosurgical unit, challenges, prospect, and future.","container-title":"Egyptian Journal of Neurosurgery","DOI":"10.1186/s41984-020-00081-y","ISSN":"2520-8225","issue":"1","journalAbbreviation":"Egypt J Neurosurg","language":"en","page":"6","source":"DOI.org (Crossref)","title":"Starting a neurosurgical service in a Southern Nigeria rural community. Prospect, challenges, and future—the Irrua experience","volume":"35","author":[{"family":"Morgan","given":"E."},{"family":"Nwatuzor","given":"C."}],"issued":{"date-parts":[["2020",12]]}}}],"schema":"https://github.com/citation-style-language/schema/raw/master/csl-citation.json"} </w:instrText>
      </w:r>
      <w:r w:rsidR="005A6755">
        <w:fldChar w:fldCharType="separate"/>
      </w:r>
      <w:r w:rsidR="00572C7F" w:rsidRPr="00572C7F">
        <w:t>(Morgan &amp; Nwatuzor, 2020)</w:t>
      </w:r>
      <w:r w:rsidR="005A6755">
        <w:fldChar w:fldCharType="end"/>
      </w:r>
      <w:r>
        <w:t xml:space="preserve">. However, this method faces a critical challenge which is balancing task performance effectively during training. </w:t>
      </w:r>
    </w:p>
    <w:p w14:paraId="0A9D8B16" w14:textId="51B66837" w:rsidR="00672FE5" w:rsidRDefault="00A00AC3" w:rsidP="00204889">
      <w:pPr>
        <w:spacing w:line="360" w:lineRule="auto"/>
        <w:ind w:left="14" w:right="403"/>
      </w:pPr>
      <w:r>
        <w:t xml:space="preserve">Previously, conventional </w:t>
      </w:r>
      <w:r w:rsidR="008C05AF" w:rsidRPr="008C05AF">
        <w:t>multi-task</w:t>
      </w:r>
      <w:r>
        <w:t xml:space="preserve"> models often relied on fixed-weight loss functions, assigning equal weights to all tasks or relying on static assumptions about their relative importance </w:t>
      </w:r>
      <w:r w:rsidR="00E4048C">
        <w:fldChar w:fldCharType="begin"/>
      </w:r>
      <w:r w:rsidR="00AE0CB3">
        <w:instrText xml:space="preserve"> ADDIN ZOTERO_ITEM CSL_CITATION {"citationID":"oBfNnnVp","properties":{"formattedCitation":"(Chen et al., 2017)","plainCitation":"(Chen et al., 2017)","noteIndex":0},"citationItems":[{"id":177,"uris":["http://zotero.org/users/15790277/items/3SJAMKJV"],"itemData":{"id":177,"type":"article-journal","abstract":"Deep multitask networks, in which one neural network produces multiple predictive outputs, can offer better speed and performance than their single-task counterparts but are challenging to train properly. We present a gradient normalization (GradNorm) algorithm that automatically balances training in deep multitask models by dynamically tuning gradient magnitudes. We show that for various network architectures, for both regression and classification tasks, and on both synthetic and real datasets, GradNorm improves accuracy and reduces overfitting across multiple tasks when compared to single-task networks, static baselines, and other adaptive multitask loss balancing techniques. GradNorm also matches or surpasses the performance of exhaustive grid search methods, despite only involving a single asymmetry hyperparameter $α$. Thus, what was once a tedious search process that incurred exponentially more compute for each task added can now be accomplished within a few training runs, irrespective of the number of tasks. Ultimately, we will demonstrate that gradient manipulation affords us great control over the training dynamics of multitask networks and may be one of the keys to unlocking the potential of multitask learning.","DOI":"10.48550/ARXIV.1711.02257","license":"arXiv.org perpetual, non-exclusive license","note":"publisher: arXiv\nversion: 4","source":"DOI.org (Datacite)","title":"GradNorm: Gradient Normalization for Adaptive Loss Balancing in Deep Multitask Networks","title-short":"GradNorm","URL":"https://arxiv.org/abs/1711.02257","author":[{"family":"Chen","given":"Zhao"},{"family":"Badrinarayanan","given":"Vijay"},{"family":"Lee","given":"Chen-Yu"},{"family":"Rabinovich","given":"Andrew"}],"accessed":{"date-parts":[["2025",6,22]]},"issued":{"date-parts":[["2017"]]}}}],"schema":"https://github.com/citation-style-language/schema/raw/master/csl-citation.json"} </w:instrText>
      </w:r>
      <w:r w:rsidR="00E4048C">
        <w:fldChar w:fldCharType="separate"/>
      </w:r>
      <w:r w:rsidR="00572C7F" w:rsidRPr="00572C7F">
        <w:t xml:space="preserve">(Chen </w:t>
      </w:r>
      <w:r w:rsidR="00750FC1" w:rsidRPr="00750FC1">
        <w:t>et al</w:t>
      </w:r>
      <w:r w:rsidR="00572C7F" w:rsidRPr="00572C7F">
        <w:t>., 2017)</w:t>
      </w:r>
      <w:r w:rsidR="00E4048C">
        <w:fldChar w:fldCharType="end"/>
      </w:r>
      <w:r>
        <w:t>.</w:t>
      </w:r>
      <w:r w:rsidR="00672FE5">
        <w:t xml:space="preserve"> Although</w:t>
      </w:r>
      <w:r w:rsidR="00672FE5" w:rsidRPr="00672FE5">
        <w:t xml:space="preserve"> this static approach is simple, it did not suffice when it comes to dealing with the relative complexities and changing needs of tasks in training. Consequently, some of the work would tend to finish quicker than others, resulting in poor overall performance and an unbalanced model </w:t>
      </w:r>
      <w:r w:rsidR="00CF59EE">
        <w:fldChar w:fldCharType="begin"/>
      </w:r>
      <w:r w:rsidR="00CF59EE">
        <w:instrText xml:space="preserve"> ADDIN ZOTERO_ITEM CSL_CITATION {"citationID":"dh5o427o","properties":{"formattedCitation":"(Liu et al., 2022)","plainCitation":"(Liu et al., 2022)","noteIndex":0},"citationItems":[{"id":182,"uris":["http://zotero.org/users/15790277/items/XC43IPZG"],"itemData":{"id":182,"type":"article-journal","container-title":"Computers in Biology and Medicine","DOI":"10.1016/j.compbiomed.2022.106157","ISSN":"00104825","journalAbbreviation":"Computers in Biology and Medicine","language":"en","page":"106157","source":"DOI.org (Crossref)","title":"AHU-MultiNet: Adaptive loss balancing based on homoscedastic uncertainty in multi-task medical image segmentation network","title-short":"AHU-MultiNet","volume":"150","author":[{"family":"Liu","given":"Shasha"},{"family":"Wang","given":"Hailing"},{"family":"Li","given":"Yan"},{"family":"Li","given":"Xiaohu"},{"family":"Cao","given":"Guitao"},{"family":"Cao","given":"Wenming"}],"issued":{"date-parts":[["2022",11]]}}}],"schema":"https://github.com/citation-style-language/schema/raw/master/csl-citation.json"} </w:instrText>
      </w:r>
      <w:r w:rsidR="00CF59EE">
        <w:fldChar w:fldCharType="separate"/>
      </w:r>
      <w:r w:rsidR="00572C7F" w:rsidRPr="00572C7F">
        <w:t xml:space="preserve">(Liu </w:t>
      </w:r>
      <w:r w:rsidR="00750FC1" w:rsidRPr="00750FC1">
        <w:t>et al</w:t>
      </w:r>
      <w:r w:rsidR="00572C7F" w:rsidRPr="00572C7F">
        <w:t>., 2022)</w:t>
      </w:r>
      <w:r w:rsidR="00CF59EE">
        <w:fldChar w:fldCharType="end"/>
      </w:r>
      <w:r w:rsidR="00CF59EE">
        <w:t>.</w:t>
      </w:r>
    </w:p>
    <w:p w14:paraId="58ED71BB" w14:textId="0089B295" w:rsidR="006B05F9" w:rsidRDefault="00A00AC3" w:rsidP="00684289">
      <w:pPr>
        <w:spacing w:line="360" w:lineRule="auto"/>
        <w:ind w:left="14" w:right="403"/>
      </w:pPr>
      <w:r>
        <w:t xml:space="preserve"> In recent years, however, dynamic loss-balancing algorithms have emerged as a solution to this problem. </w:t>
      </w:r>
      <w:r w:rsidR="00684289" w:rsidRPr="00684289">
        <w:t xml:space="preserve">To overcome the shortcomings of the static methods, dynamic methods like dynamic weight adjustments, uncertainty weighting, and gradient-based </w:t>
      </w:r>
      <w:r w:rsidR="00684289" w:rsidRPr="00684289">
        <w:lastRenderedPageBreak/>
        <w:t>methods like gradient normalization have been designed</w:t>
      </w:r>
      <w:r w:rsidR="006B41E6">
        <w:t xml:space="preserve"> </w:t>
      </w:r>
      <w:r w:rsidR="006B41E6">
        <w:fldChar w:fldCharType="begin"/>
      </w:r>
      <w:r w:rsidR="006B41E6">
        <w:instrText xml:space="preserve"> ADDIN ZOTERO_ITEM CSL_CITATION {"citationID":"vF2OCtHE","properties":{"formattedCitation":"(Gong et al., 2019)","plainCitation":"(Gong et al., 2019)","noteIndex":0},"citationItems":[{"id":185,"uris":["http://zotero.org/users/15790277/items/LVVCBLXW"],"itemData":{"id":185,"type":"article-journal","container-title":"IEEE Access","DOI":"10.1109/ACCESS.2019.2943604","ISSN":"2169-3536","journalAbbreviation":"IEEE Access","license":"https://creativecommons.org/licenses/by/4.0/legalcode","page":"141627-141632","source":"DOI.org (Crossref)","title":"A Comparison of Loss Weighting Strategies for Multi task Learning in Deep Neural Networks","volume":"7","author":[{"family":"Gong","given":"Ting"},{"family":"Lee","given":"Tyler"},{"family":"Stephenson","given":"Cory"},{"family":"Renduchintala","given":"Venkata"},{"family":"Padhy","given":"Suchismita"},{"family":"Ndirango","given":"Anthony"},{"family":"Keskin","given":"Gokce"},{"family":"Elibol","given":"Oguz H."}],"issued":{"date-parts":[["2019"]]}}}],"schema":"https://github.com/citation-style-language/schema/raw/master/csl-citation.json"} </w:instrText>
      </w:r>
      <w:r w:rsidR="006B41E6">
        <w:fldChar w:fldCharType="separate"/>
      </w:r>
      <w:r w:rsidR="00572C7F" w:rsidRPr="00572C7F">
        <w:t xml:space="preserve">(Gong </w:t>
      </w:r>
      <w:r w:rsidR="00750FC1" w:rsidRPr="00750FC1">
        <w:t>et al</w:t>
      </w:r>
      <w:r w:rsidR="00572C7F" w:rsidRPr="00572C7F">
        <w:t>., 2019)</w:t>
      </w:r>
      <w:r w:rsidR="006B41E6">
        <w:fldChar w:fldCharType="end"/>
      </w:r>
      <w:r w:rsidR="00684289" w:rsidRPr="00684289">
        <w:t>.</w:t>
      </w:r>
      <w:r>
        <w:t xml:space="preserve"> These algorithms adaptively adjust loss weights during training, ensuring that each task receives the attention it requires based on real-time conditions.</w:t>
      </w:r>
      <w:r w:rsidR="00684289" w:rsidRPr="00684289">
        <w:rPr>
          <w:color w:val="0A0A0A"/>
          <w:szCs w:val="24"/>
        </w:rPr>
        <w:t xml:space="preserve"> </w:t>
      </w:r>
      <w:r w:rsidR="00684289" w:rsidRPr="00684289">
        <w:t>Dynamic balancing approaches offer great improvement in performance and stability of multi-task learning systems by considering the factors such as task difficulty, training dynamics, and conflicting gradients.</w:t>
      </w:r>
    </w:p>
    <w:p w14:paraId="2830E941" w14:textId="53E33BE2" w:rsidR="006B05F9" w:rsidRDefault="00701B1E" w:rsidP="00672883">
      <w:pPr>
        <w:spacing w:after="0" w:line="360" w:lineRule="auto"/>
        <w:ind w:left="17" w:right="403" w:hanging="11"/>
      </w:pPr>
      <w:r>
        <w:t>This study built</w:t>
      </w:r>
      <w:r w:rsidR="00A00AC3">
        <w:t xml:space="preserve"> an enhanced </w:t>
      </w:r>
      <w:r w:rsidR="008C05AF" w:rsidRPr="008C05AF">
        <w:t>multi-task</w:t>
      </w:r>
      <w:r w:rsidR="00A00AC3">
        <w:t xml:space="preserve"> model specifically designed for MRI brain </w:t>
      </w:r>
      <w:r w:rsidR="0039426F">
        <w:t>tumour</w:t>
      </w:r>
      <w:r w:rsidR="00A00AC3">
        <w:t xml:space="preserve"> segmentation and classification. The nature of tasks being trained in a </w:t>
      </w:r>
      <w:r w:rsidR="008C05AF" w:rsidRPr="008C05AF">
        <w:t>multi-task</w:t>
      </w:r>
      <w:r w:rsidR="00A00AC3">
        <w:t xml:space="preserve"> environment is crucial in determining the most appropriate loss-balancing strategy</w:t>
      </w:r>
      <w:r w:rsidR="00ED026B">
        <w:t xml:space="preserve"> </w:t>
      </w:r>
      <w:r w:rsidR="00ED026B">
        <w:fldChar w:fldCharType="begin"/>
      </w:r>
      <w:r w:rsidR="00ED026B">
        <w:instrText xml:space="preserve"> ADDIN ZOTERO_ITEM CSL_CITATION {"citationID":"OKNGnTHx","properties":{"formattedCitation":"(Standley et al., 2019)","plainCitation":"(Standley et al., 2019)","noteIndex":0},"citationItems":[{"id":151,"uris":["http://zotero.org/users/15790277/items/HTRVWJ2E"],"itemData":{"id":151,"type":"article","abstract":"Many computer vision applications require solving multiple tasks in real-time. A neural network can be trained to solve multiple tasks simultaneously using multi-task learning. This can save computation at inference time as only a single network needs to be evaluated. Unfortunately, this often leads to inferior overall performance as task objectives can compete, which consequently poses the question: which tasks should and should not be learned together in one network when employing multi-task learning? We study task cooperation and competition in several different learning settings and propose a framework for assigning tasks to a few neural networks such that cooperating tasks are computed by the same neural network, while competing tasks are computed by different networks. Our framework offers a time-accuracy trade-off and can produce better accuracy using less inference time than not only a single large multi-task neural network but also many single-task networks.","DOI":"10.48550/ARXIV.1905.07553","license":"arXiv.org perpetual, non-exclusive license","note":"version: 4","publisher":"arXiv","source":"DOI.org (Datacite)","title":"Which Tasks Should Be Learned Together in Multi-task Learning?","URL":"https://arxiv.org/abs/1905.07553","author":[{"family":"Standley","given":"Trevor"},{"family":"Zamir","given":"Amir R."},{"family":"Chen","given":"Dawn"},{"family":"Guibas","given":"Leonidas"},{"family":"Malik","given":"Jitendra"},{"family":"Savarese","given":"Silvio"}],"accessed":{"date-parts":[["2025",6,22]]},"issued":{"date-parts":[["2019"]]}}}],"schema":"https://github.com/citation-style-language/schema/raw/master/csl-citation.json"} </w:instrText>
      </w:r>
      <w:r w:rsidR="00ED026B">
        <w:fldChar w:fldCharType="separate"/>
      </w:r>
      <w:r w:rsidR="00572C7F" w:rsidRPr="00572C7F">
        <w:t xml:space="preserve">(Standley </w:t>
      </w:r>
      <w:r w:rsidR="00750FC1" w:rsidRPr="00750FC1">
        <w:t>et al</w:t>
      </w:r>
      <w:r w:rsidR="00572C7F" w:rsidRPr="00572C7F">
        <w:t>., 2019)</w:t>
      </w:r>
      <w:r w:rsidR="00ED026B">
        <w:fldChar w:fldCharType="end"/>
      </w:r>
      <w:r w:rsidR="00A00AC3">
        <w:t>. For instance, tasks with conflicting gradients may benefit from gradient-based methods like GradNorm, which normalize gradients across tasks to ensure consistent optimization</w:t>
      </w:r>
      <w:r w:rsidR="00320B86">
        <w:t xml:space="preserve"> </w:t>
      </w:r>
      <w:r w:rsidR="00ED026B">
        <w:fldChar w:fldCharType="begin"/>
      </w:r>
      <w:r w:rsidR="00ED026B">
        <w:instrText xml:space="preserve"> ADDIN ZOTERO_ITEM CSL_CITATION {"citationID":"hpGpyy2c","properties":{"formattedCitation":"(Chen et al., 2017)","plainCitation":"(Chen et al., 2017)","noteIndex":0},"citationItems":[{"id":177,"uris":["http://zotero.org/users/15790277/items/3SJAMKJV"],"itemData":{"id":177,"type":"article-journal","abstract":"Deep multitask networks, in which one neural network produces multiple predictive outputs, can offer better speed and performance than their single-task counterparts but are challenging to train properly. We present a gradient normalization (GradNorm) algorithm that automatically balances training in deep multitask models by dynamically tuning gradient magnitudes. We show that for various network architectures, for both regression and classification tasks, and on both synthetic and real datasets, GradNorm improves accuracy and reduces overfitting across multiple tasks when compared to single-task networks, static baselines, and other adaptive multitask loss balancing techniques. GradNorm also matches or surpasses the performance of exhaustive grid search methods, despite only involving a single asymmetry hyperparameter $α$. Thus, what was once a tedious search process that incurred exponentially more compute for each task added can now be accomplished within a few training runs, irrespective of the number of tasks. Ultimately, we will demonstrate that gradient manipulation affords us great control over the training dynamics of multitask networks and may be one of the keys to unlocking the potential of multitask learning.","DOI":"10.48550/ARXIV.1711.02257","license":"arXiv.org perpetual, non-exclusive license","note":"publisher: arXiv\nversion: 4","source":"DOI.org (Datacite)","title":"GradNorm: Gradient Normalization for Adaptive Loss Balancing in Deep Multitask Networks","title-short":"GradNorm","URL":"https://arxiv.org/abs/1711.02257","author":[{"family":"Chen","given":"Zhao"},{"family":"Badrinarayanan","given":"Vijay"},{"family":"Lee","given":"Chen-Yu"},{"family":"Rabinovich","given":"Andrew"}],"accessed":{"date-parts":[["2025",6,22]]},"issued":{"date-parts":[["2017"]]}}}],"schema":"https://github.com/citation-style-language/schema/raw/master/csl-citation.json"} </w:instrText>
      </w:r>
      <w:r w:rsidR="00ED026B">
        <w:fldChar w:fldCharType="separate"/>
      </w:r>
      <w:r w:rsidR="00572C7F" w:rsidRPr="00572C7F">
        <w:t xml:space="preserve">(Chen </w:t>
      </w:r>
      <w:r w:rsidR="00750FC1" w:rsidRPr="00750FC1">
        <w:t>et al</w:t>
      </w:r>
      <w:r w:rsidR="00572C7F" w:rsidRPr="00572C7F">
        <w:t>., 2017)</w:t>
      </w:r>
      <w:r w:rsidR="00ED026B">
        <w:fldChar w:fldCharType="end"/>
      </w:r>
      <w:r w:rsidR="00A00AC3">
        <w:t>. Meanwhile, tasks with uncertain difficulty are better suited to uncertainty weighting, which adjusts loss weights based on task confidence</w:t>
      </w:r>
      <w:r w:rsidR="001631A5">
        <w:t xml:space="preserve"> </w:t>
      </w:r>
      <w:r w:rsidR="001631A5">
        <w:fldChar w:fldCharType="begin"/>
      </w:r>
      <w:r w:rsidR="001631A5">
        <w:instrText xml:space="preserve"> ADDIN ZOTERO_ITEM CSL_CITATION {"citationID":"Zi6XwFJ5","properties":{"formattedCitation":"(Liu et al., 2022)","plainCitation":"(Liu et al., 2022)","noteIndex":0},"citationItems":[{"id":182,"uris":["http://zotero.org/users/15790277/items/XC43IPZG"],"itemData":{"id":182,"type":"article-journal","container-title":"Computers in Biology and Medicine","DOI":"10.1016/j.compbiomed.2022.106157","ISSN":"00104825","journalAbbreviation":"Computers in Biology and Medicine","language":"en","page":"106157","source":"DOI.org (Crossref)","title":"AHU-MultiNet: Adaptive loss balancing based on homoscedastic uncertainty in multi-task medical image segmentation network","title-short":"AHU-MultiNet","volume":"150","author":[{"family":"Liu","given":"Shasha"},{"family":"Wang","given":"Hailing"},{"family":"Li","given":"Yan"},{"family":"Li","given":"Xiaohu"},{"family":"Cao","given":"Guitao"},{"family":"Cao","given":"Wenming"}],"issued":{"date-parts":[["2022",11]]}}}],"schema":"https://github.com/citation-style-language/schema/raw/master/csl-citation.json"} </w:instrText>
      </w:r>
      <w:r w:rsidR="001631A5">
        <w:fldChar w:fldCharType="separate"/>
      </w:r>
      <w:r w:rsidR="00572C7F" w:rsidRPr="00572C7F">
        <w:t xml:space="preserve">(Liu </w:t>
      </w:r>
      <w:r w:rsidR="00750FC1" w:rsidRPr="00750FC1">
        <w:t>et al</w:t>
      </w:r>
      <w:r w:rsidR="00572C7F" w:rsidRPr="00572C7F">
        <w:t>., 2022)</w:t>
      </w:r>
      <w:r w:rsidR="001631A5">
        <w:fldChar w:fldCharType="end"/>
      </w:r>
      <w:r w:rsidR="00A00AC3">
        <w:t>. Additionally, tasks that evolve dynamically during training, as is common with medical imaging data, may require strategies like dynamic weighting to adapt to these shifts</w:t>
      </w:r>
      <w:r w:rsidR="00ED13AA">
        <w:t xml:space="preserve"> </w:t>
      </w:r>
      <w:r w:rsidR="00ED13AA">
        <w:fldChar w:fldCharType="begin"/>
      </w:r>
      <w:r w:rsidR="00ED13AA">
        <w:instrText xml:space="preserve"> ADDIN ZOTERO_ITEM CSL_CITATION {"citationID":"yCe0Ev6w","properties":{"formattedCitation":"(Li et al., 2023)","plainCitation":"(Li et al., 2023)","noteIndex":0},"citationItems":[{"id":148,"uris":["http://zotero.org/users/15790277/items/ANFSTGQB"],"itemData":{"id":148,"type":"article-journal","container-title":"Journal of Biomedical Informatics","DOI":"10.1016/j.jbi.2023.104399","ISSN":"15320464","journalAbbreviation":"Journal of Biomedical Informatics","language":"en","page":"104399","source":"DOI.org (Crossref)","title":"Multi-task learning with dynamic re-weighting to achieve fairness in healthcare predictive modeling","volume":"143","author":[{"family":"Li","given":"Can"},{"family":"Ding","given":"Sirui"},{"family":"Zou","given":"Na"},{"family":"Hu","given":"Xia"},{"family":"Jiang","given":"Xiaoqian"},{"family":"Zhang","given":"Kai"}],"issued":{"date-parts":[["2023",7]]}}}],"schema":"https://github.com/citation-style-language/schema/raw/master/csl-citation.json"} </w:instrText>
      </w:r>
      <w:r w:rsidR="00ED13AA">
        <w:fldChar w:fldCharType="separate"/>
      </w:r>
      <w:r w:rsidR="00572C7F" w:rsidRPr="00572C7F">
        <w:t xml:space="preserve">(Li </w:t>
      </w:r>
      <w:r w:rsidR="00750FC1" w:rsidRPr="00750FC1">
        <w:t>et al</w:t>
      </w:r>
      <w:r w:rsidR="00572C7F" w:rsidRPr="00572C7F">
        <w:t>., 2023)</w:t>
      </w:r>
      <w:r w:rsidR="00ED13AA">
        <w:fldChar w:fldCharType="end"/>
      </w:r>
      <w:r w:rsidR="00A00AC3">
        <w:t>. By tailoring the algorithm to the specific characteristics of the segmentation and classific</w:t>
      </w:r>
      <w:r>
        <w:t xml:space="preserve">ation tasks, this study </w:t>
      </w:r>
      <w:r w:rsidR="00A00AC3">
        <w:t>optimize</w:t>
      </w:r>
      <w:r>
        <w:t>s</w:t>
      </w:r>
      <w:r w:rsidR="00A00AC3">
        <w:t xml:space="preserve"> </w:t>
      </w:r>
      <w:r w:rsidR="008C05AF" w:rsidRPr="008C05AF">
        <w:t>multi-task</w:t>
      </w:r>
      <w:r w:rsidR="00A00AC3">
        <w:t xml:space="preserve"> performance and provide insights for broader applications in medical and other domains.</w:t>
      </w:r>
    </w:p>
    <w:p w14:paraId="77711FAD" w14:textId="77777777" w:rsidR="006B05F9" w:rsidRPr="0057116B" w:rsidRDefault="005745E1" w:rsidP="00F15181">
      <w:pPr>
        <w:pStyle w:val="Heading2"/>
        <w:spacing w:after="120" w:line="360" w:lineRule="auto"/>
        <w:ind w:left="17" w:hanging="11"/>
        <w:jc w:val="both"/>
        <w:rPr>
          <w:sz w:val="26"/>
          <w:szCs w:val="26"/>
        </w:rPr>
      </w:pPr>
      <w:bookmarkStart w:id="16" w:name="_Toc200908033"/>
      <w:r w:rsidRPr="0057116B">
        <w:rPr>
          <w:sz w:val="26"/>
          <w:szCs w:val="26"/>
        </w:rPr>
        <w:t>1.3</w:t>
      </w:r>
      <w:r w:rsidR="00417A64" w:rsidRPr="0057116B">
        <w:rPr>
          <w:sz w:val="26"/>
          <w:szCs w:val="26"/>
        </w:rPr>
        <w:tab/>
      </w:r>
      <w:r w:rsidR="00A00AC3" w:rsidRPr="0057116B">
        <w:rPr>
          <w:sz w:val="26"/>
          <w:szCs w:val="26"/>
        </w:rPr>
        <w:t>Aim and Objectives of the Study</w:t>
      </w:r>
      <w:bookmarkEnd w:id="16"/>
      <w:r w:rsidR="00A00AC3" w:rsidRPr="0057116B">
        <w:rPr>
          <w:sz w:val="26"/>
          <w:szCs w:val="26"/>
        </w:rPr>
        <w:t xml:space="preserve">  </w:t>
      </w:r>
    </w:p>
    <w:p w14:paraId="49D93179" w14:textId="77777777" w:rsidR="006B05F9" w:rsidRDefault="00595725" w:rsidP="003B27CA">
      <w:pPr>
        <w:spacing w:line="360" w:lineRule="auto"/>
        <w:ind w:left="14" w:right="403"/>
      </w:pPr>
      <w:r>
        <w:t>The aim of this study is to build a multi</w:t>
      </w:r>
      <w:r w:rsidR="00F75D94">
        <w:t>-</w:t>
      </w:r>
      <w:r>
        <w:t>task model for tumo</w:t>
      </w:r>
      <w:r w:rsidR="00F75D94">
        <w:t>u</w:t>
      </w:r>
      <w:r>
        <w:t xml:space="preserve">r segmentation and classification using adaptive loss balancing. The objectives are listed below: </w:t>
      </w:r>
    </w:p>
    <w:p w14:paraId="2C4BD217" w14:textId="77777777" w:rsidR="006B05F9" w:rsidRDefault="00A00AC3" w:rsidP="00204889">
      <w:pPr>
        <w:numPr>
          <w:ilvl w:val="0"/>
          <w:numId w:val="2"/>
        </w:numPr>
        <w:spacing w:line="360" w:lineRule="auto"/>
        <w:ind w:right="403" w:hanging="619"/>
      </w:pPr>
      <w:r>
        <w:t xml:space="preserve">To gather and </w:t>
      </w:r>
      <w:r w:rsidR="00432875">
        <w:t>pre-process</w:t>
      </w:r>
      <w:r>
        <w:t xml:space="preserve"> a comprehensive dataset of MRI brain scans for training and evaluating the model. </w:t>
      </w:r>
    </w:p>
    <w:p w14:paraId="73C77BBE" w14:textId="77777777" w:rsidR="006B05F9" w:rsidRDefault="00A00AC3" w:rsidP="00204889">
      <w:pPr>
        <w:numPr>
          <w:ilvl w:val="0"/>
          <w:numId w:val="2"/>
        </w:numPr>
        <w:spacing w:line="360" w:lineRule="auto"/>
        <w:ind w:right="403" w:hanging="619"/>
      </w:pPr>
      <w:r>
        <w:t xml:space="preserve">To develop a </w:t>
      </w:r>
      <w:r w:rsidR="008C05AF" w:rsidRPr="008C05AF">
        <w:t>multi-task</w:t>
      </w:r>
      <w:r>
        <w:t xml:space="preserve"> model for brain </w:t>
      </w:r>
      <w:r w:rsidR="0039426F">
        <w:t>tumour</w:t>
      </w:r>
      <w:r>
        <w:t xml:space="preserve"> segmentatio</w:t>
      </w:r>
      <w:r w:rsidR="00862CFD">
        <w:t>n and classification.</w:t>
      </w:r>
    </w:p>
    <w:p w14:paraId="46E31B7D" w14:textId="77777777" w:rsidR="006B05F9" w:rsidRDefault="00A00AC3" w:rsidP="00204889">
      <w:pPr>
        <w:numPr>
          <w:ilvl w:val="0"/>
          <w:numId w:val="2"/>
        </w:numPr>
        <w:spacing w:line="360" w:lineRule="auto"/>
        <w:ind w:right="403" w:hanging="619"/>
      </w:pPr>
      <w:r>
        <w:t>To evaluate</w:t>
      </w:r>
      <w:r w:rsidR="00693783">
        <w:t xml:space="preserve"> the performance of the </w:t>
      </w:r>
      <w:r w:rsidR="008C05AF" w:rsidRPr="008C05AF">
        <w:t>multi-task</w:t>
      </w:r>
      <w:r>
        <w:t xml:space="preserve"> model by benchmarking it against existing approaches for </w:t>
      </w:r>
      <w:r w:rsidR="0039426F">
        <w:t>tumour</w:t>
      </w:r>
      <w:r>
        <w:t xml:space="preserve"> segmentation and classification. </w:t>
      </w:r>
    </w:p>
    <w:p w14:paraId="11A260CE" w14:textId="77777777" w:rsidR="006B05F9" w:rsidRDefault="002311B4" w:rsidP="00204889">
      <w:pPr>
        <w:numPr>
          <w:ilvl w:val="0"/>
          <w:numId w:val="2"/>
        </w:numPr>
        <w:spacing w:line="360" w:lineRule="auto"/>
        <w:ind w:right="403" w:hanging="619"/>
      </w:pPr>
      <w:r>
        <w:t xml:space="preserve">To integrate the multi-task </w:t>
      </w:r>
      <w:r w:rsidR="00A00AC3">
        <w:t xml:space="preserve">model into a web application for real-time segmentation and classification of MRI brain scans. </w:t>
      </w:r>
    </w:p>
    <w:p w14:paraId="1D6882E0" w14:textId="77777777" w:rsidR="00672883" w:rsidRDefault="00A00AC3" w:rsidP="00672883">
      <w:pPr>
        <w:numPr>
          <w:ilvl w:val="0"/>
          <w:numId w:val="2"/>
        </w:numPr>
        <w:spacing w:after="182" w:line="360" w:lineRule="auto"/>
        <w:ind w:right="403" w:hanging="619"/>
      </w:pPr>
      <w:r>
        <w:t>To evaluate the usability of the web application.</w:t>
      </w:r>
    </w:p>
    <w:p w14:paraId="4D717C27" w14:textId="77777777" w:rsidR="006B05F9" w:rsidRPr="0057116B" w:rsidRDefault="005745E1" w:rsidP="008E61E9">
      <w:pPr>
        <w:pStyle w:val="Heading2"/>
        <w:spacing w:after="120" w:line="360" w:lineRule="auto"/>
        <w:ind w:left="17" w:hanging="11"/>
        <w:jc w:val="both"/>
        <w:rPr>
          <w:sz w:val="26"/>
          <w:szCs w:val="26"/>
        </w:rPr>
      </w:pPr>
      <w:bookmarkStart w:id="17" w:name="_Toc200908034"/>
      <w:r w:rsidRPr="0057116B">
        <w:rPr>
          <w:sz w:val="26"/>
          <w:szCs w:val="26"/>
        </w:rPr>
        <w:lastRenderedPageBreak/>
        <w:t>1.4</w:t>
      </w:r>
      <w:r w:rsidR="00417A64" w:rsidRPr="0057116B">
        <w:rPr>
          <w:sz w:val="26"/>
          <w:szCs w:val="26"/>
        </w:rPr>
        <w:tab/>
      </w:r>
      <w:r w:rsidR="00A00AC3" w:rsidRPr="0057116B">
        <w:rPr>
          <w:sz w:val="26"/>
          <w:szCs w:val="26"/>
        </w:rPr>
        <w:t>Methodology</w:t>
      </w:r>
      <w:bookmarkEnd w:id="17"/>
      <w:r w:rsidR="00A00AC3" w:rsidRPr="0057116B">
        <w:rPr>
          <w:sz w:val="26"/>
          <w:szCs w:val="26"/>
        </w:rPr>
        <w:t xml:space="preserve"> </w:t>
      </w:r>
    </w:p>
    <w:p w14:paraId="15B4C787" w14:textId="77777777" w:rsidR="006B05F9" w:rsidRDefault="00A00AC3" w:rsidP="00BE4952">
      <w:pPr>
        <w:spacing w:line="360" w:lineRule="auto"/>
        <w:ind w:left="14" w:right="403"/>
      </w:pPr>
      <w:r>
        <w:t xml:space="preserve">This </w:t>
      </w:r>
      <w:r w:rsidR="00433366">
        <w:t>project followed the standard step by step procedures involved in carrying out a machine learning project, from data collection and pre-processing, to feature engineering, model training and then integration into a web application.</w:t>
      </w:r>
      <w:r w:rsidR="00BE4952">
        <w:t xml:space="preserve"> </w:t>
      </w:r>
      <w:r w:rsidR="00433366">
        <w:t xml:space="preserve">Table 1.1 </w:t>
      </w:r>
      <w:r w:rsidR="003B27CA">
        <w:t xml:space="preserve"> </w:t>
      </w:r>
      <w:r>
        <w:t xml:space="preserve">shows the one to one mapping of the objectives to the methodology. </w:t>
      </w:r>
    </w:p>
    <w:p w14:paraId="535733F9" w14:textId="65E8FCC5" w:rsidR="006B05F9" w:rsidRPr="001055F6" w:rsidRDefault="00A00AC3" w:rsidP="00EF1B4E">
      <w:pPr>
        <w:spacing w:after="0" w:line="360" w:lineRule="auto"/>
        <w:ind w:left="-284" w:firstLine="0"/>
        <w:jc w:val="left"/>
        <w:rPr>
          <w:color w:val="auto"/>
          <w:szCs w:val="24"/>
        </w:rPr>
      </w:pPr>
      <w:r w:rsidRPr="001055F6">
        <w:rPr>
          <w:b/>
          <w:color w:val="auto"/>
          <w:szCs w:val="24"/>
        </w:rPr>
        <w:t>Tabl</w:t>
      </w:r>
      <w:r w:rsidR="002E13CD">
        <w:rPr>
          <w:b/>
          <w:color w:val="auto"/>
          <w:szCs w:val="24"/>
        </w:rPr>
        <w:t>e 1.1</w:t>
      </w:r>
      <w:r w:rsidRPr="001055F6">
        <w:rPr>
          <w:b/>
          <w:color w:val="auto"/>
          <w:szCs w:val="24"/>
        </w:rPr>
        <w:t xml:space="preserve">: </w:t>
      </w:r>
      <w:r w:rsidR="003B27CA" w:rsidRPr="001055F6">
        <w:rPr>
          <w:b/>
          <w:color w:val="auto"/>
          <w:szCs w:val="24"/>
        </w:rPr>
        <w:t>Objectives-Methodology Mapping T</w:t>
      </w:r>
      <w:r w:rsidRPr="001055F6">
        <w:rPr>
          <w:b/>
          <w:color w:val="auto"/>
          <w:szCs w:val="24"/>
        </w:rPr>
        <w:t>able</w:t>
      </w:r>
    </w:p>
    <w:tbl>
      <w:tblPr>
        <w:tblStyle w:val="TableGrid"/>
        <w:tblW w:w="8657" w:type="dxa"/>
        <w:tblInd w:w="-266" w:type="dxa"/>
        <w:tblLook w:val="04A0" w:firstRow="1" w:lastRow="0" w:firstColumn="1" w:lastColumn="0" w:noHBand="0" w:noVBand="1"/>
      </w:tblPr>
      <w:tblGrid>
        <w:gridCol w:w="545"/>
        <w:gridCol w:w="3105"/>
        <w:gridCol w:w="5007"/>
      </w:tblGrid>
      <w:tr w:rsidR="006B05F9" w14:paraId="77CFF401" w14:textId="77777777" w:rsidTr="006753BA">
        <w:trPr>
          <w:trHeight w:val="708"/>
        </w:trPr>
        <w:tc>
          <w:tcPr>
            <w:tcW w:w="545" w:type="dxa"/>
            <w:tcBorders>
              <w:top w:val="single" w:sz="4" w:space="0" w:color="000000"/>
              <w:left w:val="single" w:sz="4" w:space="0" w:color="000000"/>
              <w:bottom w:val="single" w:sz="4" w:space="0" w:color="000000"/>
              <w:right w:val="single" w:sz="4" w:space="0" w:color="000000"/>
            </w:tcBorders>
          </w:tcPr>
          <w:p w14:paraId="5371BE8F" w14:textId="77777777" w:rsidR="00904078" w:rsidRDefault="00A00AC3" w:rsidP="00904078">
            <w:pPr>
              <w:spacing w:after="115" w:line="360" w:lineRule="auto"/>
              <w:ind w:left="17" w:firstLine="0"/>
              <w:rPr>
                <w:b/>
              </w:rPr>
            </w:pPr>
            <w:r>
              <w:rPr>
                <w:b/>
              </w:rPr>
              <w:t xml:space="preserve"> </w:t>
            </w:r>
          </w:p>
          <w:p w14:paraId="4DA84B64" w14:textId="77777777" w:rsidR="006B05F9" w:rsidRDefault="00A00AC3" w:rsidP="00904078">
            <w:pPr>
              <w:spacing w:after="115" w:line="360" w:lineRule="auto"/>
              <w:ind w:left="17" w:firstLine="0"/>
            </w:pPr>
            <w:r>
              <w:rPr>
                <w:b/>
              </w:rPr>
              <w:t>S/N</w:t>
            </w:r>
          </w:p>
        </w:tc>
        <w:tc>
          <w:tcPr>
            <w:tcW w:w="3105" w:type="dxa"/>
            <w:tcBorders>
              <w:top w:val="single" w:sz="4" w:space="0" w:color="000000"/>
              <w:left w:val="single" w:sz="4" w:space="0" w:color="000000"/>
              <w:bottom w:val="single" w:sz="4" w:space="0" w:color="000000"/>
              <w:right w:val="single" w:sz="4" w:space="0" w:color="000000"/>
            </w:tcBorders>
          </w:tcPr>
          <w:p w14:paraId="4C611431" w14:textId="77777777" w:rsidR="00904078" w:rsidRDefault="00A00AC3" w:rsidP="00904078">
            <w:pPr>
              <w:spacing w:after="115" w:line="360" w:lineRule="auto"/>
              <w:ind w:left="17" w:firstLine="0"/>
            </w:pPr>
            <w:r>
              <w:rPr>
                <w:b/>
              </w:rPr>
              <w:t xml:space="preserve"> </w:t>
            </w:r>
          </w:p>
          <w:p w14:paraId="435085F9" w14:textId="77777777" w:rsidR="006B05F9" w:rsidRDefault="00904078" w:rsidP="00904078">
            <w:pPr>
              <w:spacing w:after="115" w:line="360" w:lineRule="auto"/>
              <w:ind w:left="17" w:firstLine="0"/>
            </w:pPr>
            <w:r>
              <w:rPr>
                <w:b/>
              </w:rPr>
              <w:t>OBJECTIVES</w:t>
            </w:r>
            <w:r w:rsidR="00A00AC3">
              <w:rPr>
                <w:b/>
              </w:rPr>
              <w:t xml:space="preserve"> </w:t>
            </w:r>
            <w:r w:rsidR="00A00AC3">
              <w:t xml:space="preserve"> </w:t>
            </w:r>
          </w:p>
        </w:tc>
        <w:tc>
          <w:tcPr>
            <w:tcW w:w="5007" w:type="dxa"/>
            <w:tcBorders>
              <w:top w:val="single" w:sz="4" w:space="0" w:color="000000"/>
              <w:left w:val="single" w:sz="4" w:space="0" w:color="000000"/>
              <w:bottom w:val="single" w:sz="4" w:space="0" w:color="000000"/>
              <w:right w:val="single" w:sz="4" w:space="0" w:color="000000"/>
            </w:tcBorders>
          </w:tcPr>
          <w:p w14:paraId="03308A10" w14:textId="77777777" w:rsidR="006B05F9" w:rsidRDefault="00A00AC3" w:rsidP="00204889">
            <w:pPr>
              <w:spacing w:after="115" w:line="360" w:lineRule="auto"/>
              <w:ind w:left="14" w:firstLine="0"/>
            </w:pPr>
            <w:r>
              <w:rPr>
                <w:b/>
              </w:rPr>
              <w:t xml:space="preserve"> </w:t>
            </w:r>
          </w:p>
          <w:p w14:paraId="782D2ACD" w14:textId="77777777" w:rsidR="006B05F9" w:rsidRDefault="00904078" w:rsidP="00204889">
            <w:pPr>
              <w:spacing w:after="0" w:line="360" w:lineRule="auto"/>
              <w:ind w:left="14" w:firstLine="0"/>
            </w:pPr>
            <w:r>
              <w:rPr>
                <w:b/>
              </w:rPr>
              <w:t>METHODOLOGY</w:t>
            </w:r>
          </w:p>
        </w:tc>
      </w:tr>
      <w:tr w:rsidR="006B05F9" w14:paraId="17BF3828" w14:textId="77777777" w:rsidTr="00904078">
        <w:trPr>
          <w:trHeight w:val="4594"/>
        </w:trPr>
        <w:tc>
          <w:tcPr>
            <w:tcW w:w="545" w:type="dxa"/>
            <w:tcBorders>
              <w:top w:val="single" w:sz="4" w:space="0" w:color="000000"/>
              <w:left w:val="single" w:sz="4" w:space="0" w:color="000000"/>
              <w:bottom w:val="single" w:sz="4" w:space="0" w:color="000000"/>
              <w:right w:val="single" w:sz="4" w:space="0" w:color="000000"/>
            </w:tcBorders>
          </w:tcPr>
          <w:p w14:paraId="7FD0D31B" w14:textId="77777777" w:rsidR="006B05F9" w:rsidRPr="00904078" w:rsidRDefault="00904078" w:rsidP="00204889">
            <w:pPr>
              <w:spacing w:after="0" w:line="360" w:lineRule="auto"/>
              <w:ind w:left="17" w:firstLine="0"/>
              <w:rPr>
                <w:szCs w:val="24"/>
              </w:rPr>
            </w:pPr>
            <w:r w:rsidRPr="00904078">
              <w:rPr>
                <w:szCs w:val="24"/>
              </w:rPr>
              <w:t>1.</w:t>
            </w:r>
            <w:r w:rsidR="00A00AC3" w:rsidRPr="00904078">
              <w:rPr>
                <w:szCs w:val="24"/>
              </w:rPr>
              <w:t xml:space="preserve"> </w:t>
            </w:r>
          </w:p>
          <w:p w14:paraId="093F9FAF" w14:textId="77777777" w:rsidR="006B05F9" w:rsidRDefault="00A00AC3" w:rsidP="00204889">
            <w:pPr>
              <w:spacing w:after="2" w:line="360" w:lineRule="auto"/>
              <w:ind w:left="17" w:right="331" w:firstLine="0"/>
            </w:pPr>
            <w:r>
              <w:rPr>
                <w:sz w:val="22"/>
              </w:rPr>
              <w:t xml:space="preserve">  </w:t>
            </w:r>
          </w:p>
          <w:p w14:paraId="68DDAD33" w14:textId="77777777" w:rsidR="006B05F9" w:rsidRDefault="00A00AC3" w:rsidP="00204889">
            <w:pPr>
              <w:spacing w:after="0" w:line="360" w:lineRule="auto"/>
              <w:ind w:left="17" w:firstLine="0"/>
            </w:pPr>
            <w:r>
              <w:rPr>
                <w:sz w:val="22"/>
              </w:rPr>
              <w:t xml:space="preserve"> </w:t>
            </w:r>
          </w:p>
          <w:p w14:paraId="1B4A7950" w14:textId="77777777" w:rsidR="006B05F9" w:rsidRDefault="00A00AC3" w:rsidP="00204889">
            <w:pPr>
              <w:spacing w:after="0" w:line="360" w:lineRule="auto"/>
              <w:ind w:left="17" w:firstLine="0"/>
            </w:pPr>
            <w:r>
              <w:rPr>
                <w:sz w:val="22"/>
              </w:rPr>
              <w:t xml:space="preserve"> </w:t>
            </w:r>
          </w:p>
          <w:p w14:paraId="131CA83D" w14:textId="77777777" w:rsidR="006B05F9" w:rsidRDefault="00A00AC3" w:rsidP="00904078">
            <w:pPr>
              <w:spacing w:after="19" w:line="360" w:lineRule="auto"/>
              <w:ind w:left="0" w:right="331" w:firstLine="0"/>
            </w:pPr>
            <w:r>
              <w:t xml:space="preserve"> </w:t>
            </w:r>
          </w:p>
        </w:tc>
        <w:tc>
          <w:tcPr>
            <w:tcW w:w="3105" w:type="dxa"/>
            <w:tcBorders>
              <w:top w:val="single" w:sz="4" w:space="0" w:color="000000"/>
              <w:left w:val="single" w:sz="4" w:space="0" w:color="000000"/>
              <w:bottom w:val="single" w:sz="4" w:space="0" w:color="000000"/>
              <w:right w:val="single" w:sz="4" w:space="0" w:color="000000"/>
            </w:tcBorders>
          </w:tcPr>
          <w:p w14:paraId="4D6EEC26" w14:textId="77777777" w:rsidR="006B05F9" w:rsidRDefault="00A00AC3" w:rsidP="00204889">
            <w:pPr>
              <w:spacing w:after="0" w:line="360" w:lineRule="auto"/>
              <w:ind w:left="17" w:right="11" w:firstLine="0"/>
            </w:pPr>
            <w:r>
              <w:t xml:space="preserve">To gather and </w:t>
            </w:r>
            <w:r w:rsidR="00432875">
              <w:t>pre-process</w:t>
            </w:r>
            <w:r>
              <w:t xml:space="preserve"> a comprehensive dataset of MRI brain scans for tr</w:t>
            </w:r>
            <w:r w:rsidR="006753BA">
              <w:t>aining and evaluating the model.</w:t>
            </w:r>
          </w:p>
        </w:tc>
        <w:tc>
          <w:tcPr>
            <w:tcW w:w="5007" w:type="dxa"/>
            <w:tcBorders>
              <w:top w:val="single" w:sz="4" w:space="0" w:color="000000"/>
              <w:left w:val="single" w:sz="4" w:space="0" w:color="000000"/>
              <w:bottom w:val="single" w:sz="4" w:space="0" w:color="000000"/>
              <w:right w:val="single" w:sz="4" w:space="0" w:color="000000"/>
            </w:tcBorders>
          </w:tcPr>
          <w:p w14:paraId="33664C4A" w14:textId="77777777" w:rsidR="006B05F9" w:rsidRDefault="00904078" w:rsidP="00204889">
            <w:pPr>
              <w:numPr>
                <w:ilvl w:val="0"/>
                <w:numId w:val="22"/>
              </w:numPr>
              <w:spacing w:after="0" w:line="360" w:lineRule="auto"/>
              <w:ind w:hanging="554"/>
            </w:pPr>
            <w:r>
              <w:t xml:space="preserve">A </w:t>
            </w:r>
            <w:r w:rsidR="00A00AC3">
              <w:t>publicly available MRI bra</w:t>
            </w:r>
            <w:r>
              <w:t xml:space="preserve">in scan dataset, called BraTS was downloaded from Kaggle. A brain </w:t>
            </w:r>
            <w:r w:rsidR="0039426F">
              <w:t>tumour</w:t>
            </w:r>
            <w:r>
              <w:t xml:space="preserve"> dataset containing 4 folders namely: no-</w:t>
            </w:r>
            <w:r w:rsidR="0039426F">
              <w:t>tumour</w:t>
            </w:r>
            <w:r>
              <w:t xml:space="preserve">, glioma </w:t>
            </w:r>
            <w:r w:rsidR="0039426F">
              <w:t>tumour</w:t>
            </w:r>
            <w:r>
              <w:t xml:space="preserve">, meningioma </w:t>
            </w:r>
            <w:r w:rsidR="0039426F">
              <w:t>tumour</w:t>
            </w:r>
            <w:r>
              <w:t xml:space="preserve"> and pituitary </w:t>
            </w:r>
            <w:r w:rsidR="0039426F">
              <w:t>tumour</w:t>
            </w:r>
            <w:r>
              <w:t xml:space="preserve"> was also downloaded from Figshare.</w:t>
            </w:r>
          </w:p>
          <w:p w14:paraId="76898E98" w14:textId="77777777" w:rsidR="006B05F9" w:rsidRDefault="00904078" w:rsidP="00204889">
            <w:pPr>
              <w:numPr>
                <w:ilvl w:val="0"/>
                <w:numId w:val="22"/>
              </w:numPr>
              <w:spacing w:after="0" w:line="360" w:lineRule="auto"/>
              <w:ind w:hanging="554"/>
            </w:pPr>
            <w:r>
              <w:t xml:space="preserve">The images were </w:t>
            </w:r>
            <w:r w:rsidR="00314273">
              <w:t>pre-processed</w:t>
            </w:r>
            <w:r>
              <w:t xml:space="preserve"> </w:t>
            </w:r>
            <w:r w:rsidR="00A00AC3">
              <w:t>by res</w:t>
            </w:r>
            <w:r>
              <w:t>izing  to a standard size of  256x256. T</w:t>
            </w:r>
            <w:r w:rsidR="00C209E4">
              <w:t>he pixel values were normalized and converted to the required format for training the model.</w:t>
            </w:r>
          </w:p>
          <w:p w14:paraId="163043A6" w14:textId="77777777" w:rsidR="00204889" w:rsidRDefault="006753BA" w:rsidP="008E61E9">
            <w:pPr>
              <w:numPr>
                <w:ilvl w:val="0"/>
                <w:numId w:val="22"/>
              </w:numPr>
              <w:spacing w:after="4" w:line="360" w:lineRule="auto"/>
              <w:ind w:hanging="554"/>
            </w:pPr>
            <w:r>
              <w:t>The dataset was augmented by flipping, rotating and adjusting the intensity in order to increase diversity and prevent overfitting.</w:t>
            </w:r>
          </w:p>
          <w:p w14:paraId="549FF678" w14:textId="77777777" w:rsidR="006B05F9" w:rsidRDefault="00204889" w:rsidP="006753BA">
            <w:pPr>
              <w:numPr>
                <w:ilvl w:val="0"/>
                <w:numId w:val="22"/>
              </w:numPr>
              <w:spacing w:after="4" w:line="360" w:lineRule="auto"/>
              <w:ind w:hanging="554"/>
            </w:pPr>
            <w:r>
              <w:t xml:space="preserve"> </w:t>
            </w:r>
            <w:r w:rsidR="006753BA">
              <w:t xml:space="preserve">The dataset was split into training, validation and test sets of </w:t>
            </w:r>
            <w:r w:rsidR="002366B2">
              <w:t>70</w:t>
            </w:r>
            <w:r w:rsidR="006753BA">
              <w:t>%, 15% an</w:t>
            </w:r>
            <w:r w:rsidR="002366B2">
              <w:t>d 15</w:t>
            </w:r>
            <w:r w:rsidR="006753BA">
              <w:t>% respectively.</w:t>
            </w:r>
          </w:p>
        </w:tc>
      </w:tr>
      <w:tr w:rsidR="006B05F9" w14:paraId="1DA1997F" w14:textId="77777777" w:rsidTr="008E61E9">
        <w:trPr>
          <w:trHeight w:val="1559"/>
        </w:trPr>
        <w:tc>
          <w:tcPr>
            <w:tcW w:w="545" w:type="dxa"/>
            <w:tcBorders>
              <w:top w:val="single" w:sz="4" w:space="0" w:color="000000"/>
              <w:left w:val="single" w:sz="4" w:space="0" w:color="000000"/>
              <w:bottom w:val="single" w:sz="4" w:space="0" w:color="000000"/>
              <w:right w:val="single" w:sz="4" w:space="0" w:color="000000"/>
            </w:tcBorders>
          </w:tcPr>
          <w:p w14:paraId="1DDA12DA" w14:textId="77777777" w:rsidR="006B05F9" w:rsidRDefault="00A00AC3" w:rsidP="00204889">
            <w:pPr>
              <w:spacing w:after="112" w:line="360" w:lineRule="auto"/>
              <w:ind w:left="17" w:firstLine="0"/>
            </w:pPr>
            <w:r>
              <w:t xml:space="preserve"> </w:t>
            </w:r>
          </w:p>
          <w:p w14:paraId="5211F123" w14:textId="77777777" w:rsidR="006B05F9" w:rsidRDefault="00A00AC3" w:rsidP="00204889">
            <w:pPr>
              <w:spacing w:after="115" w:line="360" w:lineRule="auto"/>
              <w:ind w:left="17" w:firstLine="0"/>
            </w:pPr>
            <w:r>
              <w:t xml:space="preserve"> </w:t>
            </w:r>
            <w:r w:rsidR="00204889">
              <w:t>2.</w:t>
            </w:r>
          </w:p>
          <w:p w14:paraId="155CB18C" w14:textId="77777777" w:rsidR="006B05F9" w:rsidRDefault="00A00AC3" w:rsidP="00204889">
            <w:pPr>
              <w:spacing w:after="112" w:line="360" w:lineRule="auto"/>
              <w:ind w:left="17" w:firstLine="0"/>
            </w:pPr>
            <w:r>
              <w:t xml:space="preserve"> </w:t>
            </w:r>
          </w:p>
          <w:p w14:paraId="2013F591" w14:textId="77777777" w:rsidR="006B05F9" w:rsidRDefault="00A00AC3" w:rsidP="00204889">
            <w:pPr>
              <w:spacing w:after="115" w:line="360" w:lineRule="auto"/>
              <w:ind w:left="17" w:firstLine="0"/>
            </w:pPr>
            <w:r>
              <w:t xml:space="preserve"> </w:t>
            </w:r>
          </w:p>
          <w:p w14:paraId="38C08DDF" w14:textId="77777777" w:rsidR="006B05F9" w:rsidRDefault="00A00AC3" w:rsidP="00204889">
            <w:pPr>
              <w:spacing w:after="0" w:line="360" w:lineRule="auto"/>
              <w:ind w:left="17" w:firstLine="0"/>
            </w:pPr>
            <w:r>
              <w:t xml:space="preserve"> </w:t>
            </w:r>
          </w:p>
        </w:tc>
        <w:tc>
          <w:tcPr>
            <w:tcW w:w="3105" w:type="dxa"/>
            <w:tcBorders>
              <w:top w:val="single" w:sz="4" w:space="0" w:color="000000"/>
              <w:left w:val="single" w:sz="4" w:space="0" w:color="000000"/>
              <w:bottom w:val="single" w:sz="4" w:space="0" w:color="000000"/>
              <w:right w:val="single" w:sz="4" w:space="0" w:color="000000"/>
            </w:tcBorders>
          </w:tcPr>
          <w:p w14:paraId="4E0F87D1" w14:textId="77777777" w:rsidR="00204889" w:rsidRDefault="00204889" w:rsidP="00204889">
            <w:pPr>
              <w:spacing w:after="0" w:line="360" w:lineRule="auto"/>
              <w:ind w:left="17" w:right="14" w:firstLine="0"/>
            </w:pPr>
          </w:p>
          <w:p w14:paraId="44DA34AB" w14:textId="77777777" w:rsidR="006B05F9" w:rsidRDefault="00A00AC3" w:rsidP="00204889">
            <w:pPr>
              <w:spacing w:after="0" w:line="360" w:lineRule="auto"/>
              <w:ind w:left="17" w:right="14" w:firstLine="0"/>
            </w:pPr>
            <w:r>
              <w:t xml:space="preserve">To develop a </w:t>
            </w:r>
            <w:r w:rsidR="008C05AF" w:rsidRPr="008C05AF">
              <w:t>multi-task</w:t>
            </w:r>
            <w:r w:rsidR="008D421D">
              <w:t xml:space="preserve"> model for brain </w:t>
            </w:r>
            <w:r w:rsidR="0039426F">
              <w:t>tumour</w:t>
            </w:r>
            <w:r w:rsidR="008D421D">
              <w:t xml:space="preserve"> seg</w:t>
            </w:r>
            <w:r>
              <w:t>mentation and classification with an ad</w:t>
            </w:r>
            <w:r w:rsidR="008D421D">
              <w:t>aptive loss balancing algorithm.</w:t>
            </w:r>
          </w:p>
        </w:tc>
        <w:tc>
          <w:tcPr>
            <w:tcW w:w="5007" w:type="dxa"/>
            <w:tcBorders>
              <w:top w:val="single" w:sz="4" w:space="0" w:color="000000"/>
              <w:left w:val="single" w:sz="4" w:space="0" w:color="000000"/>
              <w:bottom w:val="single" w:sz="4" w:space="0" w:color="000000"/>
              <w:right w:val="single" w:sz="4" w:space="0" w:color="000000"/>
            </w:tcBorders>
          </w:tcPr>
          <w:p w14:paraId="02235280" w14:textId="1AA0394F" w:rsidR="00204889" w:rsidRDefault="0067267D" w:rsidP="008D421D">
            <w:pPr>
              <w:pStyle w:val="ListParagraph"/>
              <w:numPr>
                <w:ilvl w:val="0"/>
                <w:numId w:val="27"/>
              </w:numPr>
              <w:tabs>
                <w:tab w:val="center" w:pos="284"/>
                <w:tab w:val="right" w:pos="5006"/>
              </w:tabs>
              <w:spacing w:after="0" w:line="360" w:lineRule="auto"/>
              <w:rPr>
                <w:rFonts w:eastAsia="Calibri"/>
                <w:szCs w:val="24"/>
              </w:rPr>
            </w:pPr>
            <w:r w:rsidRPr="0067267D">
              <w:rPr>
                <w:rFonts w:eastAsia="Calibri"/>
                <w:szCs w:val="24"/>
              </w:rPr>
              <w:t>A shared encoder-decod</w:t>
            </w:r>
            <w:r w:rsidR="008D421D">
              <w:rPr>
                <w:rFonts w:eastAsia="Calibri"/>
                <w:szCs w:val="24"/>
              </w:rPr>
              <w:t xml:space="preserve">er architecture was implemented </w:t>
            </w:r>
            <w:r w:rsidR="001418C0">
              <w:rPr>
                <w:rFonts w:eastAsia="Calibri"/>
                <w:szCs w:val="24"/>
              </w:rPr>
              <w:t>using Swin</w:t>
            </w:r>
            <w:r w:rsidRPr="0067267D">
              <w:rPr>
                <w:rFonts w:eastAsia="Calibri"/>
                <w:szCs w:val="24"/>
              </w:rPr>
              <w:t>UNet for segmentation and EfficientNet for classification.</w:t>
            </w:r>
          </w:p>
          <w:p w14:paraId="2020ABD4" w14:textId="5B3EDA8D" w:rsidR="0067267D" w:rsidRDefault="0067267D" w:rsidP="008D421D">
            <w:pPr>
              <w:pStyle w:val="ListParagraph"/>
              <w:numPr>
                <w:ilvl w:val="0"/>
                <w:numId w:val="27"/>
              </w:numPr>
              <w:tabs>
                <w:tab w:val="center" w:pos="284"/>
                <w:tab w:val="right" w:pos="5006"/>
              </w:tabs>
              <w:spacing w:after="0" w:line="360" w:lineRule="auto"/>
              <w:rPr>
                <w:rFonts w:eastAsia="Calibri"/>
                <w:szCs w:val="24"/>
              </w:rPr>
            </w:pPr>
            <w:r>
              <w:rPr>
                <w:rFonts w:eastAsia="Calibri"/>
                <w:szCs w:val="24"/>
              </w:rPr>
              <w:t>Task specific loss functions such as Dice loss for segmentation and Categorical cross-</w:t>
            </w:r>
            <w:r w:rsidR="00D561F2">
              <w:rPr>
                <w:rFonts w:eastAsia="Calibri"/>
                <w:szCs w:val="24"/>
              </w:rPr>
              <w:t>entropy loss for classification</w:t>
            </w:r>
            <w:r>
              <w:rPr>
                <w:rFonts w:eastAsia="Calibri"/>
                <w:szCs w:val="24"/>
              </w:rPr>
              <w:t>, were defined.</w:t>
            </w:r>
          </w:p>
          <w:p w14:paraId="206CA7C1" w14:textId="77777777" w:rsidR="0067267D" w:rsidRDefault="0067267D" w:rsidP="008D421D">
            <w:pPr>
              <w:pStyle w:val="ListParagraph"/>
              <w:numPr>
                <w:ilvl w:val="0"/>
                <w:numId w:val="27"/>
              </w:numPr>
              <w:tabs>
                <w:tab w:val="center" w:pos="284"/>
                <w:tab w:val="right" w:pos="5006"/>
              </w:tabs>
              <w:spacing w:after="0" w:line="360" w:lineRule="auto"/>
              <w:rPr>
                <w:rFonts w:eastAsia="Calibri"/>
                <w:szCs w:val="24"/>
              </w:rPr>
            </w:pPr>
            <w:r>
              <w:rPr>
                <w:rFonts w:eastAsia="Calibri"/>
                <w:szCs w:val="24"/>
              </w:rPr>
              <w:lastRenderedPageBreak/>
              <w:t>The adaptive loss balancing algorithm that uses uncertainty based dyna</w:t>
            </w:r>
            <w:r w:rsidR="00FB0BEF">
              <w:rPr>
                <w:rFonts w:eastAsia="Calibri"/>
                <w:szCs w:val="24"/>
              </w:rPr>
              <w:t>mic weighting to adjust task priorities in the model was implemented.</w:t>
            </w:r>
          </w:p>
          <w:p w14:paraId="036C6963" w14:textId="77777777" w:rsidR="00FB0BEF" w:rsidRDefault="00FB0BEF" w:rsidP="008D421D">
            <w:pPr>
              <w:pStyle w:val="ListParagraph"/>
              <w:numPr>
                <w:ilvl w:val="0"/>
                <w:numId w:val="27"/>
              </w:numPr>
              <w:tabs>
                <w:tab w:val="center" w:pos="284"/>
                <w:tab w:val="right" w:pos="5006"/>
              </w:tabs>
              <w:spacing w:after="0" w:line="360" w:lineRule="auto"/>
              <w:rPr>
                <w:rFonts w:eastAsia="Calibri"/>
                <w:szCs w:val="24"/>
              </w:rPr>
            </w:pPr>
            <w:r>
              <w:rPr>
                <w:rFonts w:eastAsia="Calibri"/>
                <w:szCs w:val="24"/>
              </w:rPr>
              <w:t>The model was trained using the already pre</w:t>
            </w:r>
            <w:r w:rsidR="00E82075">
              <w:rPr>
                <w:rFonts w:eastAsia="Calibri"/>
                <w:szCs w:val="24"/>
              </w:rPr>
              <w:t>-</w:t>
            </w:r>
            <w:r>
              <w:rPr>
                <w:rFonts w:eastAsia="Calibri"/>
                <w:szCs w:val="24"/>
              </w:rPr>
              <w:t>proces</w:t>
            </w:r>
            <w:r w:rsidR="00E82075">
              <w:rPr>
                <w:rFonts w:eastAsia="Calibri"/>
                <w:szCs w:val="24"/>
              </w:rPr>
              <w:t>s</w:t>
            </w:r>
            <w:r>
              <w:rPr>
                <w:rFonts w:eastAsia="Calibri"/>
                <w:szCs w:val="24"/>
              </w:rPr>
              <w:t>ed dataset, with backpropagation and Adam optimizer for parameter updates.</w:t>
            </w:r>
          </w:p>
          <w:p w14:paraId="7113BF5F" w14:textId="77777777" w:rsidR="0067267D" w:rsidRPr="008E61E9" w:rsidRDefault="00FB0BEF" w:rsidP="008E61E9">
            <w:pPr>
              <w:pStyle w:val="ListParagraph"/>
              <w:numPr>
                <w:ilvl w:val="0"/>
                <w:numId w:val="27"/>
              </w:numPr>
              <w:tabs>
                <w:tab w:val="center" w:pos="284"/>
                <w:tab w:val="right" w:pos="5006"/>
              </w:tabs>
              <w:spacing w:after="0" w:line="360" w:lineRule="auto"/>
              <w:rPr>
                <w:rFonts w:eastAsia="Calibri"/>
                <w:szCs w:val="24"/>
              </w:rPr>
            </w:pPr>
            <w:r>
              <w:rPr>
                <w:rFonts w:eastAsia="Calibri"/>
                <w:szCs w:val="24"/>
              </w:rPr>
              <w:t>The model was validated using cross fold validation and data augmentation to prevent overfitting.</w:t>
            </w:r>
          </w:p>
        </w:tc>
      </w:tr>
      <w:tr w:rsidR="008D421D" w14:paraId="7CE6AFCC" w14:textId="77777777" w:rsidTr="00904078">
        <w:trPr>
          <w:trHeight w:val="2110"/>
        </w:trPr>
        <w:tc>
          <w:tcPr>
            <w:tcW w:w="545" w:type="dxa"/>
            <w:tcBorders>
              <w:top w:val="single" w:sz="4" w:space="0" w:color="000000"/>
              <w:left w:val="single" w:sz="4" w:space="0" w:color="000000"/>
              <w:bottom w:val="single" w:sz="4" w:space="0" w:color="000000"/>
              <w:right w:val="single" w:sz="4" w:space="0" w:color="000000"/>
            </w:tcBorders>
          </w:tcPr>
          <w:p w14:paraId="5B8A6BE3" w14:textId="77777777" w:rsidR="008D421D" w:rsidRDefault="008D421D" w:rsidP="00204889">
            <w:pPr>
              <w:spacing w:after="112" w:line="360" w:lineRule="auto"/>
              <w:ind w:left="17" w:firstLine="0"/>
            </w:pPr>
            <w:r>
              <w:lastRenderedPageBreak/>
              <w:t>3.</w:t>
            </w:r>
          </w:p>
        </w:tc>
        <w:tc>
          <w:tcPr>
            <w:tcW w:w="3105" w:type="dxa"/>
            <w:tcBorders>
              <w:top w:val="single" w:sz="4" w:space="0" w:color="000000"/>
              <w:left w:val="single" w:sz="4" w:space="0" w:color="000000"/>
              <w:bottom w:val="single" w:sz="4" w:space="0" w:color="000000"/>
              <w:right w:val="single" w:sz="4" w:space="0" w:color="000000"/>
            </w:tcBorders>
          </w:tcPr>
          <w:p w14:paraId="6859B9A1" w14:textId="77777777" w:rsidR="008D421D" w:rsidRDefault="008D421D" w:rsidP="008D421D">
            <w:pPr>
              <w:spacing w:after="0" w:line="360" w:lineRule="auto"/>
              <w:ind w:right="11" w:hanging="11"/>
            </w:pPr>
            <w:r>
              <w:t xml:space="preserve">To </w:t>
            </w:r>
            <w:r w:rsidR="00992F11">
              <w:t xml:space="preserve">evaluate the performance of the </w:t>
            </w:r>
            <w:r w:rsidR="008C05AF" w:rsidRPr="008C05AF">
              <w:t>multi-task</w:t>
            </w:r>
            <w:r>
              <w:t xml:space="preserve"> model by benchmarking it against existing approaches for </w:t>
            </w:r>
            <w:r w:rsidR="0039426F">
              <w:t>tumour</w:t>
            </w:r>
          </w:p>
          <w:p w14:paraId="55335158" w14:textId="77777777" w:rsidR="008D421D" w:rsidRDefault="008D421D" w:rsidP="008D421D">
            <w:pPr>
              <w:spacing w:after="0" w:line="360" w:lineRule="auto"/>
              <w:ind w:left="17" w:right="14" w:firstLine="0"/>
            </w:pPr>
            <w:r>
              <w:t>segmentation and classification.</w:t>
            </w:r>
          </w:p>
        </w:tc>
        <w:tc>
          <w:tcPr>
            <w:tcW w:w="5007" w:type="dxa"/>
            <w:tcBorders>
              <w:top w:val="single" w:sz="4" w:space="0" w:color="000000"/>
              <w:left w:val="single" w:sz="4" w:space="0" w:color="000000"/>
              <w:bottom w:val="single" w:sz="4" w:space="0" w:color="000000"/>
              <w:right w:val="single" w:sz="4" w:space="0" w:color="000000"/>
            </w:tcBorders>
          </w:tcPr>
          <w:p w14:paraId="2CC4807A" w14:textId="223B520B" w:rsidR="008D421D" w:rsidRDefault="008D421D" w:rsidP="008D421D">
            <w:pPr>
              <w:pStyle w:val="ListParagraph"/>
              <w:numPr>
                <w:ilvl w:val="0"/>
                <w:numId w:val="32"/>
              </w:numPr>
              <w:tabs>
                <w:tab w:val="center" w:pos="284"/>
                <w:tab w:val="right" w:pos="5006"/>
              </w:tabs>
              <w:spacing w:after="0" w:line="360" w:lineRule="auto"/>
              <w:rPr>
                <w:rFonts w:eastAsia="Calibri"/>
                <w:szCs w:val="24"/>
              </w:rPr>
            </w:pPr>
            <w:r w:rsidRPr="00FB0BEF">
              <w:rPr>
                <w:rFonts w:eastAsia="Calibri"/>
                <w:szCs w:val="24"/>
              </w:rPr>
              <w:t>Performance metrics including : dice score and IoU</w:t>
            </w:r>
            <w:r w:rsidR="00DC46EB">
              <w:rPr>
                <w:rFonts w:eastAsia="Calibri"/>
                <w:szCs w:val="24"/>
              </w:rPr>
              <w:t xml:space="preserve"> (Intersection over Union)</w:t>
            </w:r>
            <w:r w:rsidRPr="00FB0BEF">
              <w:rPr>
                <w:rFonts w:eastAsia="Calibri"/>
                <w:szCs w:val="24"/>
              </w:rPr>
              <w:t xml:space="preserve"> for segmentation, accuracy and f1 score for classification were used for assessment</w:t>
            </w:r>
            <w:r>
              <w:rPr>
                <w:rFonts w:eastAsia="Calibri"/>
                <w:szCs w:val="24"/>
              </w:rPr>
              <w:t>.</w:t>
            </w:r>
          </w:p>
          <w:p w14:paraId="09818431" w14:textId="77777777" w:rsidR="008D421D" w:rsidRDefault="008D421D" w:rsidP="008D421D">
            <w:pPr>
              <w:pStyle w:val="ListParagraph"/>
              <w:numPr>
                <w:ilvl w:val="0"/>
                <w:numId w:val="32"/>
              </w:numPr>
              <w:tabs>
                <w:tab w:val="center" w:pos="284"/>
                <w:tab w:val="right" w:pos="5006"/>
              </w:tabs>
              <w:spacing w:after="0" w:line="360" w:lineRule="auto"/>
              <w:rPr>
                <w:rFonts w:eastAsia="Calibri"/>
                <w:szCs w:val="24"/>
              </w:rPr>
            </w:pPr>
            <w:r>
              <w:rPr>
                <w:rFonts w:eastAsia="Calibri"/>
                <w:szCs w:val="24"/>
              </w:rPr>
              <w:t xml:space="preserve">The model was benchmarked against existing </w:t>
            </w:r>
            <w:r w:rsidR="008C05AF" w:rsidRPr="008C05AF">
              <w:rPr>
                <w:rFonts w:eastAsia="Calibri"/>
                <w:szCs w:val="24"/>
              </w:rPr>
              <w:t>multi-task</w:t>
            </w:r>
            <w:r>
              <w:rPr>
                <w:rFonts w:eastAsia="Calibri"/>
                <w:szCs w:val="24"/>
              </w:rPr>
              <w:t xml:space="preserve"> models for brain </w:t>
            </w:r>
            <w:r w:rsidR="0039426F">
              <w:rPr>
                <w:rFonts w:eastAsia="Calibri"/>
                <w:szCs w:val="24"/>
              </w:rPr>
              <w:t>tumour</w:t>
            </w:r>
            <w:r>
              <w:rPr>
                <w:rFonts w:eastAsia="Calibri"/>
                <w:szCs w:val="24"/>
              </w:rPr>
              <w:t xml:space="preserve"> segmentation and classification with standard datasets.</w:t>
            </w:r>
          </w:p>
          <w:p w14:paraId="48B9044C" w14:textId="77777777" w:rsidR="008D421D" w:rsidRPr="008D421D" w:rsidRDefault="008D421D" w:rsidP="008D421D">
            <w:pPr>
              <w:tabs>
                <w:tab w:val="center" w:pos="284"/>
                <w:tab w:val="right" w:pos="5006"/>
              </w:tabs>
              <w:spacing w:after="0" w:line="360" w:lineRule="auto"/>
              <w:jc w:val="left"/>
              <w:rPr>
                <w:rFonts w:eastAsia="Calibri"/>
                <w:szCs w:val="24"/>
              </w:rPr>
            </w:pPr>
          </w:p>
        </w:tc>
      </w:tr>
      <w:tr w:rsidR="008D421D" w14:paraId="7F9EF086" w14:textId="77777777" w:rsidTr="00904078">
        <w:trPr>
          <w:trHeight w:val="2110"/>
        </w:trPr>
        <w:tc>
          <w:tcPr>
            <w:tcW w:w="545" w:type="dxa"/>
            <w:tcBorders>
              <w:top w:val="single" w:sz="4" w:space="0" w:color="000000"/>
              <w:left w:val="single" w:sz="4" w:space="0" w:color="000000"/>
              <w:bottom w:val="single" w:sz="4" w:space="0" w:color="000000"/>
              <w:right w:val="single" w:sz="4" w:space="0" w:color="000000"/>
            </w:tcBorders>
          </w:tcPr>
          <w:p w14:paraId="38F31D4C" w14:textId="77777777" w:rsidR="008D421D" w:rsidRDefault="008D421D" w:rsidP="008D421D">
            <w:pPr>
              <w:spacing w:after="112" w:line="360" w:lineRule="auto"/>
              <w:ind w:left="17" w:firstLine="0"/>
            </w:pPr>
            <w:r>
              <w:t>4.</w:t>
            </w:r>
          </w:p>
        </w:tc>
        <w:tc>
          <w:tcPr>
            <w:tcW w:w="3105" w:type="dxa"/>
            <w:tcBorders>
              <w:top w:val="single" w:sz="4" w:space="0" w:color="000000"/>
              <w:left w:val="single" w:sz="4" w:space="0" w:color="000000"/>
              <w:bottom w:val="single" w:sz="4" w:space="0" w:color="000000"/>
              <w:right w:val="single" w:sz="4" w:space="0" w:color="000000"/>
            </w:tcBorders>
          </w:tcPr>
          <w:p w14:paraId="61B7AD92" w14:textId="77777777" w:rsidR="008D421D" w:rsidRDefault="008D421D" w:rsidP="009E294C">
            <w:pPr>
              <w:spacing w:after="0" w:line="360" w:lineRule="auto"/>
              <w:ind w:right="11" w:hanging="11"/>
            </w:pPr>
            <w:r>
              <w:t xml:space="preserve">To integrate the </w:t>
            </w:r>
            <w:r w:rsidR="009E294C">
              <w:t xml:space="preserve">multi-task </w:t>
            </w:r>
            <w:r>
              <w:t>model into a web application for real</w:t>
            </w:r>
            <w:r w:rsidR="006060A7">
              <w:t>-</w:t>
            </w:r>
            <w:r>
              <w:t>time segmentation and classification of MRI brain scans.</w:t>
            </w:r>
          </w:p>
        </w:tc>
        <w:tc>
          <w:tcPr>
            <w:tcW w:w="5007" w:type="dxa"/>
            <w:tcBorders>
              <w:top w:val="single" w:sz="4" w:space="0" w:color="000000"/>
              <w:left w:val="single" w:sz="4" w:space="0" w:color="000000"/>
              <w:bottom w:val="single" w:sz="4" w:space="0" w:color="000000"/>
              <w:right w:val="single" w:sz="4" w:space="0" w:color="000000"/>
            </w:tcBorders>
          </w:tcPr>
          <w:p w14:paraId="5E8AA662" w14:textId="77777777" w:rsidR="008D421D" w:rsidRDefault="008D421D" w:rsidP="008D421D">
            <w:pPr>
              <w:pStyle w:val="ListParagraph"/>
              <w:numPr>
                <w:ilvl w:val="0"/>
                <w:numId w:val="33"/>
              </w:numPr>
              <w:spacing w:after="0" w:line="360" w:lineRule="auto"/>
              <w:ind w:right="13"/>
            </w:pPr>
            <w:r>
              <w:t xml:space="preserve">The trained </w:t>
            </w:r>
            <w:r w:rsidR="008C05AF" w:rsidRPr="008C05AF">
              <w:t>multi-task</w:t>
            </w:r>
            <w:r>
              <w:t xml:space="preserve"> model was integrated into a web application with a Flask backend for real-time inference. </w:t>
            </w:r>
          </w:p>
          <w:p w14:paraId="081DF078" w14:textId="77777777" w:rsidR="008E61E9" w:rsidRDefault="00145425" w:rsidP="00145425">
            <w:pPr>
              <w:pStyle w:val="ListParagraph"/>
              <w:numPr>
                <w:ilvl w:val="0"/>
                <w:numId w:val="33"/>
              </w:numPr>
              <w:spacing w:after="0" w:line="360" w:lineRule="auto"/>
            </w:pPr>
            <w:r>
              <w:t>React and Tailwind were used to develop the frontend of the website.</w:t>
            </w:r>
          </w:p>
        </w:tc>
      </w:tr>
      <w:tr w:rsidR="008D421D" w14:paraId="4EB31969" w14:textId="77777777" w:rsidTr="00904078">
        <w:trPr>
          <w:trHeight w:val="2110"/>
        </w:trPr>
        <w:tc>
          <w:tcPr>
            <w:tcW w:w="545" w:type="dxa"/>
            <w:tcBorders>
              <w:top w:val="single" w:sz="4" w:space="0" w:color="000000"/>
              <w:left w:val="single" w:sz="4" w:space="0" w:color="000000"/>
              <w:bottom w:val="single" w:sz="4" w:space="0" w:color="000000"/>
              <w:right w:val="single" w:sz="4" w:space="0" w:color="000000"/>
            </w:tcBorders>
          </w:tcPr>
          <w:p w14:paraId="0F7E4915" w14:textId="77777777" w:rsidR="008D421D" w:rsidRDefault="008D421D" w:rsidP="008D421D">
            <w:pPr>
              <w:spacing w:after="112" w:line="360" w:lineRule="auto"/>
              <w:ind w:left="17" w:firstLine="0"/>
            </w:pPr>
            <w:r>
              <w:t xml:space="preserve">5. </w:t>
            </w:r>
          </w:p>
        </w:tc>
        <w:tc>
          <w:tcPr>
            <w:tcW w:w="3105" w:type="dxa"/>
            <w:tcBorders>
              <w:top w:val="single" w:sz="4" w:space="0" w:color="000000"/>
              <w:left w:val="single" w:sz="4" w:space="0" w:color="000000"/>
              <w:bottom w:val="single" w:sz="4" w:space="0" w:color="000000"/>
              <w:right w:val="single" w:sz="4" w:space="0" w:color="000000"/>
            </w:tcBorders>
          </w:tcPr>
          <w:p w14:paraId="7AC65C9A" w14:textId="77777777" w:rsidR="008D421D" w:rsidRDefault="008D421D" w:rsidP="008D421D">
            <w:pPr>
              <w:spacing w:after="0" w:line="360" w:lineRule="auto"/>
              <w:ind w:right="11" w:hanging="11"/>
            </w:pPr>
            <w:r>
              <w:t>To evaluate the usability of the web application.</w:t>
            </w:r>
          </w:p>
        </w:tc>
        <w:tc>
          <w:tcPr>
            <w:tcW w:w="5007" w:type="dxa"/>
            <w:tcBorders>
              <w:top w:val="single" w:sz="4" w:space="0" w:color="000000"/>
              <w:left w:val="single" w:sz="4" w:space="0" w:color="000000"/>
              <w:bottom w:val="single" w:sz="4" w:space="0" w:color="000000"/>
              <w:right w:val="single" w:sz="4" w:space="0" w:color="000000"/>
            </w:tcBorders>
          </w:tcPr>
          <w:p w14:paraId="26DB8612" w14:textId="77777777" w:rsidR="008D421D" w:rsidRDefault="001362EC" w:rsidP="00232FFF">
            <w:pPr>
              <w:pStyle w:val="ListParagraph"/>
              <w:numPr>
                <w:ilvl w:val="0"/>
                <w:numId w:val="34"/>
              </w:numPr>
              <w:spacing w:after="0" w:line="360" w:lineRule="auto"/>
              <w:ind w:right="16"/>
            </w:pPr>
            <w:r>
              <w:t>Post-Study System Usability Questionnaire</w:t>
            </w:r>
            <w:r w:rsidR="008D421D">
              <w:t xml:space="preserve"> </w:t>
            </w:r>
            <w:r>
              <w:t xml:space="preserve">standard questionnaires were </w:t>
            </w:r>
            <w:r w:rsidR="00232FFF">
              <w:t>issued to respondents in a clinical setting to analyse website usability and get user feedback.</w:t>
            </w:r>
          </w:p>
        </w:tc>
      </w:tr>
    </w:tbl>
    <w:p w14:paraId="47E2A5D0" w14:textId="77777777" w:rsidR="009A33D6" w:rsidRDefault="009A33D6" w:rsidP="008E61E9">
      <w:pPr>
        <w:pStyle w:val="Heading2"/>
        <w:spacing w:after="120" w:line="360" w:lineRule="auto"/>
        <w:ind w:left="17" w:hanging="11"/>
        <w:jc w:val="both"/>
      </w:pPr>
      <w:bookmarkStart w:id="18" w:name="_Toc200908035"/>
    </w:p>
    <w:p w14:paraId="5D000024" w14:textId="3383A6BA" w:rsidR="006B05F9" w:rsidRPr="0057116B" w:rsidRDefault="00417A64" w:rsidP="008E61E9">
      <w:pPr>
        <w:pStyle w:val="Heading2"/>
        <w:spacing w:after="120" w:line="360" w:lineRule="auto"/>
        <w:ind w:left="17" w:hanging="11"/>
        <w:jc w:val="both"/>
        <w:rPr>
          <w:sz w:val="26"/>
          <w:szCs w:val="26"/>
        </w:rPr>
      </w:pPr>
      <w:r w:rsidRPr="0057116B">
        <w:rPr>
          <w:sz w:val="26"/>
          <w:szCs w:val="26"/>
        </w:rPr>
        <w:t>1</w:t>
      </w:r>
      <w:r w:rsidR="005745E1" w:rsidRPr="0057116B">
        <w:rPr>
          <w:sz w:val="26"/>
          <w:szCs w:val="26"/>
        </w:rPr>
        <w:t>.5</w:t>
      </w:r>
      <w:r w:rsidRPr="0057116B">
        <w:rPr>
          <w:sz w:val="26"/>
          <w:szCs w:val="26"/>
        </w:rPr>
        <w:tab/>
      </w:r>
      <w:r w:rsidR="00A00AC3" w:rsidRPr="0057116B">
        <w:rPr>
          <w:sz w:val="26"/>
          <w:szCs w:val="26"/>
        </w:rPr>
        <w:t>Significance of the Study</w:t>
      </w:r>
      <w:bookmarkEnd w:id="18"/>
      <w:r w:rsidR="00A00AC3" w:rsidRPr="0057116B">
        <w:rPr>
          <w:sz w:val="26"/>
          <w:szCs w:val="26"/>
        </w:rPr>
        <w:t xml:space="preserve"> </w:t>
      </w:r>
    </w:p>
    <w:p w14:paraId="64124E47" w14:textId="77777777" w:rsidR="00E97C7E" w:rsidRDefault="00E97C7E" w:rsidP="00E97C7E">
      <w:r>
        <w:t>This project contributes a great significance to the field of multi-task learning. The significance of the study is listed below:</w:t>
      </w:r>
    </w:p>
    <w:p w14:paraId="2D51D488" w14:textId="51FD5E7B" w:rsidR="00E97C7E" w:rsidRDefault="00E97C7E" w:rsidP="00E97C7E">
      <w:pPr>
        <w:pStyle w:val="ListParagraph"/>
        <w:numPr>
          <w:ilvl w:val="0"/>
          <w:numId w:val="44"/>
        </w:numPr>
      </w:pPr>
      <w:r>
        <w:lastRenderedPageBreak/>
        <w:t>The find</w:t>
      </w:r>
      <w:r w:rsidR="00F514E1">
        <w:t xml:space="preserve">ings from this study will have </w:t>
      </w:r>
      <w:r>
        <w:t>great impact on resource optimization in machine learning, instead of using different hardware to train different tasks, multiple tasks can be combined efficiently in a single neural network.</w:t>
      </w:r>
    </w:p>
    <w:p w14:paraId="37533DF9" w14:textId="77777777" w:rsidR="00E97C7E" w:rsidRDefault="00E97C7E" w:rsidP="00E97C7E">
      <w:pPr>
        <w:pStyle w:val="ListParagraph"/>
        <w:numPr>
          <w:ilvl w:val="0"/>
          <w:numId w:val="44"/>
        </w:numPr>
      </w:pPr>
      <w:r>
        <w:t>This project will provide the necessary foundation to explore building a comprehensive unified architecture for the segmentation and classification of MRI brain scans.</w:t>
      </w:r>
    </w:p>
    <w:p w14:paraId="5436B032" w14:textId="03298E89" w:rsidR="00E42EEB" w:rsidRDefault="00E97C7E" w:rsidP="00830C55">
      <w:pPr>
        <w:pStyle w:val="ListParagraph"/>
        <w:numPr>
          <w:ilvl w:val="0"/>
          <w:numId w:val="44"/>
        </w:numPr>
      </w:pPr>
      <w:r>
        <w:t>This project holds great significance to the resource constrained healthcare sector in Nigeria. It provides a system that can aid tumour diagnosis and make treatment faster and more efficient.</w:t>
      </w:r>
    </w:p>
    <w:p w14:paraId="51125C62" w14:textId="77777777" w:rsidR="006B05F9" w:rsidRPr="00830C55" w:rsidRDefault="005745E1" w:rsidP="008E61E9">
      <w:pPr>
        <w:pStyle w:val="Heading2"/>
        <w:tabs>
          <w:tab w:val="center" w:pos="1691"/>
        </w:tabs>
        <w:spacing w:after="120" w:line="360" w:lineRule="auto"/>
        <w:ind w:left="0" w:firstLine="0"/>
        <w:jc w:val="both"/>
        <w:rPr>
          <w:sz w:val="26"/>
          <w:szCs w:val="26"/>
        </w:rPr>
      </w:pPr>
      <w:bookmarkStart w:id="19" w:name="_Toc200908036"/>
      <w:r w:rsidRPr="00830C55">
        <w:rPr>
          <w:sz w:val="26"/>
          <w:szCs w:val="26"/>
        </w:rPr>
        <w:t>1.6</w:t>
      </w:r>
      <w:r w:rsidR="00A00AC3" w:rsidRPr="00830C55">
        <w:rPr>
          <w:sz w:val="26"/>
          <w:szCs w:val="26"/>
        </w:rPr>
        <w:t xml:space="preserve"> </w:t>
      </w:r>
      <w:r w:rsidR="00A00AC3" w:rsidRPr="00830C55">
        <w:rPr>
          <w:sz w:val="26"/>
          <w:szCs w:val="26"/>
        </w:rPr>
        <w:tab/>
        <w:t>Scope of the Study</w:t>
      </w:r>
      <w:bookmarkEnd w:id="19"/>
      <w:r w:rsidR="00A00AC3" w:rsidRPr="00830C55">
        <w:rPr>
          <w:sz w:val="26"/>
          <w:szCs w:val="26"/>
        </w:rPr>
        <w:t xml:space="preserve"> </w:t>
      </w:r>
    </w:p>
    <w:p w14:paraId="486EFCDC" w14:textId="5BB7C68F" w:rsidR="006B05F9" w:rsidRDefault="00B0422D" w:rsidP="00204889">
      <w:pPr>
        <w:spacing w:after="278" w:line="360" w:lineRule="auto"/>
        <w:ind w:left="14" w:right="403"/>
      </w:pPr>
      <w:r>
        <w:t>This study focused on building</w:t>
      </w:r>
      <w:r w:rsidR="00A00AC3">
        <w:t xml:space="preserve"> a multi</w:t>
      </w:r>
      <w:r w:rsidR="004C5E14">
        <w:t>-</w:t>
      </w:r>
      <w:r w:rsidR="00A00AC3">
        <w:t xml:space="preserve">task deep learning model for brain </w:t>
      </w:r>
      <w:r w:rsidR="0039426F">
        <w:t>tumour</w:t>
      </w:r>
      <w:r w:rsidR="00A00AC3">
        <w:t xml:space="preserve"> segmentation and classification, with an emphasis on designing an adaptive loss balancing algorithm to optimize the model's p</w:t>
      </w:r>
      <w:r>
        <w:t xml:space="preserve">erformance. The primary goal was </w:t>
      </w:r>
      <w:r w:rsidR="00A00AC3">
        <w:t>to construct a shared encoder-decoder architecture, where a shared encoder extracts features from MRI scans, followed by</w:t>
      </w:r>
      <w:r>
        <w:t xml:space="preserve"> two</w:t>
      </w:r>
      <w:r w:rsidR="00A00AC3">
        <w:t xml:space="preserve"> task-specific heads: one fo</w:t>
      </w:r>
      <w:r w:rsidR="00D561F2">
        <w:t xml:space="preserve">r segmentation using a SwinUNet </w:t>
      </w:r>
      <w:r w:rsidR="00A00AC3">
        <w:t>based architecture and another for classification using EfficientNet. The adaptive l</w:t>
      </w:r>
      <w:r>
        <w:t xml:space="preserve">oss balancing algorithm was </w:t>
      </w:r>
      <w:r w:rsidR="00A00AC3">
        <w:t xml:space="preserve">integrated into the </w:t>
      </w:r>
      <w:r w:rsidR="008C05AF" w:rsidRPr="008C05AF">
        <w:t>multi-task</w:t>
      </w:r>
      <w:r w:rsidR="00A00AC3">
        <w:t xml:space="preserve"> learning pro</w:t>
      </w:r>
      <w:r>
        <w:t>cess to dynamically adjust task s</w:t>
      </w:r>
      <w:r w:rsidR="00A00AC3">
        <w:t>pecific weights based on performance metrics, such as loss magnitudes, uncertainty scores, and convergence rate</w:t>
      </w:r>
      <w:r>
        <w:t xml:space="preserve">s. This ensured that both the segmentation and classification task </w:t>
      </w:r>
      <w:r w:rsidR="00A00AC3">
        <w:t>receive</w:t>
      </w:r>
      <w:r>
        <w:t>d</w:t>
      </w:r>
      <w:r w:rsidR="00A00AC3">
        <w:t xml:space="preserve"> optimal contributions during training, </w:t>
      </w:r>
      <w:r>
        <w:t>preventing one from dominating the other and this lead to an ov</w:t>
      </w:r>
      <w:r w:rsidR="00A00AC3">
        <w:t>erall</w:t>
      </w:r>
      <w:r>
        <w:t xml:space="preserve"> improved</w:t>
      </w:r>
      <w:r w:rsidR="00A00AC3">
        <w:t xml:space="preserve"> model performance. </w:t>
      </w:r>
    </w:p>
    <w:p w14:paraId="64E754EB" w14:textId="77777777" w:rsidR="00B0422D" w:rsidRDefault="00B0422D" w:rsidP="00204889">
      <w:pPr>
        <w:spacing w:line="360" w:lineRule="auto"/>
        <w:ind w:left="14" w:right="403"/>
      </w:pPr>
      <w:r>
        <w:t xml:space="preserve">This study evaluated the </w:t>
      </w:r>
      <w:r w:rsidR="008C05AF" w:rsidRPr="008C05AF">
        <w:t>multi-task</w:t>
      </w:r>
      <w:r>
        <w:t xml:space="preserve"> </w:t>
      </w:r>
      <w:r w:rsidR="00A00AC3">
        <w:t xml:space="preserve">model by benchmarking it against existing </w:t>
      </w:r>
      <w:r w:rsidR="008C05AF" w:rsidRPr="008C05AF">
        <w:t>multi-task</w:t>
      </w:r>
      <w:r>
        <w:t xml:space="preserve"> models that perform both </w:t>
      </w:r>
      <w:r w:rsidR="00A00AC3">
        <w:t xml:space="preserve">brain </w:t>
      </w:r>
      <w:r w:rsidR="0039426F">
        <w:t>tumour</w:t>
      </w:r>
      <w:r w:rsidR="00A00AC3">
        <w:t xml:space="preserve"> segmenta</w:t>
      </w:r>
      <w:r>
        <w:t>tion and classification using the standard datasets. S</w:t>
      </w:r>
      <w:r w:rsidR="00A00AC3">
        <w:t>tandard perfor</w:t>
      </w:r>
      <w:r>
        <w:t xml:space="preserve">mance metrics such as accuracy and </w:t>
      </w:r>
      <w:r w:rsidR="00A00AC3">
        <w:t>IoU for segmentation, and accuracy and F1-score for classification</w:t>
      </w:r>
      <w:r>
        <w:t xml:space="preserve"> were used for comparison</w:t>
      </w:r>
      <w:r w:rsidR="00A00AC3">
        <w:t xml:space="preserve">. </w:t>
      </w:r>
    </w:p>
    <w:p w14:paraId="4EBE52E1" w14:textId="0817B570" w:rsidR="00924B3D" w:rsidRDefault="00065ABF" w:rsidP="001055F6">
      <w:pPr>
        <w:spacing w:line="360" w:lineRule="auto"/>
        <w:ind w:left="14" w:right="403"/>
      </w:pPr>
      <w:r>
        <w:t xml:space="preserve">Furthermore, the </w:t>
      </w:r>
      <w:r w:rsidR="008C05AF" w:rsidRPr="008C05AF">
        <w:t>multi-task</w:t>
      </w:r>
      <w:r>
        <w:t xml:space="preserve"> model was</w:t>
      </w:r>
      <w:r w:rsidR="00D561F2">
        <w:t xml:space="preserve"> </w:t>
      </w:r>
      <w:r w:rsidR="00A00AC3">
        <w:t xml:space="preserve">integrated into a web application, </w:t>
      </w:r>
      <w:r>
        <w:t xml:space="preserve">which allowed for real-time analysis of </w:t>
      </w:r>
      <w:r w:rsidR="00A00AC3">
        <w:t>MRI scans for both segmentation and classificatio</w:t>
      </w:r>
      <w:r>
        <w:t>n tasks. The web application was developed using a Flask backend</w:t>
      </w:r>
      <w:r w:rsidR="00A00AC3">
        <w:t xml:space="preserve"> and React for the frontend interface, facilitating an interactive and user-friendly platform for medical professionals. Usability testing </w:t>
      </w:r>
      <w:r>
        <w:t xml:space="preserve">was </w:t>
      </w:r>
      <w:r w:rsidR="00A00AC3">
        <w:t>conducted in a clinical setting to a</w:t>
      </w:r>
      <w:r>
        <w:t xml:space="preserve">ssess the system's </w:t>
      </w:r>
      <w:r>
        <w:lastRenderedPageBreak/>
        <w:t>u</w:t>
      </w:r>
      <w:r w:rsidR="00D34710">
        <w:t>sefulness and interface quality</w:t>
      </w:r>
      <w:r w:rsidR="00A00AC3">
        <w:t>, ensuring that the web application provides a practical tool for re</w:t>
      </w:r>
      <w:r w:rsidR="00BC3388">
        <w:t>al-world medical imaging and diagnosis.</w:t>
      </w:r>
    </w:p>
    <w:p w14:paraId="767E707B" w14:textId="77777777" w:rsidR="006B05F9" w:rsidRPr="001055F6" w:rsidRDefault="00762063" w:rsidP="008E61E9">
      <w:pPr>
        <w:pStyle w:val="Heading2"/>
        <w:tabs>
          <w:tab w:val="center" w:pos="1557"/>
        </w:tabs>
        <w:spacing w:after="120" w:line="360" w:lineRule="auto"/>
        <w:ind w:left="0" w:firstLine="0"/>
        <w:jc w:val="both"/>
        <w:rPr>
          <w:sz w:val="26"/>
          <w:szCs w:val="26"/>
        </w:rPr>
      </w:pPr>
      <w:bookmarkStart w:id="20" w:name="_Toc200908038"/>
      <w:r w:rsidRPr="001055F6">
        <w:rPr>
          <w:sz w:val="26"/>
          <w:szCs w:val="26"/>
        </w:rPr>
        <w:t>1</w:t>
      </w:r>
      <w:r w:rsidR="004D4E02" w:rsidRPr="001055F6">
        <w:rPr>
          <w:sz w:val="26"/>
          <w:szCs w:val="26"/>
        </w:rPr>
        <w:t>.7</w:t>
      </w:r>
      <w:r w:rsidR="00A00AC3" w:rsidRPr="001055F6">
        <w:rPr>
          <w:sz w:val="26"/>
          <w:szCs w:val="26"/>
        </w:rPr>
        <w:t xml:space="preserve"> </w:t>
      </w:r>
      <w:r w:rsidR="00A00AC3" w:rsidRPr="001055F6">
        <w:rPr>
          <w:sz w:val="26"/>
          <w:szCs w:val="26"/>
        </w:rPr>
        <w:tab/>
        <w:t xml:space="preserve"> Project Outline</w:t>
      </w:r>
      <w:bookmarkEnd w:id="20"/>
      <w:r w:rsidR="00A00AC3" w:rsidRPr="001055F6">
        <w:rPr>
          <w:sz w:val="26"/>
          <w:szCs w:val="26"/>
        </w:rPr>
        <w:t xml:space="preserve"> </w:t>
      </w:r>
    </w:p>
    <w:p w14:paraId="6BAE0A5A" w14:textId="77777777" w:rsidR="006B05F9" w:rsidRDefault="00A00AC3" w:rsidP="00805406">
      <w:pPr>
        <w:spacing w:line="360" w:lineRule="auto"/>
      </w:pPr>
      <w:r>
        <w:t>Ch</w:t>
      </w:r>
      <w:r w:rsidR="00805406">
        <w:t>apter O</w:t>
      </w:r>
      <w:r w:rsidR="00E4684B">
        <w:t>ne of this</w:t>
      </w:r>
      <w:r>
        <w:t xml:space="preserve"> project</w:t>
      </w:r>
      <w:r w:rsidR="00E4684B">
        <w:t xml:space="preserve"> </w:t>
      </w:r>
      <w:r w:rsidR="00E4684B">
        <w:rPr>
          <w:szCs w:val="24"/>
        </w:rPr>
        <w:t>chapter covers the background of the study, the problem statement, the study’s aim and ob</w:t>
      </w:r>
      <w:r w:rsidR="00805406">
        <w:rPr>
          <w:szCs w:val="24"/>
        </w:rPr>
        <w:t>jectives, its significance, limitations and i</w:t>
      </w:r>
      <w:r w:rsidR="00E4684B">
        <w:rPr>
          <w:szCs w:val="24"/>
        </w:rPr>
        <w:t>ts scope</w:t>
      </w:r>
      <w:r w:rsidR="00805406">
        <w:rPr>
          <w:szCs w:val="24"/>
        </w:rPr>
        <w:t xml:space="preserve"> </w:t>
      </w:r>
      <w:r w:rsidR="00E4684B">
        <w:rPr>
          <w:szCs w:val="24"/>
        </w:rPr>
        <w:t>.</w:t>
      </w:r>
      <w:r>
        <w:t xml:space="preserve"> </w:t>
      </w:r>
      <w:r w:rsidR="00805406">
        <w:t>Chapter Two</w:t>
      </w:r>
      <w:r w:rsidR="00805406">
        <w:rPr>
          <w:szCs w:val="24"/>
        </w:rPr>
        <w:t xml:space="preserve"> did a literature review that covers the concepts related to the topic, the existing methods, and existing systems that implement the methods used to solve the problem.</w:t>
      </w:r>
      <w:r w:rsidR="00805406">
        <w:t xml:space="preserve"> Chapter T</w:t>
      </w:r>
      <w:r w:rsidR="00E16002">
        <w:t>hree describes the analysis and design of the system</w:t>
      </w:r>
      <w:r w:rsidR="00C317CA">
        <w:t>. Chapter Four shows a detailed implementation of the system and the results obtained. Chapter Five summarises the project and gives r</w:t>
      </w:r>
      <w:r w:rsidR="00AA1894">
        <w:t xml:space="preserve">ecommendations, suggestions, </w:t>
      </w:r>
      <w:r w:rsidR="00C317CA">
        <w:t>conclusions</w:t>
      </w:r>
      <w:r w:rsidR="00AA1894">
        <w:t xml:space="preserve"> and references</w:t>
      </w:r>
      <w:r w:rsidR="00F657E4">
        <w:t>.</w:t>
      </w:r>
    </w:p>
    <w:p w14:paraId="0ED01FA6" w14:textId="77777777" w:rsidR="00D16472" w:rsidRDefault="00A00AC3" w:rsidP="008E61E9">
      <w:pPr>
        <w:spacing w:after="280" w:line="360" w:lineRule="auto"/>
        <w:ind w:left="19" w:firstLine="0"/>
      </w:pPr>
      <w:r>
        <w:t xml:space="preserve"> </w:t>
      </w:r>
    </w:p>
    <w:p w14:paraId="615AEE02" w14:textId="77777777" w:rsidR="00924B3D" w:rsidRDefault="00924B3D" w:rsidP="006F00A0">
      <w:pPr>
        <w:spacing w:after="120"/>
        <w:ind w:hanging="11"/>
        <w:jc w:val="center"/>
        <w:rPr>
          <w:rStyle w:val="Heading1Char"/>
        </w:rPr>
      </w:pPr>
      <w:bookmarkStart w:id="21" w:name="_Toc200908039"/>
    </w:p>
    <w:p w14:paraId="7869A03C" w14:textId="77777777" w:rsidR="00924B3D" w:rsidRDefault="00924B3D" w:rsidP="006F00A0">
      <w:pPr>
        <w:spacing w:after="120"/>
        <w:ind w:hanging="11"/>
        <w:jc w:val="center"/>
        <w:rPr>
          <w:rStyle w:val="Heading1Char"/>
        </w:rPr>
      </w:pPr>
    </w:p>
    <w:p w14:paraId="07351204" w14:textId="77777777" w:rsidR="00924B3D" w:rsidRDefault="00924B3D" w:rsidP="006F00A0">
      <w:pPr>
        <w:spacing w:after="120"/>
        <w:ind w:hanging="11"/>
        <w:jc w:val="center"/>
        <w:rPr>
          <w:rStyle w:val="Heading1Char"/>
        </w:rPr>
      </w:pPr>
    </w:p>
    <w:p w14:paraId="1A00CC71" w14:textId="77777777" w:rsidR="008C05AF" w:rsidRDefault="008C05AF" w:rsidP="006F00A0">
      <w:pPr>
        <w:spacing w:after="120"/>
        <w:ind w:hanging="11"/>
        <w:jc w:val="center"/>
        <w:rPr>
          <w:rStyle w:val="Heading1Char"/>
        </w:rPr>
      </w:pPr>
    </w:p>
    <w:p w14:paraId="2BAFCC3D" w14:textId="77777777" w:rsidR="008C05AF" w:rsidRDefault="008C05AF" w:rsidP="006F00A0">
      <w:pPr>
        <w:spacing w:after="120"/>
        <w:ind w:hanging="11"/>
        <w:jc w:val="center"/>
        <w:rPr>
          <w:rStyle w:val="Heading1Char"/>
        </w:rPr>
      </w:pPr>
    </w:p>
    <w:p w14:paraId="123B1B0D" w14:textId="77777777" w:rsidR="008C05AF" w:rsidRDefault="008C05AF" w:rsidP="006F00A0">
      <w:pPr>
        <w:spacing w:after="120"/>
        <w:ind w:hanging="11"/>
        <w:jc w:val="center"/>
        <w:rPr>
          <w:rStyle w:val="Heading1Char"/>
        </w:rPr>
      </w:pPr>
    </w:p>
    <w:p w14:paraId="008981DE" w14:textId="77777777" w:rsidR="008C05AF" w:rsidRDefault="008C05AF" w:rsidP="006F00A0">
      <w:pPr>
        <w:spacing w:after="120"/>
        <w:ind w:hanging="11"/>
        <w:jc w:val="center"/>
        <w:rPr>
          <w:rStyle w:val="Heading1Char"/>
        </w:rPr>
      </w:pPr>
    </w:p>
    <w:p w14:paraId="3647C158" w14:textId="77777777" w:rsidR="008C05AF" w:rsidRDefault="008C05AF" w:rsidP="006F00A0">
      <w:pPr>
        <w:spacing w:after="120"/>
        <w:ind w:hanging="11"/>
        <w:jc w:val="center"/>
        <w:rPr>
          <w:rStyle w:val="Heading1Char"/>
        </w:rPr>
      </w:pPr>
    </w:p>
    <w:p w14:paraId="79D12070" w14:textId="77777777" w:rsidR="008C05AF" w:rsidRDefault="008C05AF" w:rsidP="006F00A0">
      <w:pPr>
        <w:spacing w:after="120"/>
        <w:ind w:hanging="11"/>
        <w:jc w:val="center"/>
        <w:rPr>
          <w:rStyle w:val="Heading1Char"/>
        </w:rPr>
      </w:pPr>
    </w:p>
    <w:p w14:paraId="66D65B53" w14:textId="77777777" w:rsidR="008C05AF" w:rsidRDefault="008C05AF" w:rsidP="006F00A0">
      <w:pPr>
        <w:spacing w:after="120"/>
        <w:ind w:hanging="11"/>
        <w:jc w:val="center"/>
        <w:rPr>
          <w:rStyle w:val="Heading1Char"/>
        </w:rPr>
      </w:pPr>
    </w:p>
    <w:p w14:paraId="487A7C0F" w14:textId="77777777" w:rsidR="008C05AF" w:rsidRDefault="008C05AF" w:rsidP="006F00A0">
      <w:pPr>
        <w:spacing w:after="120"/>
        <w:ind w:hanging="11"/>
        <w:jc w:val="center"/>
        <w:rPr>
          <w:rStyle w:val="Heading1Char"/>
        </w:rPr>
      </w:pPr>
    </w:p>
    <w:p w14:paraId="1DF61D6C" w14:textId="77777777" w:rsidR="008C05AF" w:rsidRDefault="008C05AF" w:rsidP="006F00A0">
      <w:pPr>
        <w:spacing w:after="120"/>
        <w:ind w:hanging="11"/>
        <w:jc w:val="center"/>
        <w:rPr>
          <w:rStyle w:val="Heading1Char"/>
        </w:rPr>
      </w:pPr>
    </w:p>
    <w:p w14:paraId="05D38723" w14:textId="77777777" w:rsidR="005C35E5" w:rsidRDefault="005C35E5" w:rsidP="006F00A0">
      <w:pPr>
        <w:spacing w:after="120"/>
        <w:ind w:hanging="11"/>
        <w:jc w:val="center"/>
        <w:rPr>
          <w:rStyle w:val="Heading1Char"/>
        </w:rPr>
      </w:pPr>
    </w:p>
    <w:p w14:paraId="598E6A01" w14:textId="77DE9398" w:rsidR="001055F6" w:rsidRDefault="001055F6" w:rsidP="008479C7">
      <w:pPr>
        <w:spacing w:after="120"/>
        <w:ind w:left="0" w:firstLine="0"/>
        <w:rPr>
          <w:rStyle w:val="Heading1Char"/>
        </w:rPr>
      </w:pPr>
    </w:p>
    <w:p w14:paraId="2591305F" w14:textId="255218CE" w:rsidR="006B05F9" w:rsidRDefault="00204889" w:rsidP="006F00A0">
      <w:pPr>
        <w:spacing w:after="120"/>
        <w:ind w:hanging="11"/>
        <w:jc w:val="center"/>
      </w:pPr>
      <w:r w:rsidRPr="00F8123D">
        <w:rPr>
          <w:rStyle w:val="Heading1Char"/>
        </w:rPr>
        <w:lastRenderedPageBreak/>
        <w:t>CHAPTER</w:t>
      </w:r>
      <w:r w:rsidR="00F8123D" w:rsidRPr="00F8123D">
        <w:rPr>
          <w:rStyle w:val="Heading1Char"/>
        </w:rPr>
        <w:t xml:space="preserve"> </w:t>
      </w:r>
      <w:r w:rsidR="00A00AC3" w:rsidRPr="00F8123D">
        <w:rPr>
          <w:rStyle w:val="Heading1Char"/>
        </w:rPr>
        <w:t>TWO</w:t>
      </w:r>
      <w:bookmarkEnd w:id="21"/>
      <w:r w:rsidR="00BE3488">
        <w:t xml:space="preserve"> </w:t>
      </w:r>
      <w:r w:rsidR="00BE3488">
        <w:br/>
      </w:r>
      <w:r w:rsidR="00F8123D" w:rsidRPr="00F8123D">
        <w:rPr>
          <w:b/>
          <w:sz w:val="28"/>
        </w:rPr>
        <w:t>LITERATURE REVIEW</w:t>
      </w:r>
    </w:p>
    <w:p w14:paraId="4DF96156" w14:textId="77777777" w:rsidR="006B05F9" w:rsidRPr="001055F6" w:rsidRDefault="00A00AC3" w:rsidP="008E61E9">
      <w:pPr>
        <w:pStyle w:val="Heading2"/>
        <w:spacing w:after="120"/>
        <w:ind w:hanging="11"/>
        <w:rPr>
          <w:sz w:val="26"/>
          <w:szCs w:val="26"/>
        </w:rPr>
      </w:pPr>
      <w:r w:rsidRPr="001055F6">
        <w:rPr>
          <w:sz w:val="26"/>
          <w:szCs w:val="26"/>
        </w:rPr>
        <w:t xml:space="preserve"> </w:t>
      </w:r>
      <w:bookmarkStart w:id="22" w:name="_Toc200908040"/>
      <w:r w:rsidRPr="001055F6">
        <w:rPr>
          <w:sz w:val="26"/>
          <w:szCs w:val="26"/>
        </w:rPr>
        <w:t xml:space="preserve">2.1 </w:t>
      </w:r>
      <w:r w:rsidRPr="001055F6">
        <w:rPr>
          <w:sz w:val="26"/>
          <w:szCs w:val="26"/>
        </w:rPr>
        <w:tab/>
        <w:t xml:space="preserve"> Preamble</w:t>
      </w:r>
      <w:bookmarkEnd w:id="22"/>
      <w:r w:rsidRPr="001055F6">
        <w:rPr>
          <w:sz w:val="26"/>
          <w:szCs w:val="26"/>
        </w:rPr>
        <w:t xml:space="preserve"> </w:t>
      </w:r>
    </w:p>
    <w:p w14:paraId="7317FC40" w14:textId="77777777" w:rsidR="00F36255" w:rsidRDefault="00F36255" w:rsidP="00F36255">
      <w:pPr>
        <w:spacing w:line="360" w:lineRule="auto"/>
        <w:rPr>
          <w:b/>
          <w:bCs/>
          <w:color w:val="auto"/>
          <w:szCs w:val="24"/>
        </w:rPr>
      </w:pPr>
      <w:r>
        <w:t xml:space="preserve">This chapter provides a literature review of the core concepts, the general problem space, and the specific domain under review. It proceeds to explore key concepts that are important in the development of a </w:t>
      </w:r>
      <w:r w:rsidR="008C05AF" w:rsidRPr="008C05AF">
        <w:t>multi-task</w:t>
      </w:r>
      <w:r>
        <w:t xml:space="preserve"> model using adaptive loss balancing as well as the relevant architectures for implementing segmentation and classification of MRI brain scans. </w:t>
      </w:r>
      <w:r>
        <w:rPr>
          <w:szCs w:val="24"/>
        </w:rPr>
        <w:t xml:space="preserve">The review also explores a list of existing solutions and systems that have been used to solve similar problems in the problem space, establishing a platform for the project's approach. </w:t>
      </w:r>
    </w:p>
    <w:p w14:paraId="7A35258C" w14:textId="77777777" w:rsidR="006B05F9" w:rsidRPr="001055F6" w:rsidRDefault="00A00AC3" w:rsidP="008E61E9">
      <w:pPr>
        <w:pStyle w:val="Heading2"/>
        <w:tabs>
          <w:tab w:val="center" w:pos="2276"/>
        </w:tabs>
        <w:spacing w:after="120" w:line="360" w:lineRule="auto"/>
        <w:ind w:left="0" w:firstLine="0"/>
        <w:jc w:val="both"/>
        <w:rPr>
          <w:sz w:val="26"/>
          <w:szCs w:val="26"/>
        </w:rPr>
      </w:pPr>
      <w:bookmarkStart w:id="23" w:name="_Toc200908041"/>
      <w:r w:rsidRPr="001055F6">
        <w:rPr>
          <w:sz w:val="26"/>
          <w:szCs w:val="26"/>
        </w:rPr>
        <w:t xml:space="preserve">2.2   </w:t>
      </w:r>
      <w:r w:rsidRPr="001055F6">
        <w:rPr>
          <w:sz w:val="26"/>
          <w:szCs w:val="26"/>
        </w:rPr>
        <w:tab/>
        <w:t xml:space="preserve">Review of </w:t>
      </w:r>
      <w:r w:rsidR="008C05AF" w:rsidRPr="001055F6">
        <w:rPr>
          <w:sz w:val="26"/>
          <w:szCs w:val="26"/>
        </w:rPr>
        <w:t>Multi-task</w:t>
      </w:r>
      <w:r w:rsidRPr="001055F6">
        <w:rPr>
          <w:sz w:val="26"/>
          <w:szCs w:val="26"/>
        </w:rPr>
        <w:t xml:space="preserve"> Learning</w:t>
      </w:r>
      <w:bookmarkEnd w:id="23"/>
      <w:r w:rsidRPr="001055F6">
        <w:rPr>
          <w:sz w:val="26"/>
          <w:szCs w:val="26"/>
        </w:rPr>
        <w:t xml:space="preserve"> </w:t>
      </w:r>
    </w:p>
    <w:p w14:paraId="63EE6744" w14:textId="1114C8AA" w:rsidR="006B05F9" w:rsidRDefault="00A00AC3" w:rsidP="00204889">
      <w:pPr>
        <w:spacing w:after="279" w:line="360" w:lineRule="auto"/>
        <w:ind w:left="14" w:right="403"/>
      </w:pPr>
      <w:r>
        <w:t>Multi-task learning (MTL</w:t>
      </w:r>
      <w:r w:rsidR="00D42152">
        <w:t>) is a machine learning sub-field</w:t>
      </w:r>
      <w:r>
        <w:t xml:space="preserve"> that improves learning efficiency and prediction accuracy by training models on multiple related tasks simultaneously using a shared representation</w:t>
      </w:r>
      <w:r w:rsidR="00D14B99">
        <w:t xml:space="preserve"> </w:t>
      </w:r>
      <w:r w:rsidR="00821BFF">
        <w:fldChar w:fldCharType="begin"/>
      </w:r>
      <w:r w:rsidR="00821BFF">
        <w:instrText xml:space="preserve"> ADDIN ZOTERO_ITEM CSL_CITATION {"citationID":"hmauQz3o","properties":{"formattedCitation":"(Lee &amp; Son, 2022)","plainCitation":"(Lee &amp; Son, 2022)","noteIndex":0},"citationItems":[{"id":146,"uris":["http://zotero.org/users/15790277/items/SHBL4S23"],"itemData":{"id":146,"type":"article-journal","container-title":"Neurocomputing","DOI":"10.1016/j.neucom.2021.10.025","ISSN":"09252312","journalAbbreviation":"Neurocomputing","language":"en","page":"442-453","source":"DOI.org (Crossref)","title":"Multitask learning with single gradient step update for task balancing","volume":"467","author":[{"family":"Lee","given":"Sungjae"},{"family":"Son","given":"Youngdoo"}],"issued":{"date-parts":[["2022",1]]}}}],"schema":"https://github.com/citation-style-language/schema/raw/master/csl-citation.json"} </w:instrText>
      </w:r>
      <w:r w:rsidR="00821BFF">
        <w:fldChar w:fldCharType="separate"/>
      </w:r>
      <w:r w:rsidR="00572C7F" w:rsidRPr="00572C7F">
        <w:t>(Lee &amp; Son, 2022)</w:t>
      </w:r>
      <w:r w:rsidR="00821BFF">
        <w:fldChar w:fldCharType="end"/>
      </w:r>
      <w:r w:rsidR="00FF704D">
        <w:t xml:space="preserve">. Inspired by human learning, </w:t>
      </w:r>
      <w:r>
        <w:t xml:space="preserve">where skills from </w:t>
      </w:r>
      <w:r w:rsidR="00FF704D">
        <w:t xml:space="preserve">one task can aid another. </w:t>
      </w:r>
      <w:r>
        <w:t xml:space="preserve">MTL seeks to leverage the knowledge gained in one task to enhance the generalization performance of others </w:t>
      </w:r>
      <w:r w:rsidR="00D14B99">
        <w:fldChar w:fldCharType="begin"/>
      </w:r>
      <w:r w:rsidR="00D14B99">
        <w:instrText xml:space="preserve"> ADDIN ZOTERO_ITEM CSL_CITATION {"citationID":"QQbZjvOs","properties":{"formattedCitation":"(Li et al., 2023)","plainCitation":"(Li et al., 2023)","noteIndex":0},"citationItems":[{"id":148,"uris":["http://zotero.org/users/15790277/items/ANFSTGQB"],"itemData":{"id":148,"type":"article-journal","container-title":"Journal of Biomedical Informatics","DOI":"10.1016/j.jbi.2023.104399","ISSN":"15320464","journalAbbreviation":"Journal of Biomedical Informatics","language":"en","page":"104399","source":"DOI.org (Crossref)","title":"Multi-task learning with dynamic re-weighting to achieve fairness in healthcare predictive modeling","volume":"143","author":[{"family":"Li","given":"Can"},{"family":"Ding","given":"Sirui"},{"family":"Zou","given":"Na"},{"family":"Hu","given":"Xia"},{"family":"Jiang","given":"Xiaoqian"},{"family":"Zhang","given":"Kai"}],"issued":{"date-parts":[["2023",7]]}}}],"schema":"https://github.com/citation-style-language/schema/raw/master/csl-citation.json"} </w:instrText>
      </w:r>
      <w:r w:rsidR="00D14B99">
        <w:fldChar w:fldCharType="separate"/>
      </w:r>
      <w:r w:rsidR="00572C7F" w:rsidRPr="00572C7F">
        <w:t xml:space="preserve">(Li </w:t>
      </w:r>
      <w:r w:rsidR="00750FC1" w:rsidRPr="00750FC1">
        <w:t>et al</w:t>
      </w:r>
      <w:r w:rsidR="00572C7F" w:rsidRPr="00572C7F">
        <w:t>., 2023)</w:t>
      </w:r>
      <w:r w:rsidR="00D14B99">
        <w:fldChar w:fldCharType="end"/>
      </w:r>
      <w:r>
        <w:t xml:space="preserve">. By enabling tasks to share domain-specific insights, MTL reduces the need for large, task-specific datasets while enhancing overall model performance. </w:t>
      </w:r>
    </w:p>
    <w:p w14:paraId="4BFC7BD6" w14:textId="7D238C3D" w:rsidR="006B05F9" w:rsidRDefault="00A00AC3" w:rsidP="00204889">
      <w:pPr>
        <w:spacing w:after="278" w:line="360" w:lineRule="auto"/>
        <w:ind w:left="14" w:right="403"/>
      </w:pPr>
      <w:r>
        <w:t xml:space="preserve">According to Richard Caruana, </w:t>
      </w:r>
      <w:r w:rsidR="008C05AF" w:rsidRPr="008C05AF">
        <w:t>multi-task</w:t>
      </w:r>
      <w:r w:rsidR="00A0764C">
        <w:t xml:space="preserve"> learning was introduced long before the introduction</w:t>
      </w:r>
      <w:r>
        <w:t xml:space="preserve"> o</w:t>
      </w:r>
      <w:r w:rsidR="00251EB4">
        <w:t>f deep learning , but the strong</w:t>
      </w:r>
      <w:r>
        <w:t xml:space="preserve"> learned features within deep networks and their excellent sing</w:t>
      </w:r>
      <w:r w:rsidR="00251EB4">
        <w:t>le-task performance have kindled</w:t>
      </w:r>
      <w:r>
        <w:t xml:space="preserve"> renewed interest</w:t>
      </w:r>
      <w:r w:rsidR="00627420">
        <w:t xml:space="preserve"> </w:t>
      </w:r>
      <w:r w:rsidR="00627420">
        <w:fldChar w:fldCharType="begin"/>
      </w:r>
      <w:r w:rsidR="00627420">
        <w:instrText xml:space="preserve"> ADDIN ZOTERO_ITEM CSL_CITATION {"citationID":"BnNHeZr1","properties":{"formattedCitation":"(Chen et al., 2017)","plainCitation":"(Chen et al., 2017)","noteIndex":0},"citationItems":[{"id":177,"uris":["http://zotero.org/users/15790277/items/3SJAMKJV"],"itemData":{"id":177,"type":"article-journal","abstract":"Deep multitask networks, in which one neural network produces multiple predictive outputs, can offer better speed and performance than their single-task counterparts but are challenging to train properly. We present a gradient normalization (GradNorm) algorithm that automatically balances training in deep multitask models by dynamically tuning gradient magnitudes. We show that for various network architectures, for both regression and classification tasks, and on both synthetic and real datasets, GradNorm improves accuracy and reduces overfitting across multiple tasks when compared to single-task networks, static baselines, and other adaptive multitask loss balancing techniques. GradNorm also matches or surpasses the performance of exhaustive grid search methods, despite only involving a single asymmetry hyperparameter $α$. Thus, what was once a tedious search process that incurred exponentially more compute for each task added can now be accomplished within a few training runs, irrespective of the number of tasks. Ultimately, we will demonstrate that gradient manipulation affords us great control over the training dynamics of multitask networks and may be one of the keys to unlocking the potential of multitask learning.","DOI":"10.48550/ARXIV.1711.02257","license":"arXiv.org perpetual, non-exclusive license","note":"publisher: arXiv\nversion: 4","source":"DOI.org (Datacite)","title":"GradNorm: Gradient Normalization for Adaptive Loss Balancing in Deep Multitask Networks","title-short":"GradNorm","URL":"https://arxiv.org/abs/1711.02257","author":[{"family":"Chen","given":"Zhao"},{"family":"Badrinarayanan","given":"Vijay"},{"family":"Lee","given":"Chen-Yu"},{"family":"Rabinovich","given":"Andrew"}],"accessed":{"date-parts":[["2025",6,22]]},"issued":{"date-parts":[["2017"]]}}}],"schema":"https://github.com/citation-style-language/schema/raw/master/csl-citation.json"} </w:instrText>
      </w:r>
      <w:r w:rsidR="00627420">
        <w:fldChar w:fldCharType="separate"/>
      </w:r>
      <w:r w:rsidR="00572C7F" w:rsidRPr="00572C7F">
        <w:t xml:space="preserve">(Chen </w:t>
      </w:r>
      <w:r w:rsidR="00750FC1" w:rsidRPr="00750FC1">
        <w:t>et al</w:t>
      </w:r>
      <w:r w:rsidR="00572C7F" w:rsidRPr="00572C7F">
        <w:t>., 2017)</w:t>
      </w:r>
      <w:r w:rsidR="00627420">
        <w:fldChar w:fldCharType="end"/>
      </w:r>
      <w:r>
        <w:t xml:space="preserve">. Although the primary focus of this study is medical imaging, </w:t>
      </w:r>
      <w:r w:rsidR="008C05AF" w:rsidRPr="008C05AF">
        <w:t>multi-task</w:t>
      </w:r>
      <w:r>
        <w:t xml:space="preserve"> learn</w:t>
      </w:r>
      <w:r w:rsidR="00BA6CA2">
        <w:t>ing has applications in many</w:t>
      </w:r>
      <w:r>
        <w:t xml:space="preserve"> other fields, fro</w:t>
      </w:r>
      <w:r w:rsidR="003577BC">
        <w:t>m natural language processing and speech synthesis, to</w:t>
      </w:r>
      <w:r>
        <w:t xml:space="preserve"> very domain-specific applications such as traffic prediction</w:t>
      </w:r>
      <w:r w:rsidR="00E33007">
        <w:t xml:space="preserve"> </w:t>
      </w:r>
      <w:r w:rsidR="00E33007">
        <w:fldChar w:fldCharType="begin"/>
      </w:r>
      <w:r w:rsidR="00E33007">
        <w:instrText xml:space="preserve"> ADDIN ZOTERO_ITEM CSL_CITATION {"citationID":"iLDPw2Zh","properties":{"formattedCitation":"(Lin et al., 2023)","plainCitation":"(Lin et al., 2023)","noteIndex":0},"citationItems":[{"id":164,"uris":["http://zotero.org/users/15790277/items/YA7JUY7T"],"itemData":{"id":164,"type":"article","abstract":"Multi-task learning (MTL), a learning paradigm to learn multiple related tasks simultaneously, has achieved great success in various fields. However, task balancing problem remains a significant challenge in MTL, with the disparity in loss/gradient scales often leading to performance compromises. In this paper, we propose a Dual-Balancing Multi-Task Learning (DB-MTL) method to alleviate the task balancing problem from both loss and gradient perspectives. Specifically, DB-MTL ensures loss-scale balancing by performing a logarithm transformation on each task loss, and guarantees gradient-magnitude balancing via normalizing all task gradients to the same magnitude as the maximum gradient norm. Extensive experiments conducted on several benchmark datasets consistently demonstrate the state-of-the-art performance of DB-MTL.","DOI":"10.48550/arXiv.2308.12029","note":"arXiv:2308.12029 [cs]","number":"arXiv:2308.12029","publisher":"arXiv","source":"arXiv.org","title":"Dual-Balancing for Multi-Task Learning","URL":"http://arxiv.org/abs/2308.12029","author":[{"family":"Lin","given":"Baijiong"},{"family":"Jiang","given":"Weisen"},{"family":"Ye","given":"Feiyang"},{"family":"Zhang","given":"Yu"},{"family":"Chen","given":"Pengguang"},{"family":"Chen","given":"Ying-Cong"},{"family":"Liu","given":"Shu"},{"family":"Kwok","given":"James T."}],"accessed":{"date-parts":[["2025",6,22]]},"issued":{"date-parts":[["2023",9,29]]}}}],"schema":"https://github.com/citation-style-language/schema/raw/master/csl-citation.json"} </w:instrText>
      </w:r>
      <w:r w:rsidR="00E33007">
        <w:fldChar w:fldCharType="separate"/>
      </w:r>
      <w:r w:rsidR="00572C7F" w:rsidRPr="00572C7F">
        <w:t xml:space="preserve">(Lin </w:t>
      </w:r>
      <w:r w:rsidR="00750FC1" w:rsidRPr="00750FC1">
        <w:t>et al</w:t>
      </w:r>
      <w:r w:rsidR="00572C7F" w:rsidRPr="00572C7F">
        <w:t>., 2023)</w:t>
      </w:r>
      <w:r w:rsidR="00E33007">
        <w:fldChar w:fldCharType="end"/>
      </w:r>
      <w:r>
        <w:t xml:space="preserve">. </w:t>
      </w:r>
    </w:p>
    <w:p w14:paraId="30279C4E" w14:textId="2E7804E5" w:rsidR="006B05F9" w:rsidRDefault="00A00AC3" w:rsidP="00204889">
      <w:pPr>
        <w:spacing w:after="282" w:line="360" w:lineRule="auto"/>
        <w:ind w:left="14" w:right="403"/>
      </w:pPr>
      <w:r>
        <w:t xml:space="preserve">MTL is often compared to related paradigms such as transfer learning, multi-label learning, and multi-output regression. While transfer learning focuses on improving a specific target task using knowledge from source tasks, MTL treats all tasks equally, aiming to optimize performance for all simultaneously </w:t>
      </w:r>
      <w:r w:rsidR="0007615E">
        <w:fldChar w:fldCharType="begin"/>
      </w:r>
      <w:r w:rsidR="0007615E">
        <w:instrText xml:space="preserve"> ADDIN ZOTERO_ITEM CSL_CITATION {"citationID":"HucUgJ2k","properties":{"formattedCitation":"(Standley et al., 2019)","plainCitation":"(Standley et al., 2019)","noteIndex":0},"citationItems":[{"id":151,"uris":["http://zotero.org/users/15790277/items/HTRVWJ2E"],"itemData":{"id":151,"type":"article","abstract":"Many computer vision applications require solving multiple tasks in real-time. A neural network can be trained to solve multiple tasks simultaneously using multi-task learning. This can save computation at inference time as only a single network needs to be evaluated. Unfortunately, this often leads to inferior overall performance as task objectives can compete, which consequently poses the question: which tasks should and should not be learned together in one network when employing multi-task learning? We study task cooperation and competition in several different learning settings and propose a framework for assigning tasks to a few neural networks such that cooperating tasks are computed by the same neural network, while competing tasks are computed by different networks. Our framework offers a time-accuracy trade-off and can produce better accuracy using less inference time than not only a single large multi-task neural network but also many single-task networks.","DOI":"10.48550/ARXIV.1905.07553","license":"arXiv.org perpetual, non-exclusive license","note":"version: 4","publisher":"arXiv","source":"DOI.org (Datacite)","title":"Which Tasks Should Be Learned Together in Multi-task Learning?","URL":"https://arxiv.org/abs/1905.07553","author":[{"family":"Standley","given":"Trevor"},{"family":"Zamir","given":"Amir R."},{"family":"Chen","given":"Dawn"},{"family":"Guibas","given":"Leonidas"},{"family":"Malik","given":"Jitendra"},{"family":"Savarese","given":"Silvio"}],"accessed":{"date-parts":[["2025",6,22]]},"issued":{"date-parts":[["2019"]]}}}],"schema":"https://github.com/citation-style-language/schema/raw/master/csl-citation.json"} </w:instrText>
      </w:r>
      <w:r w:rsidR="0007615E">
        <w:fldChar w:fldCharType="separate"/>
      </w:r>
      <w:r w:rsidR="00572C7F" w:rsidRPr="00572C7F">
        <w:t xml:space="preserve">(Standley </w:t>
      </w:r>
      <w:r w:rsidR="00750FC1" w:rsidRPr="00750FC1">
        <w:t>et al</w:t>
      </w:r>
      <w:r w:rsidR="00572C7F" w:rsidRPr="00572C7F">
        <w:t>., 2019)</w:t>
      </w:r>
      <w:r w:rsidR="0007615E">
        <w:fldChar w:fldCharType="end"/>
      </w:r>
      <w:r>
        <w:t xml:space="preserve">. In contrast to transfer learning’s task prioritization, MTL’s uniform focus ensures that </w:t>
      </w:r>
      <w:r>
        <w:lastRenderedPageBreak/>
        <w:t>knowledge is bidirectional and not confined to a single target task</w:t>
      </w:r>
      <w:r w:rsidR="00E964C1">
        <w:t xml:space="preserve"> </w:t>
      </w:r>
      <w:r w:rsidR="00623DFB">
        <w:fldChar w:fldCharType="begin"/>
      </w:r>
      <w:r w:rsidR="00623DFB">
        <w:instrText xml:space="preserve"> ADDIN ZOTERO_ITEM CSL_CITATION {"citationID":"oy8DIQvM","properties":{"formattedCitation":"(Obonyo &amp; Ruiru, 2019)","plainCitation":"(Obonyo &amp; Ruiru, 2019)","noteIndex":0},"citationItems":[{"id":188,"uris":["http://zotero.org/users/15790277/items/J2FBMEAF"],"itemData":{"id":188,"type":"paper-conference","container-title":"Proceedings of the 11th International Joint Conference on Computational Intelligence","DOI":"10.5220/0008495805480555","event-place":"Vienna, Austria","event-title":"11th International Conference on Neural Computation Theory and Applications","ISBN":"978-989-758-384-1","page":"548-555","publisher":"SCITEPRESS - Science and Technology Publications","publisher-place":"Vienna, Austria","source":"DOI.org (Crossref)","title":"Multitask Learning or Transfer Learning? Application to Cancer Detection:","title-short":"Multitask Learning or Transfer Learning?","URL":"http://www.scitepress.org/DigitalLibrary/Link.aspx?doi=10.5220/0008495805480555","author":[{"family":"Obonyo","given":"Stephen"},{"family":"Ruiru","given":"Daniel"}],"accessed":{"date-parts":[["2025",6,22]]},"issued":{"date-parts":[["2019"]]}}}],"schema":"https://github.com/citation-style-language/schema/raw/master/csl-citation.json"} </w:instrText>
      </w:r>
      <w:r w:rsidR="00623DFB">
        <w:fldChar w:fldCharType="separate"/>
      </w:r>
      <w:r w:rsidR="00572C7F" w:rsidRPr="00572C7F">
        <w:t>(Obonyo &amp; Ruiru, 2019)</w:t>
      </w:r>
      <w:r w:rsidR="00623DFB">
        <w:fldChar w:fldCharType="end"/>
      </w:r>
      <w:r w:rsidR="00C6403C">
        <w:t>.</w:t>
      </w:r>
      <w:r>
        <w:t xml:space="preserve"> </w:t>
      </w:r>
    </w:p>
    <w:p w14:paraId="7AA434D3" w14:textId="0A3CA2E8" w:rsidR="005C35E5" w:rsidRDefault="005C35E5" w:rsidP="005C35E5">
      <w:pPr>
        <w:spacing w:after="278" w:line="360" w:lineRule="auto"/>
        <w:ind w:left="14" w:right="403"/>
      </w:pPr>
      <w:r w:rsidRPr="007247EF">
        <w:t>MTL's power lies in its use of inductive transfer learning, where representations are shared across tasks to improve performance, particularly in data-scarce or goal-correlated settings</w:t>
      </w:r>
      <w:r w:rsidR="00C6403C">
        <w:t xml:space="preserve"> </w:t>
      </w:r>
      <w:r w:rsidR="00C6403C">
        <w:fldChar w:fldCharType="begin"/>
      </w:r>
      <w:r w:rsidR="00C6403C">
        <w:instrText xml:space="preserve"> ADDIN ZOTERO_ITEM CSL_CITATION {"citationID":"PiFKhmrl","properties":{"formattedCitation":"(Nisar et al., 2023)","plainCitation":"(Nisar et al., 2023)","noteIndex":0},"citationItems":[{"id":186,"uris":["http://zotero.org/users/15790277/items/Q62CI5ZZ"],"itemData":{"id":186,"type":"article-journal","abstract":"Machine learning with deep neural networks (DNNs) is widely used for human activity recognition (HAR) to automatically learn features, identify and analyze activities, and to produce a consequential outcome in numerous applications. However, learning robust features requires an enormous number of labeled data. Therefore, implementing a DNN either requires creating a large dataset or needs to use the pre-trained models on different datasets. Multitask learning (MTL) is a machine learning paradigm where a model is trained to perform multiple tasks simultaneously, with the idea that sharing information between tasks can lead to improved performance on each individual task. This paper presents a novel MTL approach that employs combined training for human activities with different temporal scales of atomic and composite activities. Atomic activities are basic, indivisible actions that are readily identifiable and classifiable. Composite activities are complex actions that comprise a sequence or combination of atomic activities. The proposed MTL approach can help in addressing challenges related to recognizing and predicting both atomic and composite activities. It can also help in providing a solution to the data scarcity problem by simultaneously learning multiple related tasks so that knowledge from each task can be reused by the others. The proposed approach offers advantages like improved data efficiency, reduced overfitting due to shared representations, and fast learning through the use of auxiliary information. The proposed approach exploits the similarities and differences between multiple tasks so that these tasks can share the parameter structure, which improves model performance. The paper also figures out which tasks should be learned together and which tasks should be learned separately. If the tasks are properly selected, the shared structure of each task can help it learn more from other tasks.","container-title":"Sensors","DOI":"10.3390/s23198234","ISSN":"1424-8220","issue":"19","journalAbbreviation":"Sensors","language":"en","license":"https://creativecommons.org/licenses/by/4.0/","page":"8234","source":"DOI.org (Crossref)","title":"A Hierarchical Multitask Learning Approach for the Recognition of Activities of Daily Living Using Data from Wearable Sensors","volume":"23","author":[{"family":"Nisar","given":"Muhammad Adeel"},{"family":"Shirahama","given":"Kimiaki"},{"family":"Irshad","given":"Muhammad Tausif"},{"family":"Huang","given":"Xinyu"},{"family":"Grzegorzek","given":"Marcin"}],"issued":{"date-parts":[["2023",10,3]]}}}],"schema":"https://github.com/citation-style-language/schema/raw/master/csl-citation.json"} </w:instrText>
      </w:r>
      <w:r w:rsidR="00C6403C">
        <w:fldChar w:fldCharType="separate"/>
      </w:r>
      <w:r w:rsidR="00572C7F" w:rsidRPr="00572C7F">
        <w:t xml:space="preserve">(Nisar </w:t>
      </w:r>
      <w:r w:rsidR="00750FC1" w:rsidRPr="00750FC1">
        <w:t>et al</w:t>
      </w:r>
      <w:r w:rsidR="00572C7F" w:rsidRPr="00572C7F">
        <w:t>., 2023)</w:t>
      </w:r>
      <w:r w:rsidR="00C6403C">
        <w:fldChar w:fldCharType="end"/>
      </w:r>
      <w:r>
        <w:t xml:space="preserve">. </w:t>
      </w:r>
      <w:r w:rsidRPr="00D24489">
        <w:t xml:space="preserve">In medical imaging, for example, MTL models can be used to classify MRI scans for the presence of tumours and simultaneously segment tumour regions, transferring knowledge between tasks to improve overall accuracy </w:t>
      </w:r>
      <w:r w:rsidR="00E964C1">
        <w:fldChar w:fldCharType="begin"/>
      </w:r>
      <w:r w:rsidR="00E964C1">
        <w:instrText xml:space="preserve"> ADDIN ZOTERO_ITEM CSL_CITATION {"citationID":"f4Lyji8F","properties":{"formattedCitation":"(Rabby et al., 2024)","plainCitation":"(Rabby et al., 2024)","noteIndex":0},"citationItems":[{"id":189,"uris":["http://zotero.org/users/15790277/items/8Q7BUAG5"],"itemData":{"id":189,"type":"article-journal","container-title":"Array","DOI":"10.1016/j.array.2024.100346","ISSN":"25900056","journalAbbreviation":"Array","language":"en","page":"100346","source":"DOI.org (Crossref)","title":"BT-Net: An end-to-end multi-task architecture for brain tumor classification, segmentation, and localization from MRI images","title-short":"BT-Net","volume":"22","author":[{"family":"Rabby","given":"Salman Fazle"},{"family":"Arafat","given":"Muhammad Abdullah"},{"family":"Hasan","given":"Taufiq"}],"issued":{"date-parts":[["2024",7]]}}}],"schema":"https://github.com/citation-style-language/schema/raw/master/csl-citation.json"} </w:instrText>
      </w:r>
      <w:r w:rsidR="00E964C1">
        <w:fldChar w:fldCharType="separate"/>
      </w:r>
      <w:r w:rsidR="00572C7F" w:rsidRPr="00572C7F">
        <w:t xml:space="preserve">(Rabby </w:t>
      </w:r>
      <w:r w:rsidR="00750FC1" w:rsidRPr="00750FC1">
        <w:t>et al</w:t>
      </w:r>
      <w:r w:rsidR="00572C7F" w:rsidRPr="00572C7F">
        <w:t>., 2024)</w:t>
      </w:r>
      <w:r w:rsidR="00E964C1">
        <w:fldChar w:fldCharType="end"/>
      </w:r>
      <w:r>
        <w:t>.</w:t>
      </w:r>
      <w:r w:rsidRPr="005D1C18">
        <w:t xml:space="preserve"> Such multi-tasking not only reduces computational overhead but also makes applications with lim</w:t>
      </w:r>
      <w:r>
        <w:t xml:space="preserve">ited data and resources simpler. </w:t>
      </w:r>
    </w:p>
    <w:p w14:paraId="088B705A" w14:textId="0EC08E8D" w:rsidR="005C35E5" w:rsidRDefault="005C35E5" w:rsidP="005C35E5">
      <w:pPr>
        <w:spacing w:after="279" w:line="360" w:lineRule="auto"/>
        <w:ind w:left="14" w:right="403"/>
      </w:pPr>
      <w:r w:rsidRPr="009B18E7">
        <w:t>However, practitioners must carefully consider two things prior to the use of MTL: what to share and how to share</w:t>
      </w:r>
      <w:r w:rsidRPr="009B18E7">
        <w:rPr>
          <w:i/>
        </w:rPr>
        <w:t xml:space="preserve"> </w:t>
      </w:r>
      <w:r w:rsidR="00BB10E4">
        <w:rPr>
          <w:i/>
        </w:rPr>
        <w:fldChar w:fldCharType="begin"/>
      </w:r>
      <w:r w:rsidR="00BB10E4">
        <w:rPr>
          <w:i/>
        </w:rPr>
        <w:instrText xml:space="preserve"> ADDIN ZOTERO_ITEM CSL_CITATION {"citationID":"5H57cktu","properties":{"formattedCitation":"(Standley et al., 2019)","plainCitation":"(Standley et al., 2019)","noteIndex":0},"citationItems":[{"id":151,"uris":["http://zotero.org/users/15790277/items/HTRVWJ2E"],"itemData":{"id":151,"type":"article","abstract":"Many computer vision applications require solving multiple tasks in real-time. A neural network can be trained to solve multiple tasks simultaneously using multi-task learning. This can save computation at inference time as only a single network needs to be evaluated. Unfortunately, this often leads to inferior overall performance as task objectives can compete, which consequently poses the question: which tasks should and should not be learned together in one network when employing multi-task learning? We study task cooperation and competition in several different learning settings and propose a framework for assigning tasks to a few neural networks such that cooperating tasks are computed by the same neural network, while competing tasks are computed by different networks. Our framework offers a time-accuracy trade-off and can produce better accuracy using less inference time than not only a single large multi-task neural network but also many single-task networks.","DOI":"10.48550/ARXIV.1905.07553","license":"arXiv.org perpetual, non-exclusive license","note":"version: 4","publisher":"arXiv","source":"DOI.org (Datacite)","title":"Which Tasks Should Be Learned Together in Multi-task Learning?","URL":"https://arxiv.org/abs/1905.07553","author":[{"family":"Standley","given":"Trevor"},{"family":"Zamir","given":"Amir R."},{"family":"Chen","given":"Dawn"},{"family":"Guibas","given":"Leonidas"},{"family":"Malik","given":"Jitendra"},{"family":"Savarese","given":"Silvio"}],"accessed":{"date-parts":[["2025",6,22]]},"issued":{"date-parts":[["2019"]]}}}],"schema":"https://github.com/citation-style-language/schema/raw/master/csl-citation.json"} </w:instrText>
      </w:r>
      <w:r w:rsidR="00BB10E4">
        <w:rPr>
          <w:i/>
        </w:rPr>
        <w:fldChar w:fldCharType="separate"/>
      </w:r>
      <w:r w:rsidR="00572C7F" w:rsidRPr="00572C7F">
        <w:t xml:space="preserve">(Standley </w:t>
      </w:r>
      <w:r w:rsidR="00750FC1" w:rsidRPr="00750FC1">
        <w:t>et al</w:t>
      </w:r>
      <w:r w:rsidR="00572C7F" w:rsidRPr="00572C7F">
        <w:t>., 2019)</w:t>
      </w:r>
      <w:r w:rsidR="00BB10E4">
        <w:rPr>
          <w:i/>
        </w:rPr>
        <w:fldChar w:fldCharType="end"/>
      </w:r>
      <w:r>
        <w:t xml:space="preserve">. </w:t>
      </w:r>
      <w:r w:rsidRPr="009B18E7">
        <w:t xml:space="preserve">It is important to determine which tasks can be trained together, since tasks must be complementary and not opposing in order to benefit from shared learning </w:t>
      </w:r>
      <w:r w:rsidR="001A669C">
        <w:fldChar w:fldCharType="begin"/>
      </w:r>
      <w:r w:rsidR="001A669C">
        <w:instrText xml:space="preserve"> ADDIN ZOTERO_ITEM CSL_CITATION {"citationID":"0DnpeWFr","properties":{"formattedCitation":"(Nisar et al., 2023)","plainCitation":"(Nisar et al., 2023)","noteIndex":0},"citationItems":[{"id":186,"uris":["http://zotero.org/users/15790277/items/Q62CI5ZZ"],"itemData":{"id":186,"type":"article-journal","abstract":"Machine learning with deep neural networks (DNNs) is widely used for human activity recognition (HAR) to automatically learn features, identify and analyze activities, and to produce a consequential outcome in numerous applications. However, learning robust features requires an enormous number of labeled data. Therefore, implementing a DNN either requires creating a large dataset or needs to use the pre-trained models on different datasets. Multitask learning (MTL) is a machine learning paradigm where a model is trained to perform multiple tasks simultaneously, with the idea that sharing information between tasks can lead to improved performance on each individual task. This paper presents a novel MTL approach that employs combined training for human activities with different temporal scales of atomic and composite activities. Atomic activities are basic, indivisible actions that are readily identifiable and classifiable. Composite activities are complex actions that comprise a sequence or combination of atomic activities. The proposed MTL approach can help in addressing challenges related to recognizing and predicting both atomic and composite activities. It can also help in providing a solution to the data scarcity problem by simultaneously learning multiple related tasks so that knowledge from each task can be reused by the others. The proposed approach offers advantages like improved data efficiency, reduced overfitting due to shared representations, and fast learning through the use of auxiliary information. The proposed approach exploits the similarities and differences between multiple tasks so that these tasks can share the parameter structure, which improves model performance. The paper also figures out which tasks should be learned together and which tasks should be learned separately. If the tasks are properly selected, the shared structure of each task can help it learn more from other tasks.","container-title":"Sensors","DOI":"10.3390/s23198234","ISSN":"1424-8220","issue":"19","journalAbbreviation":"Sensors","language":"en","license":"https://creativecommons.org/licenses/by/4.0/","page":"8234","source":"DOI.org (Crossref)","title":"A Hierarchical Multitask Learning Approach for the Recognition of Activities of Daily Living Using Data from Wearable Sensors","volume":"23","author":[{"family":"Nisar","given":"Muhammad Adeel"},{"family":"Shirahama","given":"Kimiaki"},{"family":"Irshad","given":"Muhammad Tausif"},{"family":"Huang","given":"Xinyu"},{"family":"Grzegorzek","given":"Marcin"}],"issued":{"date-parts":[["2023",10,3]]}}}],"schema":"https://github.com/citation-style-language/schema/raw/master/csl-citation.json"} </w:instrText>
      </w:r>
      <w:r w:rsidR="001A669C">
        <w:fldChar w:fldCharType="separate"/>
      </w:r>
      <w:r w:rsidR="00572C7F" w:rsidRPr="00572C7F">
        <w:t xml:space="preserve">(Nisar </w:t>
      </w:r>
      <w:r w:rsidR="00750FC1" w:rsidRPr="00750FC1">
        <w:t>et al</w:t>
      </w:r>
      <w:r w:rsidR="00572C7F" w:rsidRPr="00572C7F">
        <w:t>., 2023)</w:t>
      </w:r>
      <w:r w:rsidR="001A669C">
        <w:fldChar w:fldCharType="end"/>
      </w:r>
      <w:r>
        <w:t xml:space="preserve">. </w:t>
      </w:r>
      <w:r w:rsidRPr="009B18E7">
        <w:t xml:space="preserve">In addition, it is essential to decide what knowledge to transfer during training, i.e., features, parameters, or representations, to enable efficient transfer and minimize interference between tasks </w:t>
      </w:r>
      <w:r w:rsidR="00C07886">
        <w:fldChar w:fldCharType="begin"/>
      </w:r>
      <w:r w:rsidR="00C07886">
        <w:instrText xml:space="preserve"> ADDIN ZOTERO_ITEM CSL_CITATION {"citationID":"tOjVzijQ","properties":{"formattedCitation":"(Gong et al., 2019)","plainCitation":"(Gong et al., 2019)","noteIndex":0},"citationItems":[{"id":185,"uris":["http://zotero.org/users/15790277/items/LVVCBLXW"],"itemData":{"id":185,"type":"article-journal","container-title":"IEEE Access","DOI":"10.1109/ACCESS.2019.2943604","ISSN":"2169-3536","journalAbbreviation":"IEEE Access","license":"https://creativecommons.org/licenses/by/4.0/legalcode","page":"141627-141632","source":"DOI.org (Crossref)","title":"A Comparison of Loss Weighting Strategies for Multi task Learning in Deep Neural Networks","volume":"7","author":[{"family":"Gong","given":"Ting"},{"family":"Lee","given":"Tyler"},{"family":"Stephenson","given":"Cory"},{"family":"Renduchintala","given":"Venkata"},{"family":"Padhy","given":"Suchismita"},{"family":"Ndirango","given":"Anthony"},{"family":"Keskin","given":"Gokce"},{"family":"Elibol","given":"Oguz H."}],"issued":{"date-parts":[["2019"]]}}}],"schema":"https://github.com/citation-style-language/schema/raw/master/csl-citation.json"} </w:instrText>
      </w:r>
      <w:r w:rsidR="00C07886">
        <w:fldChar w:fldCharType="separate"/>
      </w:r>
      <w:r w:rsidR="00572C7F" w:rsidRPr="00572C7F">
        <w:t xml:space="preserve">(Gong </w:t>
      </w:r>
      <w:r w:rsidR="00750FC1" w:rsidRPr="00750FC1">
        <w:t>et al</w:t>
      </w:r>
      <w:r w:rsidR="00572C7F" w:rsidRPr="00572C7F">
        <w:t>., 2019)</w:t>
      </w:r>
      <w:r w:rsidR="00C07886">
        <w:fldChar w:fldCharType="end"/>
      </w:r>
      <w:r>
        <w:t xml:space="preserve">. </w:t>
      </w:r>
    </w:p>
    <w:p w14:paraId="6861DD2C" w14:textId="76F4789F" w:rsidR="005C35E5" w:rsidRDefault="005C35E5" w:rsidP="005C35E5">
      <w:pPr>
        <w:spacing w:after="278" w:line="360" w:lineRule="auto"/>
        <w:ind w:left="14" w:right="403"/>
      </w:pPr>
      <w:r w:rsidRPr="00923678">
        <w:t>Despite its advantages, MTL is faced with challenges like overfitting and task balancing</w:t>
      </w:r>
      <w:r>
        <w:t xml:space="preserve"> </w:t>
      </w:r>
      <w:r w:rsidR="00C36634">
        <w:fldChar w:fldCharType="begin"/>
      </w:r>
      <w:r w:rsidR="00C36634">
        <w:instrText xml:space="preserve"> ADDIN ZOTERO_ITEM CSL_CITATION {"citationID":"erIJQnBS","properties":{"formattedCitation":"(Hervella et al., 2024)","plainCitation":"(Hervella et al., 2024)","noteIndex":0},"citationItems":[{"id":190,"uris":["http://zotero.org/users/15790277/items/N6FSM9SC"],"itemData":{"id":190,"type":"article-journal","container-title":"Neural Networks","DOI":"10.1016/j.neunet.2023.11.038","ISSN":"08936080","journalAbbreviation":"Neural Networks","language":"en","page":"254-265","source":"DOI.org (Crossref)","title":"Multi-Adaptive Optimization for multi-task learning with deep neural networks","volume":"170","author":[{"family":"Hervella","given":"Álvaro S."},{"family":"Rouco","given":"José"},{"family":"Novo","given":"Jorge"},{"family":"Ortega","given":"Marcos"}],"issued":{"date-parts":[["2024",2]]}}}],"schema":"https://github.com/citation-style-language/schema/raw/master/csl-citation.json"} </w:instrText>
      </w:r>
      <w:r w:rsidR="00C36634">
        <w:fldChar w:fldCharType="separate"/>
      </w:r>
      <w:r w:rsidR="00572C7F" w:rsidRPr="00572C7F">
        <w:t xml:space="preserve">(Hervella </w:t>
      </w:r>
      <w:r w:rsidR="00750FC1" w:rsidRPr="00750FC1">
        <w:t>et al</w:t>
      </w:r>
      <w:r w:rsidR="00572C7F" w:rsidRPr="00572C7F">
        <w:t>., 2024)</w:t>
      </w:r>
      <w:r w:rsidR="00C36634">
        <w:fldChar w:fldCharType="end"/>
      </w:r>
      <w:r>
        <w:t xml:space="preserve">. </w:t>
      </w:r>
      <w:r w:rsidRPr="006D177B">
        <w:t>In some cases, a task can dominate the learning process, resulting in poorer performance for the remaining tasks</w:t>
      </w:r>
      <w:r w:rsidR="00C8373B">
        <w:t xml:space="preserve"> </w:t>
      </w:r>
      <w:r w:rsidR="00C8373B">
        <w:fldChar w:fldCharType="begin"/>
      </w:r>
      <w:r w:rsidR="00C8373B">
        <w:instrText xml:space="preserve"> ADDIN ZOTERO_ITEM CSL_CITATION {"citationID":"fdmMXdLO","properties":{"formattedCitation":"(Standley et al., 2019)","plainCitation":"(Standley et al., 2019)","noteIndex":0},"citationItems":[{"id":151,"uris":["http://zotero.org/users/15790277/items/HTRVWJ2E"],"itemData":{"id":151,"type":"article","abstract":"Many computer vision applications require solving multiple tasks in real-time. A neural network can be trained to solve multiple tasks simultaneously using multi-task learning. This can save computation at inference time as only a single network needs to be evaluated. Unfortunately, this often leads to inferior overall performance as task objectives can compete, which consequently poses the question: which tasks should and should not be learned together in one network when employing multi-task learning? We study task cooperation and competition in several different learning settings and propose a framework for assigning tasks to a few neural networks such that cooperating tasks are computed by the same neural network, while competing tasks are computed by different networks. Our framework offers a time-accuracy trade-off and can produce better accuracy using less inference time than not only a single large multi-task neural network but also many single-task networks.","DOI":"10.48550/ARXIV.1905.07553","license":"arXiv.org perpetual, non-exclusive license","note":"version: 4","publisher":"arXiv","source":"DOI.org (Datacite)","title":"Which Tasks Should Be Learned Together in Multi-task Learning?","URL":"https://arxiv.org/abs/1905.07553","author":[{"family":"Standley","given":"Trevor"},{"family":"Zamir","given":"Amir R."},{"family":"Chen","given":"Dawn"},{"family":"Guibas","given":"Leonidas"},{"family":"Malik","given":"Jitendra"},{"family":"Savarese","given":"Silvio"}],"accessed":{"date-parts":[["2025",6,22]]},"issued":{"date-parts":[["2019"]]}}}],"schema":"https://github.com/citation-style-language/schema/raw/master/csl-citation.json"} </w:instrText>
      </w:r>
      <w:r w:rsidR="00C8373B">
        <w:fldChar w:fldCharType="separate"/>
      </w:r>
      <w:r w:rsidR="00572C7F" w:rsidRPr="00572C7F">
        <w:t xml:space="preserve">(Standley </w:t>
      </w:r>
      <w:r w:rsidR="00750FC1" w:rsidRPr="00750FC1">
        <w:t>et al</w:t>
      </w:r>
      <w:r w:rsidR="00572C7F" w:rsidRPr="00572C7F">
        <w:t>., 2019)</w:t>
      </w:r>
      <w:r w:rsidR="00C8373B">
        <w:fldChar w:fldCharType="end"/>
      </w:r>
      <w:r w:rsidR="00C8373B">
        <w:t xml:space="preserve">. </w:t>
      </w:r>
      <w:r w:rsidRPr="004E6F60">
        <w:t xml:space="preserve">This is especially difficult in scenarios with opposing gradients, where the optimization of one task has a detrimental effect on another </w:t>
      </w:r>
      <w:r w:rsidR="00C8373B">
        <w:fldChar w:fldCharType="begin"/>
      </w:r>
      <w:r w:rsidR="00C8373B">
        <w:instrText xml:space="preserve"> ADDIN ZOTERO_ITEM CSL_CITATION {"citationID":"CmGCPuUc","properties":{"formattedCitation":"(Nisar et al., 2023)","plainCitation":"(Nisar et al., 2023)","noteIndex":0},"citationItems":[{"id":186,"uris":["http://zotero.org/users/15790277/items/Q62CI5ZZ"],"itemData":{"id":186,"type":"article-journal","abstract":"Machine learning with deep neural networks (DNNs) is widely used for human activity recognition (HAR) to automatically learn features, identify and analyze activities, and to produce a consequential outcome in numerous applications. However, learning robust features requires an enormous number of labeled data. Therefore, implementing a DNN either requires creating a large dataset or needs to use the pre-trained models on different datasets. Multitask learning (MTL) is a machine learning paradigm where a model is trained to perform multiple tasks simultaneously, with the idea that sharing information between tasks can lead to improved performance on each individual task. This paper presents a novel MTL approach that employs combined training for human activities with different temporal scales of atomic and composite activities. Atomic activities are basic, indivisible actions that are readily identifiable and classifiable. Composite activities are complex actions that comprise a sequence or combination of atomic activities. The proposed MTL approach can help in addressing challenges related to recognizing and predicting both atomic and composite activities. It can also help in providing a solution to the data scarcity problem by simultaneously learning multiple related tasks so that knowledge from each task can be reused by the others. The proposed approach offers advantages like improved data efficiency, reduced overfitting due to shared representations, and fast learning through the use of auxiliary information. The proposed approach exploits the similarities and differences between multiple tasks so that these tasks can share the parameter structure, which improves model performance. The paper also figures out which tasks should be learned together and which tasks should be learned separately. If the tasks are properly selected, the shared structure of each task can help it learn more from other tasks.","container-title":"Sensors","DOI":"10.3390/s23198234","ISSN":"1424-8220","issue":"19","journalAbbreviation":"Sensors","language":"en","license":"https://creativecommons.org/licenses/by/4.0/","page":"8234","source":"DOI.org (Crossref)","title":"A Hierarchical Multitask Learning Approach for the Recognition of Activities of Daily Living Using Data from Wearable Sensors","volume":"23","author":[{"family":"Nisar","given":"Muhammad Adeel"},{"family":"Shirahama","given":"Kimiaki"},{"family":"Irshad","given":"Muhammad Tausif"},{"family":"Huang","given":"Xinyu"},{"family":"Grzegorzek","given":"Marcin"}],"issued":{"date-parts":[["2023",10,3]]}}}],"schema":"https://github.com/citation-style-language/schema/raw/master/csl-citation.json"} </w:instrText>
      </w:r>
      <w:r w:rsidR="00C8373B">
        <w:fldChar w:fldCharType="separate"/>
      </w:r>
      <w:r w:rsidR="00572C7F" w:rsidRPr="00572C7F">
        <w:t xml:space="preserve">(Nisar </w:t>
      </w:r>
      <w:r w:rsidR="00750FC1" w:rsidRPr="00750FC1">
        <w:t>et al</w:t>
      </w:r>
      <w:r w:rsidR="00572C7F" w:rsidRPr="00572C7F">
        <w:t>., 2023)</w:t>
      </w:r>
      <w:r w:rsidR="00C8373B">
        <w:fldChar w:fldCharType="end"/>
      </w:r>
      <w:r>
        <w:t xml:space="preserve">. </w:t>
      </w:r>
      <w:r w:rsidRPr="007D4BC9">
        <w:t xml:space="preserve">MTL models also usually require complex architectures and hyperparameter searching, making them computationally expensive and harder to use for real-world applications </w:t>
      </w:r>
      <w:r w:rsidR="00A564E5">
        <w:fldChar w:fldCharType="begin"/>
      </w:r>
      <w:r w:rsidR="00A564E5">
        <w:instrText xml:space="preserve"> ADDIN ZOTERO_ITEM CSL_CITATION {"citationID":"fpLr85Fo","properties":{"formattedCitation":"(Zhang &amp; Yang, 2017)","plainCitation":"(Zhang &amp; Yang, 2017)","noteIndex":0},"citationItems":[{"id":191,"uris":["http://zotero.org/users/15790277/items/3UMCCXNL"],"itemData":{"id":191,"type":"article","abstract":"Multi-Task Learning (MTL) is a learning paradigm in machine learning and its aim is to leverage useful information contained in multiple related tasks to help improve the generalization performance of all the tasks. In this paper, we give a survey for MTL from the perspective of algorithmic modeling, applications and theoretical analyses. For algorithmic modeling, we give a definition of MTL and then classify different MTL algorithms into five categories, including feature learning approach, low-rank approach, task clustering approach, task relation learning approach and decomposition approach as well as discussing the characteristics of each approach. In order to improve the performance of learning tasks further, MTL can be combined with other learning paradigms including semi-supervised learning, active learning, unsupervised learning, reinforcement learning, multi-view learning and graphical models. When the number of tasks is large or the data dimensionality is high, we review online, parallel and distributed MTL models as well as dimensionality reduction and feature hashing to reveal their computational and storage advantages. Many real-world applications use MTL to boost their performance and we review representative works in this paper. Finally, we present theoretical analyses and discuss several future directions for MTL.","DOI":"10.48550/ARXIV.1707.08114","license":"arXiv.org perpetual, non-exclusive license","note":"version: 3","publisher":"arXiv","source":"DOI.org (Datacite)","title":"A Survey on Multi-Task Learning","URL":"https://arxiv.org/abs/1707.08114","author":[{"family":"Zhang","given":"Yu"},{"family":"Yang","given":"Qiang"}],"accessed":{"date-parts":[["2025",6,22]]},"issued":{"date-parts":[["2017"]]}}}],"schema":"https://github.com/citation-style-language/schema/raw/master/csl-citation.json"} </w:instrText>
      </w:r>
      <w:r w:rsidR="00A564E5">
        <w:fldChar w:fldCharType="separate"/>
      </w:r>
      <w:r w:rsidR="00572C7F" w:rsidRPr="00572C7F">
        <w:t>(Zhang &amp; Yang, 2017)</w:t>
      </w:r>
      <w:r w:rsidR="00A564E5">
        <w:fldChar w:fldCharType="end"/>
      </w:r>
      <w:r>
        <w:t xml:space="preserve">. </w:t>
      </w:r>
    </w:p>
    <w:p w14:paraId="2790745A" w14:textId="3CA81DEE" w:rsidR="005C35E5" w:rsidRDefault="005C35E5" w:rsidP="008479C7">
      <w:pPr>
        <w:spacing w:line="360" w:lineRule="auto"/>
        <w:ind w:left="14" w:right="403"/>
      </w:pPr>
      <w:r w:rsidRPr="00860895">
        <w:t>Recent advances, such as adaptive loss balancing algorithms, address these limitations by updating task weights iteratively to encourage balanced learning</w:t>
      </w:r>
      <w:r>
        <w:t xml:space="preserve"> </w:t>
      </w:r>
      <w:r w:rsidR="00C74F64">
        <w:fldChar w:fldCharType="begin"/>
      </w:r>
      <w:r w:rsidR="00C74F64">
        <w:instrText xml:space="preserve"> ADDIN ZOTERO_ITEM CSL_CITATION {"citationID":"BawxgAuM","properties":{"formattedCitation":"(Song et al., 2022)","plainCitation":"(Song et al., 2022)","noteIndex":0},"citationItems":[{"id":161,"uris":["http://zotero.org/users/15790277/items/HHJWB3AH"],"itemData":{"id":161,"type":"article","abstract":"We propose a novel Dynamic Restrained Uncertainty Weighting Loss to experimentally handle the problem of balancing the contributions of multiple tasks on the ICML ExVo 2022 Challenge. The multitask aims to recognize expressed emotions and demographic traits from vocal bursts jointly. Our strategy combines the advantages of Uncertainty Weight and Dynamic Weight Average, by extending weights with a restraint term to make the learning process more explainable. We use a lightweight multi-exit CNN architecture to implement our proposed loss approach. The experimental H-Mean score (0.394) shows a substantial improvement over the baseline H-Mean score (0.335).","DOI":"10.48550/arXiv.2206.11049","note":"arXiv:2206.11049 [cs]","number":"arXiv:2206.11049","publisher":"arXiv","source":"arXiv.org","title":"Dynamic Restrained Uncertainty Weighting Loss for Multitask Learning of Vocal Expression","URL":"http://arxiv.org/abs/2206.11049","author":[{"family":"Song","given":"Meishu"},{"family":"Yang","given":"Zijiang"},{"family":"Triantafyllopoulos","given":"Andreas"},{"family":"Jing","given":"Xin"},{"family":"Karas","given":"Vincent"},{"family":"Jiangjian","given":"Xie"},{"family":"Zhang","given":"Zixing"},{"family":"Yoshiharu","given":"Yamamoto"},{"family":"Schuller","given":"Bjoern W."}],"accessed":{"date-parts":[["2025",6,22]]},"issued":{"date-parts":[["2022",6,27]]}}}],"schema":"https://github.com/citation-style-language/schema/raw/master/csl-citation.json"} </w:instrText>
      </w:r>
      <w:r w:rsidR="00C74F64">
        <w:fldChar w:fldCharType="separate"/>
      </w:r>
      <w:r w:rsidR="00572C7F" w:rsidRPr="00572C7F">
        <w:t xml:space="preserve">(Song </w:t>
      </w:r>
      <w:r w:rsidR="00750FC1" w:rsidRPr="00750FC1">
        <w:t>et al</w:t>
      </w:r>
      <w:r w:rsidR="00572C7F" w:rsidRPr="00572C7F">
        <w:t>., 2022)</w:t>
      </w:r>
      <w:r w:rsidR="00C74F64">
        <w:fldChar w:fldCharType="end"/>
      </w:r>
      <w:r>
        <w:t xml:space="preserve">. </w:t>
      </w:r>
      <w:r w:rsidRPr="00860895">
        <w:t xml:space="preserve">These improvements ensure that all tasks benefit equally from the learning process, enhancing the use of MTL across applications </w:t>
      </w:r>
      <w:r w:rsidR="002873C5">
        <w:fldChar w:fldCharType="begin"/>
      </w:r>
      <w:r w:rsidR="002873C5">
        <w:instrText xml:space="preserve"> ADDIN ZOTERO_ITEM CSL_CITATION {"citationID":"L1cCE1y4","properties":{"formattedCitation":"(Hervella et al., 2024)","plainCitation":"(Hervella et al., 2024)","noteIndex":0},"citationItems":[{"id":190,"uris":["http://zotero.org/users/15790277/items/N6FSM9SC"],"itemData":{"id":190,"type":"article-journal","container-title":"Neural Networks","DOI":"10.1016/j.neunet.2023.11.038","ISSN":"08936080","journalAbbreviation":"Neural Networks","language":"en","page":"254-265","source":"DOI.org (Crossref)","title":"Multi-Adaptive Optimization for multi-task learning with deep neural networks","volume":"170","author":[{"family":"Hervella","given":"Álvaro S."},{"family":"Rouco","given":"José"},{"family":"Novo","given":"Jorge"},{"family":"Ortega","given":"Marcos"}],"issued":{"date-parts":[["2024",2]]}}}],"schema":"https://github.com/citation-style-language/schema/raw/master/csl-citation.json"} </w:instrText>
      </w:r>
      <w:r w:rsidR="002873C5">
        <w:fldChar w:fldCharType="separate"/>
      </w:r>
      <w:r w:rsidR="00572C7F" w:rsidRPr="00572C7F">
        <w:t xml:space="preserve">(Hervella </w:t>
      </w:r>
      <w:r w:rsidR="00750FC1" w:rsidRPr="00750FC1">
        <w:t>et al</w:t>
      </w:r>
      <w:r w:rsidR="00572C7F" w:rsidRPr="00572C7F">
        <w:t>., 2024)</w:t>
      </w:r>
      <w:r w:rsidR="002873C5">
        <w:fldChar w:fldCharType="end"/>
      </w:r>
      <w:r>
        <w:t xml:space="preserve">. </w:t>
      </w:r>
      <w:r w:rsidRPr="00860895">
        <w:t>As research continues, the potential of MTL only increases, and it is now a cornerstone of modern machine learning methodologies.</w:t>
      </w:r>
    </w:p>
    <w:p w14:paraId="6BCC5FDC" w14:textId="77777777" w:rsidR="006B05F9" w:rsidRPr="001055F6" w:rsidRDefault="007169A4" w:rsidP="008E61E9">
      <w:pPr>
        <w:pStyle w:val="Heading2"/>
        <w:spacing w:after="120" w:line="360" w:lineRule="auto"/>
        <w:ind w:left="17" w:hanging="11"/>
        <w:jc w:val="both"/>
        <w:rPr>
          <w:sz w:val="26"/>
          <w:szCs w:val="26"/>
        </w:rPr>
      </w:pPr>
      <w:bookmarkStart w:id="24" w:name="_Toc200908042"/>
      <w:r w:rsidRPr="001055F6">
        <w:rPr>
          <w:sz w:val="26"/>
          <w:szCs w:val="26"/>
        </w:rPr>
        <w:lastRenderedPageBreak/>
        <w:t>2.3</w:t>
      </w:r>
      <w:r w:rsidRPr="001055F6">
        <w:rPr>
          <w:sz w:val="26"/>
          <w:szCs w:val="26"/>
        </w:rPr>
        <w:tab/>
      </w:r>
      <w:r w:rsidR="00A00AC3" w:rsidRPr="001055F6">
        <w:rPr>
          <w:sz w:val="26"/>
          <w:szCs w:val="26"/>
        </w:rPr>
        <w:t>Review of Loss Balancing</w:t>
      </w:r>
      <w:bookmarkEnd w:id="24"/>
      <w:r w:rsidR="00A00AC3" w:rsidRPr="001055F6">
        <w:rPr>
          <w:sz w:val="26"/>
          <w:szCs w:val="26"/>
        </w:rPr>
        <w:t xml:space="preserve"> </w:t>
      </w:r>
    </w:p>
    <w:p w14:paraId="1A86597C" w14:textId="1158E1E5" w:rsidR="006B05F9" w:rsidRDefault="005C35E5" w:rsidP="008B6CC4">
      <w:pPr>
        <w:spacing w:after="279" w:line="360" w:lineRule="auto"/>
        <w:ind w:left="14" w:right="403"/>
      </w:pPr>
      <w:r w:rsidRPr="007C75E6">
        <w:t>Loss balancing, in the context of multi-task learning (MTL), refers to the process of managing the relative importance of tasks by adjusting each task's loss function</w:t>
      </w:r>
      <w:r>
        <w:t xml:space="preserve"> </w:t>
      </w:r>
      <w:r w:rsidR="005D4720">
        <w:fldChar w:fldCharType="begin"/>
      </w:r>
      <w:r w:rsidR="005D4720">
        <w:instrText xml:space="preserve"> ADDIN ZOTERO_ITEM CSL_CITATION {"citationID":"0HE3hqka","properties":{"formattedCitation":"(Zhang &amp; Yang, 2017)","plainCitation":"(Zhang &amp; Yang, 2017)","noteIndex":0},"citationItems":[{"id":191,"uris":["http://zotero.org/users/15790277/items/3UMCCXNL"],"itemData":{"id":191,"type":"article","abstract":"Multi-Task Learning (MTL) is a learning paradigm in machine learning and its aim is to leverage useful information contained in multiple related tasks to help improve the generalization performance of all the tasks. In this paper, we give a survey for MTL from the perspective of algorithmic modeling, applications and theoretical analyses. For algorithmic modeling, we give a definition of MTL and then classify different MTL algorithms into five categories, including feature learning approach, low-rank approach, task clustering approach, task relation learning approach and decomposition approach as well as discussing the characteristics of each approach. In order to improve the performance of learning tasks further, MTL can be combined with other learning paradigms including semi-supervised learning, active learning, unsupervised learning, reinforcement learning, multi-view learning and graphical models. When the number of tasks is large or the data dimensionality is high, we review online, parallel and distributed MTL models as well as dimensionality reduction and feature hashing to reveal their computational and storage advantages. Many real-world applications use MTL to boost their performance and we review representative works in this paper. Finally, we present theoretical analyses and discuss several future directions for MTL.","DOI":"10.48550/ARXIV.1707.08114","license":"arXiv.org perpetual, non-exclusive license","note":"version: 3","publisher":"arXiv","source":"DOI.org (Datacite)","title":"A Survey on Multi-Task Learning","URL":"https://arxiv.org/abs/1707.08114","author":[{"family":"Zhang","given":"Yu"},{"family":"Yang","given":"Qiang"}],"accessed":{"date-parts":[["2025",6,22]]},"issued":{"date-parts":[["2017"]]}}}],"schema":"https://github.com/citation-style-language/schema/raw/master/csl-citation.json"} </w:instrText>
      </w:r>
      <w:r w:rsidR="005D4720">
        <w:fldChar w:fldCharType="separate"/>
      </w:r>
      <w:r w:rsidR="00572C7F" w:rsidRPr="00572C7F">
        <w:t>(Zhang &amp; Yang, 2017)</w:t>
      </w:r>
      <w:r w:rsidR="005D4720">
        <w:fldChar w:fldCharType="end"/>
      </w:r>
      <w:r>
        <w:t>.</w:t>
      </w:r>
      <w:r w:rsidRPr="007C75E6">
        <w:t xml:space="preserve"> The primary goal is to prevent some tasks from dominating the learning process at the expense of the performance of other tasks. This is particularly important when the tasks differ in their levels of difficulty or when the data distributions between tasks are not balanced </w:t>
      </w:r>
      <w:r w:rsidR="008A61A3">
        <w:fldChar w:fldCharType="begin"/>
      </w:r>
      <w:r w:rsidR="008A61A3">
        <w:instrText xml:space="preserve"> ADDIN ZOTERO_ITEM CSL_CITATION {"citationID":"P6EprW3t","properties":{"formattedCitation":"(Nisar et al., 2023)","plainCitation":"(Nisar et al., 2023)","noteIndex":0},"citationItems":[{"id":186,"uris":["http://zotero.org/users/15790277/items/Q62CI5ZZ"],"itemData":{"id":186,"type":"article-journal","abstract":"Machine learning with deep neural networks (DNNs) is widely used for human activity recognition (HAR) to automatically learn features, identify and analyze activities, and to produce a consequential outcome in numerous applications. However, learning robust features requires an enormous number of labeled data. Therefore, implementing a DNN either requires creating a large dataset or needs to use the pre-trained models on different datasets. Multitask learning (MTL) is a machine learning paradigm where a model is trained to perform multiple tasks simultaneously, with the idea that sharing information between tasks can lead to improved performance on each individual task. This paper presents a novel MTL approach that employs combined training for human activities with different temporal scales of atomic and composite activities. Atomic activities are basic, indivisible actions that are readily identifiable and classifiable. Composite activities are complex actions that comprise a sequence or combination of atomic activities. The proposed MTL approach can help in addressing challenges related to recognizing and predicting both atomic and composite activities. It can also help in providing a solution to the data scarcity problem by simultaneously learning multiple related tasks so that knowledge from each task can be reused by the others. The proposed approach offers advantages like improved data efficiency, reduced overfitting due to shared representations, and fast learning through the use of auxiliary information. The proposed approach exploits the similarities and differences between multiple tasks so that these tasks can share the parameter structure, which improves model performance. The paper also figures out which tasks should be learned together and which tasks should be learned separately. If the tasks are properly selected, the shared structure of each task can help it learn more from other tasks.","container-title":"Sensors","DOI":"10.3390/s23198234","ISSN":"1424-8220","issue":"19","journalAbbreviation":"Sensors","language":"en","license":"https://creativecommons.org/licenses/by/4.0/","page":"8234","source":"DOI.org (Crossref)","title":"A Hierarchical Multitask Learning Approach for the Recognition of Activities of Daily Living Using Data from Wearable Sensors","volume":"23","author":[{"family":"Nisar","given":"Muhammad Adeel"},{"family":"Shirahama","given":"Kimiaki"},{"family":"Irshad","given":"Muhammad Tausif"},{"family":"Huang","given":"Xinyu"},{"family":"Grzegorzek","given":"Marcin"}],"issued":{"date-parts":[["2023",10,3]]}}}],"schema":"https://github.com/citation-style-language/schema/raw/master/csl-citation.json"} </w:instrText>
      </w:r>
      <w:r w:rsidR="008A61A3">
        <w:fldChar w:fldCharType="separate"/>
      </w:r>
      <w:r w:rsidR="00572C7F" w:rsidRPr="00572C7F">
        <w:t xml:space="preserve">(Nisar </w:t>
      </w:r>
      <w:r w:rsidR="00750FC1" w:rsidRPr="00750FC1">
        <w:t>et al</w:t>
      </w:r>
      <w:r w:rsidR="00572C7F" w:rsidRPr="00572C7F">
        <w:t>., 2023)</w:t>
      </w:r>
      <w:r w:rsidR="008A61A3">
        <w:fldChar w:fldCharType="end"/>
      </w:r>
      <w:r>
        <w:t>.</w:t>
      </w:r>
      <w:r w:rsidRPr="007C75E6">
        <w:t xml:space="preserve"> Balancing the losses ensures that each task has its own equitable contribution to the overall learning, which leads to generalization and task performance improvement.</w:t>
      </w:r>
    </w:p>
    <w:p w14:paraId="2F23A684" w14:textId="14171382" w:rsidR="008B6CC4" w:rsidRDefault="008B6CC4" w:rsidP="008B6CC4">
      <w:pPr>
        <w:spacing w:after="278" w:line="360" w:lineRule="auto"/>
        <w:ind w:left="14" w:right="403"/>
      </w:pPr>
      <w:r w:rsidRPr="00C906AB">
        <w:t>The requirement for loss balancing in MTL is because the range of loss can be different for different tasks, and hence some tasks can overwhelm the others while training. For instance, in an MTL model where both tasks are to classify MRI images and also segment the same images, the segmentation task will naturally have a higher loss due to its finer granularity</w:t>
      </w:r>
      <w:r>
        <w:t xml:space="preserve">. </w:t>
      </w:r>
      <w:r w:rsidRPr="005A4FE5">
        <w:t xml:space="preserve">When both tasks are being trained using a fixed, imbalanced loss function, the model may end up paying more attention to the task with the higher loss at the expense of the other task. Therefore, dynamic loss balancing is required to ensure that all tasks are optimally trained and not one of them dominates the others </w:t>
      </w:r>
      <w:r w:rsidR="00290104">
        <w:fldChar w:fldCharType="begin"/>
      </w:r>
      <w:r w:rsidR="00290104">
        <w:instrText xml:space="preserve"> ADDIN ZOTERO_ITEM CSL_CITATION {"citationID":"UcMn6Vuo","properties":{"formattedCitation":"(Nisar et al., 2023)","plainCitation":"(Nisar et al., 2023)","noteIndex":0},"citationItems":[{"id":186,"uris":["http://zotero.org/users/15790277/items/Q62CI5ZZ"],"itemData":{"id":186,"type":"article-journal","abstract":"Machine learning with deep neural networks (DNNs) is widely used for human activity recognition (HAR) to automatically learn features, identify and analyze activities, and to produce a consequential outcome in numerous applications. However, learning robust features requires an enormous number of labeled data. Therefore, implementing a DNN either requires creating a large dataset or needs to use the pre-trained models on different datasets. Multitask learning (MTL) is a machine learning paradigm where a model is trained to perform multiple tasks simultaneously, with the idea that sharing information between tasks can lead to improved performance on each individual task. This paper presents a novel MTL approach that employs combined training for human activities with different temporal scales of atomic and composite activities. Atomic activities are basic, indivisible actions that are readily identifiable and classifiable. Composite activities are complex actions that comprise a sequence or combination of atomic activities. The proposed MTL approach can help in addressing challenges related to recognizing and predicting both atomic and composite activities. It can also help in providing a solution to the data scarcity problem by simultaneously learning multiple related tasks so that knowledge from each task can be reused by the others. The proposed approach offers advantages like improved data efficiency, reduced overfitting due to shared representations, and fast learning through the use of auxiliary information. The proposed approach exploits the similarities and differences between multiple tasks so that these tasks can share the parameter structure, which improves model performance. The paper also figures out which tasks should be learned together and which tasks should be learned separately. If the tasks are properly selected, the shared structure of each task can help it learn more from other tasks.","container-title":"Sensors","DOI":"10.3390/s23198234","ISSN":"1424-8220","issue":"19","journalAbbreviation":"Sensors","language":"en","license":"https://creativecommons.org/licenses/by/4.0/","page":"8234","source":"DOI.org (Crossref)","title":"A Hierarchical Multitask Learning Approach for the Recognition of Activities of Daily Living Using Data from Wearable Sensors","volume":"23","author":[{"family":"Nisar","given":"Muhammad Adeel"},{"family":"Shirahama","given":"Kimiaki"},{"family":"Irshad","given":"Muhammad Tausif"},{"family":"Huang","given":"Xinyu"},{"family":"Grzegorzek","given":"Marcin"}],"issued":{"date-parts":[["2023",10,3]]}}}],"schema":"https://github.com/citation-style-language/schema/raw/master/csl-citation.json"} </w:instrText>
      </w:r>
      <w:r w:rsidR="00290104">
        <w:fldChar w:fldCharType="separate"/>
      </w:r>
      <w:r w:rsidR="00572C7F" w:rsidRPr="00572C7F">
        <w:t xml:space="preserve">(Nisar </w:t>
      </w:r>
      <w:r w:rsidR="00750FC1" w:rsidRPr="00750FC1">
        <w:t>et al</w:t>
      </w:r>
      <w:r w:rsidR="00572C7F" w:rsidRPr="00572C7F">
        <w:t>., 2023)</w:t>
      </w:r>
      <w:r w:rsidR="00290104">
        <w:fldChar w:fldCharType="end"/>
      </w:r>
      <w:r>
        <w:t xml:space="preserve">. </w:t>
      </w:r>
    </w:p>
    <w:p w14:paraId="05B7DFD6" w14:textId="46A2F57C" w:rsidR="008B6CC4" w:rsidRDefault="008B6CC4" w:rsidP="008B6CC4">
      <w:pPr>
        <w:spacing w:after="280" w:line="360" w:lineRule="auto"/>
        <w:ind w:left="14" w:right="403"/>
      </w:pPr>
      <w:r w:rsidRPr="005A4FE5">
        <w:t xml:space="preserve">Historically, loss balancing in MTL originated with the discovery of MTL itself </w:t>
      </w:r>
      <w:r w:rsidR="009F1994">
        <w:fldChar w:fldCharType="begin"/>
      </w:r>
      <w:r w:rsidR="009F1994">
        <w:instrText xml:space="preserve"> ADDIN ZOTERO_ITEM CSL_CITATION {"citationID":"cAjVh8fv","properties":{"formattedCitation":"(Jaradat et al., 2024)","plainCitation":"(Jaradat et al., 2024)","noteIndex":0},"citationItems":[{"id":193,"uris":["http://zotero.org/users/15790277/items/4LI4Q4QL"],"itemData":{"id":193,"type":"article-journal","abstract":"Road traffic crashes (RTCs) are a global public health issue, with traditional analysis methods often hindered by delays and incomplete data. Leveraging social media for real-time traffic safety analysis offers a promising alternative, yet effective frameworks for this integration are scarce. This study introduces a novel multitask learning (MTL) framework utilizing large language models (LLMs) to analyze RTC-related tweets from Australia. We collected 26,226 traffic-related tweets from May 2022 to May 2023. Using GPT-3.5, we extracted fifteen distinct features categorized into six classification tasks and nine information retrieval tasks. These features were then used to fine-tune GPT-2 for language modeling, which outperformed baseline models, including GPT-4o mini in zero-shot mode and XGBoost, across most tasks. Unlike traditional single-task classifiers that may miss critical details, our MTL approach simultaneously classifies RTC-related tweets and extracts detailed information in natural language. Our fine-tunedGPT-2 model achieved an average accuracy of 85% across the six classification tasks, surpassing the baseline GPT-4o mini model’s 64% and XGBoost’s 83.5%. In information retrieval tasks, our fine-tuned GPT-2 model achieved a BLEU-4 score of 0.22, a ROUGE-I score of 0.78, and a WER of 0.30, significantly outperforming the baseline GPT-4 mini model’s BLEU-4 score of 0.0674, ROUGE-I score of 0.2992, and WER of 2.0715. These results demonstrate the efficacy of our fine-tuned GPT-2 model in enhancing both classification and information retrieval, offering valuable insights for data-driven decision-making to improve road safety. This study is the first to explicitly apply social media data and LLMs within an MTL framework to enhance traffic safety.","container-title":"Smart Cities","DOI":"10.3390/smartcities7050095","ISSN":"2624-6511","issue":"5","journalAbbreviation":"Smart Cities","language":"en","license":"https://creativecommons.org/licenses/by/4.0/","page":"2422-2465","source":"DOI.org (Crossref)","title":"Multitask Learning for Crash Analysis: A Fine-Tuned LLM Framework Using Twitter Data","title-short":"Multitask Learning for Crash Analysis","volume":"7","author":[{"family":"Jaradat","given":"Shadi"},{"family":"Nayak","given":"Richi"},{"family":"Paz","given":"Alexander"},{"family":"Ashqar","given":"Huthaifa I."},{"family":"Elhenawy","given":"Mohammad"}],"issued":{"date-parts":[["2024",9,1]]}}}],"schema":"https://github.com/citation-style-language/schema/raw/master/csl-citation.json"} </w:instrText>
      </w:r>
      <w:r w:rsidR="009F1994">
        <w:fldChar w:fldCharType="separate"/>
      </w:r>
      <w:r w:rsidR="00572C7F" w:rsidRPr="00572C7F">
        <w:t xml:space="preserve">(Jaradat </w:t>
      </w:r>
      <w:r w:rsidR="00750FC1" w:rsidRPr="00750FC1">
        <w:t>et al</w:t>
      </w:r>
      <w:r w:rsidR="00572C7F" w:rsidRPr="00572C7F">
        <w:t>., 2024)</w:t>
      </w:r>
      <w:r w:rsidR="009F1994">
        <w:fldChar w:fldCharType="end"/>
      </w:r>
      <w:r w:rsidRPr="005A4FE5">
        <w:t>. Static methods of loss balancing depended on pre-defined weights for each task according to domain knowledge or empirical study</w:t>
      </w:r>
      <w:r w:rsidR="00685CCD">
        <w:t xml:space="preserve"> </w:t>
      </w:r>
      <w:r w:rsidR="00685CCD">
        <w:fldChar w:fldCharType="begin"/>
      </w:r>
      <w:r w:rsidR="00685CCD">
        <w:instrText xml:space="preserve"> ADDIN ZOTERO_ITEM CSL_CITATION {"citationID":"Kc6FvKQ1","properties":{"formattedCitation":"(Gong et al., 2019)","plainCitation":"(Gong et al., 2019)","noteIndex":0},"citationItems":[{"id":185,"uris":["http://zotero.org/users/15790277/items/LVVCBLXW"],"itemData":{"id":185,"type":"article-journal","container-title":"IEEE Access","DOI":"10.1109/ACCESS.2019.2943604","ISSN":"2169-3536","journalAbbreviation":"IEEE Access","license":"https://creativecommons.org/licenses/by/4.0/legalcode","page":"141627-141632","source":"DOI.org (Crossref)","title":"A Comparison of Loss Weighting Strategies for Multi task Learning in Deep Neural Networks","volume":"7","author":[{"family":"Gong","given":"Ting"},{"family":"Lee","given":"Tyler"},{"family":"Stephenson","given":"Cory"},{"family":"Renduchintala","given":"Venkata"},{"family":"Padhy","given":"Suchismita"},{"family":"Ndirango","given":"Anthony"},{"family":"Keskin","given":"Gokce"},{"family":"Elibol","given":"Oguz H."}],"issued":{"date-parts":[["2019"]]}}}],"schema":"https://github.com/citation-style-language/schema/raw/master/csl-citation.json"} </w:instrText>
      </w:r>
      <w:r w:rsidR="00685CCD">
        <w:fldChar w:fldCharType="separate"/>
      </w:r>
      <w:r w:rsidR="00572C7F" w:rsidRPr="00572C7F">
        <w:t xml:space="preserve">(Gong </w:t>
      </w:r>
      <w:r w:rsidR="00750FC1" w:rsidRPr="00750FC1">
        <w:t>et al</w:t>
      </w:r>
      <w:r w:rsidR="00572C7F" w:rsidRPr="00572C7F">
        <w:t>., 2019)</w:t>
      </w:r>
      <w:r w:rsidR="00685CCD">
        <w:fldChar w:fldCharType="end"/>
      </w:r>
      <w:r w:rsidRPr="005A4FE5">
        <w:t xml:space="preserve">. Nevertheless, this method was not optimal because it was not flexible in changing the loss balance during training. One of the very first loss balancing efforts was done through the early work of Rich Caruana in the 1990s, when he introduced the idea of multi-task learning </w:t>
      </w:r>
      <w:r w:rsidR="005903DA">
        <w:fldChar w:fldCharType="begin"/>
      </w:r>
      <w:r w:rsidR="005903DA">
        <w:instrText xml:space="preserve"> ADDIN ZOTERO_ITEM CSL_CITATION {"citationID":"RNPDUQP3","properties":{"formattedCitation":"(Chen et al., 2017)","plainCitation":"(Chen et al., 2017)","noteIndex":0},"citationItems":[{"id":177,"uris":["http://zotero.org/users/15790277/items/3SJAMKJV"],"itemData":{"id":177,"type":"article-journal","abstract":"Deep multitask networks, in which one neural network produces multiple predictive outputs, can offer better speed and performance than their single-task counterparts but are challenging to train properly. We present a gradient normalization (GradNorm) algorithm that automatically balances training in deep multitask models by dynamically tuning gradient magnitudes. We show that for various network architectures, for both regression and classification tasks, and on both synthetic and real datasets, GradNorm improves accuracy and reduces overfitting across multiple tasks when compared to single-task networks, static baselines, and other adaptive multitask loss balancing techniques. GradNorm also matches or surpasses the performance of exhaustive grid search methods, despite only involving a single asymmetry hyperparameter $α$. Thus, what was once a tedious search process that incurred exponentially more compute for each task added can now be accomplished within a few training runs, irrespective of the number of tasks. Ultimately, we will demonstrate that gradient manipulation affords us great control over the training dynamics of multitask networks and may be one of the keys to unlocking the potential of multitask learning.","DOI":"10.48550/ARXIV.1711.02257","license":"arXiv.org perpetual, non-exclusive license","note":"publisher: arXiv\nversion: 4","source":"DOI.org (Datacite)","title":"GradNorm: Gradient Normalization for Adaptive Loss Balancing in Deep Multitask Networks","title-short":"GradNorm","URL":"https://arxiv.org/abs/1711.02257","author":[{"family":"Chen","given":"Zhao"},{"family":"Badrinarayanan","given":"Vijay"},{"family":"Lee","given":"Chen-Yu"},{"family":"Rabinovich","given":"Andrew"}],"accessed":{"date-parts":[["2025",6,22]]},"issued":{"date-parts":[["2017"]]}}}],"schema":"https://github.com/citation-style-language/schema/raw/master/csl-citation.json"} </w:instrText>
      </w:r>
      <w:r w:rsidR="005903DA">
        <w:fldChar w:fldCharType="separate"/>
      </w:r>
      <w:r w:rsidR="00572C7F" w:rsidRPr="00572C7F">
        <w:t xml:space="preserve">(Chen </w:t>
      </w:r>
      <w:r w:rsidR="00750FC1" w:rsidRPr="00750FC1">
        <w:t>et al</w:t>
      </w:r>
      <w:r w:rsidR="00572C7F" w:rsidRPr="00572C7F">
        <w:t>., 2017)</w:t>
      </w:r>
      <w:r w:rsidR="005903DA">
        <w:fldChar w:fldCharType="end"/>
      </w:r>
      <w:r w:rsidRPr="005A4FE5">
        <w:t>. Although early methods simply utilized uniform weights to ensemble the losses from multiple tasks, as research evolved, scientists sensed the need for more sophisticated, adaptive strategies</w:t>
      </w:r>
      <w:r w:rsidR="009C2D71">
        <w:t xml:space="preserve"> </w:t>
      </w:r>
      <w:r w:rsidR="009C2D71">
        <w:fldChar w:fldCharType="begin"/>
      </w:r>
      <w:r w:rsidR="009C2D71">
        <w:instrText xml:space="preserve"> ADDIN ZOTERO_ITEM CSL_CITATION {"citationID":"BwKtTBqT","properties":{"formattedCitation":"(Gong et al., 2019)","plainCitation":"(Gong et al., 2019)","noteIndex":0},"citationItems":[{"id":185,"uris":["http://zotero.org/users/15790277/items/LVVCBLXW"],"itemData":{"id":185,"type":"article-journal","container-title":"IEEE Access","DOI":"10.1109/ACCESS.2019.2943604","ISSN":"2169-3536","journalAbbreviation":"IEEE Access","license":"https://creativecommons.org/licenses/by/4.0/legalcode","page":"141627-141632","source":"DOI.org (Crossref)","title":"A Comparison of Loss Weighting Strategies for Multi task Learning in Deep Neural Networks","volume":"7","author":[{"family":"Gong","given":"Ting"},{"family":"Lee","given":"Tyler"},{"family":"Stephenson","given":"Cory"},{"family":"Renduchintala","given":"Venkata"},{"family":"Padhy","given":"Suchismita"},{"family":"Ndirango","given":"Anthony"},{"family":"Keskin","given":"Gokce"},{"family":"Elibol","given":"Oguz H."}],"issued":{"date-parts":[["2019"]]}}}],"schema":"https://github.com/citation-style-language/schema/raw/master/csl-citation.json"} </w:instrText>
      </w:r>
      <w:r w:rsidR="009C2D71">
        <w:fldChar w:fldCharType="separate"/>
      </w:r>
      <w:r w:rsidR="00572C7F" w:rsidRPr="00572C7F">
        <w:t xml:space="preserve">(Gong </w:t>
      </w:r>
      <w:r w:rsidR="00750FC1" w:rsidRPr="00750FC1">
        <w:t>et al</w:t>
      </w:r>
      <w:r w:rsidR="00572C7F" w:rsidRPr="00572C7F">
        <w:t>., 2019)</w:t>
      </w:r>
      <w:r w:rsidR="009C2D71">
        <w:fldChar w:fldCharType="end"/>
      </w:r>
      <w:r w:rsidRPr="005A4FE5">
        <w:t>.</w:t>
      </w:r>
    </w:p>
    <w:p w14:paraId="7A12CBF6" w14:textId="55DC9B96" w:rsidR="008B6CC4" w:rsidRDefault="008B6CC4" w:rsidP="008B6CC4">
      <w:pPr>
        <w:spacing w:after="286" w:line="360" w:lineRule="auto"/>
        <w:ind w:left="14" w:right="403"/>
      </w:pPr>
      <w:r w:rsidRPr="005A4FE5">
        <w:t xml:space="preserve">The evolution from static to dynamic loss balancing began in earnest with the introduction of uncertainty weighting (UW) by Gong </w:t>
      </w:r>
      <w:r w:rsidR="00750FC1" w:rsidRPr="00750FC1">
        <w:t>et al</w:t>
      </w:r>
      <w:r w:rsidRPr="005A4FE5">
        <w:t>.</w:t>
      </w:r>
      <w:r w:rsidR="00B816FC">
        <w:t xml:space="preserve"> </w:t>
      </w:r>
      <w:r w:rsidRPr="005A4FE5">
        <w:t xml:space="preserve">(2019). Uncertainty weighting was one of the first methods to adaptively adjust the importance of each task </w:t>
      </w:r>
      <w:r w:rsidRPr="005A4FE5">
        <w:lastRenderedPageBreak/>
        <w:t>during training based on the uncertainty of the task. The idea behind uncertainty weighting is that tasks with higher uncertainty should be given more weight as they require more attention during training</w:t>
      </w:r>
      <w:r w:rsidR="00133AC8">
        <w:t xml:space="preserve"> </w:t>
      </w:r>
      <w:r w:rsidR="00133AC8">
        <w:fldChar w:fldCharType="begin"/>
      </w:r>
      <w:r w:rsidR="00133AC8">
        <w:instrText xml:space="preserve"> ADDIN ZOTERO_ITEM CSL_CITATION {"citationID":"ya0JLKjm","properties":{"formattedCitation":"(Song et al., 2022)","plainCitation":"(Song et al., 2022)","noteIndex":0},"citationItems":[{"id":161,"uris":["http://zotero.org/users/15790277/items/HHJWB3AH"],"itemData":{"id":161,"type":"article","abstract":"We propose a novel Dynamic Restrained Uncertainty Weighting Loss to experimentally handle the problem of balancing the contributions of multiple tasks on the ICML ExVo 2022 Challenge. The multitask aims to recognize expressed emotions and demographic traits from vocal bursts jointly. Our strategy combines the advantages of Uncertainty Weight and Dynamic Weight Average, by extending weights with a restraint term to make the learning process more explainable. We use a lightweight multi-exit CNN architecture to implement our proposed loss approach. The experimental H-Mean score (0.394) shows a substantial improvement over the baseline H-Mean score (0.335).","DOI":"10.48550/arXiv.2206.11049","note":"arXiv:2206.11049 [cs]","number":"arXiv:2206.11049","publisher":"arXiv","source":"arXiv.org","title":"Dynamic Restrained Uncertainty Weighting Loss for Multitask Learning of Vocal Expression","URL":"http://arxiv.org/abs/2206.11049","author":[{"family":"Song","given":"Meishu"},{"family":"Yang","given":"Zijiang"},{"family":"Triantafyllopoulos","given":"Andreas"},{"family":"Jing","given":"Xin"},{"family":"Karas","given":"Vincent"},{"family":"Jiangjian","given":"Xie"},{"family":"Zhang","given":"Zixing"},{"family":"Yoshiharu","given":"Yamamoto"},{"family":"Schuller","given":"Bjoern W."}],"accessed":{"date-parts":[["2025",6,22]]},"issued":{"date-parts":[["2022",6,27]]}}}],"schema":"https://github.com/citation-style-language/schema/raw/master/csl-citation.json"} </w:instrText>
      </w:r>
      <w:r w:rsidR="00133AC8">
        <w:fldChar w:fldCharType="separate"/>
      </w:r>
      <w:r w:rsidR="00572C7F" w:rsidRPr="00572C7F">
        <w:t xml:space="preserve">(Song </w:t>
      </w:r>
      <w:r w:rsidR="00750FC1" w:rsidRPr="00750FC1">
        <w:t>et al</w:t>
      </w:r>
      <w:r w:rsidR="00572C7F" w:rsidRPr="00572C7F">
        <w:t>., 2022)</w:t>
      </w:r>
      <w:r w:rsidR="00133AC8">
        <w:fldChar w:fldCharType="end"/>
      </w:r>
      <w:r w:rsidRPr="005A4FE5">
        <w:t>. This approach was a step in the direction of more adaptive, data-dependent methods for loss balancing, where the task weights could be changed in real time based on the learning process.</w:t>
      </w:r>
    </w:p>
    <w:p w14:paraId="3E27978D" w14:textId="22027777" w:rsidR="006B05F9" w:rsidRDefault="008B6CC4" w:rsidP="00204889">
      <w:pPr>
        <w:spacing w:after="286" w:line="360" w:lineRule="auto"/>
        <w:ind w:left="14" w:right="403"/>
      </w:pPr>
      <w:r w:rsidRPr="005A4FE5">
        <w:t xml:space="preserve">A paper by Gong </w:t>
      </w:r>
      <w:r w:rsidR="00750FC1" w:rsidRPr="00750FC1">
        <w:t>et al</w:t>
      </w:r>
      <w:r w:rsidRPr="005A4FE5">
        <w:t>.</w:t>
      </w:r>
      <w:r w:rsidR="00B816FC">
        <w:t xml:space="preserve"> </w:t>
      </w:r>
      <w:r w:rsidRPr="005A4FE5">
        <w:t>(2019) categorizes loss functio</w:t>
      </w:r>
      <w:r>
        <w:t>ns into two broad categories</w:t>
      </w:r>
      <w:r w:rsidRPr="005A4FE5">
        <w:t xml:space="preserve">: Pure loss functions and gradient based functions. Pure loss techniques include Uncertainty weighting </w:t>
      </w:r>
      <w:r w:rsidR="00CC0F9B">
        <w:fldChar w:fldCharType="begin"/>
      </w:r>
      <w:r w:rsidR="00CC0F9B">
        <w:instrText xml:space="preserve"> ADDIN ZOTERO_ITEM CSL_CITATION {"citationID":"9FrZ2zqD","properties":{"formattedCitation":"(Cipolla et al., 2018)","plainCitation":"(Cipolla et al., 2018)","noteIndex":0},"citationItems":[{"id":194,"uris":["http://zotero.org/users/15790277/items/UBK8GWR5"],"itemData":{"id":194,"type":"paper-conference","container-title":"2018 IEEE/CVF Conference on Computer Vision and Pattern Recognition","DOI":"10.1109/CVPR.2018.00781","event-place":"Salt Lake City, UT, USA","event-title":"2018 IEEE/CVF Conference on Computer Vision and Pattern Recognition (CVPR)","ISBN":"978-1-5386-6420-9","page":"7482-7491","publisher":"IEEE","publisher-place":"Salt Lake City, UT, USA","source":"DOI.org (Crossref)","title":"Multi-task Learning Using Uncertainty to Weigh Losses for Scene Geometry and Semantics","URL":"https://ieeexplore.ieee.org/document/8578879/","author":[{"family":"Cipolla","given":"Roberto"},{"family":"Gal","given":"Yarin"},{"family":"Kendall","given":"Alex"}],"accessed":{"date-parts":[["2025",6,22]]},"issued":{"date-parts":[["2018",6]]}}}],"schema":"https://github.com/citation-style-language/schema/raw/master/csl-citation.json"} </w:instrText>
      </w:r>
      <w:r w:rsidR="00CC0F9B">
        <w:fldChar w:fldCharType="separate"/>
      </w:r>
      <w:r w:rsidR="00572C7F" w:rsidRPr="00572C7F">
        <w:t xml:space="preserve">(Cipolla </w:t>
      </w:r>
      <w:r w:rsidR="00750FC1" w:rsidRPr="00750FC1">
        <w:t>et al</w:t>
      </w:r>
      <w:r w:rsidR="00572C7F" w:rsidRPr="00572C7F">
        <w:t>., 2018)</w:t>
      </w:r>
      <w:r w:rsidR="00CC0F9B">
        <w:fldChar w:fldCharType="end"/>
      </w:r>
      <w:r w:rsidRPr="005A4FE5">
        <w:t xml:space="preserve"> and Dynamic weighting average</w:t>
      </w:r>
      <w:r w:rsidR="00C16D7C">
        <w:t xml:space="preserve"> (DWA)</w:t>
      </w:r>
      <w:r w:rsidRPr="005A4FE5">
        <w:t xml:space="preserve"> while gradient-based loss includes Gradient Normalisation </w:t>
      </w:r>
      <w:r w:rsidR="00F669F7">
        <w:fldChar w:fldCharType="begin"/>
      </w:r>
      <w:r w:rsidR="00F669F7">
        <w:instrText xml:space="preserve"> ADDIN ZOTERO_ITEM CSL_CITATION {"citationID":"t8k9UE5q","properties":{"formattedCitation":"(Chen et al., 2017)","plainCitation":"(Chen et al., 2017)","noteIndex":0},"citationItems":[{"id":177,"uris":["http://zotero.org/users/15790277/items/3SJAMKJV"],"itemData":{"id":177,"type":"article-journal","abstract":"Deep multitask networks, in which one neural network produces multiple predictive outputs, can offer better speed and performance than their single-task counterparts but are challenging to train properly. We present a gradient normalization (GradNorm) algorithm that automatically balances training in deep multitask models by dynamically tuning gradient magnitudes. We show that for various network architectures, for both regression and classification tasks, and on both synthetic and real datasets, GradNorm improves accuracy and reduces overfitting across multiple tasks when compared to single-task networks, static baselines, and other adaptive multitask loss balancing techniques. GradNorm also matches or surpasses the performance of exhaustive grid search methods, despite only involving a single asymmetry hyperparameter $α$. Thus, what was once a tedious search process that incurred exponentially more compute for each task added can now be accomplished within a few training runs, irrespective of the number of tasks. Ultimately, we will demonstrate that gradient manipulation affords us great control over the training dynamics of multitask networks and may be one of the keys to unlocking the potential of multitask learning.","DOI":"10.48550/ARXIV.1711.02257","license":"arXiv.org perpetual, non-exclusive license","note":"publisher: arXiv\nversion: 4","source":"DOI.org (Datacite)","title":"GradNorm: Gradient Normalization for Adaptive Loss Balancing in Deep Multitask Networks","title-short":"GradNorm","URL":"https://arxiv.org/abs/1711.02257","author":[{"family":"Chen","given":"Zhao"},{"family":"Badrinarayanan","given":"Vijay"},{"family":"Lee","given":"Chen-Yu"},{"family":"Rabinovich","given":"Andrew"}],"accessed":{"date-parts":[["2025",6,22]]},"issued":{"date-parts":[["2017"]]}}}],"schema":"https://github.com/citation-style-language/schema/raw/master/csl-citation.json"} </w:instrText>
      </w:r>
      <w:r w:rsidR="00F669F7">
        <w:fldChar w:fldCharType="separate"/>
      </w:r>
      <w:r w:rsidR="00572C7F" w:rsidRPr="00572C7F">
        <w:t xml:space="preserve">(Chen </w:t>
      </w:r>
      <w:r w:rsidR="00750FC1" w:rsidRPr="00750FC1">
        <w:t>et al</w:t>
      </w:r>
      <w:r w:rsidR="00572C7F" w:rsidRPr="00572C7F">
        <w:t>., 2017)</w:t>
      </w:r>
      <w:r w:rsidR="00F669F7">
        <w:fldChar w:fldCharType="end"/>
      </w:r>
      <w:r w:rsidRPr="005A4FE5">
        <w:t>, Multiple gradient descent algorithm</w:t>
      </w:r>
      <w:r w:rsidR="0030225C">
        <w:t xml:space="preserve"> </w:t>
      </w:r>
      <w:r w:rsidR="0030225C">
        <w:fldChar w:fldCharType="begin"/>
      </w:r>
      <w:r w:rsidR="0030225C">
        <w:instrText xml:space="preserve"> ADDIN ZOTERO_ITEM CSL_CITATION {"citationID":"KdRgNw51","properties":{"formattedCitation":"(McCaughan et al., 2023)","plainCitation":"(McCaughan et al., 2023)","noteIndex":0},"citationItems":[{"id":195,"uris":["http://zotero.org/users/15790277/items/DP6L2R3C"],"itemData":{"id":195,"type":"article-journal","abstract":"We present multiplexed gradient descent (MGD), a gradient descent framework designed to easily train analog or digital neural networks in hardware. MGD utilizes zero-order optimization techniques for online training of hardware neural networks. We demonstrate its ability to train neural networks on modern machine learning datasets, including CIFAR-10 and Fashion-MNIST, and compare its performance to backpropagation. Assuming realistic timescales and hardware parameters, our results indicate that these optimization techniques can train a network on emerging hardware platforms orders of magnitude faster than the wall-clock time of training via backpropagation on a standard GPU, even in the presence of imperfect weight updates or device-to-device variations in the hardware. We additionally describe how it can be applied to existing hardware as part of chip-in-the-loop training or integrated directly at the hardware level. Crucially, because the MGD framework is model-free it can be applied to nearly any hardware platform with tunable parameters, and its gradient descent process can be optimized to compensate for specific hardware limitations, such as slow parameter-update speeds or limited input bandwidth.","container-title":"APL Machine Learning","DOI":"10.1063/5.0157645","ISSN":"2770-9019","issue":"2","language":"en","page":"026118","source":"DOI.org (Crossref)","title":"Multiplexed gradient descent: Fast online training of modern datasets on hardware neural networks without backpropagation","title-short":"Multiplexed gradient descent","volume":"1","author":[{"family":"McCaughan","given":"Adam N."},{"family":"Oripov","given":"Bakhrom G."},{"family":"Ganesh","given":"Natesh"},{"family":"Nam","given":"Sae Woo"},{"family":"Dienstfrey","given":"Andrew"},{"family":"Buckley","given":"Sonia M."}],"issued":{"date-parts":[["2023",6,1]]}}}],"schema":"https://github.com/citation-style-language/schema/raw/master/csl-citation.json"} </w:instrText>
      </w:r>
      <w:r w:rsidR="0030225C">
        <w:fldChar w:fldCharType="separate"/>
      </w:r>
      <w:r w:rsidR="00572C7F" w:rsidRPr="00572C7F">
        <w:t xml:space="preserve">(McCaughan </w:t>
      </w:r>
      <w:r w:rsidR="00750FC1" w:rsidRPr="00750FC1">
        <w:t>et al</w:t>
      </w:r>
      <w:r w:rsidR="00572C7F" w:rsidRPr="00572C7F">
        <w:t>., 2023)</w:t>
      </w:r>
      <w:r w:rsidR="0030225C">
        <w:fldChar w:fldCharType="end"/>
      </w:r>
      <w:r w:rsidRPr="005A4FE5">
        <w:t xml:space="preserve">, Projecting Conflicting Gradient, Gradient Sign Dropout, Impartial Multi task learning </w:t>
      </w:r>
      <w:r w:rsidR="00F91B74">
        <w:fldChar w:fldCharType="begin"/>
      </w:r>
      <w:r w:rsidR="00F91B74">
        <w:instrText xml:space="preserve"> ADDIN ZOTERO_ITEM CSL_CITATION {"citationID":"BLRLCOVR","properties":{"formattedCitation":"(Yuan &amp; Zhang, 2023)","plainCitation":"(Yuan &amp; Zhang, 2023)","noteIndex":0},"citationItems":[{"id":196,"uris":["http://zotero.org/users/15790277/items/KANZ2VG2"],"itemData":{"id":196,"type":"article","abstract":"Multi-task learning (MTL) has achieved great success in various research domains, such as CV, NLP and IR etc. Due to the complex and competing task correlation, naive training all tasks may lead to inequitable learning, i.e. some tasks are learned well while others are overlooked. Multi-task optimization (MTO) aims to improve all tasks at same time, but conventional methods often perform poor when tasks with large loss scale or gradient norm magnitude difference. To solve the issue, we in-depth investigate the equity problem for MTL and find that regularizing relative contribution of different tasks (i.e. value of task-specific loss divides its raw gradient norm) in updating shared parameter can improve generalization performance of MTL. Based on our theoretical analysis, we propose a novel multi-task optimization method, named EMTL, to achieve equitable MTL. Specifically, we efficiently add variance regularization to make different tasks' relative contribution closer. Extensive experiments have been conduct to evaluate EMTL, our method stably outperforms state-of-the-art methods on the public benchmark datasets of two different research domains. Furthermore, offline and online A/B test on multi-task recommendation are conducted too. EMTL improves multi-task recommendation significantly, demonstrating the superiority and practicability of our method in industrial landscape.","DOI":"10.48550/arXiv.2306.09373","note":"arXiv:2306.09373 [cs]","number":"arXiv:2306.09373","publisher":"arXiv","source":"arXiv.org","title":"Equitable Multi-task Learning","URL":"http://arxiv.org/abs/2306.09373","author":[{"family":"Yuan","given":"Jun"},{"family":"Zhang","given":"Rui"}],"accessed":{"date-parts":[["2025",6,22]]},"issued":{"date-parts":[["2023",6,19]]}}}],"schema":"https://github.com/citation-style-language/schema/raw/master/csl-citation.json"} </w:instrText>
      </w:r>
      <w:r w:rsidR="00F91B74">
        <w:fldChar w:fldCharType="separate"/>
      </w:r>
      <w:r w:rsidR="00572C7F" w:rsidRPr="00572C7F">
        <w:t>(Yuan &amp; Zhang, 2023)</w:t>
      </w:r>
      <w:r w:rsidR="00F91B74">
        <w:fldChar w:fldCharType="end"/>
      </w:r>
      <w:r w:rsidRPr="005A4FE5">
        <w:t xml:space="preserve"> and Gradient Vaccine. This research intends to focus on pure loss functions since the two tasks being trained together, segmentation and classification, are related and do not have very opposing gradients.</w:t>
      </w:r>
      <w:r>
        <w:t xml:space="preserve"> </w:t>
      </w:r>
      <w:r w:rsidRPr="005A4FE5">
        <w:t xml:space="preserve">Also, the pure loss methods discussed above are simpler to apply and enjoy common usage and acceptance </w:t>
      </w:r>
      <w:r w:rsidR="00626824">
        <w:fldChar w:fldCharType="begin"/>
      </w:r>
      <w:r w:rsidR="00626824">
        <w:instrText xml:space="preserve"> ADDIN ZOTERO_ITEM CSL_CITATION {"citationID":"rf5yW9oZ","properties":{"formattedCitation":"(Song et al., 2022)","plainCitation":"(Song et al., 2022)","noteIndex":0},"citationItems":[{"id":161,"uris":["http://zotero.org/users/15790277/items/HHJWB3AH"],"itemData":{"id":161,"type":"article","abstract":"We propose a novel Dynamic Restrained Uncertainty Weighting Loss to experimentally handle the problem of balancing the contributions of multiple tasks on the ICML ExVo 2022 Challenge. The multitask aims to recognize expressed emotions and demographic traits from vocal bursts jointly. Our strategy combines the advantages of Uncertainty Weight and Dynamic Weight Average, by extending weights with a restraint term to make the learning process more explainable. We use a lightweight multi-exit CNN architecture to implement our proposed loss approach. The experimental H-Mean score (0.394) shows a substantial improvement over the baseline H-Mean score (0.335).","DOI":"10.48550/arXiv.2206.11049","note":"arXiv:2206.11049 [cs]","number":"arXiv:2206.11049","publisher":"arXiv","source":"arXiv.org","title":"Dynamic Restrained Uncertainty Weighting Loss for Multitask Learning of Vocal Expression","URL":"http://arxiv.org/abs/2206.11049","author":[{"family":"Song","given":"Meishu"},{"family":"Yang","given":"Zijiang"},{"family":"Triantafyllopoulos","given":"Andreas"},{"family":"Jing","given":"Xin"},{"family":"Karas","given":"Vincent"},{"family":"Jiangjian","given":"Xie"},{"family":"Zhang","given":"Zixing"},{"family":"Yoshiharu","given":"Yamamoto"},{"family":"Schuller","given":"Bjoern W."}],"accessed":{"date-parts":[["2025",6,22]]},"issued":{"date-parts":[["2022",6,27]]}}}],"schema":"https://github.com/citation-style-language/schema/raw/master/csl-citation.json"} </w:instrText>
      </w:r>
      <w:r w:rsidR="00626824">
        <w:fldChar w:fldCharType="separate"/>
      </w:r>
      <w:r w:rsidR="00572C7F" w:rsidRPr="00572C7F">
        <w:t xml:space="preserve">(Song </w:t>
      </w:r>
      <w:r w:rsidR="00750FC1" w:rsidRPr="00750FC1">
        <w:t>et al</w:t>
      </w:r>
      <w:r w:rsidR="00572C7F" w:rsidRPr="00572C7F">
        <w:t>., 2022)</w:t>
      </w:r>
      <w:r w:rsidR="00626824">
        <w:fldChar w:fldCharType="end"/>
      </w:r>
      <w:r w:rsidRPr="005A4FE5">
        <w:t>.As the research area advances, more sophistication in balancing losses is anticipated, enabling MTL models to attain even better performance on varied tasks</w:t>
      </w:r>
      <w:r w:rsidR="00A00AC3">
        <w:t xml:space="preserve">. </w:t>
      </w:r>
    </w:p>
    <w:p w14:paraId="0FEDC761" w14:textId="77777777" w:rsidR="006B05F9" w:rsidRPr="001055F6" w:rsidRDefault="00A00AC3" w:rsidP="008E61E9">
      <w:pPr>
        <w:pStyle w:val="Heading2"/>
        <w:tabs>
          <w:tab w:val="center" w:pos="2228"/>
        </w:tabs>
        <w:spacing w:after="120" w:line="360" w:lineRule="auto"/>
        <w:ind w:left="0" w:firstLine="0"/>
        <w:jc w:val="both"/>
        <w:rPr>
          <w:sz w:val="26"/>
          <w:szCs w:val="26"/>
        </w:rPr>
      </w:pPr>
      <w:bookmarkStart w:id="25" w:name="_Toc200908043"/>
      <w:r w:rsidRPr="001055F6">
        <w:rPr>
          <w:sz w:val="26"/>
          <w:szCs w:val="26"/>
        </w:rPr>
        <w:t xml:space="preserve">2.4   </w:t>
      </w:r>
      <w:r w:rsidRPr="001055F6">
        <w:rPr>
          <w:sz w:val="26"/>
          <w:szCs w:val="26"/>
        </w:rPr>
        <w:tab/>
        <w:t>Review of Relevant Concepts</w:t>
      </w:r>
      <w:bookmarkEnd w:id="25"/>
      <w:r w:rsidRPr="001055F6">
        <w:rPr>
          <w:sz w:val="26"/>
          <w:szCs w:val="26"/>
        </w:rPr>
        <w:t xml:space="preserve"> </w:t>
      </w:r>
    </w:p>
    <w:p w14:paraId="30068ED5" w14:textId="77777777" w:rsidR="004304AE" w:rsidRPr="004304AE" w:rsidRDefault="004304AE" w:rsidP="004304AE">
      <w:pPr>
        <w:spacing w:after="278" w:line="360" w:lineRule="auto"/>
        <w:ind w:left="14" w:right="403"/>
      </w:pPr>
      <w:r>
        <w:t>This section details the various concepts that are relevant to this project. They include:</w:t>
      </w:r>
    </w:p>
    <w:p w14:paraId="06A25CDF" w14:textId="77777777" w:rsidR="006B05F9" w:rsidRDefault="00A00AC3" w:rsidP="008E61E9">
      <w:pPr>
        <w:pStyle w:val="Heading3"/>
        <w:spacing w:after="120" w:line="360" w:lineRule="auto"/>
        <w:ind w:left="17" w:hanging="11"/>
        <w:jc w:val="both"/>
      </w:pPr>
      <w:bookmarkStart w:id="26" w:name="_Toc200908044"/>
      <w:r>
        <w:t>2.4.1      Artificial Intelligence</w:t>
      </w:r>
      <w:bookmarkEnd w:id="26"/>
      <w:r>
        <w:t xml:space="preserve"> </w:t>
      </w:r>
    </w:p>
    <w:p w14:paraId="1DD1822C" w14:textId="297D44F6" w:rsidR="004304AE" w:rsidRDefault="004304AE" w:rsidP="004304AE">
      <w:pPr>
        <w:spacing w:after="0" w:line="360" w:lineRule="auto"/>
        <w:ind w:left="14" w:right="403"/>
      </w:pPr>
      <w:r w:rsidRPr="00554CC4">
        <w:t>Artificial intelligence (AI) applies computational algorithms to analyse and comprehend complex datasets. AI is transforming medical diagnostics in imaging operations (for segmenta</w:t>
      </w:r>
      <w:r>
        <w:t xml:space="preserve">tion: specifying constituents, whole </w:t>
      </w:r>
      <w:r w:rsidRPr="00554CC4">
        <w:t xml:space="preserve">or partial, and diagnosing, and classification: identifying similarity, similarity, and potential for disaster), though its primary objective is to mimic cognitive operations like learning, reasoning, and self-refreshing </w:t>
      </w:r>
      <w:r w:rsidR="00F67CCB">
        <w:fldChar w:fldCharType="begin"/>
      </w:r>
      <w:r w:rsidR="00F67CCB">
        <w:instrText xml:space="preserve"> ADDIN ZOTERO_ITEM CSL_CITATION {"citationID":"yxw011Lg","properties":{"formattedCitation":"(Tian et al., 2023)","plainCitation":"(Tian et al., 2023)","noteIndex":0},"citationItems":[{"id":199,"uris":["http://zotero.org/users/15790277/items/EPHZXRJ4"],"itemData":{"id":199,"type":"article","abstract":"The fluency and creativity of large pre-trained language models (LLMs) have led to their widespread use, sometimes even as a replacement for traditional search engines. Yet language models are prone to making convincing but factually inaccurate claims, often referred to as 'hallucinations.' These errors can inadvertently spread misinformation or harmfully perpetuate misconceptions. Further, manual fact-checking of model responses is a time-consuming process, making human factuality labels expensive to acquire. In this work, we fine-tune language models to be more factual, without human labeling and targeting more open-ended generation settings than past work. We leverage two key recent innovations in NLP to do so. First, several recent works have proposed methods for judging the factuality of open-ended text by measuring consistency with an external knowledge base or simply a large model's confidence scores. Second, the direct preference optimization algorithm enables straightforward fine-tuning of language models on objectives other than supervised imitation, using a preference ranking over possible model responses. We show that learning from automatically generated factuality preference rankings, generated either through existing retrieval systems or our novel retrieval-free approach, significantly improves the factuality (percent of generated claims that are correct) of Llama-2 on held-out topics compared with RLHF or decoding strategies targeted at factuality. At 7B scale, compared to Llama-2-chat, we observe 58% and 40% reduction in factual error rate when generating biographies and answering medical questions, respectively.","DOI":"10.48550/ARXIV.2311.08401","license":"Creative Commons Attribution 4.0 International","note":"version: 1","publisher":"arXiv","source":"DOI.org (Datacite)","title":"Fine-tuning Language Models for Factuality","URL":"https://arxiv.org/abs/2311.08401","author":[{"family":"Tian","given":"Katherine"},{"family":"Mitchell","given":"Eric"},{"family":"Yao","given":"Huaxiu"},{"family":"Manning","given":"Christopher D."},{"family":"Finn","given":"Chelsea"}],"accessed":{"date-parts":[["2025",6,22]]},"issued":{"date-parts":[["2023"]]}}}],"schema":"https://github.com/citation-style-language/schema/raw/master/csl-citation.json"} </w:instrText>
      </w:r>
      <w:r w:rsidR="00F67CCB">
        <w:fldChar w:fldCharType="separate"/>
      </w:r>
      <w:r w:rsidR="00572C7F" w:rsidRPr="00572C7F">
        <w:t xml:space="preserve">(Tian </w:t>
      </w:r>
      <w:r w:rsidR="00750FC1" w:rsidRPr="00750FC1">
        <w:t>et al</w:t>
      </w:r>
      <w:r w:rsidR="00572C7F" w:rsidRPr="00572C7F">
        <w:t>., 2023)</w:t>
      </w:r>
      <w:r w:rsidR="00F67CCB">
        <w:fldChar w:fldCharType="end"/>
      </w:r>
      <w:r w:rsidRPr="00554CC4">
        <w:t>. AI uses patterns from enormous databases of tagged images beyond medicine, and its phenomenal speed, efficiency, and accuracy in generating probability predictions over a wide spectrum (any prediction model will have variables) has profound implications for future diagnostic accuracy and treatment.</w:t>
      </w:r>
    </w:p>
    <w:p w14:paraId="097B9D71" w14:textId="77777777" w:rsidR="004304AE" w:rsidRDefault="004304AE" w:rsidP="00204889">
      <w:pPr>
        <w:spacing w:after="0" w:line="360" w:lineRule="auto"/>
        <w:ind w:left="14" w:right="403"/>
      </w:pPr>
    </w:p>
    <w:p w14:paraId="6653A827" w14:textId="4025A019" w:rsidR="006B05F9" w:rsidRDefault="00A00AC3" w:rsidP="00384ECB">
      <w:pPr>
        <w:spacing w:after="240" w:line="360" w:lineRule="auto"/>
        <w:ind w:left="17" w:right="403" w:hanging="11"/>
      </w:pPr>
      <w:r>
        <w:lastRenderedPageBreak/>
        <w:t xml:space="preserve"> </w:t>
      </w:r>
      <w:r w:rsidR="00384ECB" w:rsidRPr="00522A14">
        <w:t xml:space="preserve">In the specific field of MRI brain scan diagnostic image analysis, AI algorithms can classify brain tumours, identify brain injury, and predict possible future status for certain neurological diseases </w:t>
      </w:r>
      <w:r w:rsidR="00810CCA">
        <w:fldChar w:fldCharType="begin"/>
      </w:r>
      <w:r w:rsidR="00810CCA">
        <w:instrText xml:space="preserve"> ADDIN ZOTERO_ITEM CSL_CITATION {"citationID":"DRyMZ4Jq","properties":{"formattedCitation":"(Kaur et al., 2020)","plainCitation":"(Kaur et al., 2020)","noteIndex":0},"citationItems":[{"id":202,"uris":["http://zotero.org/users/15790277/items/V57L7H9M"],"itemData":{"id":202,"type":"article-journal","container-title":"IEEE Access","DOI":"10.1109/ACCESS.2020.3042273","ISSN":"2169-3536","journalAbbreviation":"IEEE Access","license":"https://creativecommons.org/licenses/by/4.0/legalcode","page":"228049-228069","source":"DOI.org (Crossref)","title":"Medical Diagnostic Systems Using Artificial Intelligence (AI) Algorithms: Principles and Perspectives","title-short":"Medical Diagnostic Systems Using Artificial Intelligence (AI) Algorithms","volume":"8","author":[{"family":"Kaur","given":"Simarjeet"},{"family":"Singla","given":"Jimmy"},{"family":"Nkenyereye","given":"Lewis"},{"family":"Jha","given":"Sudan"},{"family":"Prashar","given":"Deepak"},{"family":"Joshi","given":"Gyanendra Prasad"},{"family":"El-Sappagh","given":"Shaker"},{"family":"Islam","given":"Md. Saiful"},{"family":"Islam","given":"S. M. Riazul"}],"issued":{"date-parts":[["2020"]]}}}],"schema":"https://github.com/citation-style-language/schema/raw/master/csl-citation.json"} </w:instrText>
      </w:r>
      <w:r w:rsidR="00810CCA">
        <w:fldChar w:fldCharType="separate"/>
      </w:r>
      <w:r w:rsidR="00572C7F" w:rsidRPr="00572C7F">
        <w:t xml:space="preserve">(Kaur </w:t>
      </w:r>
      <w:r w:rsidR="00750FC1" w:rsidRPr="00750FC1">
        <w:t>et al</w:t>
      </w:r>
      <w:r w:rsidR="00572C7F" w:rsidRPr="00572C7F">
        <w:t>., 2020)</w:t>
      </w:r>
      <w:r w:rsidR="00810CCA">
        <w:fldChar w:fldCharType="end"/>
      </w:r>
      <w:r w:rsidR="00384ECB" w:rsidRPr="00522A14">
        <w:t>. For example, they can tell whether a tumour is benign or malignant by noticing subtle differences in an MRI image. Segmentation of various brain st</w:t>
      </w:r>
      <w:r w:rsidR="00384ECB">
        <w:t xml:space="preserve">ructures can be done using AI on </w:t>
      </w:r>
      <w:r w:rsidR="00384ECB" w:rsidRPr="00522A14">
        <w:t xml:space="preserve">the brain as a whole, and in segments, which may be beneficial for everyone for the measurement of total brain volume, abnormalities, and then preparation for a surgical procedure </w:t>
      </w:r>
      <w:r w:rsidR="00B504AE">
        <w:fldChar w:fldCharType="begin"/>
      </w:r>
      <w:r w:rsidR="00B504AE">
        <w:instrText xml:space="preserve"> ADDIN ZOTERO_ITEM CSL_CITATION {"citationID":"s4ETqtHd","properties":{"formattedCitation":"(Kaur et al., 2020)","plainCitation":"(Kaur et al., 2020)","noteIndex":0},"citationItems":[{"id":202,"uris":["http://zotero.org/users/15790277/items/V57L7H9M"],"itemData":{"id":202,"type":"article-journal","container-title":"IEEE Access","DOI":"10.1109/ACCESS.2020.3042273","ISSN":"2169-3536","journalAbbreviation":"IEEE Access","license":"https://creativecommons.org/licenses/by/4.0/legalcode","page":"228049-228069","source":"DOI.org (Crossref)","title":"Medical Diagnostic Systems Using Artificial Intelligence (AI) Algorithms: Principles and Perspectives","title-short":"Medical Diagnostic Systems Using Artificial Intelligence (AI) Algorithms","volume":"8","author":[{"family":"Kaur","given":"Simarjeet"},{"family":"Singla","given":"Jimmy"},{"family":"Nkenyereye","given":"Lewis"},{"family":"Jha","given":"Sudan"},{"family":"Prashar","given":"Deepak"},{"family":"Joshi","given":"Gyanendra Prasad"},{"family":"El-Sappagh","given":"Shaker"},{"family":"Islam","given":"Md. Saiful"},{"family":"Islam","given":"S. M. Riazul"}],"issued":{"date-parts":[["2020"]]}}}],"schema":"https://github.com/citation-style-language/schema/raw/master/csl-citation.json"} </w:instrText>
      </w:r>
      <w:r w:rsidR="00B504AE">
        <w:fldChar w:fldCharType="separate"/>
      </w:r>
      <w:r w:rsidR="00572C7F" w:rsidRPr="00572C7F">
        <w:t xml:space="preserve">(Kaur </w:t>
      </w:r>
      <w:r w:rsidR="00750FC1" w:rsidRPr="00750FC1">
        <w:t>et al</w:t>
      </w:r>
      <w:r w:rsidR="00572C7F" w:rsidRPr="00572C7F">
        <w:t>., 2020)</w:t>
      </w:r>
      <w:r w:rsidR="00B504AE">
        <w:fldChar w:fldCharType="end"/>
      </w:r>
      <w:r w:rsidR="00384ECB" w:rsidRPr="00522A14">
        <w:t>. If AI can perform these steps for the radiologist, it can save the radiologist a lot of time and let them f</w:t>
      </w:r>
      <w:r w:rsidR="00384ECB">
        <w:t xml:space="preserve">ocus on harder cases. </w:t>
      </w:r>
    </w:p>
    <w:p w14:paraId="3266D189" w14:textId="6938E103" w:rsidR="006B05F9" w:rsidRDefault="00A00AC3" w:rsidP="00B778F4">
      <w:pPr>
        <w:spacing w:after="240" w:line="360" w:lineRule="auto"/>
        <w:ind w:left="17" w:right="403" w:hanging="11"/>
      </w:pPr>
      <w:r>
        <w:t xml:space="preserve">The use of AI in MRI brain scan analysis offers several benefits. Firstly, it can improve the accuracy and speed of diagnosis, leading to earlier interventions and better patient outcomes </w:t>
      </w:r>
      <w:r w:rsidR="00864186">
        <w:fldChar w:fldCharType="begin"/>
      </w:r>
      <w:r w:rsidR="00864186">
        <w:instrText xml:space="preserve"> ADDIN ZOTERO_ITEM CSL_CITATION {"citationID":"IpbVqo8G","properties":{"formattedCitation":"(Kaur et al., 2020)","plainCitation":"(Kaur et al., 2020)","noteIndex":0},"citationItems":[{"id":202,"uris":["http://zotero.org/users/15790277/items/V57L7H9M"],"itemData":{"id":202,"type":"article-journal","container-title":"IEEE Access","DOI":"10.1109/ACCESS.2020.3042273","ISSN":"2169-3536","journalAbbreviation":"IEEE Access","license":"https://creativecommons.org/licenses/by/4.0/legalcode","page":"228049-228069","source":"DOI.org (Crossref)","title":"Medical Diagnostic Systems Using Artificial Intelligence (AI) Algorithms: Principles and Perspectives","title-short":"Medical Diagnostic Systems Using Artificial Intelligence (AI) Algorithms","volume":"8","author":[{"family":"Kaur","given":"Simarjeet"},{"family":"Singla","given":"Jimmy"},{"family":"Nkenyereye","given":"Lewis"},{"family":"Jha","given":"Sudan"},{"family":"Prashar","given":"Deepak"},{"family":"Joshi","given":"Gyanendra Prasad"},{"family":"El-Sappagh","given":"Shaker"},{"family":"Islam","given":"Md. Saiful"},{"family":"Islam","given":"S. M. Riazul"}],"issued":{"date-parts":[["2020"]]}}}],"schema":"https://github.com/citation-style-language/schema/raw/master/csl-citation.json"} </w:instrText>
      </w:r>
      <w:r w:rsidR="00864186">
        <w:fldChar w:fldCharType="separate"/>
      </w:r>
      <w:r w:rsidR="00572C7F" w:rsidRPr="00572C7F">
        <w:t xml:space="preserve">(Kaur </w:t>
      </w:r>
      <w:r w:rsidR="00750FC1" w:rsidRPr="00750FC1">
        <w:t>et al</w:t>
      </w:r>
      <w:r w:rsidR="00572C7F" w:rsidRPr="00572C7F">
        <w:t>., 2020)</w:t>
      </w:r>
      <w:r w:rsidR="00864186">
        <w:fldChar w:fldCharType="end"/>
      </w:r>
      <w:r>
        <w:t xml:space="preserve">.  Secondly, AI can help to standardize diagnostic criteria, reducing inter-observer variability and ensuring more consistent results across different healthcare settings. Thirdly, AI can uncover hidden patterns in MRI data that may not be readily apparent to human observers, potentially leading to new insights into the diagnosis and treatment of neurological disorders. </w:t>
      </w:r>
    </w:p>
    <w:p w14:paraId="2D8147CB" w14:textId="648E300F" w:rsidR="00384ECB" w:rsidRDefault="00384ECB" w:rsidP="006A2C40">
      <w:pPr>
        <w:spacing w:after="302" w:line="360" w:lineRule="auto"/>
        <w:ind w:left="14" w:right="403"/>
      </w:pPr>
      <w:r>
        <w:t xml:space="preserve">While AI has great potential in medical imaging, it comes with several challenges. </w:t>
      </w:r>
      <w:r w:rsidRPr="00522A14">
        <w:t>One of them is the transparency of how some AI algorithms arrive at their conclusions, which is sometimes called the "black</w:t>
      </w:r>
      <w:r w:rsidR="00B816FC">
        <w:t xml:space="preserve"> box" problem</w:t>
      </w:r>
      <w:r w:rsidRPr="00522A14">
        <w:t xml:space="preserve">. This openness can deter clinicians to have faith and utilize these systems. The second issue is making sure that AI models are trained on a wide range of datasets so that they are unbiased and provide the same results to patients from various groups. Legal and ethical considerations, including patient privacy and confidentiality, as well as liability for incorrect diagnoses, also must be met with serious deliberation </w:t>
      </w:r>
      <w:r w:rsidR="00DC2E1E">
        <w:fldChar w:fldCharType="begin"/>
      </w:r>
      <w:r w:rsidR="00DC2E1E">
        <w:instrText xml:space="preserve"> ADDIN ZOTERO_ITEM CSL_CITATION {"citationID":"VBO9u3W6","properties":{"formattedCitation":"(Kaur et al., 2020)","plainCitation":"(Kaur et al., 2020)","noteIndex":0},"citationItems":[{"id":202,"uris":["http://zotero.org/users/15790277/items/V57L7H9M"],"itemData":{"id":202,"type":"article-journal","container-title":"IEEE Access","DOI":"10.1109/ACCESS.2020.3042273","ISSN":"2169-3536","journalAbbreviation":"IEEE Access","license":"https://creativecommons.org/licenses/by/4.0/legalcode","page":"228049-228069","source":"DOI.org (Crossref)","title":"Medical Diagnostic Systems Using Artificial Intelligence (AI) Algorithms: Principles and Perspectives","title-short":"Medical Diagnostic Systems Using Artificial Intelligence (AI) Algorithms","volume":"8","author":[{"family":"Kaur","given":"Simarjeet"},{"family":"Singla","given":"Jimmy"},{"family":"Nkenyereye","given":"Lewis"},{"family":"Jha","given":"Sudan"},{"family":"Prashar","given":"Deepak"},{"family":"Joshi","given":"Gyanendra Prasad"},{"family":"El-Sappagh","given":"Shaker"},{"family":"Islam","given":"Md. Saiful"},{"family":"Islam","given":"S. M. Riazul"}],"issued":{"date-parts":[["2020"]]}}}],"schema":"https://github.com/citation-style-language/schema/raw/master/csl-citation.json"} </w:instrText>
      </w:r>
      <w:r w:rsidR="00DC2E1E">
        <w:fldChar w:fldCharType="separate"/>
      </w:r>
      <w:r w:rsidR="00572C7F" w:rsidRPr="00572C7F">
        <w:t xml:space="preserve">(Kaur </w:t>
      </w:r>
      <w:r w:rsidR="00750FC1" w:rsidRPr="00750FC1">
        <w:t>et al</w:t>
      </w:r>
      <w:r w:rsidR="00572C7F" w:rsidRPr="00572C7F">
        <w:t>., 2020)</w:t>
      </w:r>
      <w:r w:rsidR="00DC2E1E">
        <w:fldChar w:fldCharType="end"/>
      </w:r>
      <w:r w:rsidRPr="00522A14">
        <w:t>.</w:t>
      </w:r>
    </w:p>
    <w:p w14:paraId="53ABF41D" w14:textId="77777777" w:rsidR="006B05F9" w:rsidRDefault="00A00AC3" w:rsidP="008E61E9">
      <w:pPr>
        <w:pStyle w:val="Heading3"/>
        <w:spacing w:after="120" w:line="360" w:lineRule="auto"/>
        <w:ind w:left="17" w:hanging="11"/>
        <w:jc w:val="both"/>
      </w:pPr>
      <w:bookmarkStart w:id="27" w:name="_Toc200908045"/>
      <w:r>
        <w:t>2.4.2     Machine Learning</w:t>
      </w:r>
      <w:bookmarkEnd w:id="27"/>
      <w:r>
        <w:t xml:space="preserve">  </w:t>
      </w:r>
    </w:p>
    <w:p w14:paraId="06C0CD50" w14:textId="6F03B803" w:rsidR="006B05F9" w:rsidRDefault="00A00AC3" w:rsidP="00204889">
      <w:pPr>
        <w:spacing w:line="360" w:lineRule="auto"/>
        <w:ind w:left="14" w:right="403"/>
      </w:pPr>
      <w:r>
        <w:t>Machine learning (ML) is a branch of artificial intell</w:t>
      </w:r>
      <w:r w:rsidR="003E7304">
        <w:t>igence (AI) that centre</w:t>
      </w:r>
      <w:r>
        <w:t>s on creating algorithms and statistical models that enable computers to learn and improve from da</w:t>
      </w:r>
      <w:r w:rsidR="00B816FC">
        <w:t>ta without explicit programming</w:t>
      </w:r>
      <w:r w:rsidR="007169A4">
        <w:t>. These systems analys</w:t>
      </w:r>
      <w:r>
        <w:t xml:space="preserve">e input data to make predictions or decisions, with their accuracy improving as they are exposed to more information. The learning process involves training algorithms on extensive datasets, fine-tuning their parameters to enhance performance in specific tasks. ML tasks are categorized as </w:t>
      </w:r>
      <w:r>
        <w:lastRenderedPageBreak/>
        <w:t>supervised (using labe</w:t>
      </w:r>
      <w:r w:rsidR="007169A4">
        <w:t>l</w:t>
      </w:r>
      <w:r>
        <w:t>led datasets), unsupervised (identifying patterns in unlabe</w:t>
      </w:r>
      <w:r w:rsidR="007169A4">
        <w:t>l</w:t>
      </w:r>
      <w:r>
        <w:t>led data), or semi-supervised (a mix of label</w:t>
      </w:r>
      <w:r w:rsidR="007169A4">
        <w:t>l</w:t>
      </w:r>
      <w:r>
        <w:t>ed and unlabel</w:t>
      </w:r>
      <w:r w:rsidR="007169A4">
        <w:t>l</w:t>
      </w:r>
      <w:r>
        <w:t xml:space="preserve">ed data) </w:t>
      </w:r>
      <w:r w:rsidR="00DC2E1E">
        <w:fldChar w:fldCharType="begin"/>
      </w:r>
      <w:r w:rsidR="00DC2E1E">
        <w:instrText xml:space="preserve"> ADDIN ZOTERO_ITEM CSL_CITATION {"citationID":"OaFgEAKA","properties":{"formattedCitation":"(S. Zhai et al., 2024)","plainCitation":"(S. Zhai et al., 2024)","noteIndex":0},"citationItems":[{"id":207,"uris":["http://zotero.org/users/15790277/items/3JLJ8FQW"],"itemData":{"id":207,"type":"article","abstract":"Building embodied agents on integrating Large Language Models (LLMs) and Reinforcement Learning (RL) have revolutionized human-AI interaction: researchers can now leverage language instructions to plan decision-making for open-ended tasks. However, existing research faces challenges in meeting the requirement of open-endedness. They typically either train LLM/RL models to adapt to a fixed counterpart, limiting exploration of novel skills and hindering the efficacy of human-AI interaction. To this end, we present OpenPAL, a co-training framework comprising two stages: (1) fine-tuning a pre-trained LLM to translate human instructions into goals for planning, and goal-conditioned training a policy for decision-making; (2) co-training to align the LLM and policy, achieving instruction open-endedness. We conducted experiments using Contra, an open-ended FPS game, demonstrating that an agent trained with OpenPAL not only comprehends arbitrary instructions but also exhibits efficient execution. These results suggest that OpenPAL holds the potential to construct open-ended embodied agents in practical scenarios.","DOI":"10.48550/ARXIV.2401.00006","license":"Creative Commons Zero v1.0 Universal","note":"version: 3","publisher":"arXiv","source":"DOI.org (Datacite)","title":"Building Open-Ended Embodied Agent via Language-Policy Bidirectional Adaptation","URL":"https://arxiv.org/abs/2401.00006","author":[{"family":"Zhai","given":"Shaopeng"},{"family":"Wang","given":"Jie"},{"family":"Zhang","given":"Tianyi"},{"family":"Huang","given":"Fuxian"},{"family":"Zhang","given":"Qi"},{"family":"Zhou","given":"Ming"},{"family":"Hou","given":"Jing"},{"family":"Qiao","given":"Yu"},{"family":"Liu","given":"Yu"}],"accessed":{"date-parts":[["2025",6,22]]},"issued":{"date-parts":[["2024"]]}}}],"schema":"https://github.com/citation-style-language/schema/raw/master/csl-citation.json"} </w:instrText>
      </w:r>
      <w:r w:rsidR="00DC2E1E">
        <w:fldChar w:fldCharType="separate"/>
      </w:r>
      <w:r w:rsidR="00B816FC">
        <w:t>(</w:t>
      </w:r>
      <w:r w:rsidR="00572C7F" w:rsidRPr="00572C7F">
        <w:t xml:space="preserve">Zhai </w:t>
      </w:r>
      <w:r w:rsidR="00750FC1" w:rsidRPr="00750FC1">
        <w:t>et al</w:t>
      </w:r>
      <w:r w:rsidR="00572C7F" w:rsidRPr="00572C7F">
        <w:t>., 2024)</w:t>
      </w:r>
      <w:r w:rsidR="00DC2E1E">
        <w:fldChar w:fldCharType="end"/>
      </w:r>
      <w:r w:rsidR="00DC2E1E">
        <w:t>.</w:t>
      </w:r>
    </w:p>
    <w:p w14:paraId="33D9B17B" w14:textId="768A9940" w:rsidR="006B05F9" w:rsidRDefault="00A00AC3" w:rsidP="00B816FC">
      <w:pPr>
        <w:spacing w:after="0" w:line="360" w:lineRule="auto"/>
        <w:ind w:left="14" w:right="403"/>
      </w:pPr>
      <w:r>
        <w:t>Machine learning (ML) is crucial in medical imaging, leveraging technologies such a</w:t>
      </w:r>
      <w:r w:rsidR="007169A4">
        <w:t xml:space="preserve">s Xrays, MRI, cardiac MRI </w:t>
      </w:r>
      <w:r>
        <w:t xml:space="preserve">, </w:t>
      </w:r>
      <w:r w:rsidR="0081264D">
        <w:t>Computed Topography (</w:t>
      </w:r>
      <w:r>
        <w:t>CT</w:t>
      </w:r>
      <w:r w:rsidR="0081264D">
        <w:t>)</w:t>
      </w:r>
      <w:r>
        <w:t xml:space="preserve"> scans, mammograms, an</w:t>
      </w:r>
      <w:r w:rsidR="007169A4">
        <w:t xml:space="preserve">d histopathological images </w:t>
      </w:r>
      <w:r>
        <w:t xml:space="preserve"> to aid in diagnosing and treating diseases. In the context of MRI brain scans, ML algorithms excel at tasks like classification and segmentation, enabling the identification of brain </w:t>
      </w:r>
      <w:r w:rsidR="0039426F">
        <w:t>tumour</w:t>
      </w:r>
      <w:r>
        <w:t>s, damaged regions, and disease progression. Supervised learning methods, such as Support Vector Machines (SVMs) and Neural Networks, are particularly effective when trained on label</w:t>
      </w:r>
      <w:r w:rsidR="00407E94">
        <w:t>l</w:t>
      </w:r>
      <w:r>
        <w:t xml:space="preserve">ed datasets to handle classification and regression tasks </w:t>
      </w:r>
      <w:r w:rsidR="009045B6">
        <w:fldChar w:fldCharType="begin"/>
      </w:r>
      <w:r w:rsidR="009045B6">
        <w:instrText xml:space="preserve"> ADDIN ZOTERO_ITEM CSL_CITATION {"citationID":"bsAWYvQO","properties":{"formattedCitation":"(Yang et al., 2024)","plainCitation":"(Yang et al., 2024)","noteIndex":0},"citationItems":[{"id":208,"uris":["http://zotero.org/users/15790277/items/S2VABBUD"],"itemData":{"id":208,"type":"article-journal","abstract":"Natural Medicinal Materials (NMMs) have a long history of global clinical applications and a wealth of records and knowledge. Although NMMs are a major source for drug discovery and clinical application, the utilization and sharing of NMM knowledge face crucial challenges, including the standardized description of critical information, efficient curation and acquisition, and language barriers. To address these, we developed ShennongAlpha, an AI-driven sharing and collaboration platform for intelligent knowledge curation, acquisition, and translation. For standardized knowledge curation, the platform introduced a Systematic Nomenclature to enable accurate differentiation and identification of NMMs. More than fourteen thousand Chinese NMMs have been curated into the platform along with their knowledge. Furthermore, the platform pioneered chat-based knowledge acquisition, standardized machine translation, and collaborative knowledge updating. Together, our study represents the first major advance in leveraging AI to empower NMM knowledge sharing, which not only marks a novel application of AI for Science, but also will significantly benefit the global biomedical, pharmaceutical, physician, and patient communities.","DOI":"10.48550/ARXIV.2401.00020","license":"arXiv.org perpetual, non-exclusive license","note":"publisher: arXiv\nversion: 2","source":"DOI.org (Datacite)","title":"ShennongAlpha: an AI-driven sharing and collaboration platform for intelligent curation, acquisition, and translation of natural medicinal material knowledge","title-short":"ShennongAlpha","URL":"https://arxiv.org/abs/2401.00020","author":[{"family":"Yang","given":"Zijie"},{"family":"Yin","given":"Yongjing"},{"family":"Kong","given":"Chaojun"},{"family":"Chi","given":"Tiange"},{"family":"Tao","given":"Wufan"},{"family":"Zhang","given":"Yue"},{"family":"Xu","given":"Tian"}],"accessed":{"date-parts":[["2025",6,22]]},"issued":{"date-parts":[["2024"]]}}}],"schema":"https://github.com/citation-style-language/schema/raw/master/csl-citation.json"} </w:instrText>
      </w:r>
      <w:r w:rsidR="009045B6">
        <w:fldChar w:fldCharType="separate"/>
      </w:r>
      <w:r w:rsidR="00572C7F" w:rsidRPr="00572C7F">
        <w:t xml:space="preserve">(Yang </w:t>
      </w:r>
      <w:r w:rsidR="00750FC1" w:rsidRPr="00750FC1">
        <w:t>et al</w:t>
      </w:r>
      <w:r w:rsidR="00572C7F" w:rsidRPr="00572C7F">
        <w:t>., 2024)</w:t>
      </w:r>
      <w:r w:rsidR="009045B6">
        <w:fldChar w:fldCharType="end"/>
      </w:r>
      <w:r>
        <w:t>.</w:t>
      </w:r>
      <w:r w:rsidR="00CA1319">
        <w:t xml:space="preserve"> </w:t>
      </w:r>
      <w:r>
        <w:t xml:space="preserve">For instance, SVMs classify </w:t>
      </w:r>
      <w:r w:rsidR="0039426F">
        <w:t>tumour</w:t>
      </w:r>
      <w:r>
        <w:t>s and differentiate between healthy and diseased brain tissues by determining the optimal hyperplane in the feature space. Neural Networks, mode</w:t>
      </w:r>
      <w:r w:rsidR="00407E94">
        <w:t>l</w:t>
      </w:r>
      <w:r>
        <w:t xml:space="preserve">led after the human brain, comprise interconnected neurons that can identify intricate patterns in imaging data. These networks are widely used for image classification and segmentation, making them indispensable tools in radiology </w:t>
      </w:r>
      <w:r w:rsidR="00DC2E1E">
        <w:fldChar w:fldCharType="begin"/>
      </w:r>
      <w:r w:rsidR="00DC2E1E">
        <w:instrText xml:space="preserve"> ADDIN ZOTERO_ITEM CSL_CITATION {"citationID":"tbA8leAT","properties":{"formattedCitation":"(S. Zhai et al., 2024)","plainCitation":"(S. Zhai et al., 2024)","noteIndex":0},"citationItems":[{"id":207,"uris":["http://zotero.org/users/15790277/items/3JLJ8FQW"],"itemData":{"id":207,"type":"article","abstract":"Building embodied agents on integrating Large Language Models (LLMs) and Reinforcement Learning (RL) have revolutionized human-AI interaction: researchers can now leverage language instructions to plan decision-making for open-ended tasks. However, existing research faces challenges in meeting the requirement of open-endedness. They typically either train LLM/RL models to adapt to a fixed counterpart, limiting exploration of novel skills and hindering the efficacy of human-AI interaction. To this end, we present OpenPAL, a co-training framework comprising two stages: (1) fine-tuning a pre-trained LLM to translate human instructions into goals for planning, and goal-conditioned training a policy for decision-making; (2) co-training to align the LLM and policy, achieving instruction open-endedness. We conducted experiments using Contra, an open-ended FPS game, demonstrating that an agent trained with OpenPAL not only comprehends arbitrary instructions but also exhibits efficient execution. These results suggest that OpenPAL holds the potential to construct open-ended embodied agents in practical scenarios.","DOI":"10.48550/ARXIV.2401.00006","license":"Creative Commons Zero v1.0 Universal","note":"version: 3","publisher":"arXiv","source":"DOI.org (Datacite)","title":"Building Open-Ended Embodied Agent via Language-Policy Bidirectional Adaptation","URL":"https://arxiv.org/abs/2401.00006","author":[{"family":"Zhai","given":"Shaopeng"},{"family":"Wang","given":"Jie"},{"family":"Zhang","given":"Tianyi"},{"family":"Huang","given":"Fuxian"},{"family":"Zhang","given":"Qi"},{"family":"Zhou","given":"Ming"},{"family":"Hou","given":"Jing"},{"family":"Qiao","given":"Yu"},{"family":"Liu","given":"Yu"}],"accessed":{"date-parts":[["2025",6,22]]},"issued":{"date-parts":[["2024"]]}}}],"schema":"https://github.com/citation-style-language/schema/raw/master/csl-citation.json"} </w:instrText>
      </w:r>
      <w:r w:rsidR="00DC2E1E">
        <w:fldChar w:fldCharType="separate"/>
      </w:r>
      <w:r w:rsidR="00B816FC">
        <w:t>(</w:t>
      </w:r>
      <w:r w:rsidR="00572C7F" w:rsidRPr="00572C7F">
        <w:t xml:space="preserve">Zhai </w:t>
      </w:r>
      <w:r w:rsidR="00750FC1" w:rsidRPr="00750FC1">
        <w:t>et al</w:t>
      </w:r>
      <w:r w:rsidR="00572C7F" w:rsidRPr="00572C7F">
        <w:t>., 2024)</w:t>
      </w:r>
      <w:r w:rsidR="00DC2E1E">
        <w:fldChar w:fldCharType="end"/>
      </w:r>
      <w:r w:rsidR="00CA1319">
        <w:t>.</w:t>
      </w:r>
    </w:p>
    <w:p w14:paraId="3E04671A" w14:textId="77777777" w:rsidR="00CA1319" w:rsidRDefault="00CA1319" w:rsidP="00B816FC">
      <w:pPr>
        <w:spacing w:after="0" w:line="360" w:lineRule="auto"/>
        <w:ind w:left="14" w:right="403"/>
      </w:pPr>
    </w:p>
    <w:p w14:paraId="417A82F1" w14:textId="5A00FDB0" w:rsidR="006B05F9" w:rsidRDefault="00A00AC3" w:rsidP="00B778F4">
      <w:pPr>
        <w:spacing w:after="240" w:line="360" w:lineRule="auto"/>
        <w:ind w:left="17" w:right="403" w:hanging="11"/>
      </w:pPr>
      <w:r>
        <w:t>Unsupervised learning, unlike supervised learning, deals with unlabe</w:t>
      </w:r>
      <w:r w:rsidR="0079302C">
        <w:t>l</w:t>
      </w:r>
      <w:r>
        <w:t xml:space="preserve">led data to discover patterns and groupings. Techniques such as K-means clustering are used to group data points based on similarity, which is particularly useful in medical imaging for segmenting MRI scans, such as isolating </w:t>
      </w:r>
      <w:r w:rsidR="0039426F">
        <w:t>tumour</w:t>
      </w:r>
      <w:r>
        <w:t xml:space="preserve">s from healthy brain tissue </w:t>
      </w:r>
      <w:r w:rsidR="00CE4912">
        <w:fldChar w:fldCharType="begin"/>
      </w:r>
      <w:r w:rsidR="00CE4912">
        <w:instrText xml:space="preserve"> ADDIN ZOTERO_ITEM CSL_CITATION {"citationID":"gTSU1n8b","properties":{"formattedCitation":"(Yang et al., 2024)","plainCitation":"(Yang et al., 2024)","noteIndex":0},"citationItems":[{"id":208,"uris":["http://zotero.org/users/15790277/items/S2VABBUD"],"itemData":{"id":208,"type":"article-journal","abstract":"Natural Medicinal Materials (NMMs) have a long history of global clinical applications and a wealth of records and knowledge. Although NMMs are a major source for drug discovery and clinical application, the utilization and sharing of NMM knowledge face crucial challenges, including the standardized description of critical information, efficient curation and acquisition, and language barriers. To address these, we developed ShennongAlpha, an AI-driven sharing and collaboration platform for intelligent knowledge curation, acquisition, and translation. For standardized knowledge curation, the platform introduced a Systematic Nomenclature to enable accurate differentiation and identification of NMMs. More than fourteen thousand Chinese NMMs have been curated into the platform along with their knowledge. Furthermore, the platform pioneered chat-based knowledge acquisition, standardized machine translation, and collaborative knowledge updating. Together, our study represents the first major advance in leveraging AI to empower NMM knowledge sharing, which not only marks a novel application of AI for Science, but also will significantly benefit the global biomedical, pharmaceutical, physician, and patient communities.","DOI":"10.48550/ARXIV.2401.00020","license":"arXiv.org perpetual, non-exclusive license","note":"publisher: arXiv\nversion: 2","source":"DOI.org (Datacite)","title":"ShennongAlpha: an AI-driven sharing and collaboration platform for intelligent curation, acquisition, and translation of natural medicinal material knowledge","title-short":"ShennongAlpha","URL":"https://arxiv.org/abs/2401.00020","author":[{"family":"Yang","given":"Zijie"},{"family":"Yin","given":"Yongjing"},{"family":"Kong","given":"Chaojun"},{"family":"Chi","given":"Tiange"},{"family":"Tao","given":"Wufan"},{"family":"Zhang","given":"Yue"},{"family":"Xu","given":"Tian"}],"accessed":{"date-parts":[["2025",6,22]]},"issued":{"date-parts":[["2024"]]}}}],"schema":"https://github.com/citation-style-language/schema/raw/master/csl-citation.json"} </w:instrText>
      </w:r>
      <w:r w:rsidR="00CE4912">
        <w:fldChar w:fldCharType="separate"/>
      </w:r>
      <w:r w:rsidR="00572C7F" w:rsidRPr="00572C7F">
        <w:t xml:space="preserve">(Yang </w:t>
      </w:r>
      <w:r w:rsidR="00750FC1" w:rsidRPr="00750FC1">
        <w:t>et al</w:t>
      </w:r>
      <w:r w:rsidR="00572C7F" w:rsidRPr="00572C7F">
        <w:t>., 2024)</w:t>
      </w:r>
      <w:r w:rsidR="00CE4912">
        <w:fldChar w:fldCharType="end"/>
      </w:r>
      <w:r>
        <w:t xml:space="preserve">. Dimensionality reduction methods, like Principal Component Analysis (PCA), streamline the analysis by reducing the number of features while retaining critical information, which enhances the efficiency of MRI scan processing by minimizing noise </w:t>
      </w:r>
      <w:r w:rsidR="00CE4912">
        <w:fldChar w:fldCharType="begin"/>
      </w:r>
      <w:r w:rsidR="00CE4912">
        <w:instrText xml:space="preserve"> ADDIN ZOTERO_ITEM CSL_CITATION {"citationID":"i7sWE4Fk","properties":{"formattedCitation":"(S. Zhai et al., 2024)","plainCitation":"(S. Zhai et al., 2024)","noteIndex":0},"citationItems":[{"id":207,"uris":["http://zotero.org/users/15790277/items/3JLJ8FQW"],"itemData":{"id":207,"type":"article","abstract":"Building embodied agents on integrating Large Language Models (LLMs) and Reinforcement Learning (RL) have revolutionized human-AI interaction: researchers can now leverage language instructions to plan decision-making for open-ended tasks. However, existing research faces challenges in meeting the requirement of open-endedness. They typically either train LLM/RL models to adapt to a fixed counterpart, limiting exploration of novel skills and hindering the efficacy of human-AI interaction. To this end, we present OpenPAL, a co-training framework comprising two stages: (1) fine-tuning a pre-trained LLM to translate human instructions into goals for planning, and goal-conditioned training a policy for decision-making; (2) co-training to align the LLM and policy, achieving instruction open-endedness. We conducted experiments using Contra, an open-ended FPS game, demonstrating that an agent trained with OpenPAL not only comprehends arbitrary instructions but also exhibits efficient execution. These results suggest that OpenPAL holds the potential to construct open-ended embodied agents in practical scenarios.","DOI":"10.48550/ARXIV.2401.00006","license":"Creative Commons Zero v1.0 Universal","note":"version: 3","publisher":"arXiv","source":"DOI.org (Datacite)","title":"Building Open-Ended Embodied Agent via Language-Policy Bidirectional Adaptation","URL":"https://arxiv.org/abs/2401.00006","author":[{"family":"Zhai","given":"Shaopeng"},{"family":"Wang","given":"Jie"},{"family":"Zhang","given":"Tianyi"},{"family":"Huang","given":"Fuxian"},{"family":"Zhang","given":"Qi"},{"family":"Zhou","given":"Ming"},{"family":"Hou","given":"Jing"},{"family":"Qiao","given":"Yu"},{"family":"Liu","given":"Yu"}],"accessed":{"date-parts":[["2025",6,22]]},"issued":{"date-parts":[["2024"]]}}}],"schema":"https://github.com/citation-style-language/schema/raw/master/csl-citation.json"} </w:instrText>
      </w:r>
      <w:r w:rsidR="00CE4912">
        <w:fldChar w:fldCharType="separate"/>
      </w:r>
      <w:r w:rsidR="00CA1319">
        <w:t>(</w:t>
      </w:r>
      <w:r w:rsidR="00572C7F" w:rsidRPr="00572C7F">
        <w:t xml:space="preserve">Zhai </w:t>
      </w:r>
      <w:r w:rsidR="00750FC1" w:rsidRPr="00750FC1">
        <w:t>et al</w:t>
      </w:r>
      <w:r w:rsidR="00572C7F" w:rsidRPr="00572C7F">
        <w:t>., 2024)</w:t>
      </w:r>
      <w:r w:rsidR="00CE4912">
        <w:fldChar w:fldCharType="end"/>
      </w:r>
      <w:r w:rsidR="00CE4912">
        <w:t>.</w:t>
      </w:r>
    </w:p>
    <w:p w14:paraId="13FE276D" w14:textId="764A1D1D" w:rsidR="006B05F9" w:rsidRDefault="00A00AC3" w:rsidP="00B778F4">
      <w:pPr>
        <w:spacing w:after="240" w:line="360" w:lineRule="auto"/>
        <w:ind w:left="17" w:right="403" w:hanging="11"/>
      </w:pPr>
      <w:r>
        <w:t>Deep learning, a specialized subset of ML, utilizes deep neural networks to process complex datasets such as medical images. Convolutional Neural Networks (CNNs) are tailored for grid-structured data like images and are effective in tasks such as image classification, segmentation, and object detection. Transfer learning, which involves fine</w:t>
      </w:r>
      <w:r w:rsidR="00FC3CB8">
        <w:t>-</w:t>
      </w:r>
      <w:r>
        <w:t>tuning pre-trained models on specific tasks, is particularly valuable in medical imaging where label</w:t>
      </w:r>
      <w:r w:rsidR="00FC3CB8">
        <w:t>l</w:t>
      </w:r>
      <w:r>
        <w:t xml:space="preserve">ed datasets are limited. This method enables models to transfer knowledge from general domains to specific applications, like MRI brain scan analysis </w:t>
      </w:r>
      <w:r w:rsidR="005D4C3A">
        <w:fldChar w:fldCharType="begin"/>
      </w:r>
      <w:r w:rsidR="005D4C3A">
        <w:instrText xml:space="preserve"> ADDIN ZOTERO_ITEM CSL_CITATION {"citationID":"XWLmCxQj","properties":{"formattedCitation":"(Yang et al., 2024)","plainCitation":"(Yang et al., 2024)","noteIndex":0},"citationItems":[{"id":208,"uris":["http://zotero.org/users/15790277/items/S2VABBUD"],"itemData":{"id":208,"type":"article-journal","abstract":"Natural Medicinal Materials (NMMs) have a long history of global clinical applications and a wealth of records and knowledge. Although NMMs are a major source for drug discovery and clinical application, the utilization and sharing of NMM knowledge face crucial challenges, including the standardized description of critical information, efficient curation and acquisition, and language barriers. To address these, we developed ShennongAlpha, an AI-driven sharing and collaboration platform for intelligent knowledge curation, acquisition, and translation. For standardized knowledge curation, the platform introduced a Systematic Nomenclature to enable accurate differentiation and identification of NMMs. More than fourteen thousand Chinese NMMs have been curated into the platform along with their knowledge. Furthermore, the platform pioneered chat-based knowledge acquisition, standardized machine translation, and collaborative knowledge updating. Together, our study represents the first major advance in leveraging AI to empower NMM knowledge sharing, which not only marks a novel application of AI for Science, but also will significantly benefit the global biomedical, pharmaceutical, physician, and patient communities.","DOI":"10.48550/ARXIV.2401.00020","license":"arXiv.org perpetual, non-exclusive license","note":"publisher: arXiv\nversion: 2","source":"DOI.org (Datacite)","title":"ShennongAlpha: an AI-driven sharing and collaboration platform for intelligent curation, acquisition, and translation of natural medicinal material knowledge","title-short":"ShennongAlpha","URL":"https://arxiv.org/abs/2401.00020","author":[{"family":"Yang","given":"Zijie"},{"family":"Yin","given":"Yongjing"},{"family":"Kong","given":"Chaojun"},{"family":"Chi","given":"Tiange"},{"family":"Tao","given":"Wufan"},{"family":"Zhang","given":"Yue"},{"family":"Xu","given":"Tian"}],"accessed":{"date-parts":[["2025",6,22]]},"issued":{"date-parts":[["2024"]]}}}],"schema":"https://github.com/citation-style-language/schema/raw/master/csl-citation.json"} </w:instrText>
      </w:r>
      <w:r w:rsidR="005D4C3A">
        <w:fldChar w:fldCharType="separate"/>
      </w:r>
      <w:r w:rsidR="00572C7F" w:rsidRPr="00572C7F">
        <w:t xml:space="preserve">(Yang </w:t>
      </w:r>
      <w:r w:rsidR="00750FC1" w:rsidRPr="00750FC1">
        <w:t>et al</w:t>
      </w:r>
      <w:r w:rsidR="00572C7F" w:rsidRPr="00572C7F">
        <w:t>., 2024)</w:t>
      </w:r>
      <w:r w:rsidR="005D4C3A">
        <w:fldChar w:fldCharType="end"/>
      </w:r>
      <w:r>
        <w:t xml:space="preserve">. Additionally, Recurrent Neural Networks (RNNs), which are </w:t>
      </w:r>
      <w:r>
        <w:lastRenderedPageBreak/>
        <w:t xml:space="preserve">designed for sequential data, can be applied to longitudinal MRI studies for tracking disease progression over time. </w:t>
      </w:r>
    </w:p>
    <w:p w14:paraId="183B4C34" w14:textId="12F60F34" w:rsidR="006B05F9" w:rsidRDefault="00A00AC3" w:rsidP="00B778F4">
      <w:pPr>
        <w:spacing w:after="240" w:line="360" w:lineRule="auto"/>
        <w:ind w:left="17" w:right="403" w:hanging="11"/>
      </w:pPr>
      <w:r>
        <w:t>However, challenges remain in integrating ML into medical</w:t>
      </w:r>
      <w:r w:rsidR="00D561F2">
        <w:t xml:space="preserve"> imaging. The opaque black box</w:t>
      </w:r>
      <w:r>
        <w:t xml:space="preserve"> nature of some ML models can hinder trust among clinicians and patients, emphasizing t</w:t>
      </w:r>
      <w:r w:rsidR="00F514E1">
        <w:t>he need for Explainable AI</w:t>
      </w:r>
      <w:r>
        <w:t xml:space="preserve"> to clarify how predictions are made </w:t>
      </w:r>
      <w:r w:rsidR="00C02C8F">
        <w:fldChar w:fldCharType="begin"/>
      </w:r>
      <w:r w:rsidR="00C02C8F">
        <w:instrText xml:space="preserve"> ADDIN ZOTERO_ITEM CSL_CITATION {"citationID":"VQW23WqQ","properties":{"formattedCitation":"(Yang et al., 2024)","plainCitation":"(Yang et al., 2024)","noteIndex":0},"citationItems":[{"id":208,"uris":["http://zotero.org/users/15790277/items/S2VABBUD"],"itemData":{"id":208,"type":"article-journal","abstract":"Natural Medicinal Materials (NMMs) have a long history of global clinical applications and a wealth of records and knowledge. Although NMMs are a major source for drug discovery and clinical application, the utilization and sharing of NMM knowledge face crucial challenges, including the standardized description of critical information, efficient curation and acquisition, and language barriers. To address these, we developed ShennongAlpha, an AI-driven sharing and collaboration platform for intelligent knowledge curation, acquisition, and translation. For standardized knowledge curation, the platform introduced a Systematic Nomenclature to enable accurate differentiation and identification of NMMs. More than fourteen thousand Chinese NMMs have been curated into the platform along with their knowledge. Furthermore, the platform pioneered chat-based knowledge acquisition, standardized machine translation, and collaborative knowledge updating. Together, our study represents the first major advance in leveraging AI to empower NMM knowledge sharing, which not only marks a novel application of AI for Science, but also will significantly benefit the global biomedical, pharmaceutical, physician, and patient communities.","DOI":"10.48550/ARXIV.2401.00020","license":"arXiv.org perpetual, non-exclusive license","note":"publisher: arXiv\nversion: 2","source":"DOI.org (Datacite)","title":"ShennongAlpha: an AI-driven sharing and collaboration platform for intelligent curation, acquisition, and translation of natural medicinal material knowledge","title-short":"ShennongAlpha","URL":"https://arxiv.org/abs/2401.00020","author":[{"family":"Yang","given":"Zijie"},{"family":"Yin","given":"Yongjing"},{"family":"Kong","given":"Chaojun"},{"family":"Chi","given":"Tiange"},{"family":"Tao","given":"Wufan"},{"family":"Zhang","given":"Yue"},{"family":"Xu","given":"Tian"}],"accessed":{"date-parts":[["2025",6,22]]},"issued":{"date-parts":[["2024"]]}}}],"schema":"https://github.com/citation-style-language/schema/raw/master/csl-citation.json"} </w:instrText>
      </w:r>
      <w:r w:rsidR="00C02C8F">
        <w:fldChar w:fldCharType="separate"/>
      </w:r>
      <w:r w:rsidR="00572C7F" w:rsidRPr="00572C7F">
        <w:t xml:space="preserve">(Yang </w:t>
      </w:r>
      <w:r w:rsidR="00750FC1" w:rsidRPr="00750FC1">
        <w:t>et al</w:t>
      </w:r>
      <w:r w:rsidR="00572C7F" w:rsidRPr="00572C7F">
        <w:t>., 2024)</w:t>
      </w:r>
      <w:r w:rsidR="00C02C8F">
        <w:fldChar w:fldCharType="end"/>
      </w:r>
      <w:r>
        <w:t xml:space="preserve">. Ethical considerations include ensuring algorithms are unbiased, safeguarding patient privacy, and integrating solutions seamlessly into clinical workflows. Practical challenges, such as training healthcare providers, meeting regulatory standards, and addressing the high computational demands of ML models, also require attention. Successfully overcoming these hurdles can significantly enhance diagnostic precision, foster personalized treatment, and improve overall patient care. </w:t>
      </w:r>
    </w:p>
    <w:p w14:paraId="35E724EF" w14:textId="77777777" w:rsidR="006B05F9" w:rsidRDefault="00A00AC3" w:rsidP="008E61E9">
      <w:pPr>
        <w:pStyle w:val="Heading3"/>
        <w:spacing w:after="120" w:line="360" w:lineRule="auto"/>
        <w:ind w:left="17" w:hanging="11"/>
        <w:jc w:val="both"/>
      </w:pPr>
      <w:bookmarkStart w:id="28" w:name="_Toc200908046"/>
      <w:r>
        <w:t>2.4.3     Deep Learning</w:t>
      </w:r>
      <w:bookmarkEnd w:id="28"/>
      <w:r>
        <w:t xml:space="preserve"> </w:t>
      </w:r>
    </w:p>
    <w:p w14:paraId="7F80A795" w14:textId="67C2175C" w:rsidR="006B05F9" w:rsidRDefault="006A2C40" w:rsidP="006A2C40">
      <w:pPr>
        <w:spacing w:after="240" w:line="360" w:lineRule="auto"/>
        <w:ind w:left="17" w:right="403" w:hanging="11"/>
      </w:pPr>
      <w:r w:rsidRPr="00D55E33">
        <w:t>Deep learning (DL) is a niche field within machine learning that leverages artifici</w:t>
      </w:r>
      <w:r>
        <w:t xml:space="preserve">al neural networks </w:t>
      </w:r>
      <w:r w:rsidRPr="00D55E33">
        <w:t xml:space="preserve">with several layers to detect intricate patterns and features from data </w:t>
      </w:r>
      <w:r w:rsidR="00D56A92">
        <w:fldChar w:fldCharType="begin"/>
      </w:r>
      <w:r w:rsidR="00D56A92">
        <w:instrText xml:space="preserve"> ADDIN ZOTERO_ITEM CSL_CITATION {"citationID":"QUL6JKwm","properties":{"formattedCitation":"(Zakaria et al., 2022)","plainCitation":"(Zakaria et al., 2022)","noteIndex":0},"citationItems":[{"id":210,"uris":["http://zotero.org/users/15790277/items/FKUTMDMQ"],"itemData":{"id":210,"type":"chapter","container-title":"Applications of Machine Intelligence in Engineering","edition":"1","event-place":"New York","ISBN":"978-1-003-26979-3","language":"en","note":"DOI: 10.1201/9781003269793-15","page":"131-144","publisher":"CRC Press","publisher-place":"New York","source":"DOI.org (Crossref)","title":"Deep Learning in Medical Imaging: A Review","title-short":"Deep Learning in Medical Imaging","URL":"https://www.taylorfrancis.com/books/9781003269793/chapters/10.1201/9781003269793-15","container-author":[{"family":"Mandal","given":"Jyotsna Kumar"},{"literal":"Sanjay"},{"family":"Banerjee","given":"Jyoti Sekhar"},{"family":"Nayak","given":"Somen"}],"author":[{"family":"Zakaria","given":"Rguibi"},{"family":"Abdelmajid","given":"Hajami"},{"family":"Zitouni","given":"Dya"}],"accessed":{"date-parts":[["2025",6,22]]},"issued":{"date-parts":[["2022",4,5]]}}}],"schema":"https://github.com/citation-style-language/schema/raw/master/csl-citation.json"} </w:instrText>
      </w:r>
      <w:r w:rsidR="00D56A92">
        <w:fldChar w:fldCharType="separate"/>
      </w:r>
      <w:r w:rsidR="00572C7F" w:rsidRPr="00572C7F">
        <w:t xml:space="preserve">(Zakaria </w:t>
      </w:r>
      <w:r w:rsidR="00750FC1" w:rsidRPr="00750FC1">
        <w:t>et al</w:t>
      </w:r>
      <w:r w:rsidR="00572C7F" w:rsidRPr="00572C7F">
        <w:t>., 2022)</w:t>
      </w:r>
      <w:r w:rsidR="00D56A92">
        <w:fldChar w:fldCharType="end"/>
      </w:r>
      <w:r w:rsidRPr="00D55E33">
        <w:t>. The networks possess the hierarchical composition of the human brain, capturing progressively abstract representations as data moves through each layer. DL algorithms achieve state-of-the-art performance in tasks like image classification, natural language processing, and medical image analysis.</w:t>
      </w:r>
    </w:p>
    <w:p w14:paraId="05A9F944" w14:textId="56C4BA70" w:rsidR="006A2C40" w:rsidRDefault="006A2C40" w:rsidP="006A2C40">
      <w:pPr>
        <w:spacing w:after="278" w:line="360" w:lineRule="auto"/>
        <w:ind w:left="14" w:right="403"/>
      </w:pPr>
      <w:r w:rsidRPr="007060C6">
        <w:t>In medical imaging, DL has been particularly useful in interpreting complicated images such as MRI brain scans. The models are capable of classification and segmentation, which are crucial steps in diagnosing and monitoring neurological conditions. For example, they can classify brain tumo</w:t>
      </w:r>
      <w:r>
        <w:t>u</w:t>
      </w:r>
      <w:r w:rsidRPr="007060C6">
        <w:t xml:space="preserve">rs, segment structures for volumetric analysis or anomaly detection, and predict disease progression for conditions such as Alzheimer's </w:t>
      </w:r>
      <w:r w:rsidR="00D56A92">
        <w:fldChar w:fldCharType="begin"/>
      </w:r>
      <w:r w:rsidR="00D56A92">
        <w:instrText xml:space="preserve"> ADDIN ZOTERO_ITEM CSL_CITATION {"citationID":"PHXHc4FY","properties":{"formattedCitation":"(Zakaria et al., 2022)","plainCitation":"(Zakaria et al., 2022)","noteIndex":0},"citationItems":[{"id":210,"uris":["http://zotero.org/users/15790277/items/FKUTMDMQ"],"itemData":{"id":210,"type":"chapter","container-title":"Applications of Machine Intelligence in Engineering","edition":"1","event-place":"New York","ISBN":"978-1-003-26979-3","language":"en","note":"DOI: 10.1201/9781003269793-15","page":"131-144","publisher":"CRC Press","publisher-place":"New York","source":"DOI.org (Crossref)","title":"Deep Learning in Medical Imaging: A Review","title-short":"Deep Learning in Medical Imaging","URL":"https://www.taylorfrancis.com/books/9781003269793/chapters/10.1201/9781003269793-15","container-author":[{"family":"Mandal","given":"Jyotsna Kumar"},{"literal":"Sanjay"},{"family":"Banerjee","given":"Jyoti Sekhar"},{"family":"Nayak","given":"Somen"}],"author":[{"family":"Zakaria","given":"Rguibi"},{"family":"Abdelmajid","given":"Hajami"},{"family":"Zitouni","given":"Dya"}],"accessed":{"date-parts":[["2025",6,22]]},"issued":{"date-parts":[["2022",4,5]]}}}],"schema":"https://github.com/citation-style-language/schema/raw/master/csl-citation.json"} </w:instrText>
      </w:r>
      <w:r w:rsidR="00D56A92">
        <w:fldChar w:fldCharType="separate"/>
      </w:r>
      <w:r w:rsidR="00572C7F" w:rsidRPr="00572C7F">
        <w:t xml:space="preserve">(Zakaria </w:t>
      </w:r>
      <w:r w:rsidR="00750FC1" w:rsidRPr="00750FC1">
        <w:t>et al</w:t>
      </w:r>
      <w:r w:rsidR="00572C7F" w:rsidRPr="00572C7F">
        <w:t>., 2022)</w:t>
      </w:r>
      <w:r w:rsidR="00D56A92">
        <w:fldChar w:fldCharType="end"/>
      </w:r>
      <w:r w:rsidRPr="007060C6">
        <w:t>.</w:t>
      </w:r>
      <w:r>
        <w:t xml:space="preserve"> </w:t>
      </w:r>
      <w:r w:rsidRPr="007060C6">
        <w:t>By accelerating and enhancing diagnosis, DL plays a vital role in more accurate treatment planning and better patient outcomes.</w:t>
      </w:r>
    </w:p>
    <w:p w14:paraId="64CC5C2D" w14:textId="51ED2C5B" w:rsidR="006A2C40" w:rsidRDefault="006A2C40" w:rsidP="006A2C40">
      <w:pPr>
        <w:spacing w:after="282" w:line="360" w:lineRule="auto"/>
        <w:ind w:left="14" w:right="403"/>
      </w:pPr>
      <w:r w:rsidRPr="00534D66">
        <w:t>Mo</w:t>
      </w:r>
      <w:r>
        <w:t xml:space="preserve">del selection is both dataset </w:t>
      </w:r>
      <w:r w:rsidRPr="00534D66">
        <w:t>and task-specific. For example, given the temporal characteristics of functional MRI data, RNNs are most appropriate for functional MRI data analysis, whereas CNNs are most appropriate for applications such as tumour classification and structural segmentation. Transfer learning, i.e., fine-tuning pre-trained networks to small datasets, is especially useful where medical imaging data i</w:t>
      </w:r>
      <w:r>
        <w:t>s available in small quantities</w:t>
      </w:r>
      <w:r w:rsidR="009774A8">
        <w:t xml:space="preserve"> </w:t>
      </w:r>
      <w:r w:rsidR="009774A8">
        <w:fldChar w:fldCharType="begin"/>
      </w:r>
      <w:r w:rsidR="009774A8">
        <w:instrText xml:space="preserve"> ADDIN ZOTERO_ITEM CSL_CITATION {"citationID":"PRKYGdTt","properties":{"formattedCitation":"(Obonyo &amp; Ruiru, 2019)","plainCitation":"(Obonyo &amp; Ruiru, 2019)","noteIndex":0},"citationItems":[{"id":188,"uris":["http://zotero.org/users/15790277/items/J2FBMEAF"],"itemData":{"id":188,"type":"paper-conference","container-title":"Proceedings of the 11th International Joint Conference on Computational Intelligence","DOI":"10.5220/0008495805480555","event-place":"Vienna, Austria","event-title":"11th International Conference on Neural Computation Theory and Applications","ISBN":"978-989-758-384-1","page":"548-555","publisher":"SCITEPRESS - Science and Technology Publications","publisher-place":"Vienna, Austria","source":"DOI.org (Crossref)","title":"Multitask Learning or Transfer Learning? Application to Cancer Detection:","title-short":"Multitask Learning or Transfer Learning?","URL":"http://www.scitepress.org/DigitalLibrary/Link.aspx?doi=10.5220/0008495805480555","author":[{"family":"Obonyo","given":"Stephen"},{"family":"Ruiru","given":"Daniel"}],"accessed":{"date-parts":[["2025",6,22]]},"issued":{"date-parts":[["2019"]]}}}],"schema":"https://github.com/citation-style-language/schema/raw/master/csl-citation.json"} </w:instrText>
      </w:r>
      <w:r w:rsidR="009774A8">
        <w:fldChar w:fldCharType="separate"/>
      </w:r>
      <w:r w:rsidR="00572C7F" w:rsidRPr="00572C7F">
        <w:t>(Obonyo &amp; Ruiru, 2019)</w:t>
      </w:r>
      <w:r w:rsidR="009774A8">
        <w:fldChar w:fldCharType="end"/>
      </w:r>
      <w:r>
        <w:t xml:space="preserve">. </w:t>
      </w:r>
    </w:p>
    <w:p w14:paraId="0EF90637" w14:textId="7F6568F4" w:rsidR="006B05F9" w:rsidRDefault="0064635B" w:rsidP="00F60AAE">
      <w:pPr>
        <w:spacing w:after="305" w:line="360" w:lineRule="auto"/>
        <w:ind w:left="14" w:right="403"/>
      </w:pPr>
      <w:r>
        <w:lastRenderedPageBreak/>
        <w:t>However,</w:t>
      </w:r>
      <w:r w:rsidRPr="001622A3">
        <w:t xml:space="preserve"> DL in medical imaging is confronted with challenges in interpretability, need for large and varied datasets, and ethical concerns in patient confidentiality and data utilization. Regardless of such challenges, DL development continues to make an impact in personalised medicine and diagnostics accuracy. To surmount such challenges and realize the complete transformational promise of DL, more research has to be done in medical imaging </w:t>
      </w:r>
      <w:r w:rsidR="008E1E21">
        <w:fldChar w:fldCharType="begin"/>
      </w:r>
      <w:r w:rsidR="008E1E21">
        <w:instrText xml:space="preserve"> ADDIN ZOTERO_ITEM CSL_CITATION {"citationID":"iHnFnjsz","properties":{"formattedCitation":"(Zakaria et al., 2022)","plainCitation":"(Zakaria et al., 2022)","noteIndex":0},"citationItems":[{"id":210,"uris":["http://zotero.org/users/15790277/items/FKUTMDMQ"],"itemData":{"id":210,"type":"chapter","container-title":"Applications of Machine Intelligence in Engineering","edition":"1","event-place":"New York","ISBN":"978-1-003-26979-3","language":"en","note":"DOI: 10.1201/9781003269793-15","page":"131-144","publisher":"CRC Press","publisher-place":"New York","source":"DOI.org (Crossref)","title":"Deep Learning in Medical Imaging: A Review","title-short":"Deep Learning in Medical Imaging","URL":"https://www.taylorfrancis.com/books/9781003269793/chapters/10.1201/9781003269793-15","container-author":[{"family":"Mandal","given":"Jyotsna Kumar"},{"literal":"Sanjay"},{"family":"Banerjee","given":"Jyoti Sekhar"},{"family":"Nayak","given":"Somen"}],"author":[{"family":"Zakaria","given":"Rguibi"},{"family":"Abdelmajid","given":"Hajami"},{"family":"Zitouni","given":"Dya"}],"accessed":{"date-parts":[["2025",6,22]]},"issued":{"date-parts":[["2022",4,5]]}}}],"schema":"https://github.com/citation-style-language/schema/raw/master/csl-citation.json"} </w:instrText>
      </w:r>
      <w:r w:rsidR="008E1E21">
        <w:fldChar w:fldCharType="separate"/>
      </w:r>
      <w:r w:rsidR="00572C7F" w:rsidRPr="00572C7F">
        <w:t xml:space="preserve">(Zakaria </w:t>
      </w:r>
      <w:r w:rsidR="00750FC1" w:rsidRPr="00750FC1">
        <w:t>et al</w:t>
      </w:r>
      <w:r w:rsidR="00572C7F" w:rsidRPr="00572C7F">
        <w:t>., 2022)</w:t>
      </w:r>
      <w:r w:rsidR="008E1E21">
        <w:fldChar w:fldCharType="end"/>
      </w:r>
      <w:r w:rsidRPr="001622A3">
        <w:t>.</w:t>
      </w:r>
      <w:r>
        <w:t xml:space="preserve"> </w:t>
      </w:r>
    </w:p>
    <w:p w14:paraId="0270139F" w14:textId="77777777" w:rsidR="006B05F9" w:rsidRDefault="00A00AC3" w:rsidP="008E61E9">
      <w:pPr>
        <w:pStyle w:val="Heading3"/>
        <w:spacing w:after="120" w:line="360" w:lineRule="auto"/>
        <w:ind w:left="17" w:hanging="11"/>
        <w:jc w:val="both"/>
      </w:pPr>
      <w:bookmarkStart w:id="29" w:name="_Toc200908047"/>
      <w:r>
        <w:t>2.4.4       Convolutional Neural Networks (CNN’s)</w:t>
      </w:r>
      <w:bookmarkEnd w:id="29"/>
      <w:r>
        <w:t xml:space="preserve"> </w:t>
      </w:r>
    </w:p>
    <w:p w14:paraId="20AD719D" w14:textId="5154867A" w:rsidR="006B05F9" w:rsidRDefault="00F60AAE" w:rsidP="00F60AAE">
      <w:pPr>
        <w:spacing w:line="360" w:lineRule="auto"/>
        <w:ind w:left="14" w:right="403"/>
      </w:pPr>
      <w:r w:rsidRPr="00F5653A">
        <w:t>Convolutional Neur</w:t>
      </w:r>
      <w:r>
        <w:t>al Networks (CNNs) are specializ</w:t>
      </w:r>
      <w:r w:rsidRPr="00F5653A">
        <w:t xml:space="preserve">ed deep learning models that automatically learn and extract task-relevant features from visual data, including images </w:t>
      </w:r>
      <w:r w:rsidR="008E1E21">
        <w:fldChar w:fldCharType="begin"/>
      </w:r>
      <w:r w:rsidR="008E1E21">
        <w:instrText xml:space="preserve"> ADDIN ZOTERO_ITEM CSL_CITATION {"citationID":"ISUCiBGp","properties":{"formattedCitation":"(Khozeimeh et al., 2021)","plainCitation":"(Khozeimeh et al., 2021)","noteIndex":0},"citationItems":[{"id":220,"uris":["http://zotero.org/users/15790277/items/A7TNC6S7"],"itemData":{"id":220,"type":"article-journal","abstract":"COVID-19 has caused many deaths worldwide. The automation of the diagnosis of this virus is highly desired. Convolutional neural networks (CNNs) have shown outstanding classification performance on image datasets. To date, it appears that COVID computer-aided diagnosis systems based on CNNs and clinical information have not yet been analysed or explored. We propose a novel method, named the CNN-AE, to predict the survival chance of COVID-19 patients using a CNN trained with clinical information. Notably, the required resources to prepare CT images are expensive and limited compared to those required to collect clinical data, such as blood pressure, liver disease, etc. We evaluated our method using a publicly available clinical dataset that we collected. The dataset properties were carefully analysed to extract important features and compute the correlations of features. A data augmentation procedure based on autoencoders (AEs) was proposed to balance the dataset. The experimental results revealed that the average accuracy of the CNN-AE (96.05%) was higher than that of the CNN (92.49%). To demonstrate the generality of our augmentation method, we trained some existing mortality risk prediction methods on our dataset (with and without data augmentation) and compared their performances. We also evaluated our method using another dataset for further generality verification. To show that clinical data can be used for COVID-19 survival chance prediction, the CNN-AE was compared with multiple pre-trained deep models that were tuned based on CT images.","DOI":"10.48550/ARXIV.2104.08954","license":"arXiv.org perpetual, non-exclusive license","note":"publisher: arXiv\nversion: 2","source":"DOI.org (Datacite)","title":"Combining a Convolutional Neural Network with Autoencoders to Predict the Survival Chance of COVID-19 Patients","URL":"https://arxiv.org/abs/2104.08954","author":[{"family":"Khozeimeh","given":"Fahime"},{"family":"Sharifrazi","given":"Danial"},{"family":"Izadi","given":"Navid Hoseini"},{"family":"Joloudari","given":"Javad Hassannataj"},{"family":"Shoeibi","given":"Afshin"},{"family":"Alizadehsani","given":"Roohallah"},{"family":"Gorriz","given":"Juan M."},{"family":"Hussain","given":"Sadiq"},{"family":"Sani","given":"Zahra Alizadeh"},{"family":"Moosaei","given":"Hossein"},{"family":"Khosravi","given":"Abbas"},{"family":"Nahavandi","given":"Saeid"},{"family":"Islam","given":"Sheikh Mohammed Shariful"}],"accessed":{"date-parts":[["2025",6,22]]},"issued":{"date-parts":[["2021"]]}}}],"schema":"https://github.com/citation-style-language/schema/raw/master/csl-citation.json"} </w:instrText>
      </w:r>
      <w:r w:rsidR="008E1E21">
        <w:fldChar w:fldCharType="separate"/>
      </w:r>
      <w:r w:rsidR="00572C7F" w:rsidRPr="00572C7F">
        <w:t xml:space="preserve">(Khozeimeh </w:t>
      </w:r>
      <w:r w:rsidR="00750FC1" w:rsidRPr="00750FC1">
        <w:t>et al</w:t>
      </w:r>
      <w:r w:rsidR="00572C7F" w:rsidRPr="00572C7F">
        <w:t>., 2021)</w:t>
      </w:r>
      <w:r w:rsidR="008E1E21">
        <w:fldChar w:fldCharType="end"/>
      </w:r>
      <w:r w:rsidRPr="00F5653A">
        <w:t>. Their layered structure consists of activation functions like ReLU to introduce non-linearity for improved pattern learning, pooling layers to reduce data dimensions while maintaining important information, and convolutional layers that use filters to identify patterns in input images. Batch normalisation guarantees stable learning by normalising data within batches, while dropout regularisation avoids overfitting by deactivating random neurones during training.</w:t>
      </w:r>
      <w:r w:rsidR="00A00AC3">
        <w:t xml:space="preserve"> </w:t>
      </w:r>
    </w:p>
    <w:p w14:paraId="38EC4604" w14:textId="527FB222" w:rsidR="00F60AAE" w:rsidRDefault="00F60AAE" w:rsidP="00F60AAE">
      <w:pPr>
        <w:spacing w:line="360" w:lineRule="auto"/>
        <w:ind w:left="14" w:right="403"/>
      </w:pPr>
      <w:r w:rsidRPr="002623C1">
        <w:t>CNNs are excellent at classification and segmentation in medical imaging, especially for MRI brain scans. By identifying unique features in images, they are able to classify conditions such as Alzheimer's or brain tumours. They help with tasks like measuring tumour volume or planning surgeries by accurately defining regions of interest, such as tumours or particular brain tissues</w:t>
      </w:r>
      <w:r w:rsidR="008B0AFF">
        <w:t xml:space="preserve"> </w:t>
      </w:r>
      <w:r w:rsidR="008B0AFF">
        <w:fldChar w:fldCharType="begin"/>
      </w:r>
      <w:r w:rsidR="008B0AFF">
        <w:instrText xml:space="preserve"> ADDIN ZOTERO_ITEM CSL_CITATION {"citationID":"W9VUUxzX","properties":{"formattedCitation":"(Khozeimeh et al., 2021)","plainCitation":"(Khozeimeh et al., 2021)","noteIndex":0},"citationItems":[{"id":220,"uris":["http://zotero.org/users/15790277/items/A7TNC6S7"],"itemData":{"id":220,"type":"article-journal","abstract":"COVID-19 has caused many deaths worldwide. The automation of the diagnosis of this virus is highly desired. Convolutional neural networks (CNNs) have shown outstanding classification performance on image datasets. To date, it appears that COVID computer-aided diagnosis systems based on CNNs and clinical information have not yet been analysed or explored. We propose a novel method, named the CNN-AE, to predict the survival chance of COVID-19 patients using a CNN trained with clinical information. Notably, the required resources to prepare CT images are expensive and limited compared to those required to collect clinical data, such as blood pressure, liver disease, etc. We evaluated our method using a publicly available clinical dataset that we collected. The dataset properties were carefully analysed to extract important features and compute the correlations of features. A data augmentation procedure based on autoencoders (AEs) was proposed to balance the dataset. The experimental results revealed that the average accuracy of the CNN-AE (96.05%) was higher than that of the CNN (92.49%). To demonstrate the generality of our augmentation method, we trained some existing mortality risk prediction methods on our dataset (with and without data augmentation) and compared their performances. We also evaluated our method using another dataset for further generality verification. To show that clinical data can be used for COVID-19 survival chance prediction, the CNN-AE was compared with multiple pre-trained deep models that were tuned based on CT images.","DOI":"10.48550/ARXIV.2104.08954","license":"arXiv.org perpetual, non-exclusive license","note":"publisher: arXiv\nversion: 2","source":"DOI.org (Datacite)","title":"Combining a Convolutional Neural Network with Autoencoders to Predict the Survival Chance of COVID-19 Patients","URL":"https://arxiv.org/abs/2104.08954","author":[{"family":"Khozeimeh","given":"Fahime"},{"family":"Sharifrazi","given":"Danial"},{"family":"Izadi","given":"Navid Hoseini"},{"family":"Joloudari","given":"Javad Hassannataj"},{"family":"Shoeibi","given":"Afshin"},{"family":"Alizadehsani","given":"Roohallah"},{"family":"Gorriz","given":"Juan M."},{"family":"Hussain","given":"Sadiq"},{"family":"Sani","given":"Zahra Alizadeh"},{"family":"Moosaei","given":"Hossein"},{"family":"Khosravi","given":"Abbas"},{"family":"Nahavandi","given":"Saeid"},{"family":"Islam","given":"Sheikh Mohammed Shariful"}],"accessed":{"date-parts":[["2025",6,22]]},"issued":{"date-parts":[["2021"]]}}}],"schema":"https://github.com/citation-style-language/schema/raw/master/csl-citation.json"} </w:instrText>
      </w:r>
      <w:r w:rsidR="008B0AFF">
        <w:fldChar w:fldCharType="separate"/>
      </w:r>
      <w:r w:rsidR="00572C7F" w:rsidRPr="00572C7F">
        <w:t xml:space="preserve">(Khozeimeh </w:t>
      </w:r>
      <w:r w:rsidR="00750FC1" w:rsidRPr="00750FC1">
        <w:t>et al</w:t>
      </w:r>
      <w:r w:rsidR="00572C7F" w:rsidRPr="00572C7F">
        <w:t>., 2021)</w:t>
      </w:r>
      <w:r w:rsidR="008B0AFF">
        <w:fldChar w:fldCharType="end"/>
      </w:r>
      <w:r w:rsidRPr="002623C1">
        <w:t>. LeNet, AlexNet, GoogLeNet, and ResNet are well-known CNN architectures that have shown remarkable success in medical image analysis because of their distinctive design optimisations</w:t>
      </w:r>
      <w:r w:rsidR="00824806">
        <w:t xml:space="preserve">. </w:t>
      </w:r>
    </w:p>
    <w:p w14:paraId="5B46D7DA" w14:textId="7548D46F" w:rsidR="006B05F9" w:rsidRDefault="00A00AC3" w:rsidP="00204889">
      <w:pPr>
        <w:spacing w:line="360" w:lineRule="auto"/>
        <w:ind w:left="14" w:right="403"/>
      </w:pPr>
      <w:r>
        <w:t xml:space="preserve">While CNNs hold great promise in medical imaging, challenges like limited data availability, model interpretability, and generalization persist. Researchers are addressing these issues by integrating </w:t>
      </w:r>
      <w:r w:rsidR="008C05AF" w:rsidRPr="008C05AF">
        <w:t>multi-task</w:t>
      </w:r>
      <w:r>
        <w:t xml:space="preserve">ing approaches, embedding clinical expertise, and developing explainable AI solutions to enhance the adoption of CNNs in clinical settings and revolutionize brain disorder diagnosis and treatment </w:t>
      </w:r>
      <w:r w:rsidR="00824806">
        <w:fldChar w:fldCharType="begin"/>
      </w:r>
      <w:r w:rsidR="00824806">
        <w:instrText xml:space="preserve"> ADDIN ZOTERO_ITEM CSL_CITATION {"citationID":"RnWimdIm","properties":{"formattedCitation":"(Khozeimeh et al., 2021)","plainCitation":"(Khozeimeh et al., 2021)","noteIndex":0},"citationItems":[{"id":220,"uris":["http://zotero.org/users/15790277/items/A7TNC6S7"],"itemData":{"id":220,"type":"article-journal","abstract":"COVID-19 has caused many deaths worldwide. The automation of the diagnosis of this virus is highly desired. Convolutional neural networks (CNNs) have shown outstanding classification performance on image datasets. To date, it appears that COVID computer-aided diagnosis systems based on CNNs and clinical information have not yet been analysed or explored. We propose a novel method, named the CNN-AE, to predict the survival chance of COVID-19 patients using a CNN trained with clinical information. Notably, the required resources to prepare CT images are expensive and limited compared to those required to collect clinical data, such as blood pressure, liver disease, etc. We evaluated our method using a publicly available clinical dataset that we collected. The dataset properties were carefully analysed to extract important features and compute the correlations of features. A data augmentation procedure based on autoencoders (AEs) was proposed to balance the dataset. The experimental results revealed that the average accuracy of the CNN-AE (96.05%) was higher than that of the CNN (92.49%). To demonstrate the generality of our augmentation method, we trained some existing mortality risk prediction methods on our dataset (with and without data augmentation) and compared their performances. We also evaluated our method using another dataset for further generality verification. To show that clinical data can be used for COVID-19 survival chance prediction, the CNN-AE was compared with multiple pre-trained deep models that were tuned based on CT images.","DOI":"10.48550/ARXIV.2104.08954","license":"arXiv.org perpetual, non-exclusive license","note":"publisher: arXiv\nversion: 2","source":"DOI.org (Datacite)","title":"Combining a Convolutional Neural Network with Autoencoders to Predict the Survival Chance of COVID-19 Patients","URL":"https://arxiv.org/abs/2104.08954","author":[{"family":"Khozeimeh","given":"Fahime"},{"family":"Sharifrazi","given":"Danial"},{"family":"Izadi","given":"Navid Hoseini"},{"family":"Joloudari","given":"Javad Hassannataj"},{"family":"Shoeibi","given":"Afshin"},{"family":"Alizadehsani","given":"Roohallah"},{"family":"Gorriz","given":"Juan M."},{"family":"Hussain","given":"Sadiq"},{"family":"Sani","given":"Zahra Alizadeh"},{"family":"Moosaei","given":"Hossein"},{"family":"Khosravi","given":"Abbas"},{"family":"Nahavandi","given":"Saeid"},{"family":"Islam","given":"Sheikh Mohammed Shariful"}],"accessed":{"date-parts":[["2025",6,22]]},"issued":{"date-parts":[["2021"]]}}}],"schema":"https://github.com/citation-style-language/schema/raw/master/csl-citation.json"} </w:instrText>
      </w:r>
      <w:r w:rsidR="00824806">
        <w:fldChar w:fldCharType="separate"/>
      </w:r>
      <w:r w:rsidR="00572C7F" w:rsidRPr="00572C7F">
        <w:t xml:space="preserve">(Khozeimeh </w:t>
      </w:r>
      <w:r w:rsidR="00750FC1" w:rsidRPr="00750FC1">
        <w:t>et al</w:t>
      </w:r>
      <w:r w:rsidR="00572C7F" w:rsidRPr="00572C7F">
        <w:t>., 2021)</w:t>
      </w:r>
      <w:r w:rsidR="00824806">
        <w:fldChar w:fldCharType="end"/>
      </w:r>
      <w:r>
        <w:t xml:space="preserve">. </w:t>
      </w:r>
    </w:p>
    <w:p w14:paraId="47D39C36" w14:textId="77777777" w:rsidR="006B05F9" w:rsidRDefault="00A00AC3" w:rsidP="00204889">
      <w:pPr>
        <w:spacing w:after="0" w:line="360" w:lineRule="auto"/>
        <w:ind w:left="19" w:firstLine="0"/>
      </w:pPr>
      <w:r>
        <w:t xml:space="preserve"> </w:t>
      </w:r>
    </w:p>
    <w:p w14:paraId="1C1CB18A" w14:textId="77777777" w:rsidR="006B05F9" w:rsidRDefault="00A00AC3" w:rsidP="008E61E9">
      <w:pPr>
        <w:pStyle w:val="Heading3"/>
        <w:spacing w:after="120" w:line="360" w:lineRule="auto"/>
        <w:ind w:left="17" w:hanging="11"/>
        <w:jc w:val="both"/>
      </w:pPr>
      <w:bookmarkStart w:id="30" w:name="_Toc200908048"/>
      <w:r>
        <w:lastRenderedPageBreak/>
        <w:t>2.4.5     Semantic Segmentation with Sw</w:t>
      </w:r>
      <w:r w:rsidR="002B785F">
        <w:t>inU</w:t>
      </w:r>
      <w:r>
        <w:t>net</w:t>
      </w:r>
      <w:bookmarkEnd w:id="30"/>
      <w:r>
        <w:t xml:space="preserve"> </w:t>
      </w:r>
    </w:p>
    <w:p w14:paraId="13D3C085" w14:textId="23B40B83" w:rsidR="00605ED0" w:rsidRDefault="00605ED0" w:rsidP="00605ED0">
      <w:pPr>
        <w:spacing w:line="360" w:lineRule="auto"/>
        <w:ind w:left="14" w:right="403"/>
      </w:pPr>
      <w:r w:rsidRPr="002623C1">
        <w:t xml:space="preserve">Semantic segmentation is a valuable medical image analysis application in which each pixel is given a meaningful label, which is critical for identifying key areas such as tumours, organs, and lesions. SwinUNet, a U-shaped Transformer-type model, has great promise for this, using </w:t>
      </w:r>
      <w:r w:rsidR="0083112F">
        <w:t xml:space="preserve">the Swin Transformer block for </w:t>
      </w:r>
      <w:r w:rsidRPr="002623C1">
        <w:t>semantic information long-range interaction</w:t>
      </w:r>
      <w:r w:rsidR="006A7E35">
        <w:t xml:space="preserve"> </w:t>
      </w:r>
      <w:r w:rsidR="006A7E35">
        <w:fldChar w:fldCharType="begin"/>
      </w:r>
      <w:r w:rsidR="006A7E35">
        <w:instrText xml:space="preserve"> ADDIN ZOTERO_ITEM CSL_CITATION {"citationID":"XWFrQpAJ","properties":{"formattedCitation":"(Cao et al., 2021)","plainCitation":"(Cao et al., 2021)","noteIndex":0},"citationItems":[{"id":223,"uris":["http://zotero.org/users/15790277/items/I7RY4VUP"],"itemData":{"id":223,"type":"article","abstract":"In the past few years, convolutional neural networks (CNNs) have achieved milestones in medical image analysis. Especially, the deep neural networks based on U-shaped architecture and skip-connections have been widely applied in a variety of medical image tasks. However, although CNN has achieved excellent performance, it cannot learn global and long-range semantic information interaction well due to the locality of the convolution operation. In this paper, we propose Swin-Unet, which is an Unet-like pure Transformer for medical image segmentation. The tokenized image patches are fed into the Transformer-based U-shaped Encoder-Decoder architecture with skip-connections for local-global semantic feature learning. Specifically, we use hierarchical Swin Transformer with shifted windows as the encoder to extract context features. And a symmetric Swin Transformer-based decoder with patch expanding layer is designed to perform the up-sampling operation to restore the spatial resolution of the feature maps. Under the direct down-sampling and up-sampling of the inputs and outputs by 4x, experiments on multi-organ and cardiac segmentation tasks demonstrate that the pure Transformer-based U-shaped Encoder-Decoder network outperforms those methods with full-convolution or the combination of transformer and convolution. The codes and trained models will be publicly available at https://github.com/HuCaoFighting/Swin-Unet.","DOI":"10.48550/ARXIV.2105.05537","license":"Creative Commons Attribution 4.0 International","note":"version: 1","publisher":"arXiv","source":"DOI.org (Datacite)","title":"Swin-Unet: Unet-like Pure Transformer for Medical Image Segmentation","title-short":"Swin-Unet","URL":"https://arxiv.org/abs/2105.05537","author":[{"family":"Cao","given":"Hu"},{"family":"Wang","given":"Yueyue"},{"family":"Chen","given":"Joy"},{"family":"Jiang","given":"Dongsheng"},{"family":"Zhang","given":"Xiaopeng"},{"family":"Tian","given":"Qi"},{"family":"Wang","given":"Manning"}],"accessed":{"date-parts":[["2025",6,22]]},"issued":{"date-parts":[["2021"]]}}}],"schema":"https://github.com/citation-style-language/schema/raw/master/csl-citation.json"} </w:instrText>
      </w:r>
      <w:r w:rsidR="006A7E35">
        <w:fldChar w:fldCharType="separate"/>
      </w:r>
      <w:r w:rsidR="00572C7F" w:rsidRPr="00572C7F">
        <w:t xml:space="preserve">(Cao </w:t>
      </w:r>
      <w:r w:rsidR="00750FC1" w:rsidRPr="00750FC1">
        <w:t>et al</w:t>
      </w:r>
      <w:r w:rsidR="00572C7F" w:rsidRPr="00572C7F">
        <w:t>., 2021)</w:t>
      </w:r>
      <w:r w:rsidR="006A7E35">
        <w:fldChar w:fldCharType="end"/>
      </w:r>
      <w:r w:rsidRPr="002623C1">
        <w:t>. SwinUNet's architecture consists of an encoder, bottleneck, decoder, and skip connections, which are all constructed based on the Swin Transformer block, characterized by the presence of shifted windows. This enables the efficient computation of sel</w:t>
      </w:r>
      <w:r w:rsidR="0083112F">
        <w:t xml:space="preserve">f-attention </w:t>
      </w:r>
      <w:r w:rsidRPr="002623C1">
        <w:t xml:space="preserve"> via cyclic shifting, consequently facilitating the encoding</w:t>
      </w:r>
      <w:r w:rsidR="003B021A">
        <w:t xml:space="preserve"> of local and global </w:t>
      </w:r>
      <w:r w:rsidRPr="002623C1">
        <w:t xml:space="preserve">information that is required for precise segmentation </w:t>
      </w:r>
      <w:r w:rsidR="00954DC3">
        <w:fldChar w:fldCharType="begin"/>
      </w:r>
      <w:r w:rsidR="00954DC3">
        <w:instrText xml:space="preserve"> ADDIN ZOTERO_ITEM CSL_CITATION {"citationID":"63J85nan","properties":{"formattedCitation":"(Cao et al., 2021)","plainCitation":"(Cao et al., 2021)","noteIndex":0},"citationItems":[{"id":223,"uris":["http://zotero.org/users/15790277/items/I7RY4VUP"],"itemData":{"id":223,"type":"article","abstract":"In the past few years, convolutional neural networks (CNNs) have achieved milestones in medical image analysis. Especially, the deep neural networks based on U-shaped architecture and skip-connections have been widely applied in a variety of medical image tasks. However, although CNN has achieved excellent performance, it cannot learn global and long-range semantic information interaction well due to the locality of the convolution operation. In this paper, we propose Swin-Unet, which is an Unet-like pure Transformer for medical image segmentation. The tokenized image patches are fed into the Transformer-based U-shaped Encoder-Decoder architecture with skip-connections for local-global semantic feature learning. Specifically, we use hierarchical Swin Transformer with shifted windows as the encoder to extract context features. And a symmetric Swin Transformer-based decoder with patch expanding layer is designed to perform the up-sampling operation to restore the spatial resolution of the feature maps. Under the direct down-sampling and up-sampling of the inputs and outputs by 4x, experiments on multi-organ and cardiac segmentation tasks demonstrate that the pure Transformer-based U-shaped Encoder-Decoder network outperforms those methods with full-convolution or the combination of transformer and convolution. The codes and trained models will be publicly available at https://github.com/HuCaoFighting/Swin-Unet.","DOI":"10.48550/ARXIV.2105.05537","license":"Creative Commons Attribution 4.0 International","note":"version: 1","publisher":"arXiv","source":"DOI.org (Datacite)","title":"Swin-Unet: Unet-like Pure Transformer for Medical Image Segmentation","title-short":"Swin-Unet","URL":"https://arxiv.org/abs/2105.05537","author":[{"family":"Cao","given":"Hu"},{"family":"Wang","given":"Yueyue"},{"family":"Chen","given":"Joy"},{"family":"Jiang","given":"Dongsheng"},{"family":"Zhang","given":"Xiaopeng"},{"family":"Tian","given":"Qi"},{"family":"Wang","given":"Manning"}],"accessed":{"date-parts":[["2025",6,22]]},"issued":{"date-parts":[["2021"]]}}}],"schema":"https://github.com/citation-style-language/schema/raw/master/csl-citation.json"} </w:instrText>
      </w:r>
      <w:r w:rsidR="00954DC3">
        <w:fldChar w:fldCharType="separate"/>
      </w:r>
      <w:r w:rsidR="00572C7F" w:rsidRPr="00572C7F">
        <w:t xml:space="preserve">(Cao </w:t>
      </w:r>
      <w:r w:rsidR="00750FC1" w:rsidRPr="00750FC1">
        <w:t>et al</w:t>
      </w:r>
      <w:r w:rsidR="00572C7F" w:rsidRPr="00572C7F">
        <w:t>., 2021)</w:t>
      </w:r>
      <w:r w:rsidR="00954DC3">
        <w:fldChar w:fldCharType="end"/>
      </w:r>
      <w:r>
        <w:t>.</w:t>
      </w:r>
    </w:p>
    <w:p w14:paraId="3D8D696F" w14:textId="59D2D48F" w:rsidR="00405848" w:rsidRDefault="00405848" w:rsidP="00405848">
      <w:pPr>
        <w:spacing w:line="360" w:lineRule="auto"/>
        <w:ind w:left="14" w:right="403"/>
      </w:pPr>
      <w:r>
        <w:t xml:space="preserve">In SwinUNet, the encoder processes the medical images by dividing them into non-overlapping patches, which are treated as tokens. These patches are then fed into the Swin Transformer blocks to produce hierarchical feature representations. </w:t>
      </w:r>
      <w:r w:rsidRPr="00DE236C">
        <w:t xml:space="preserve">The decoder is symmetric to this, using Swin Transformer blocks and patch expanding layers for up sampling. Skip connections, like in the initial U-Net, help connect multi-scale features from encoder to decoder, which makes the segmentation predictions finer and prevents information loss due to down sampling </w:t>
      </w:r>
      <w:r w:rsidR="009D5EBE">
        <w:fldChar w:fldCharType="begin"/>
      </w:r>
      <w:r w:rsidR="009D5EBE">
        <w:instrText xml:space="preserve"> ADDIN ZOTERO_ITEM CSL_CITATION {"citationID":"64lyDIsu","properties":{"formattedCitation":"(Cao et al., 2021)","plainCitation":"(Cao et al., 2021)","noteIndex":0},"citationItems":[{"id":223,"uris":["http://zotero.org/users/15790277/items/I7RY4VUP"],"itemData":{"id":223,"type":"article","abstract":"In the past few years, convolutional neural networks (CNNs) have achieved milestones in medical image analysis. Especially, the deep neural networks based on U-shaped architecture and skip-connections have been widely applied in a variety of medical image tasks. However, although CNN has achieved excellent performance, it cannot learn global and long-range semantic information interaction well due to the locality of the convolution operation. In this paper, we propose Swin-Unet, which is an Unet-like pure Transformer for medical image segmentation. The tokenized image patches are fed into the Transformer-based U-shaped Encoder-Decoder architecture with skip-connections for local-global semantic feature learning. Specifically, we use hierarchical Swin Transformer with shifted windows as the encoder to extract context features. And a symmetric Swin Transformer-based decoder with patch expanding layer is designed to perform the up-sampling operation to restore the spatial resolution of the feature maps. Under the direct down-sampling and up-sampling of the inputs and outputs by 4x, experiments on multi-organ and cardiac segmentation tasks demonstrate that the pure Transformer-based U-shaped Encoder-Decoder network outperforms those methods with full-convolution or the combination of transformer and convolution. The codes and trained models will be publicly available at https://github.com/HuCaoFighting/Swin-Unet.","DOI":"10.48550/ARXIV.2105.05537","license":"Creative Commons Attribution 4.0 International","note":"version: 1","publisher":"arXiv","source":"DOI.org (Datacite)","title":"Swin-Unet: Unet-like Pure Transformer for Medical Image Segmentation","title-short":"Swin-Unet","URL":"https://arxiv.org/abs/2105.05537","author":[{"family":"Cao","given":"Hu"},{"family":"Wang","given":"Yueyue"},{"family":"Chen","given":"Joy"},{"family":"Jiang","given":"Dongsheng"},{"family":"Zhang","given":"Xiaopeng"},{"family":"Tian","given":"Qi"},{"family":"Wang","given":"Manning"}],"accessed":{"date-parts":[["2025",6,22]]},"issued":{"date-parts":[["2021"]]}}}],"schema":"https://github.com/citation-style-language/schema/raw/master/csl-citation.json"} </w:instrText>
      </w:r>
      <w:r w:rsidR="009D5EBE">
        <w:fldChar w:fldCharType="separate"/>
      </w:r>
      <w:r w:rsidR="00572C7F" w:rsidRPr="00572C7F">
        <w:t xml:space="preserve">(Cao </w:t>
      </w:r>
      <w:r w:rsidR="00750FC1" w:rsidRPr="00750FC1">
        <w:t>et al</w:t>
      </w:r>
      <w:r w:rsidR="00572C7F" w:rsidRPr="00572C7F">
        <w:t>., 2021)</w:t>
      </w:r>
      <w:r w:rsidR="009D5EBE">
        <w:fldChar w:fldCharType="end"/>
      </w:r>
      <w:r w:rsidRPr="00DE236C">
        <w:t>. The ability of skip connections to connect different levels of feature representations enhances the model's perf</w:t>
      </w:r>
      <w:r w:rsidR="00782626">
        <w:t>ormance regarding the removal</w:t>
      </w:r>
      <w:r w:rsidRPr="00DE236C">
        <w:t xml:space="preserve"> of fine-grained details and the improvement of segmentation accuracy </w:t>
      </w:r>
      <w:r w:rsidR="00DC469F">
        <w:fldChar w:fldCharType="begin"/>
      </w:r>
      <w:r w:rsidR="00DC469F">
        <w:instrText xml:space="preserve"> ADDIN ZOTERO_ITEM CSL_CITATION {"citationID":"zu9U9g5D","properties":{"formattedCitation":"(Cao et al., 2021)","plainCitation":"(Cao et al., 2021)","noteIndex":0},"citationItems":[{"id":223,"uris":["http://zotero.org/users/15790277/items/I7RY4VUP"],"itemData":{"id":223,"type":"article","abstract":"In the past few years, convolutional neural networks (CNNs) have achieved milestones in medical image analysis. Especially, the deep neural networks based on U-shaped architecture and skip-connections have been widely applied in a variety of medical image tasks. However, although CNN has achieved excellent performance, it cannot learn global and long-range semantic information interaction well due to the locality of the convolution operation. In this paper, we propose Swin-Unet, which is an Unet-like pure Transformer for medical image segmentation. The tokenized image patches are fed into the Transformer-based U-shaped Encoder-Decoder architecture with skip-connections for local-global semantic feature learning. Specifically, we use hierarchical Swin Transformer with shifted windows as the encoder to extract context features. And a symmetric Swin Transformer-based decoder with patch expanding layer is designed to perform the up-sampling operation to restore the spatial resolution of the feature maps. Under the direct down-sampling and up-sampling of the inputs and outputs by 4x, experiments on multi-organ and cardiac segmentation tasks demonstrate that the pure Transformer-based U-shaped Encoder-Decoder network outperforms those methods with full-convolution or the combination of transformer and convolution. The codes and trained models will be publicly available at https://github.com/HuCaoFighting/Swin-Unet.","DOI":"10.48550/ARXIV.2105.05537","license":"Creative Commons Attribution 4.0 International","note":"version: 1","publisher":"arXiv","source":"DOI.org (Datacite)","title":"Swin-Unet: Unet-like Pure Transformer for Medical Image Segmentation","title-short":"Swin-Unet","URL":"https://arxiv.org/abs/2105.05537","author":[{"family":"Cao","given":"Hu"},{"family":"Wang","given":"Yueyue"},{"family":"Chen","given":"Joy"},{"family":"Jiang","given":"Dongsheng"},{"family":"Zhang","given":"Xiaopeng"},{"family":"Tian","given":"Qi"},{"family":"Wang","given":"Manning"}],"accessed":{"date-parts":[["2025",6,22]]},"issued":{"date-parts":[["2021"]]}}}],"schema":"https://github.com/citation-style-language/schema/raw/master/csl-citation.json"} </w:instrText>
      </w:r>
      <w:r w:rsidR="00DC469F">
        <w:fldChar w:fldCharType="separate"/>
      </w:r>
      <w:r w:rsidR="00572C7F" w:rsidRPr="00572C7F">
        <w:t xml:space="preserve">(Cao </w:t>
      </w:r>
      <w:r w:rsidR="00750FC1" w:rsidRPr="00750FC1">
        <w:t>et al</w:t>
      </w:r>
      <w:r w:rsidR="00572C7F" w:rsidRPr="00572C7F">
        <w:t>., 2021)</w:t>
      </w:r>
      <w:r w:rsidR="00DC469F">
        <w:fldChar w:fldCharType="end"/>
      </w:r>
      <w:r>
        <w:t>.</w:t>
      </w:r>
    </w:p>
    <w:p w14:paraId="7512AD39" w14:textId="2A8017F9" w:rsidR="00405848" w:rsidRDefault="00405848" w:rsidP="00405848">
      <w:pPr>
        <w:spacing w:line="360" w:lineRule="auto"/>
        <w:ind w:left="14" w:right="403"/>
      </w:pPr>
      <w:bookmarkStart w:id="31" w:name="_Toc200908049"/>
      <w:r>
        <w:t xml:space="preserve">SwinUNet has achieved the state of the </w:t>
      </w:r>
      <w:r w:rsidRPr="00DE236C">
        <w:t xml:space="preserve">art performance on several medical image segmentation tasks, such as multi-organ and cardiac segmentation. It surpasses conventional CNN-based methods in its potential to learn fine features and predict edges better. It also exhibits outstanding generalization, with superior performance on a range of imaging modalities including CT and MRI, and thus is a very useful tool for medical image analysis </w:t>
      </w:r>
      <w:r w:rsidR="007518AA">
        <w:fldChar w:fldCharType="begin"/>
      </w:r>
      <w:r w:rsidR="007518AA">
        <w:instrText xml:space="preserve"> ADDIN ZOTERO_ITEM CSL_CITATION {"citationID":"s2VcF27l","properties":{"formattedCitation":"(Cao et al., 2021)","plainCitation":"(Cao et al., 2021)","noteIndex":0},"citationItems":[{"id":223,"uris":["http://zotero.org/users/15790277/items/I7RY4VUP"],"itemData":{"id":223,"type":"article","abstract":"In the past few years, convolutional neural networks (CNNs) have achieved milestones in medical image analysis. Especially, the deep neural networks based on U-shaped architecture and skip-connections have been widely applied in a variety of medical image tasks. However, although CNN has achieved excellent performance, it cannot learn global and long-range semantic information interaction well due to the locality of the convolution operation. In this paper, we propose Swin-Unet, which is an Unet-like pure Transformer for medical image segmentation. The tokenized image patches are fed into the Transformer-based U-shaped Encoder-Decoder architecture with skip-connections for local-global semantic feature learning. Specifically, we use hierarchical Swin Transformer with shifted windows as the encoder to extract context features. And a symmetric Swin Transformer-based decoder with patch expanding layer is designed to perform the up-sampling operation to restore the spatial resolution of the feature maps. Under the direct down-sampling and up-sampling of the inputs and outputs by 4x, experiments on multi-organ and cardiac segmentation tasks demonstrate that the pure Transformer-based U-shaped Encoder-Decoder network outperforms those methods with full-convolution or the combination of transformer and convolution. The codes and trained models will be publicly available at https://github.com/HuCaoFighting/Swin-Unet.","DOI":"10.48550/ARXIV.2105.05537","license":"Creative Commons Attribution 4.0 International","note":"version: 1","publisher":"arXiv","source":"DOI.org (Datacite)","title":"Swin-Unet: Unet-like Pure Transformer for Medical Image Segmentation","title-short":"Swin-Unet","URL":"https://arxiv.org/abs/2105.05537","author":[{"family":"Cao","given":"Hu"},{"family":"Wang","given":"Yueyue"},{"family":"Chen","given":"Joy"},{"family":"Jiang","given":"Dongsheng"},{"family":"Zhang","given":"Xiaopeng"},{"family":"Tian","given":"Qi"},{"family":"Wang","given":"Manning"}],"accessed":{"date-parts":[["2025",6,22]]},"issued":{"date-parts":[["2021"]]}}}],"schema":"https://github.com/citation-style-language/schema/raw/master/csl-citation.json"} </w:instrText>
      </w:r>
      <w:r w:rsidR="007518AA">
        <w:fldChar w:fldCharType="separate"/>
      </w:r>
      <w:r w:rsidR="00572C7F" w:rsidRPr="00572C7F">
        <w:t xml:space="preserve">(Cao </w:t>
      </w:r>
      <w:r w:rsidR="00750FC1" w:rsidRPr="00750FC1">
        <w:t>et al</w:t>
      </w:r>
      <w:r w:rsidR="00572C7F" w:rsidRPr="00572C7F">
        <w:t>., 2021)</w:t>
      </w:r>
      <w:r w:rsidR="007518AA">
        <w:fldChar w:fldCharType="end"/>
      </w:r>
      <w:r w:rsidRPr="00DE236C">
        <w:t>.</w:t>
      </w:r>
    </w:p>
    <w:p w14:paraId="688C651B" w14:textId="77777777" w:rsidR="006B05F9" w:rsidRDefault="00A00AC3" w:rsidP="00F642A4">
      <w:pPr>
        <w:pStyle w:val="Heading3"/>
        <w:spacing w:after="120" w:line="360" w:lineRule="auto"/>
        <w:ind w:left="17" w:hanging="11"/>
        <w:jc w:val="both"/>
      </w:pPr>
      <w:r>
        <w:t>2.4.6      Classification with EfficientNet</w:t>
      </w:r>
      <w:bookmarkEnd w:id="31"/>
      <w:r>
        <w:t xml:space="preserve"> </w:t>
      </w:r>
    </w:p>
    <w:p w14:paraId="6D0FB152" w14:textId="6D1DCD28" w:rsidR="00C47A8B" w:rsidRDefault="00C47A8B" w:rsidP="00C47A8B">
      <w:pPr>
        <w:spacing w:line="360" w:lineRule="auto"/>
        <w:ind w:left="14" w:right="403"/>
      </w:pPr>
      <w:r w:rsidRPr="005C053E">
        <w:t xml:space="preserve">EfficientNet is a family </w:t>
      </w:r>
      <w:r w:rsidR="001A4089">
        <w:t>of CNNs</w:t>
      </w:r>
      <w:r>
        <w:t xml:space="preserve"> that are designed</w:t>
      </w:r>
      <w:r w:rsidRPr="005C053E">
        <w:t xml:space="preserve"> to achieve the best possible performance for image classification for a fixed amount of comput</w:t>
      </w:r>
      <w:r>
        <w:t xml:space="preserve">ation. The model achieves state of the </w:t>
      </w:r>
      <w:r w:rsidRPr="005C053E">
        <w:t xml:space="preserve">art performance by a novel scaling method whereby the depth, width, and resolution of the network are all scaled in a consistent manner to balance </w:t>
      </w:r>
      <w:r w:rsidRPr="005C053E">
        <w:lastRenderedPageBreak/>
        <w:t>between resources</w:t>
      </w:r>
      <w:r w:rsidR="002C7C66">
        <w:t xml:space="preserve"> </w:t>
      </w:r>
      <w:r w:rsidR="002C7C66">
        <w:fldChar w:fldCharType="begin"/>
      </w:r>
      <w:r w:rsidR="002C7C66">
        <w:instrText xml:space="preserve"> ADDIN ZOTERO_ITEM CSL_CITATION {"citationID":"mYihpXwy","properties":{"formattedCitation":"(Mutreja &amp; Bittner, 2025)","plainCitation":"(Mutreja &amp; Bittner, 2025)","noteIndex":0},"citationItems":[{"id":219,"uris":["http://zotero.org/users/15790277/items/XDKFNWAH"],"itemData":{"id":219,"type":"article","abstract":"Accurate classification of building roof types from aerial imagery is crucial for various remote sensing applications, including urban planning, disaster management, and infrastructure monitoring. However, this task is often hindered by the limited availability of labeled data for supervised learning approaches. To address this challenge, this paper investigates the effectiveness of self supervised learning with EfficientNet architectures, known for their computational efficiency, for building roof type classification. We propose a novel framework that incorporates a Convolutional Block Attention Module (CBAM) to enhance the feature extraction capabilities of EfficientNet. Furthermore, we explore the benefits of pretraining on a domain-specific dataset, the Aerial Image Dataset (AID), compared to ImageNet pretraining. Our experimental results demonstrate the superiority of our approach. Employing Simple Framework for Contrastive Learning of Visual Representations (SimCLR) with EfficientNet-B3 and CBAM achieves a 95.5% accuracy on our validation set, matching the performance of state-of-the-art transformer-based models while utilizing significantly fewer parameters. We also provide a comprehensive evaluation on two challenging test sets, demonstrating the generalization capability of our method. Notably, our findings highlight the effectiveness of domain-specific pretraining, consistently leading to higher accuracy compared to models pretrained on the generic ImageNet dataset. Our work establishes EfficientNet based self-supervised learning as a computationally efficient and highly effective approach for building roof type classification, particularly beneficial in scenarios with limited labeled data.","DOI":"10.48550/arXiv.2503.22251","note":"arXiv:2503.22251 [cs]","number":"arXiv:2503.22251","publisher":"arXiv","source":"arXiv.org","title":"Efficient Building Roof Type Classification: A Domain-Specific Self-Supervised Approach","title-short":"Efficient Building Roof Type Classification","URL":"http://arxiv.org/abs/2503.22251","author":[{"family":"Mutreja","given":"Guneet"},{"family":"Bittner","given":"Ksenia"}],"accessed":{"date-parts":[["2025",6,22]]},"issued":{"date-parts":[["2025",3,28]]}}}],"schema":"https://github.com/citation-style-language/schema/raw/master/csl-citation.json"} </w:instrText>
      </w:r>
      <w:r w:rsidR="002C7C66">
        <w:fldChar w:fldCharType="separate"/>
      </w:r>
      <w:r w:rsidR="00572C7F" w:rsidRPr="00572C7F">
        <w:t>(Mutreja &amp; Bittner, 2025)</w:t>
      </w:r>
      <w:r w:rsidR="002C7C66">
        <w:fldChar w:fldCharType="end"/>
      </w:r>
      <w:r w:rsidRPr="005C053E">
        <w:t xml:space="preserve">. Its secret to success lies in its compound scaling method, under the supervision of Neural Architecture Search, which adjusts each dimension's scaling coefficients to reach a balance between accuracy and computational efficiency </w:t>
      </w:r>
      <w:r w:rsidR="00DD261D">
        <w:fldChar w:fldCharType="begin"/>
      </w:r>
      <w:r w:rsidR="00DD261D">
        <w:instrText xml:space="preserve"> ADDIN ZOTERO_ITEM CSL_CITATION {"citationID":"pQlKpOnI","properties":{"formattedCitation":"(Mutreja &amp; Bittner, 2025)","plainCitation":"(Mutreja &amp; Bittner, 2025)","noteIndex":0},"citationItems":[{"id":219,"uris":["http://zotero.org/users/15790277/items/XDKFNWAH"],"itemData":{"id":219,"type":"article","abstract":"Accurate classification of building roof types from aerial imagery is crucial for various remote sensing applications, including urban planning, disaster management, and infrastructure monitoring. However, this task is often hindered by the limited availability of labeled data for supervised learning approaches. To address this challenge, this paper investigates the effectiveness of self supervised learning with EfficientNet architectures, known for their computational efficiency, for building roof type classification. We propose a novel framework that incorporates a Convolutional Block Attention Module (CBAM) to enhance the feature extraction capabilities of EfficientNet. Furthermore, we explore the benefits of pretraining on a domain-specific dataset, the Aerial Image Dataset (AID), compared to ImageNet pretraining. Our experimental results demonstrate the superiority of our approach. Employing Simple Framework for Contrastive Learning of Visual Representations (SimCLR) with EfficientNet-B3 and CBAM achieves a 95.5% accuracy on our validation set, matching the performance of state-of-the-art transformer-based models while utilizing significantly fewer parameters. We also provide a comprehensive evaluation on two challenging test sets, demonstrating the generalization capability of our method. Notably, our findings highlight the effectiveness of domain-specific pretraining, consistently leading to higher accuracy compared to models pretrained on the generic ImageNet dataset. Our work establishes EfficientNet based self-supervised learning as a computationally efficient and highly effective approach for building roof type classification, particularly beneficial in scenarios with limited labeled data.","DOI":"10.48550/arXiv.2503.22251","note":"arXiv:2503.22251 [cs]","number":"arXiv:2503.22251","publisher":"arXiv","source":"arXiv.org","title":"Efficient Building Roof Type Classification: A Domain-Specific Self-Supervised Approach","title-short":"Efficient Building Roof Type Classification","URL":"http://arxiv.org/abs/2503.22251","author":[{"family":"Mutreja","given":"Guneet"},{"family":"Bittner","given":"Ksenia"}],"accessed":{"date-parts":[["2025",6,22]]},"issued":{"date-parts":[["2025",3,28]]}}}],"schema":"https://github.com/citation-style-language/schema/raw/master/csl-citation.json"} </w:instrText>
      </w:r>
      <w:r w:rsidR="00DD261D">
        <w:fldChar w:fldCharType="separate"/>
      </w:r>
      <w:r w:rsidR="00572C7F" w:rsidRPr="00572C7F">
        <w:t>(Mutreja &amp; Bittner, 2025)</w:t>
      </w:r>
      <w:r w:rsidR="00DD261D">
        <w:fldChar w:fldCharType="end"/>
      </w:r>
      <w:r w:rsidRPr="005C053E">
        <w:t>.</w:t>
      </w:r>
    </w:p>
    <w:p w14:paraId="0E1281F1" w14:textId="776BB31F" w:rsidR="006B05F9" w:rsidRDefault="00C47A8B" w:rsidP="00331F01">
      <w:pPr>
        <w:spacing w:line="360" w:lineRule="auto"/>
        <w:ind w:left="14" w:right="403"/>
      </w:pPr>
      <w:r w:rsidRPr="00320C2C">
        <w:t xml:space="preserve">EfficientNet architecture includes Mobile Inverted Bottleneck Convolution modules that are responsible for its efficiency. These modules apply depthwise separable convolutions, inverted residual blocks, and Squeeze-and-Excitation attention to achieve the highest feature extraction while minimizing computation cost </w:t>
      </w:r>
      <w:r w:rsidR="003521FE">
        <w:fldChar w:fldCharType="begin"/>
      </w:r>
      <w:r w:rsidR="003521FE">
        <w:instrText xml:space="preserve"> ADDIN ZOTERO_ITEM CSL_CITATION {"citationID":"35s9eyqj","properties":{"formattedCitation":"(Tan &amp; Le, 2019)","plainCitation":"(Tan &amp; Le, 2019)","noteIndex":0},"citationItems":[{"id":215,"uris":["http://zotero.org/users/15790277/items/UJVLMYPF"],"itemData":{"id":215,"type":"article-journal","abstract":"Convolutional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https://github.com/tensorflow/tpu/tree/master/models/official/efficientnet.","DOI":"10.48550/ARXIV.1905.11946","license":"arXiv.org perpetual, non-exclusive license","note":"publisher: arXiv\nversion: 5","source":"DOI.org (Datacite)","title":"EfficientNet: Rethinking Model Scaling for Convolutional Neural Networks","title-short":"EfficientNet","URL":"https://arxiv.org/abs/1905.11946","author":[{"family":"Tan","given":"Mingxing"},{"family":"Le","given":"Quoc V."}],"accessed":{"date-parts":[["2025",6,22]]},"issued":{"date-parts":[["2019"]]}}}],"schema":"https://github.com/citation-style-language/schema/raw/master/csl-citation.json"} </w:instrText>
      </w:r>
      <w:r w:rsidR="003521FE">
        <w:fldChar w:fldCharType="separate"/>
      </w:r>
      <w:r w:rsidR="00572C7F" w:rsidRPr="00572C7F">
        <w:t>(Tan &amp; Le, 2019)</w:t>
      </w:r>
      <w:r w:rsidR="003521FE">
        <w:fldChar w:fldCharType="end"/>
      </w:r>
      <w:r w:rsidRPr="00320C2C">
        <w:t>. This allows the network to achieve good performance with fewer parameters and computations, which is particularly convenient in medical imaging tasks, where the complexity of data might be high.</w:t>
      </w:r>
      <w:r>
        <w:t xml:space="preserve"> </w:t>
      </w:r>
      <w:r w:rsidR="00A00AC3">
        <w:t xml:space="preserve"> </w:t>
      </w:r>
    </w:p>
    <w:p w14:paraId="770FA46F" w14:textId="562FE6AC" w:rsidR="00331F01" w:rsidRDefault="00331F01" w:rsidP="00331F01">
      <w:pPr>
        <w:spacing w:line="360" w:lineRule="auto"/>
        <w:ind w:left="14" w:right="403"/>
      </w:pPr>
      <w:r>
        <w:t xml:space="preserve">When using EfficientNet for such tasks as MRI brain scan classification, the architecture can be modified to suit the particular nature of medical imaging data. Pre-training the network on large datasets like ImageNet can enable the network to learn good features prior to fine-tuning it on small annotated MRI image datasets </w:t>
      </w:r>
      <w:r w:rsidR="00BD06D1">
        <w:fldChar w:fldCharType="begin"/>
      </w:r>
      <w:r w:rsidR="00BD06D1">
        <w:instrText xml:space="preserve"> ADDIN ZOTERO_ITEM CSL_CITATION {"citationID":"Xj6twK6r","properties":{"formattedCitation":"(Trinh et al., 2022)","plainCitation":"(Trinh et al., 2022)","noteIndex":0},"citationItems":[{"id":217,"uris":["http://zotero.org/users/15790277/items/QXFL3IU5"],"itemData":{"id":217,"type":"article","abstract":"In the development of technology, there are increasing cases of brain disease, there are more treatments proposed and achieved a positive result. However, with Brain-Lesion, the early diagnoses can improve the possibility for successful treatment and can help patients recuperate better. From this reason, Brain-Lesion is one of the controversial topics in medical images analysis nowadays. With the improvement of the architecture, there is a variety of methods that are proposed and achieve competitive scores. In this paper, we proposed a technique that uses efficient-net for 3D images, especially the Efficient-net B0 for Brain-Lesion classification task solution, and achieve the competitive score. Moreover, we also proposed the method to use Multiscale-EfficientNet to classify the slices of the MRI data","DOI":"10.48550/ARXIV.2208.04616","license":"Creative Commons Attribution 4.0 International","note":"version: 1","publisher":"arXiv","source":"DOI.org (Datacite)","title":"EfficientNet for Brain-Lesion classification","URL":"https://arxiv.org/abs/2208.04616","author":[{"family":"Trinh","given":"Quoc-Huy"},{"family":"Mau","given":"Trong-Hieu Nguyen"},{"family":"Zosimov","given":"Radmir"},{"family":"Nguyen","given":"Minh-Van"}],"accessed":{"date-parts":[["2025",6,22]]},"issued":{"date-parts":[["2022"]]}}}],"schema":"https://github.com/citation-style-language/schema/raw/master/csl-citation.json"} </w:instrText>
      </w:r>
      <w:r w:rsidR="00BD06D1">
        <w:fldChar w:fldCharType="separate"/>
      </w:r>
      <w:r w:rsidR="00572C7F" w:rsidRPr="00572C7F">
        <w:t xml:space="preserve">(Trinh </w:t>
      </w:r>
      <w:r w:rsidR="00750FC1" w:rsidRPr="00750FC1">
        <w:t>et al</w:t>
      </w:r>
      <w:r w:rsidR="00572C7F" w:rsidRPr="00572C7F">
        <w:t>., 2022)</w:t>
      </w:r>
      <w:r w:rsidR="00BD06D1">
        <w:fldChar w:fldCharType="end"/>
      </w:r>
      <w:r>
        <w:t xml:space="preserve">. This transfer learning has been capable of improving accuracy, particularly while dealing with small training data, as in the case of medical imaging. </w:t>
      </w:r>
    </w:p>
    <w:p w14:paraId="2E2424C5" w14:textId="36EBB8E8" w:rsidR="00A428CF" w:rsidRDefault="00A428CF" w:rsidP="00A428CF">
      <w:pPr>
        <w:spacing w:line="360" w:lineRule="auto"/>
        <w:ind w:left="14" w:right="403"/>
      </w:pPr>
      <w:bookmarkStart w:id="32" w:name="_Toc200908050"/>
      <w:r>
        <w:t>For classifying brain tumours, we would need a pre-labelled dataset with ground truth labels, which include No Tumour, Glioma, Meningioma, and Pituitary tumours. These labelled classes act as the reference for the network to learn from so that the model learns to classify MRI scans correctly. By reducing prediction errors by supervised learning, EfficientNet is able to generalize to novel, unseen medical images and thus represents a useful tool for automated tumour classification in clinical environments</w:t>
      </w:r>
      <w:r w:rsidR="00726C3C">
        <w:t xml:space="preserve"> </w:t>
      </w:r>
      <w:r w:rsidR="00726C3C">
        <w:fldChar w:fldCharType="begin"/>
      </w:r>
      <w:r w:rsidR="00726C3C">
        <w:instrText xml:space="preserve"> ADDIN ZOTERO_ITEM CSL_CITATION {"citationID":"XHS8MjRM","properties":{"formattedCitation":"(Tan &amp; Le, 2019)","plainCitation":"(Tan &amp; Le, 2019)","noteIndex":0},"citationItems":[{"id":215,"uris":["http://zotero.org/users/15790277/items/UJVLMYPF"],"itemData":{"id":215,"type":"article-journal","abstract":"Convolutional Neural Networks (ConvNets) are commonly developed at a fixed resource budget, and then scaled up for better accuracy if more resources are available.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scaling up MobileNets and ResNet. To go even further, we use neural architecture search to design a new baseline network and scale it up to obtain a family of models, called EfficientNets, which achieve much better accuracy and efficiency than previous ConvNets. In particular, our EfficientNet-B7 achieves state-of-the-art 84.3% top-1 accuracy on ImageNet, while being 8.4x smaller and 6.1x faster on inference than the best existing ConvNet. Our EfficientNets also transfer well and achieve state-of-the-art accuracy on CIFAR-100 (91.7%), Flowers (98.8%), and 3 other transfer learning datasets, with an order of magnitude fewer parameters. Source code is at https://github.com/tensorflow/tpu/tree/master/models/official/efficientnet.","DOI":"10.48550/ARXIV.1905.11946","license":"arXiv.org perpetual, non-exclusive license","note":"publisher: arXiv\nversion: 5","source":"DOI.org (Datacite)","title":"EfficientNet: Rethinking Model Scaling for Convolutional Neural Networks","title-short":"EfficientNet","URL":"https://arxiv.org/abs/1905.11946","author":[{"family":"Tan","given":"Mingxing"},{"family":"Le","given":"Quoc V."}],"accessed":{"date-parts":[["2025",6,22]]},"issued":{"date-parts":[["2019"]]}}}],"schema":"https://github.com/citation-style-language/schema/raw/master/csl-citation.json"} </w:instrText>
      </w:r>
      <w:r w:rsidR="00726C3C">
        <w:fldChar w:fldCharType="separate"/>
      </w:r>
      <w:r w:rsidR="00572C7F" w:rsidRPr="00572C7F">
        <w:t>(Tan &amp; Le, 2019)</w:t>
      </w:r>
      <w:r w:rsidR="00726C3C">
        <w:fldChar w:fldCharType="end"/>
      </w:r>
      <w:r>
        <w:t>.</w:t>
      </w:r>
    </w:p>
    <w:p w14:paraId="3BA36984" w14:textId="77777777" w:rsidR="006B05F9" w:rsidRDefault="005C2563" w:rsidP="00204889">
      <w:pPr>
        <w:pStyle w:val="Heading2"/>
        <w:spacing w:line="360" w:lineRule="auto"/>
        <w:ind w:left="14"/>
        <w:jc w:val="both"/>
      </w:pPr>
      <w:r>
        <w:t>2.5</w:t>
      </w:r>
      <w:r>
        <w:tab/>
      </w:r>
      <w:r w:rsidR="00A00AC3">
        <w:t>Review of Related Works</w:t>
      </w:r>
      <w:bookmarkEnd w:id="32"/>
      <w:r w:rsidR="00A00AC3">
        <w:t xml:space="preserve"> </w:t>
      </w:r>
    </w:p>
    <w:p w14:paraId="0713BF87" w14:textId="77777777" w:rsidR="006B05F9" w:rsidRDefault="00A00AC3" w:rsidP="00204889">
      <w:pPr>
        <w:spacing w:line="360" w:lineRule="auto"/>
        <w:ind w:left="14" w:right="403"/>
      </w:pPr>
      <w:r>
        <w:t>T</w:t>
      </w:r>
      <w:r w:rsidR="00337346">
        <w:t xml:space="preserve">his section details the </w:t>
      </w:r>
      <w:r>
        <w:t xml:space="preserve"> previous studies and works that are related to this project. They include: </w:t>
      </w:r>
    </w:p>
    <w:p w14:paraId="1BA757F7" w14:textId="77777777" w:rsidR="00961438" w:rsidRDefault="00A00AC3" w:rsidP="00F642A4">
      <w:pPr>
        <w:pStyle w:val="Heading3"/>
        <w:spacing w:after="120" w:line="276" w:lineRule="auto"/>
        <w:ind w:left="724" w:hanging="720"/>
        <w:jc w:val="both"/>
      </w:pPr>
      <w:bookmarkStart w:id="33" w:name="_Toc200908051"/>
      <w:r>
        <w:t>2.5.1</w:t>
      </w:r>
      <w:r w:rsidR="005C2563">
        <w:rPr>
          <w:rFonts w:ascii="Arial" w:eastAsia="Arial" w:hAnsi="Arial" w:cs="Arial"/>
        </w:rPr>
        <w:tab/>
      </w:r>
      <w:r>
        <w:t xml:space="preserve">Dynamic Restrained Uncertainty Weighting Loss for </w:t>
      </w:r>
      <w:r w:rsidR="008C05AF" w:rsidRPr="008C05AF">
        <w:t>Multi-task</w:t>
      </w:r>
      <w:r>
        <w:t xml:space="preserve"> Learning of</w:t>
      </w:r>
    </w:p>
    <w:p w14:paraId="7DE661DD" w14:textId="77777777" w:rsidR="006B05F9" w:rsidRDefault="00A00AC3" w:rsidP="00F642A4">
      <w:pPr>
        <w:pStyle w:val="Heading3"/>
        <w:spacing w:after="120" w:line="276" w:lineRule="auto"/>
        <w:ind w:left="1418" w:hanging="720"/>
        <w:jc w:val="both"/>
      </w:pPr>
      <w:r>
        <w:t xml:space="preserve"> Vocal Expression</w:t>
      </w:r>
      <w:bookmarkEnd w:id="33"/>
      <w:r>
        <w:t xml:space="preserve"> </w:t>
      </w:r>
    </w:p>
    <w:p w14:paraId="0A4551E6" w14:textId="672B12AF" w:rsidR="00891319" w:rsidRDefault="00891319" w:rsidP="00891319">
      <w:pPr>
        <w:spacing w:after="281" w:line="360" w:lineRule="auto"/>
        <w:ind w:left="14" w:right="403"/>
      </w:pPr>
      <w:r w:rsidRPr="00676BC8">
        <w:t xml:space="preserve">Song </w:t>
      </w:r>
      <w:r w:rsidR="00750FC1" w:rsidRPr="00750FC1">
        <w:t>et al</w:t>
      </w:r>
      <w:r w:rsidRPr="00676BC8">
        <w:t xml:space="preserve">. (2022) presents a new approach that benefits from Uncertainty Weighting and Dynamic Weight Average. The authors also propose a conservative weighting </w:t>
      </w:r>
      <w:r w:rsidRPr="00676BC8">
        <w:lastRenderedPageBreak/>
        <w:t xml:space="preserve">strategy to improve the explainability of learning, which is based on a lean multi-exit CNN model </w:t>
      </w:r>
      <w:r w:rsidR="00EB160A">
        <w:fldChar w:fldCharType="begin"/>
      </w:r>
      <w:r w:rsidR="00EB160A">
        <w:instrText xml:space="preserve"> ADDIN ZOTERO_ITEM CSL_CITATION {"citationID":"aaTCI6XT","properties":{"formattedCitation":"(Song et al., 2022)","plainCitation":"(Song et al., 2022)","noteIndex":0},"citationItems":[{"id":161,"uris":["http://zotero.org/users/15790277/items/HHJWB3AH"],"itemData":{"id":161,"type":"article","abstract":"We propose a novel Dynamic Restrained Uncertainty Weighting Loss to experimentally handle the problem of balancing the contributions of multiple tasks on the ICML ExVo 2022 Challenge. The multitask aims to recognize expressed emotions and demographic traits from vocal bursts jointly. Our strategy combines the advantages of Uncertainty Weight and Dynamic Weight Average, by extending weights with a restraint term to make the learning process more explainable. We use a lightweight multi-exit CNN architecture to implement our proposed loss approach. The experimental H-Mean score (0.394) shows a substantial improvement over the baseline H-Mean score (0.335).","DOI":"10.48550/arXiv.2206.11049","note":"arXiv:2206.11049 [cs]","number":"arXiv:2206.11049","publisher":"arXiv","source":"arXiv.org","title":"Dynamic Restrained Uncertainty Weighting Loss for Multitask Learning of Vocal Expression","URL":"http://arxiv.org/abs/2206.11049","author":[{"family":"Song","given":"Meishu"},{"family":"Yang","given":"Zijiang"},{"family":"Triantafyllopoulos","given":"Andreas"},{"family":"Jing","given":"Xin"},{"family":"Karas","given":"Vincent"},{"family":"Jiangjian","given":"Xie"},{"family":"Zhang","given":"Zixing"},{"family":"Yoshiharu","given":"Yamamoto"},{"family":"Schuller","given":"Bjoern W."}],"accessed":{"date-parts":[["2025",6,22]]},"issued":{"date-parts":[["2022",6,27]]}}}],"schema":"https://github.com/citation-style-language/schema/raw/master/csl-citation.json"} </w:instrText>
      </w:r>
      <w:r w:rsidR="00EB160A">
        <w:fldChar w:fldCharType="separate"/>
      </w:r>
      <w:r w:rsidR="00572C7F" w:rsidRPr="00572C7F">
        <w:t xml:space="preserve">(Song </w:t>
      </w:r>
      <w:r w:rsidR="00750FC1" w:rsidRPr="00750FC1">
        <w:t>et al</w:t>
      </w:r>
      <w:r w:rsidR="00572C7F" w:rsidRPr="00572C7F">
        <w:t>., 2022)</w:t>
      </w:r>
      <w:r w:rsidR="00EB160A">
        <w:fldChar w:fldCharType="end"/>
      </w:r>
      <w:r w:rsidRPr="00676BC8">
        <w:t>. The main advantage of this approach is that it introduces uncertainty estimation to focus the learning process on more relevant tasks without incurring interference from less important ones.</w:t>
      </w:r>
      <w:r>
        <w:t xml:space="preserve"> </w:t>
      </w:r>
      <w:r w:rsidRPr="00676BC8">
        <w:t>This dynamic weighting brings about increased adaptability and efficiency of the model in multi-task environments.</w:t>
      </w:r>
    </w:p>
    <w:p w14:paraId="2063ACB6" w14:textId="77777777" w:rsidR="006B05F9" w:rsidRDefault="00891319" w:rsidP="00891319">
      <w:pPr>
        <w:spacing w:after="281" w:line="360" w:lineRule="auto"/>
        <w:ind w:left="14" w:right="403"/>
      </w:pPr>
      <w:r w:rsidRPr="00676BC8">
        <w:t>A weakness that might then exist is the dependence on the accurate estimation of uncertainty for each of the tasks. This is computationally expensive at times and not very reliable when data quality is low or tasks within the model are very heterogeneous. All these weaknesses can potentially compromise the model's efficiency and robustness in particular environments.</w:t>
      </w:r>
    </w:p>
    <w:p w14:paraId="4526FCFA" w14:textId="4616E89F" w:rsidR="006B05F9" w:rsidRDefault="00A00AC3" w:rsidP="0059448D">
      <w:pPr>
        <w:pStyle w:val="Heading3"/>
        <w:tabs>
          <w:tab w:val="left" w:pos="8364"/>
        </w:tabs>
        <w:spacing w:after="120" w:line="360" w:lineRule="auto"/>
        <w:ind w:left="724" w:right="322" w:hanging="720"/>
        <w:jc w:val="both"/>
      </w:pPr>
      <w:bookmarkStart w:id="34" w:name="_Toc200908052"/>
      <w:r>
        <w:t>2.5.2</w:t>
      </w:r>
      <w:r w:rsidR="005C2563">
        <w:rPr>
          <w:rFonts w:ascii="Arial" w:eastAsia="Arial" w:hAnsi="Arial" w:cs="Arial"/>
        </w:rPr>
        <w:tab/>
      </w:r>
      <w:r>
        <w:t>AHU-MultiNet: Adaptive Loss balancing Based on Homoscedastic Uncertainty in Multi-task Medical Image Segmentation Networks</w:t>
      </w:r>
      <w:bookmarkEnd w:id="34"/>
      <w:r>
        <w:t xml:space="preserve"> </w:t>
      </w:r>
    </w:p>
    <w:p w14:paraId="0E36D713" w14:textId="390F78FE" w:rsidR="006B05F9" w:rsidRDefault="00891319" w:rsidP="00CA1319">
      <w:pPr>
        <w:spacing w:line="360" w:lineRule="auto"/>
        <w:ind w:left="14" w:right="403"/>
      </w:pPr>
      <w:r w:rsidRPr="009D1940">
        <w:t xml:space="preserve">Liu </w:t>
      </w:r>
      <w:r w:rsidR="00750FC1" w:rsidRPr="00750FC1">
        <w:t>et al</w:t>
      </w:r>
      <w:r w:rsidRPr="009D1940">
        <w:t>. (2022) introduces an inter-task consistency mechanism to explore the intrinsic information of images and regularize predictions in the correct direction. The study suggested a multi-task network with three tasks, including predicting probabilistic segmentation maps, signed distance maps (SDMs), and binary edge maps during training</w:t>
      </w:r>
      <w:r w:rsidR="00722761">
        <w:t xml:space="preserve"> </w:t>
      </w:r>
      <w:r w:rsidR="00722761">
        <w:fldChar w:fldCharType="begin"/>
      </w:r>
      <w:r w:rsidR="00722761">
        <w:instrText xml:space="preserve"> ADDIN ZOTERO_ITEM CSL_CITATION {"citationID":"1okWOmey","properties":{"formattedCitation":"(Liu et al., 2022)","plainCitation":"(Liu et al., 2022)","noteIndex":0},"citationItems":[{"id":182,"uris":["http://zotero.org/users/15790277/items/XC43IPZG"],"itemData":{"id":182,"type":"article-journal","container-title":"Computers in Biology and Medicine","DOI":"10.1016/j.compbiomed.2022.106157","ISSN":"00104825","journalAbbreviation":"Computers in Biology and Medicine","language":"en","page":"106157","source":"DOI.org (Crossref)","title":"AHU-MultiNet: Adaptive loss balancing based on homoscedastic uncertainty in multi-task medical image segmentation network","title-short":"AHU-MultiNet","volume":"150","author":[{"family":"Liu","given":"Shasha"},{"family":"Wang","given":"Hailing"},{"family":"Li","given":"Yan"},{"family":"Li","given":"Xiaohu"},{"family":"Cao","given":"Guitao"},{"family":"Cao","given":"Wenming"}],"issued":{"date-parts":[["2022",11]]}}}],"schema":"https://github.com/citation-style-language/schema/raw/master/csl-citation.json"} </w:instrText>
      </w:r>
      <w:r w:rsidR="00722761">
        <w:fldChar w:fldCharType="separate"/>
      </w:r>
      <w:r w:rsidR="00572C7F" w:rsidRPr="00572C7F">
        <w:t xml:space="preserve">(Liu </w:t>
      </w:r>
      <w:r w:rsidR="00750FC1" w:rsidRPr="00750FC1">
        <w:t>et al</w:t>
      </w:r>
      <w:r w:rsidR="00572C7F" w:rsidRPr="00572C7F">
        <w:t>., 2022)</w:t>
      </w:r>
      <w:r w:rsidR="00722761">
        <w:fldChar w:fldCharType="end"/>
      </w:r>
      <w:r w:rsidRPr="009D1940">
        <w:t xml:space="preserve">. It applies an adaptive loss balancing method that leverages the homoscedastic uncertainties of different tasks as a confidence measure to decide on the loss weight of each task </w:t>
      </w:r>
      <w:r w:rsidR="006610D0">
        <w:fldChar w:fldCharType="begin"/>
      </w:r>
      <w:r w:rsidR="006610D0">
        <w:instrText xml:space="preserve"> ADDIN ZOTERO_ITEM CSL_CITATION {"citationID":"M8TRPTha","properties":{"formattedCitation":"(Shan et al., 2022)","plainCitation":"(Shan et al., 2022)","noteIndex":0},"citationItems":[{"id":214,"uris":["http://zotero.org/users/15790277/items/U7DLI9LL"],"itemData":{"id":214,"type":"article-journal","container-title":"IEEE Transactions on Geoscience and Remote Sensing","DOI":"10.1109/TGRS.2021.3101119","ISSN":"0196-2892, 1558-0644","journalAbbreviation":"IEEE Trans. Geosci. Remote Sensing","license":"https://ieeexplore.ieee.org/Xplorehelp/downloads/license-information/IEEE.html","page":"1-9","source":"DOI.org (Crossref)","title":"Application of Multitask Learning for 2-D Modeling of Magnetotelluric Surveys: TE Case","title-short":"Application of Multitask Learning for 2-D Modeling of Magnetotelluric Surveys","volume":"60","author":[{"family":"Shan","given":"Tao"},{"family":"Guo","given":"Rui"},{"family":"Li","given":"Maokun"},{"family":"Yang","given":"Fan"},{"family":"Xu","given":"Shenheng"},{"family":"Liang","given":"Lin"}],"issued":{"date-parts":[["2022"]]}}}],"schema":"https://github.com/citation-style-language/schema/raw/master/csl-citation.json"} </w:instrText>
      </w:r>
      <w:r w:rsidR="006610D0">
        <w:fldChar w:fldCharType="separate"/>
      </w:r>
      <w:r w:rsidR="00572C7F" w:rsidRPr="00572C7F">
        <w:t xml:space="preserve">(Shan </w:t>
      </w:r>
      <w:r w:rsidR="00750FC1" w:rsidRPr="00750FC1">
        <w:t>et al</w:t>
      </w:r>
      <w:r w:rsidR="00572C7F" w:rsidRPr="00572C7F">
        <w:t>., 2022)</w:t>
      </w:r>
      <w:r w:rsidR="006610D0">
        <w:fldChar w:fldCharType="end"/>
      </w:r>
      <w:r w:rsidRPr="009D1940">
        <w:t>. Homoscedastic uncertainty of every task, taken as a noise parameter, is updated using backpropagation during training. Here, surprisingly, the homoscedastic uncertainty reduces with the weight of its corresponding task increasing, i.e., harder tasks (with higher noise or uncertainty) have smaller weights and easier or more certain tasks have larger weights. It is an automatic process in which the three tasks are ideally balanced by the network, reaching the optimal training state faster and performing better than uniform weighting. While this approach stabilizes training and prevents noisy tasks from dominating the process, it also can lead to suboptimal learning for these harder tasks, as they receive less attention in training.</w:t>
      </w:r>
    </w:p>
    <w:p w14:paraId="68E5B696" w14:textId="77777777" w:rsidR="00B778F4" w:rsidRDefault="00A00AC3" w:rsidP="00F642A4">
      <w:pPr>
        <w:pStyle w:val="Heading3"/>
        <w:spacing w:after="120" w:line="360" w:lineRule="auto"/>
        <w:ind w:left="724" w:hanging="720"/>
        <w:jc w:val="both"/>
      </w:pPr>
      <w:bookmarkStart w:id="35" w:name="_Toc200908053"/>
      <w:r>
        <w:lastRenderedPageBreak/>
        <w:t>2.5.3</w:t>
      </w:r>
      <w:r w:rsidR="00CD6CA1">
        <w:rPr>
          <w:rFonts w:ascii="Arial" w:eastAsia="Arial" w:hAnsi="Arial" w:cs="Arial"/>
        </w:rPr>
        <w:tab/>
      </w:r>
      <w:r>
        <w:t>GradNorm: Gradient Normlaization for Adaptive Loss Balancing in</w:t>
      </w:r>
    </w:p>
    <w:p w14:paraId="4F9A8BA8" w14:textId="77777777" w:rsidR="006B05F9" w:rsidRDefault="00B778F4" w:rsidP="00F642A4">
      <w:pPr>
        <w:pStyle w:val="Heading3"/>
        <w:spacing w:after="120" w:line="360" w:lineRule="auto"/>
        <w:ind w:left="1418" w:hanging="720"/>
        <w:jc w:val="both"/>
      </w:pPr>
      <w:r>
        <w:t xml:space="preserve"> </w:t>
      </w:r>
      <w:r w:rsidR="00A00AC3">
        <w:t xml:space="preserve">Deep </w:t>
      </w:r>
      <w:r w:rsidR="008C05AF" w:rsidRPr="008C05AF">
        <w:t>Multi-task</w:t>
      </w:r>
      <w:r w:rsidR="00A00AC3">
        <w:t xml:space="preserve"> Networks</w:t>
      </w:r>
      <w:bookmarkEnd w:id="35"/>
      <w:r w:rsidR="00A00AC3">
        <w:t xml:space="preserve"> </w:t>
      </w:r>
    </w:p>
    <w:p w14:paraId="76EC8CD6" w14:textId="533A2797" w:rsidR="006B05F9" w:rsidRDefault="00D5401D" w:rsidP="00D5401D">
      <w:pPr>
        <w:spacing w:after="305" w:line="360" w:lineRule="auto"/>
        <w:ind w:left="1" w:right="403" w:firstLine="0"/>
      </w:pPr>
      <w:r w:rsidRPr="00397027">
        <w:t xml:space="preserve">Chen </w:t>
      </w:r>
      <w:r w:rsidR="00750FC1" w:rsidRPr="00750FC1">
        <w:t>et al</w:t>
      </w:r>
      <w:r w:rsidR="00EC791E">
        <w:t>. (2017</w:t>
      </w:r>
      <w:r w:rsidRPr="00397027">
        <w:t>) presents a gradient</w:t>
      </w:r>
      <w:r w:rsidR="002B7A15">
        <w:t xml:space="preserve"> normalization method which </w:t>
      </w:r>
      <w:r w:rsidRPr="00397027">
        <w:t xml:space="preserve"> balances training in deep multi-task models by dynamically scaling gradient magnitudes. GradNorm is more precise and less overfitting than singletask networks, static baselines, and adaptive multi-task loss balancing algorithms </w:t>
      </w:r>
      <w:r w:rsidR="00E4694E">
        <w:fldChar w:fldCharType="begin"/>
      </w:r>
      <w:r w:rsidR="00E4694E">
        <w:instrText xml:space="preserve"> ADDIN ZOTERO_ITEM CSL_CITATION {"citationID":"DSxqbh33","properties":{"formattedCitation":"(Chen et al., 2017)","plainCitation":"(Chen et al., 2017)","noteIndex":0},"citationItems":[{"id":177,"uris":["http://zotero.org/users/15790277/items/3SJAMKJV"],"itemData":{"id":177,"type":"article-journal","abstract":"Deep multitask networks, in which one neural network produces multiple predictive outputs, can offer better speed and performance than their single-task counterparts but are challenging to train properly. We present a gradient normalization (GradNorm) algorithm that automatically balances training in deep multitask models by dynamically tuning gradient magnitudes. We show that for various network architectures, for both regression and classification tasks, and on both synthetic and real datasets, GradNorm improves accuracy and reduces overfitting across multiple tasks when compared to single-task networks, static baselines, and other adaptive multitask loss balancing techniques. GradNorm also matches or surpasses the performance of exhaustive grid search methods, despite only involving a single asymmetry hyperparameter $α$. Thus, what was once a tedious search process that incurred exponentially more compute for each task added can now be accomplished within a few training runs, irrespective of the number of tasks. Ultimately, we will demonstrate that gradient manipulation affords us great control over the training dynamics of multitask networks and may be one of the keys to unlocking the potential of multitask learning.","DOI":"10.48550/ARXIV.1711.02257","license":"arXiv.org perpetual, non-exclusive license","note":"publisher: arXiv\nversion: 4","source":"DOI.org (Datacite)","title":"GradNorm: Gradient Normalization for Adaptive Loss Balancing in Deep Multitask Networks","title-short":"GradNorm","URL":"https://arxiv.org/abs/1711.02257","author":[{"family":"Chen","given":"Zhao"},{"family":"Badrinarayanan","given":"Vijay"},{"family":"Lee","given":"Chen-Yu"},{"family":"Rabinovich","given":"Andrew"}],"accessed":{"date-parts":[["2025",6,22]]},"issued":{"date-parts":[["2017"]]}}}],"schema":"https://github.com/citation-style-language/schema/raw/master/csl-citation.json"} </w:instrText>
      </w:r>
      <w:r w:rsidR="00E4694E">
        <w:fldChar w:fldCharType="separate"/>
      </w:r>
      <w:r w:rsidR="00572C7F" w:rsidRPr="00572C7F">
        <w:t xml:space="preserve">(Chen </w:t>
      </w:r>
      <w:r w:rsidR="00750FC1" w:rsidRPr="00750FC1">
        <w:t>et al</w:t>
      </w:r>
      <w:r w:rsidR="00572C7F" w:rsidRPr="00572C7F">
        <w:t>., 2017)</w:t>
      </w:r>
      <w:r w:rsidR="00E4694E">
        <w:fldChar w:fldCharType="end"/>
      </w:r>
      <w:r w:rsidRPr="00397027">
        <w:t>. GradNorm establishes a common scale for gradient magnitudes and also adapts training rates for different tasks in a manner that a task is not converged before the other, which could lead to overfitting. However, one of the downsides of this approach is that in multi-task learning, there are sometimes conflicting gradients from the different tasks, especially when the tasks have opposing goals or values. This may result in training instability or degrade model performance because the model will not be able to balance the conflicting gradients. Thus, while GradNorm attempts to normalize gradients for balanced learning, the potential for conflict between gradients remains an issue, and therefore the method is more complex and potentially unstable than methods based solely on loss.</w:t>
      </w:r>
    </w:p>
    <w:p w14:paraId="6BE3E1A7" w14:textId="77777777" w:rsidR="00A7453D" w:rsidRDefault="006F00A0" w:rsidP="0056698E">
      <w:pPr>
        <w:pStyle w:val="Heading3"/>
        <w:ind w:left="720" w:hanging="720"/>
      </w:pPr>
      <w:bookmarkStart w:id="36" w:name="_Toc200908054"/>
      <w:r>
        <w:t>2.5.4</w:t>
      </w:r>
      <w:r>
        <w:tab/>
      </w:r>
      <w:r w:rsidR="00CB3D47">
        <w:t xml:space="preserve">BT-Net:An End-to-End Multi-task Architecture for Brain </w:t>
      </w:r>
      <w:r w:rsidR="0039426F">
        <w:t>Tumour</w:t>
      </w:r>
    </w:p>
    <w:p w14:paraId="2054C3DF" w14:textId="77777777" w:rsidR="00CB3D47" w:rsidRPr="00CB3D47" w:rsidRDefault="00CB3D47" w:rsidP="0056698E">
      <w:pPr>
        <w:pStyle w:val="Heading3"/>
        <w:ind w:left="1276" w:hanging="720"/>
      </w:pPr>
      <w:r>
        <w:t xml:space="preserve"> </w:t>
      </w:r>
      <w:r w:rsidR="006F00A0">
        <w:t xml:space="preserve"> </w:t>
      </w:r>
      <w:r w:rsidR="00A7453D">
        <w:t>Classification, S</w:t>
      </w:r>
      <w:r>
        <w:t>egmentation, and Localization from MRI Images.</w:t>
      </w:r>
      <w:bookmarkEnd w:id="36"/>
    </w:p>
    <w:p w14:paraId="6EEB13C2" w14:textId="4CE0CA64" w:rsidR="006B05F9" w:rsidRDefault="00A00AC3" w:rsidP="00AB0ECB">
      <w:pPr>
        <w:spacing w:line="360" w:lineRule="auto"/>
        <w:ind w:left="14" w:right="403"/>
      </w:pPr>
      <w:r>
        <w:t xml:space="preserve"> </w:t>
      </w:r>
      <w:r w:rsidR="00D5401D" w:rsidRPr="00397027">
        <w:t xml:space="preserve">Rabby </w:t>
      </w:r>
      <w:r w:rsidR="00750FC1" w:rsidRPr="00750FC1">
        <w:t>et al</w:t>
      </w:r>
      <w:r w:rsidR="00D5401D" w:rsidRPr="00397027">
        <w:t xml:space="preserve">. (2024) proposed a new multi-task network based on the default VGG16, and a U-Net variant concatenation that is capable of segmentation, classification, and localization simultaneously with the same architecture. The classification branch was trained using the Brain Tumour MRI Dataset, while the segmentation branch was trained using the Brain Tumour Segmentation dataset </w:t>
      </w:r>
      <w:r w:rsidR="00A34C59">
        <w:fldChar w:fldCharType="begin"/>
      </w:r>
      <w:r w:rsidR="00A34C59">
        <w:instrText xml:space="preserve"> ADDIN ZOTERO_ITEM CSL_CITATION {"citationID":"oxU99u6l","properties":{"formattedCitation":"(Rabby et al., 2024)","plainCitation":"(Rabby et al., 2024)","noteIndex":0},"citationItems":[{"id":189,"uris":["http://zotero.org/users/15790277/items/8Q7BUAG5"],"itemData":{"id":189,"type":"article-journal","container-title":"Array","DOI":"10.1016/j.array.2024.100346","ISSN":"25900056","journalAbbreviation":"Array","language":"en","page":"100346","source":"DOI.org (Crossref)","title":"BT-Net: An end-to-end multi-task architecture for brain tumor classification, segmentation, and localization from MRI images","title-short":"BT-Net","volume":"22","author":[{"family":"Rabby","given":"Salman Fazle"},{"family":"Arafat","given":"Muhammad Abdullah"},{"family":"Hasan","given":"Taufiq"}],"issued":{"date-parts":[["2024",7]]}}}],"schema":"https://github.com/citation-style-language/schema/raw/master/csl-citation.json"} </w:instrText>
      </w:r>
      <w:r w:rsidR="00A34C59">
        <w:fldChar w:fldCharType="separate"/>
      </w:r>
      <w:r w:rsidR="00572C7F" w:rsidRPr="00572C7F">
        <w:t xml:space="preserve">(Rabby </w:t>
      </w:r>
      <w:r w:rsidR="00750FC1" w:rsidRPr="00750FC1">
        <w:t>et al</w:t>
      </w:r>
      <w:r w:rsidR="00572C7F" w:rsidRPr="00572C7F">
        <w:t>., 2024)</w:t>
      </w:r>
      <w:r w:rsidR="00A34C59">
        <w:fldChar w:fldCharType="end"/>
      </w:r>
      <w:r w:rsidR="00D5401D" w:rsidRPr="00397027">
        <w:t>. The research utilized the Adam optimizer for segmentation and the stochastic gradient descent optimization algorithm for classification. The research fails to mention, however, the utilization of any loss balancing methods to control and balance the tasks of segmentation, classification, and localization in its multi-task architecture, which may result in problems with the efficient training of the model.</w:t>
      </w:r>
    </w:p>
    <w:p w14:paraId="4B61D9D6" w14:textId="77777777" w:rsidR="006B05F9" w:rsidRDefault="00A00AC3" w:rsidP="00204889">
      <w:pPr>
        <w:spacing w:after="0" w:line="360" w:lineRule="auto"/>
        <w:ind w:left="19" w:firstLine="0"/>
      </w:pPr>
      <w:r>
        <w:t xml:space="preserve"> </w:t>
      </w:r>
    </w:p>
    <w:p w14:paraId="03EEB100" w14:textId="77777777" w:rsidR="006B05F9" w:rsidRDefault="00A00AC3" w:rsidP="00204889">
      <w:pPr>
        <w:pStyle w:val="Heading3"/>
        <w:spacing w:line="360" w:lineRule="auto"/>
        <w:ind w:left="14"/>
        <w:jc w:val="both"/>
      </w:pPr>
      <w:bookmarkStart w:id="37" w:name="_Toc200908055"/>
      <w:r>
        <w:t>2.5.5</w:t>
      </w:r>
      <w:r w:rsidR="006F00A0">
        <w:rPr>
          <w:rFonts w:ascii="Arial" w:eastAsia="Arial" w:hAnsi="Arial" w:cs="Arial"/>
        </w:rPr>
        <w:tab/>
      </w:r>
      <w:r>
        <w:t xml:space="preserve">Dual-Balancing for </w:t>
      </w:r>
      <w:r w:rsidR="008C05AF" w:rsidRPr="008C05AF">
        <w:t>Multi-task</w:t>
      </w:r>
      <w:r>
        <w:t xml:space="preserve"> Learning</w:t>
      </w:r>
      <w:bookmarkEnd w:id="37"/>
      <w:r>
        <w:t xml:space="preserve"> </w:t>
      </w:r>
    </w:p>
    <w:p w14:paraId="2F6CB99B" w14:textId="77706C17" w:rsidR="00AB0ECB" w:rsidRDefault="00AB0ECB" w:rsidP="00CA1319">
      <w:pPr>
        <w:spacing w:line="360" w:lineRule="auto"/>
        <w:ind w:left="14" w:right="403"/>
      </w:pPr>
      <w:r w:rsidRPr="00C04D4F">
        <w:t xml:space="preserve">Lin </w:t>
      </w:r>
      <w:r w:rsidR="00750FC1" w:rsidRPr="00750FC1">
        <w:t>et al</w:t>
      </w:r>
      <w:r w:rsidRPr="00C04D4F">
        <w:t xml:space="preserve">. (2023) proposes a double balancing method to solve the problem of task balancing on both loss and gradient sides to ensure that no single task dominates the </w:t>
      </w:r>
      <w:r w:rsidRPr="00C04D4F">
        <w:lastRenderedPageBreak/>
        <w:t xml:space="preserve">process of learning </w:t>
      </w:r>
      <w:r w:rsidR="00035379">
        <w:fldChar w:fldCharType="begin"/>
      </w:r>
      <w:r w:rsidR="00035379">
        <w:instrText xml:space="preserve"> ADDIN ZOTERO_ITEM CSL_CITATION {"citationID":"AIDHl9IQ","properties":{"formattedCitation":"(Lin et al., 2023)","plainCitation":"(Lin et al., 2023)","noteIndex":0},"citationItems":[{"id":164,"uris":["http://zotero.org/users/15790277/items/YA7JUY7T"],"itemData":{"id":164,"type":"article","abstract":"Multi-task learning (MTL), a learning paradigm to learn multiple related tasks simultaneously, has achieved great success in various fields. However, task balancing problem remains a significant challenge in MTL, with the disparity in loss/gradient scales often leading to performance compromises. In this paper, we propose a Dual-Balancing Multi-Task Learning (DB-MTL) method to alleviate the task balancing problem from both loss and gradient perspectives. Specifically, DB-MTL ensures loss-scale balancing by performing a logarithm transformation on each task loss, and guarantees gradient-magnitude balancing via normalizing all task gradients to the same magnitude as the maximum gradient norm. Extensive experiments conducted on several benchmark datasets consistently demonstrate the state-of-the-art performance of DB-MTL.","DOI":"10.48550/arXiv.2308.12029","note":"arXiv:2308.12029 [cs]","number":"arXiv:2308.12029","publisher":"arXiv","source":"arXiv.org","title":"Dual-Balancing for Multi-Task Learning","URL":"http://arxiv.org/abs/2308.12029","author":[{"family":"Lin","given":"Baijiong"},{"family":"Jiang","given":"Weisen"},{"family":"Ye","given":"Feiyang"},{"family":"Zhang","given":"Yu"},{"family":"Chen","given":"Pengguang"},{"family":"Chen","given":"Ying-Cong"},{"family":"Liu","given":"Shu"},{"family":"Kwok","given":"James T."}],"accessed":{"date-parts":[["2025",6,22]]},"issued":{"date-parts":[["2023",9,29]]}}}],"schema":"https://github.com/citation-style-language/schema/raw/master/csl-citation.json"} </w:instrText>
      </w:r>
      <w:r w:rsidR="00035379">
        <w:fldChar w:fldCharType="separate"/>
      </w:r>
      <w:r w:rsidR="00572C7F" w:rsidRPr="00572C7F">
        <w:t xml:space="preserve">(Lin </w:t>
      </w:r>
      <w:r w:rsidR="00750FC1" w:rsidRPr="00750FC1">
        <w:t>et al</w:t>
      </w:r>
      <w:r w:rsidR="00572C7F" w:rsidRPr="00572C7F">
        <w:t>., 2023)</w:t>
      </w:r>
      <w:r w:rsidR="00035379">
        <w:fldChar w:fldCharType="end"/>
      </w:r>
      <w:r w:rsidRPr="00C04D4F">
        <w:t xml:space="preserve">. To simulate loss-scale balancing, the study applies a logarithm transformation to each task loss in an attempt to ensure that all task losses are of the same scale </w:t>
      </w:r>
      <w:r w:rsidR="00035379">
        <w:fldChar w:fldCharType="begin"/>
      </w:r>
      <w:r w:rsidR="00035379">
        <w:instrText xml:space="preserve"> ADDIN ZOTERO_ITEM CSL_CITATION {"citationID":"KqJHFtRS","properties":{"formattedCitation":"(Lin et al., 2023)","plainCitation":"(Lin et al., 2023)","noteIndex":0},"citationItems":[{"id":164,"uris":["http://zotero.org/users/15790277/items/YA7JUY7T"],"itemData":{"id":164,"type":"article","abstract":"Multi-task learning (MTL), a learning paradigm to learn multiple related tasks simultaneously, has achieved great success in various fields. However, task balancing problem remains a significant challenge in MTL, with the disparity in loss/gradient scales often leading to performance compromises. In this paper, we propose a Dual-Balancing Multi-Task Learning (DB-MTL) method to alleviate the task balancing problem from both loss and gradient perspectives. Specifically, DB-MTL ensures loss-scale balancing by performing a logarithm transformation on each task loss, and guarantees gradient-magnitude balancing via normalizing all task gradients to the same magnitude as the maximum gradient norm. Extensive experiments conducted on several benchmark datasets consistently demonstrate the state-of-the-art performance of DB-MTL.","DOI":"10.48550/arXiv.2308.12029","note":"arXiv:2308.12029 [cs]","number":"arXiv:2308.12029","publisher":"arXiv","source":"arXiv.org","title":"Dual-Balancing for Multi-Task Learning","URL":"http://arxiv.org/abs/2308.12029","author":[{"family":"Lin","given":"Baijiong"},{"family":"Jiang","given":"Weisen"},{"family":"Ye","given":"Feiyang"},{"family":"Zhang","given":"Yu"},{"family":"Chen","given":"Pengguang"},{"family":"Chen","given":"Ying-Cong"},{"family":"Liu","given":"Shu"},{"family":"Kwok","given":"James T."}],"accessed":{"date-parts":[["2025",6,22]]},"issued":{"date-parts":[["2023",9,29]]}}}],"schema":"https://github.com/citation-style-language/schema/raw/master/csl-citation.json"} </w:instrText>
      </w:r>
      <w:r w:rsidR="00035379">
        <w:fldChar w:fldCharType="separate"/>
      </w:r>
      <w:r w:rsidR="00572C7F" w:rsidRPr="00572C7F">
        <w:t xml:space="preserve">(Lin </w:t>
      </w:r>
      <w:r w:rsidR="00750FC1" w:rsidRPr="00750FC1">
        <w:t>et al</w:t>
      </w:r>
      <w:r w:rsidR="00572C7F" w:rsidRPr="00572C7F">
        <w:t>., 2023)</w:t>
      </w:r>
      <w:r w:rsidR="00035379">
        <w:fldChar w:fldCharType="end"/>
      </w:r>
      <w:r w:rsidRPr="00C04D4F">
        <w:t xml:space="preserve">. This addresses the issue of tasks with opposing loss functions undergoing different scales, which can lead to imbalances during training. Similarly, Dual-Balancing for Multi-task Learning, employs gradient-magnitude balancing by normalizing all task gradients to possess an equal magnitude as the maximum gradient norm </w:t>
      </w:r>
      <w:r w:rsidR="006015E0">
        <w:fldChar w:fldCharType="begin"/>
      </w:r>
      <w:r w:rsidR="006015E0">
        <w:instrText xml:space="preserve"> ADDIN ZOTERO_ITEM CSL_CITATION {"citationID":"KiWo3ZE3","properties":{"formattedCitation":"(Lin et al., 2023)","plainCitation":"(Lin et al., 2023)","noteIndex":0},"citationItems":[{"id":164,"uris":["http://zotero.org/users/15790277/items/YA7JUY7T"],"itemData":{"id":164,"type":"article","abstract":"Multi-task learning (MTL), a learning paradigm to learn multiple related tasks simultaneously, has achieved great success in various fields. However, task balancing problem remains a significant challenge in MTL, with the disparity in loss/gradient scales often leading to performance compromises. In this paper, we propose a Dual-Balancing Multi-Task Learning (DB-MTL) method to alleviate the task balancing problem from both loss and gradient perspectives. Specifically, DB-MTL ensures loss-scale balancing by performing a logarithm transformation on each task loss, and guarantees gradient-magnitude balancing via normalizing all task gradients to the same magnitude as the maximum gradient norm. Extensive experiments conducted on several benchmark datasets consistently demonstrate the state-of-the-art performance of DB-MTL.","DOI":"10.48550/arXiv.2308.12029","note":"arXiv:2308.12029 [cs]","number":"arXiv:2308.12029","publisher":"arXiv","source":"arXiv.org","title":"Dual-Balancing for Multi-Task Learning","URL":"http://arxiv.org/abs/2308.12029","author":[{"family":"Lin","given":"Baijiong"},{"family":"Jiang","given":"Weisen"},{"family":"Ye","given":"Feiyang"},{"family":"Zhang","given":"Yu"},{"family":"Chen","given":"Pengguang"},{"family":"Chen","given":"Ying-Cong"},{"family":"Liu","given":"Shu"},{"family":"Kwok","given":"James T."}],"accessed":{"date-parts":[["2025",6,22]]},"issued":{"date-parts":[["2023",9,29]]}}}],"schema":"https://github.com/citation-style-language/schema/raw/master/csl-citation.json"} </w:instrText>
      </w:r>
      <w:r w:rsidR="006015E0">
        <w:fldChar w:fldCharType="separate"/>
      </w:r>
      <w:r w:rsidR="00572C7F" w:rsidRPr="00572C7F">
        <w:t xml:space="preserve">(Lin </w:t>
      </w:r>
      <w:r w:rsidR="00750FC1" w:rsidRPr="00750FC1">
        <w:t>et al</w:t>
      </w:r>
      <w:r w:rsidR="00572C7F" w:rsidRPr="00572C7F">
        <w:t>., 2023)</w:t>
      </w:r>
      <w:r w:rsidR="006015E0">
        <w:fldChar w:fldCharType="end"/>
      </w:r>
      <w:r w:rsidRPr="00C04D4F">
        <w:t>. This is to prevent the deep gradients of individual tasks from overwhelming the update direction of shared model parameters and thus facilitate more equitable contributions per task. While DB-MTL presents encouraging performance in addressing the task balancing problem, Further research might be needed to assess the efficiency of the approach in scenarios with a large number of tasks or considerably different tasks and also with regard to the sensitivity of the approach to hyperparameter tuning.</w:t>
      </w:r>
      <w:r>
        <w:t xml:space="preserve"> </w:t>
      </w:r>
    </w:p>
    <w:p w14:paraId="79193C68" w14:textId="77777777" w:rsidR="0056698E" w:rsidRDefault="00A00AC3" w:rsidP="00F642A4">
      <w:pPr>
        <w:pStyle w:val="Heading3"/>
        <w:spacing w:after="120" w:line="240" w:lineRule="auto"/>
        <w:ind w:left="720" w:hanging="720"/>
        <w:jc w:val="both"/>
      </w:pPr>
      <w:bookmarkStart w:id="38" w:name="_Toc200908056"/>
      <w:r>
        <w:t>2.5.6</w:t>
      </w:r>
      <w:r w:rsidR="003679D1">
        <w:rPr>
          <w:rFonts w:ascii="Arial" w:eastAsia="Arial" w:hAnsi="Arial" w:cs="Arial"/>
        </w:rPr>
        <w:tab/>
      </w:r>
      <w:r>
        <w:t xml:space="preserve">PS-MTL-LUCAS: A partially shared multi-task learning model for </w:t>
      </w:r>
      <w:bookmarkStart w:id="39" w:name="_Toc200637083"/>
    </w:p>
    <w:p w14:paraId="582F5E76" w14:textId="77777777" w:rsidR="006B05F9" w:rsidRDefault="00A00AC3" w:rsidP="00F642A4">
      <w:pPr>
        <w:pStyle w:val="Heading3"/>
        <w:spacing w:after="120" w:line="240" w:lineRule="auto"/>
        <w:ind w:left="720" w:firstLine="0"/>
        <w:jc w:val="both"/>
      </w:pPr>
      <w:r>
        <w:t>simultaneously predicting multiple soil properties</w:t>
      </w:r>
      <w:bookmarkEnd w:id="38"/>
      <w:bookmarkEnd w:id="39"/>
      <w:r>
        <w:t xml:space="preserve">  </w:t>
      </w:r>
    </w:p>
    <w:p w14:paraId="2C47B84C" w14:textId="0E818EF0" w:rsidR="006B05F9" w:rsidRDefault="002D7050" w:rsidP="006616E9">
      <w:pPr>
        <w:spacing w:after="0" w:line="360" w:lineRule="auto"/>
        <w:ind w:left="14" w:right="403"/>
      </w:pPr>
      <w:r w:rsidRPr="005C7F3E">
        <w:t xml:space="preserve">Zhai </w:t>
      </w:r>
      <w:r w:rsidR="00750FC1" w:rsidRPr="00750FC1">
        <w:t>et al</w:t>
      </w:r>
      <w:r w:rsidRPr="005C7F3E">
        <w:t xml:space="preserve">. (2024) introduces a multi-task learning (MTL) model that is capable of predicting multiple soil properties simultaneously using Vis-NIR spectroscopy data. The key feature of PS-MTL-LUCAS is the adoption of partially shared layer architecture. As compared to hard parameter sharing and soft parameter sharing structures commonly applied in the MTL model, PS-MTL-LUCAS brings forth a unique shared layer learned regarding the general representations that unify all tasks without loss of task-specific layers for particular property prediction values </w:t>
      </w:r>
      <w:r w:rsidR="00C30A56">
        <w:fldChar w:fldCharType="begin"/>
      </w:r>
      <w:r w:rsidR="00C30A56">
        <w:instrText xml:space="preserve"> ADDIN ZOTERO_ITEM CSL_CITATION {"citationID":"sCcb4b5y","properties":{"formattedCitation":"(Z. Zhai et al., 2024)","plainCitation":"(Z. Zhai et al., 2024)","noteIndex":0},"citationItems":[{"id":180,"uris":["http://zotero.org/users/15790277/items/3F5A4ZPT"],"itemData":{"id":180,"type":"article-journal","container-title":"Ecological Informatics","DOI":"10.1016/j.ecoinf.2024.102784","ISSN":"15749541","journalAbbreviation":"Ecological Informatics","language":"en","page":"102784","source":"DOI.org (Crossref)","title":"PS-MTL-LUCAS: A partially shared multi-task learning model for simultaneously predicting multiple soil properties","title-short":"PS-MTL-LUCAS","volume":"82","author":[{"family":"Zhai","given":"Zhaoyu"},{"family":"Chen","given":"Fuji"},{"family":"Yu","given":"Hongfeng"},{"family":"Hu","given":"Jun"},{"family":"Zhou","given":"Xinfei"},{"family":"Xu","given":"Huanliang"}],"issued":{"date-parts":[["2024",9]]}}}],"schema":"https://github.com/citation-style-language/schema/raw/master/csl-citation.json"} </w:instrText>
      </w:r>
      <w:r w:rsidR="00C30A56">
        <w:fldChar w:fldCharType="separate"/>
      </w:r>
      <w:r w:rsidR="00B55CD8">
        <w:t>(</w:t>
      </w:r>
      <w:r w:rsidR="00572C7F" w:rsidRPr="00572C7F">
        <w:t xml:space="preserve">Zhai </w:t>
      </w:r>
      <w:r w:rsidR="00750FC1" w:rsidRPr="00750FC1">
        <w:t>et al</w:t>
      </w:r>
      <w:r w:rsidR="00572C7F" w:rsidRPr="00572C7F">
        <w:t>., 2024)</w:t>
      </w:r>
      <w:r w:rsidR="00C30A56">
        <w:fldChar w:fldCharType="end"/>
      </w:r>
      <w:r w:rsidRPr="005C7F3E">
        <w:t xml:space="preserve">. This partially shared structure is targeted at enhancing performance by enabling information exchange between layers and minimizing costs of communication during training </w:t>
      </w:r>
      <w:r w:rsidR="0035168E">
        <w:fldChar w:fldCharType="begin"/>
      </w:r>
      <w:r w:rsidR="0035168E">
        <w:instrText xml:space="preserve"> ADDIN ZOTERO_ITEM CSL_CITATION {"citationID":"rQYGGr65","properties":{"formattedCitation":"(Z. Zhai et al., 2024)","plainCitation":"(Z. Zhai et al., 2024)","noteIndex":0},"citationItems":[{"id":180,"uris":["http://zotero.org/users/15790277/items/3F5A4ZPT"],"itemData":{"id":180,"type":"article-journal","container-title":"Ecological Informatics","DOI":"10.1016/j.ecoinf.2024.102784","ISSN":"15749541","journalAbbreviation":"Ecological Informatics","language":"en","page":"102784","source":"DOI.org (Crossref)","title":"PS-MTL-LUCAS: A partially shared multi-task learning model for simultaneously predicting multiple soil properties","title-short":"PS-MTL-LUCAS","volume":"82","author":[{"family":"Zhai","given":"Zhaoyu"},{"family":"Chen","given":"Fuji"},{"family":"Yu","given":"Hongfeng"},{"family":"Hu","given":"Jun"},{"family":"Zhou","given":"Xinfei"},{"family":"Xu","given":"Huanliang"}],"issued":{"date-parts":[["2024",9]]}}}],"schema":"https://github.com/citation-style-language/schema/raw/master/csl-citation.json"} </w:instrText>
      </w:r>
      <w:r w:rsidR="0035168E">
        <w:fldChar w:fldCharType="separate"/>
      </w:r>
      <w:r w:rsidR="00B55CD8">
        <w:t>(</w:t>
      </w:r>
      <w:r w:rsidR="00572C7F" w:rsidRPr="00572C7F">
        <w:t xml:space="preserve">Zhai </w:t>
      </w:r>
      <w:r w:rsidR="00750FC1" w:rsidRPr="00750FC1">
        <w:t>et al</w:t>
      </w:r>
      <w:r w:rsidR="00572C7F" w:rsidRPr="00572C7F">
        <w:t>., 2024)</w:t>
      </w:r>
      <w:r w:rsidR="0035168E">
        <w:fldChar w:fldCharType="end"/>
      </w:r>
      <w:r w:rsidRPr="005C7F3E">
        <w:t>. The authors really express the efficiency of PS-MTL-LUCAS as it proceeds to carry out intensive tests in the LUCAS topsoil dataset against competing state-of-the-art models for soil property prediction, which included pH, N, OC, and CaCO36. However, further research can be conducted to explore its potential limitations, such as difficulties in optimizing the interaction between shared and task-specific layers or difficulties in scaling the model to a larger number of soil properties.</w:t>
      </w:r>
    </w:p>
    <w:p w14:paraId="567616DF" w14:textId="77777777" w:rsidR="006B05F9" w:rsidRDefault="00A00AC3" w:rsidP="00204889">
      <w:pPr>
        <w:spacing w:after="0" w:line="360" w:lineRule="auto"/>
        <w:ind w:left="19" w:firstLine="0"/>
      </w:pPr>
      <w:r>
        <w:t xml:space="preserve"> </w:t>
      </w:r>
    </w:p>
    <w:p w14:paraId="0B584BFF" w14:textId="77777777" w:rsidR="006B05F9" w:rsidRDefault="00E16607" w:rsidP="007F226F">
      <w:pPr>
        <w:pStyle w:val="Heading3"/>
        <w:spacing w:line="360" w:lineRule="auto"/>
        <w:ind w:left="14" w:right="322"/>
        <w:jc w:val="both"/>
      </w:pPr>
      <w:bookmarkStart w:id="40" w:name="_Toc200908057"/>
      <w:r>
        <w:lastRenderedPageBreak/>
        <w:t>2.5.7</w:t>
      </w:r>
      <w:r>
        <w:tab/>
      </w:r>
      <w:r w:rsidR="00A00AC3">
        <w:t>Multi-Adaptive Optimization for multi-task learning with deep neural networks</w:t>
      </w:r>
      <w:bookmarkEnd w:id="40"/>
      <w:r w:rsidR="00A00AC3">
        <w:t xml:space="preserve"> </w:t>
      </w:r>
    </w:p>
    <w:p w14:paraId="17B072B4" w14:textId="0BA86D1B" w:rsidR="00C20910" w:rsidRPr="00C20910" w:rsidRDefault="00D97F4D" w:rsidP="00CA1319">
      <w:pPr>
        <w:spacing w:line="360" w:lineRule="auto"/>
        <w:ind w:left="14" w:right="403"/>
      </w:pPr>
      <w:r>
        <w:t>Hervella et al</w:t>
      </w:r>
      <w:r w:rsidR="00C20910" w:rsidRPr="0058006C">
        <w:rPr>
          <w:i/>
        </w:rPr>
        <w:t>.</w:t>
      </w:r>
      <w:r w:rsidR="00C20910">
        <w:t xml:space="preserve"> ​(2024) ​introduces ​a ​new ​method ​known ​as ​Multi-Adaptive Optimization(MAO) for multi-task deep neural network training optimization of task contributions. Instead of per-task weighting coefficients over losses or gradients, MAO dynamically adjusts the effective learning rate for each task per network parameter</w:t>
      </w:r>
      <w:r w:rsidR="00D55525">
        <w:t xml:space="preserve"> </w:t>
      </w:r>
      <w:r w:rsidR="00D55525">
        <w:fldChar w:fldCharType="begin"/>
      </w:r>
      <w:r w:rsidR="00D55525">
        <w:instrText xml:space="preserve"> ADDIN ZOTERO_ITEM CSL_CITATION {"citationID":"FmVRUTni","properties":{"formattedCitation":"(Hervella et al., 2024)","plainCitation":"(Hervella et al., 2024)","noteIndex":0},"citationItems":[{"id":190,"uris":["http://zotero.org/users/15790277/items/N6FSM9SC"],"itemData":{"id":190,"type":"article-journal","container-title":"Neural Networks","DOI":"10.1016/j.neunet.2023.11.038","ISSN":"08936080","journalAbbreviation":"Neural Networks","language":"en","page":"254-265","source":"DOI.org (Crossref)","title":"Multi-Adaptive Optimization for multi-task learning with deep neural networks","volume":"170","author":[{"family":"Hervella","given":"Álvaro S."},{"family":"Rouco","given":"José"},{"family":"Novo","given":"Jorge"},{"family":"Ortega","given":"Marcos"}],"issued":{"date-parts":[["2024",2]]}}}],"schema":"https://github.com/citation-style-language/schema/raw/master/csl-citation.json"} </w:instrText>
      </w:r>
      <w:r w:rsidR="00D55525">
        <w:fldChar w:fldCharType="separate"/>
      </w:r>
      <w:r w:rsidR="00572C7F" w:rsidRPr="00572C7F">
        <w:t xml:space="preserve">(Hervella </w:t>
      </w:r>
      <w:r w:rsidR="00750FC1" w:rsidRPr="00750FC1">
        <w:t>et al</w:t>
      </w:r>
      <w:r w:rsidR="00572C7F" w:rsidRPr="00572C7F">
        <w:t>., 2024)</w:t>
      </w:r>
      <w:r w:rsidR="00D55525">
        <w:fldChar w:fldCharType="end"/>
      </w:r>
      <w:r w:rsidR="00C20910">
        <w:t>. This attempts to provide parameter updates with a balanced characterization by normalizing the global learning rate with the strength of each task's supervisory signal, measured using the exponential moving average of squared gradients. This method is combined with the Adam optimization algorithm and tested on a number of computer vision tasks, showing better performance than alternative task-balancing techniques. The one drawback is the linear complexity with the number of tasks because of the independent calculation of updates and gradients for every task. This might be computationally demanding when training with many tasks. Future research could explore ways of enhancing the computational efficiency of MAO in such domains.</w:t>
      </w:r>
    </w:p>
    <w:p w14:paraId="672D1298" w14:textId="77777777" w:rsidR="006B05F9" w:rsidRPr="00407E94" w:rsidRDefault="00A00AC3" w:rsidP="00204889">
      <w:pPr>
        <w:pStyle w:val="Heading2"/>
        <w:spacing w:line="360" w:lineRule="auto"/>
        <w:ind w:left="14"/>
        <w:jc w:val="both"/>
        <w:rPr>
          <w:sz w:val="26"/>
          <w:szCs w:val="26"/>
        </w:rPr>
      </w:pPr>
      <w:bookmarkStart w:id="41" w:name="_Toc200908058"/>
      <w:r w:rsidRPr="00407E94">
        <w:rPr>
          <w:sz w:val="26"/>
          <w:szCs w:val="26"/>
        </w:rPr>
        <w:t>2.6</w:t>
      </w:r>
      <w:r w:rsidR="00201BC0" w:rsidRPr="00407E94">
        <w:rPr>
          <w:rFonts w:ascii="Arial" w:eastAsia="Arial" w:hAnsi="Arial" w:cs="Arial"/>
          <w:sz w:val="26"/>
          <w:szCs w:val="26"/>
        </w:rPr>
        <w:tab/>
      </w:r>
      <w:r w:rsidRPr="00407E94">
        <w:rPr>
          <w:sz w:val="26"/>
          <w:szCs w:val="26"/>
        </w:rPr>
        <w:t>Review of Existing Systems</w:t>
      </w:r>
      <w:bookmarkEnd w:id="41"/>
      <w:r w:rsidRPr="00407E94">
        <w:rPr>
          <w:sz w:val="26"/>
          <w:szCs w:val="26"/>
        </w:rPr>
        <w:t xml:space="preserve"> </w:t>
      </w:r>
    </w:p>
    <w:p w14:paraId="472F3BB1" w14:textId="4E804734" w:rsidR="006B05F9" w:rsidRDefault="00A00AC3" w:rsidP="00201BC0">
      <w:pPr>
        <w:spacing w:after="305" w:line="360" w:lineRule="auto"/>
        <w:ind w:left="14" w:right="403" w:firstLine="0"/>
      </w:pPr>
      <w:r>
        <w:t xml:space="preserve">This section details the already existing systems that are related to this project. They include: </w:t>
      </w:r>
    </w:p>
    <w:p w14:paraId="7A11D368" w14:textId="77777777" w:rsidR="003773EA" w:rsidRDefault="003773EA" w:rsidP="003773EA">
      <w:pPr>
        <w:pStyle w:val="Heading3"/>
        <w:ind w:left="720" w:hanging="720"/>
      </w:pPr>
      <w:bookmarkStart w:id="42" w:name="_Toc200908059"/>
      <w:r>
        <w:t xml:space="preserve">2.6.1 </w:t>
      </w:r>
      <w:r w:rsidR="00A00AC3">
        <w:t xml:space="preserve">Unified Pipeline for Simultaneous Brain </w:t>
      </w:r>
      <w:r w:rsidR="0039426F">
        <w:t>Tumour</w:t>
      </w:r>
      <w:r w:rsidR="00201BC0">
        <w:t xml:space="preserve"> Classification </w:t>
      </w:r>
    </w:p>
    <w:p w14:paraId="18E84262" w14:textId="77777777" w:rsidR="006B05F9" w:rsidRDefault="003773EA" w:rsidP="003773EA">
      <w:pPr>
        <w:pStyle w:val="Heading3"/>
        <w:ind w:left="1276" w:hanging="720"/>
      </w:pPr>
      <w:r>
        <w:t xml:space="preserve">and </w:t>
      </w:r>
      <w:r w:rsidR="00A00AC3">
        <w:t>Segmentation</w:t>
      </w:r>
      <w:r w:rsidR="000A407B">
        <w:t xml:space="preserve"> u</w:t>
      </w:r>
      <w:r w:rsidR="00A00AC3">
        <w:t>sing Fine-Tuned CNN and Residual UNet Architecture</w:t>
      </w:r>
      <w:bookmarkEnd w:id="42"/>
      <w:r w:rsidR="00A00AC3">
        <w:t xml:space="preserve"> </w:t>
      </w:r>
    </w:p>
    <w:p w14:paraId="214757FC" w14:textId="6878646E" w:rsidR="006B05F9" w:rsidRDefault="00A00AC3" w:rsidP="00204889">
      <w:pPr>
        <w:spacing w:line="360" w:lineRule="auto"/>
        <w:ind w:left="14" w:right="403"/>
      </w:pPr>
      <w:r>
        <w:t xml:space="preserve">This system which was proposed in the paper authored by Faisal Alshomrani, presents a novel approach for brain </w:t>
      </w:r>
      <w:r w:rsidR="0039426F">
        <w:t>tumour</w:t>
      </w:r>
      <w:r>
        <w:t xml:space="preserve"> analysis by developing a unified pipeline that concurrently performs both classification and segmentation</w:t>
      </w:r>
      <w:r w:rsidR="00DF461E">
        <w:t xml:space="preserve"> tasks using MRI images. The Fine Tuned </w:t>
      </w:r>
      <w:r>
        <w:t xml:space="preserve">CNN is responsible for categorizing the input MRI scans into three distinct </w:t>
      </w:r>
      <w:r w:rsidR="0039426F">
        <w:t>tumour</w:t>
      </w:r>
      <w:r w:rsidR="00E61E02">
        <w:t xml:space="preserve"> types </w:t>
      </w:r>
      <w:r w:rsidR="00A37E36">
        <w:fldChar w:fldCharType="begin"/>
      </w:r>
      <w:r w:rsidR="00A37E36">
        <w:instrText xml:space="preserve"> ADDIN ZOTERO_ITEM CSL_CITATION {"citationID":"3UcoWUKh","properties":{"formattedCitation":"(Alshomrani, 2024)","plainCitation":"(Alshomrani, 2024)","noteIndex":0},"citationItems":[{"id":212,"uris":["http://zotero.org/users/15790277/items/9326W2DB"],"itemData":{"id":212,"type":"article-journal","abstract":"In this paper, I present a comprehensive pipeline integrating a Fine-Tuned Convolutional Neural Network (FT-CNN) and a Residual-UNet (RUNet) architecture for the automated analysis of MRI brain scans. The proposed system addresses the dual challenges of brain tumor classification and segmentation, which are crucial tasks in medical image analysis for precise diagnosis and treatment planning. Initially, the pipeline preprocesses the FigShare brain MRI image dataset, comprising 3064 images, by normalizing and resizing them to achieve uniformity and compatibility with the model. The FT-CNN model then classifies the preprocessed images into distinct tumor types: glioma, meningioma, and pituitary tumor. Following classification, the RUNet model performs pixel-level segmentation to delineate tumor regions within the MRI scans. The FT-CNN leverages the VGG19 architecture, pre-trained on large datasets and fine-tuned for specific tumor classification tasks. Features extracted from MRI images are used to train the FT-CNN, demonstrating robust performance in discriminating between tumor types. Subsequently, the RUNet model, inspired by the U-Net design and enhanced with residual blocks, effectively segments tumors by combining high-resolution spatial information from the encoding path with context-rich features from the bottleneck. My experimental results indicate that the integrated pipeline achieves high accuracy in both classification (96%) and segmentation tasks (98%), showcasing its potential for clinical applications in brain tumor diagnosis. For the classification task, the metrics involved are loss, accuracy, confusion matrix, and classification report, while for the segmentation task, the metrics used are loss, accuracy, Dice coefficient, intersection over union, and Jaccard distance. To further validate the generalizability and robustness of the integrated pipeline, I evaluated the model on two additional datasets. The first dataset consists of 7023 images for classification tasks, expanding to a four-class dataset. The second dataset contains approximately 3929 images for both classification and segmentation tasks, including a binary classification scenario. The model demonstrated robust performance, achieving 95% accuracy on the four-class task and high accuracy (96%) in the binary classification and segmentation tasks, with a Dice coefficient of 95%.","container-title":"Life","DOI":"10.3390/life14091143","ISSN":"2075-1729","issue":"9","journalAbbreviation":"Life","language":"en","license":"https://creativecommons.org/licenses/by/4.0/","page":"1143","source":"DOI.org (Crossref)","title":"A Unified Pipeline for Simultaneous Brain Tumor Classification and Segmentation Using Fine-Tuned CNN and Residual UNet Architecture","volume":"14","author":[{"family":"Alshomrani","given":"Faisal"}],"issued":{"date-parts":[["2024",9,10]]}}}],"schema":"https://github.com/citation-style-language/schema/raw/master/csl-citation.json"} </w:instrText>
      </w:r>
      <w:r w:rsidR="00A37E36">
        <w:fldChar w:fldCharType="separate"/>
      </w:r>
      <w:r w:rsidR="00572C7F" w:rsidRPr="00572C7F">
        <w:t>(Alshomrani, 2024)</w:t>
      </w:r>
      <w:r w:rsidR="00A37E36">
        <w:fldChar w:fldCharType="end"/>
      </w:r>
      <w:r>
        <w:t>. The R</w:t>
      </w:r>
      <w:r w:rsidR="00DF461E">
        <w:t xml:space="preserve">esidual </w:t>
      </w:r>
      <w:r>
        <w:t xml:space="preserve">UNet subsequently segments the </w:t>
      </w:r>
      <w:r w:rsidR="0039426F">
        <w:t>tumour</w:t>
      </w:r>
      <w:r>
        <w:t xml:space="preserve"> region, delineating its boundaries within the MRI scan. This unified approach streamlines the process of brain </w:t>
      </w:r>
      <w:r w:rsidR="0039426F">
        <w:t>tumour</w:t>
      </w:r>
      <w:r>
        <w:t xml:space="preserve"> analysis, eliminating the need for separate models for clas</w:t>
      </w:r>
      <w:r w:rsidR="00941794">
        <w:t>sification and segmentation. F</w:t>
      </w:r>
      <w:r w:rsidR="00447C5E">
        <w:t>igure</w:t>
      </w:r>
      <w:r>
        <w:t xml:space="preserve"> </w:t>
      </w:r>
      <w:r w:rsidR="00941794">
        <w:t xml:space="preserve">2.1 and </w:t>
      </w:r>
      <w:r w:rsidR="00447C5E">
        <w:t xml:space="preserve"> Figure </w:t>
      </w:r>
      <w:r w:rsidR="00941794">
        <w:t xml:space="preserve">2.2 </w:t>
      </w:r>
      <w:r>
        <w:t>show the classification and segmentation  architecture for the model</w:t>
      </w:r>
      <w:r w:rsidR="0002251A">
        <w:t xml:space="preserve"> respectively</w:t>
      </w:r>
      <w:r>
        <w:t xml:space="preserve">. </w:t>
      </w:r>
    </w:p>
    <w:p w14:paraId="490722BB" w14:textId="77777777" w:rsidR="006B05F9" w:rsidRDefault="00A00AC3" w:rsidP="00204889">
      <w:pPr>
        <w:spacing w:after="177" w:line="360" w:lineRule="auto"/>
        <w:ind w:left="0" w:firstLine="0"/>
      </w:pPr>
      <w:r>
        <w:rPr>
          <w:noProof/>
          <w:lang w:val="en-US" w:eastAsia="en-US"/>
        </w:rPr>
        <w:lastRenderedPageBreak/>
        <w:drawing>
          <wp:inline distT="0" distB="0" distL="0" distR="0" wp14:anchorId="77F69CF9" wp14:editId="16EEF16B">
            <wp:extent cx="5667375" cy="5219700"/>
            <wp:effectExtent l="0" t="0" r="9525" b="0"/>
            <wp:docPr id="2414" name="Picture 2414"/>
            <wp:cNvGraphicFramePr/>
            <a:graphic xmlns:a="http://schemas.openxmlformats.org/drawingml/2006/main">
              <a:graphicData uri="http://schemas.openxmlformats.org/drawingml/2006/picture">
                <pic:pic xmlns:pic="http://schemas.openxmlformats.org/drawingml/2006/picture">
                  <pic:nvPicPr>
                    <pic:cNvPr id="2414" name="Picture 2414"/>
                    <pic:cNvPicPr/>
                  </pic:nvPicPr>
                  <pic:blipFill>
                    <a:blip r:embed="rId11"/>
                    <a:stretch>
                      <a:fillRect/>
                    </a:stretch>
                  </pic:blipFill>
                  <pic:spPr>
                    <a:xfrm>
                      <a:off x="0" y="0"/>
                      <a:ext cx="5668004" cy="5220279"/>
                    </a:xfrm>
                    <a:prstGeom prst="rect">
                      <a:avLst/>
                    </a:prstGeom>
                  </pic:spPr>
                </pic:pic>
              </a:graphicData>
            </a:graphic>
          </wp:inline>
        </w:drawing>
      </w:r>
      <w:r>
        <w:rPr>
          <w:sz w:val="22"/>
        </w:rPr>
        <w:t xml:space="preserve"> </w:t>
      </w:r>
    </w:p>
    <w:p w14:paraId="31CC4503" w14:textId="79EF18C1" w:rsidR="006B05F9" w:rsidRPr="00D67CB2" w:rsidRDefault="008553C5" w:rsidP="00D67CB2">
      <w:pPr>
        <w:spacing w:after="180" w:line="360" w:lineRule="auto"/>
        <w:ind w:left="993"/>
        <w:jc w:val="center"/>
        <w:rPr>
          <w:b/>
          <w:color w:val="auto"/>
          <w:szCs w:val="24"/>
        </w:rPr>
      </w:pPr>
      <w:r w:rsidRPr="00D67CB2">
        <w:rPr>
          <w:b/>
          <w:color w:val="auto"/>
          <w:szCs w:val="24"/>
        </w:rPr>
        <w:t>Figure 2.1</w:t>
      </w:r>
      <w:r w:rsidR="00A00AC3" w:rsidRPr="00D67CB2">
        <w:rPr>
          <w:b/>
          <w:color w:val="auto"/>
          <w:szCs w:val="24"/>
        </w:rPr>
        <w:t>:Classification model architecture (Alshomrani, 2024)</w:t>
      </w:r>
    </w:p>
    <w:p w14:paraId="04805F35" w14:textId="77777777" w:rsidR="006B05F9" w:rsidRDefault="00A00AC3" w:rsidP="00204889">
      <w:pPr>
        <w:spacing w:after="0" w:line="360" w:lineRule="auto"/>
        <w:ind w:left="4351" w:firstLine="0"/>
      </w:pPr>
      <w:r>
        <w:rPr>
          <w:i/>
          <w:color w:val="44536A"/>
          <w:sz w:val="18"/>
        </w:rPr>
        <w:t xml:space="preserve"> </w:t>
      </w:r>
    </w:p>
    <w:p w14:paraId="4BD122EF" w14:textId="77777777" w:rsidR="006B05F9" w:rsidRDefault="00A00AC3" w:rsidP="00204889">
      <w:pPr>
        <w:spacing w:after="177" w:line="360" w:lineRule="auto"/>
        <w:ind w:left="0" w:firstLine="0"/>
      </w:pPr>
      <w:r>
        <w:rPr>
          <w:noProof/>
          <w:lang w:val="en-US" w:eastAsia="en-US"/>
        </w:rPr>
        <w:lastRenderedPageBreak/>
        <w:drawing>
          <wp:inline distT="0" distB="0" distL="0" distR="0" wp14:anchorId="16BB57F1" wp14:editId="2C297B3D">
            <wp:extent cx="5731510" cy="5974714"/>
            <wp:effectExtent l="0" t="0" r="0" b="0"/>
            <wp:docPr id="2433" name="Picture 2433"/>
            <wp:cNvGraphicFramePr/>
            <a:graphic xmlns:a="http://schemas.openxmlformats.org/drawingml/2006/main">
              <a:graphicData uri="http://schemas.openxmlformats.org/drawingml/2006/picture">
                <pic:pic xmlns:pic="http://schemas.openxmlformats.org/drawingml/2006/picture">
                  <pic:nvPicPr>
                    <pic:cNvPr id="2433" name="Picture 2433"/>
                    <pic:cNvPicPr/>
                  </pic:nvPicPr>
                  <pic:blipFill>
                    <a:blip r:embed="rId12"/>
                    <a:stretch>
                      <a:fillRect/>
                    </a:stretch>
                  </pic:blipFill>
                  <pic:spPr>
                    <a:xfrm>
                      <a:off x="0" y="0"/>
                      <a:ext cx="5731510" cy="5974714"/>
                    </a:xfrm>
                    <a:prstGeom prst="rect">
                      <a:avLst/>
                    </a:prstGeom>
                  </pic:spPr>
                </pic:pic>
              </a:graphicData>
            </a:graphic>
          </wp:inline>
        </w:drawing>
      </w:r>
      <w:r>
        <w:rPr>
          <w:sz w:val="22"/>
        </w:rPr>
        <w:t xml:space="preserve"> </w:t>
      </w:r>
    </w:p>
    <w:p w14:paraId="31360AE2" w14:textId="0E2FDA41" w:rsidR="006B05F9" w:rsidRPr="00D67CB2" w:rsidRDefault="00A00AC3" w:rsidP="00D67CB2">
      <w:pPr>
        <w:spacing w:after="236" w:line="360" w:lineRule="auto"/>
        <w:ind w:left="1134"/>
        <w:jc w:val="center"/>
        <w:rPr>
          <w:b/>
          <w:color w:val="auto"/>
          <w:szCs w:val="24"/>
        </w:rPr>
      </w:pPr>
      <w:r w:rsidRPr="00D67CB2">
        <w:rPr>
          <w:b/>
          <w:color w:val="auto"/>
          <w:szCs w:val="24"/>
        </w:rPr>
        <w:t>Figure 2</w:t>
      </w:r>
      <w:r w:rsidR="005B4E2A" w:rsidRPr="00D67CB2">
        <w:rPr>
          <w:b/>
          <w:color w:val="auto"/>
          <w:szCs w:val="24"/>
        </w:rPr>
        <w:t>.2</w:t>
      </w:r>
      <w:r w:rsidRPr="00D67CB2">
        <w:rPr>
          <w:b/>
          <w:color w:val="auto"/>
          <w:szCs w:val="24"/>
        </w:rPr>
        <w:t>:RUNet Architecture for segmentation (Alshomrani,2024)</w:t>
      </w:r>
    </w:p>
    <w:p w14:paraId="014C54B3" w14:textId="4229CB22" w:rsidR="006B05F9" w:rsidRDefault="00A00AC3" w:rsidP="00204889">
      <w:pPr>
        <w:spacing w:after="170" w:line="360" w:lineRule="auto"/>
        <w:ind w:left="14" w:right="418"/>
      </w:pPr>
      <w:r>
        <w:t>The efficacy of</w:t>
      </w:r>
      <w:r w:rsidR="000907B5">
        <w:t xml:space="preserve"> the system was analysed using </w:t>
      </w:r>
      <w:r>
        <w:t>a comprehensive evaluation using multiple datasets. The primary dataset utilized, sourced from Figshare,</w:t>
      </w:r>
      <w:r w:rsidR="000907B5">
        <w:t xml:space="preserve"> comprises </w:t>
      </w:r>
      <w:r>
        <w:t>3064 T1-weighted contrast-enhanced MRI images</w:t>
      </w:r>
      <w:r w:rsidR="00CB57AC">
        <w:t xml:space="preserve"> </w:t>
      </w:r>
      <w:r w:rsidR="00CB57AC">
        <w:fldChar w:fldCharType="begin"/>
      </w:r>
      <w:r w:rsidR="00CB57AC">
        <w:instrText xml:space="preserve"> ADDIN ZOTERO_ITEM CSL_CITATION {"citationID":"QYmId0Y6","properties":{"formattedCitation":"(Alshomrani, 2024)","plainCitation":"(Alshomrani, 2024)","noteIndex":0},"citationItems":[{"id":212,"uris":["http://zotero.org/users/15790277/items/9326W2DB"],"itemData":{"id":212,"type":"article-journal","abstract":"In this paper, I present a comprehensive pipeline integrating a Fine-Tuned Convolutional Neural Network (FT-CNN) and a Residual-UNet (RUNet) architecture for the automated analysis of MRI brain scans. The proposed system addresses the dual challenges of brain tumor classification and segmentation, which are crucial tasks in medical image analysis for precise diagnosis and treatment planning. Initially, the pipeline preprocesses the FigShare brain MRI image dataset, comprising 3064 images, by normalizing and resizing them to achieve uniformity and compatibility with the model. The FT-CNN model then classifies the preprocessed images into distinct tumor types: glioma, meningioma, and pituitary tumor. Following classification, the RUNet model performs pixel-level segmentation to delineate tumor regions within the MRI scans. The FT-CNN leverages the VGG19 architecture, pre-trained on large datasets and fine-tuned for specific tumor classification tasks. Features extracted from MRI images are used to train the FT-CNN, demonstrating robust performance in discriminating between tumor types. Subsequently, the RUNet model, inspired by the U-Net design and enhanced with residual blocks, effectively segments tumors by combining high-resolution spatial information from the encoding path with context-rich features from the bottleneck. My experimental results indicate that the integrated pipeline achieves high accuracy in both classification (96%) and segmentation tasks (98%), showcasing its potential for clinical applications in brain tumor diagnosis. For the classification task, the metrics involved are loss, accuracy, confusion matrix, and classification report, while for the segmentation task, the metrics used are loss, accuracy, Dice coefficient, intersection over union, and Jaccard distance. To further validate the generalizability and robustness of the integrated pipeline, I evaluated the model on two additional datasets. The first dataset consists of 7023 images for classification tasks, expanding to a four-class dataset. The second dataset contains approximately 3929 images for both classification and segmentation tasks, including a binary classification scenario. The model demonstrated robust performance, achieving 95% accuracy on the four-class task and high accuracy (96%) in the binary classification and segmentation tasks, with a Dice coefficient of 95%.","container-title":"Life","DOI":"10.3390/life14091143","ISSN":"2075-1729","issue":"9","journalAbbreviation":"Life","language":"en","license":"https://creativecommons.org/licenses/by/4.0/","page":"1143","source":"DOI.org (Crossref)","title":"A Unified Pipeline for Simultaneous Brain Tumor Classification and Segmentation Using Fine-Tuned CNN and Residual UNet Architecture","volume":"14","author":[{"family":"Alshomrani","given":"Faisal"}],"issued":{"date-parts":[["2024",9,10]]}}}],"schema":"https://github.com/citation-style-language/schema/raw/master/csl-citation.json"} </w:instrText>
      </w:r>
      <w:r w:rsidR="00CB57AC">
        <w:fldChar w:fldCharType="separate"/>
      </w:r>
      <w:r w:rsidR="00572C7F" w:rsidRPr="00572C7F">
        <w:t>(Alshomrani, 2024)</w:t>
      </w:r>
      <w:r w:rsidR="00CB57AC">
        <w:fldChar w:fldCharType="end"/>
      </w:r>
      <w:r>
        <w:t>.</w:t>
      </w:r>
      <w:r w:rsidR="000907B5">
        <w:t xml:space="preserve"> Each image in this dataset is accompanied</w:t>
      </w:r>
      <w:r>
        <w:t xml:space="preserve"> by a corresponding ground truth mask, which serves as a reference for evaluating the accuracy of the segmentation mode. </w:t>
      </w:r>
    </w:p>
    <w:p w14:paraId="685A0D46" w14:textId="04A83D5B" w:rsidR="006B05F9" w:rsidRDefault="00A00AC3" w:rsidP="00204889">
      <w:pPr>
        <w:spacing w:after="170" w:line="360" w:lineRule="auto"/>
        <w:ind w:left="14" w:right="418"/>
      </w:pPr>
      <w:r>
        <w:t xml:space="preserve">The author conducted a rigorous performance evaluation of the pipeline. For the classification task, the metrics employed included loss, accuracy, confusion matrix, and classification report </w:t>
      </w:r>
      <w:r w:rsidR="006A15D7">
        <w:fldChar w:fldCharType="begin"/>
      </w:r>
      <w:r w:rsidR="006A15D7">
        <w:instrText xml:space="preserve"> ADDIN ZOTERO_ITEM CSL_CITATION {"citationID":"6b6lu08m","properties":{"formattedCitation":"(Alshomrani, 2024)","plainCitation":"(Alshomrani, 2024)","noteIndex":0},"citationItems":[{"id":212,"uris":["http://zotero.org/users/15790277/items/9326W2DB"],"itemData":{"id":212,"type":"article-journal","abstract":"In this paper, I present a comprehensive pipeline integrating a Fine-Tuned Convolutional Neural Network (FT-CNN) and a Residual-UNet (RUNet) architecture for the automated analysis of MRI brain scans. The proposed system addresses the dual challenges of brain tumor classification and segmentation, which are crucial tasks in medical image analysis for precise diagnosis and treatment planning. Initially, the pipeline preprocesses the FigShare brain MRI image dataset, comprising 3064 images, by normalizing and resizing them to achieve uniformity and compatibility with the model. The FT-CNN model then classifies the preprocessed images into distinct tumor types: glioma, meningioma, and pituitary tumor. Following classification, the RUNet model performs pixel-level segmentation to delineate tumor regions within the MRI scans. The FT-CNN leverages the VGG19 architecture, pre-trained on large datasets and fine-tuned for specific tumor classification tasks. Features extracted from MRI images are used to train the FT-CNN, demonstrating robust performance in discriminating between tumor types. Subsequently, the RUNet model, inspired by the U-Net design and enhanced with residual blocks, effectively segments tumors by combining high-resolution spatial information from the encoding path with context-rich features from the bottleneck. My experimental results indicate that the integrated pipeline achieves high accuracy in both classification (96%) and segmentation tasks (98%), showcasing its potential for clinical applications in brain tumor diagnosis. For the classification task, the metrics involved are loss, accuracy, confusion matrix, and classification report, while for the segmentation task, the metrics used are loss, accuracy, Dice coefficient, intersection over union, and Jaccard distance. To further validate the generalizability and robustness of the integrated pipeline, I evaluated the model on two additional datasets. The first dataset consists of 7023 images for classification tasks, expanding to a four-class dataset. The second dataset contains approximately 3929 images for both classification and segmentation tasks, including a binary classification scenario. The model demonstrated robust performance, achieving 95% accuracy on the four-class task and high accuracy (96%) in the binary classification and segmentation tasks, with a Dice coefficient of 95%.","container-title":"Life","DOI":"10.3390/life14091143","ISSN":"2075-1729","issue":"9","journalAbbreviation":"Life","language":"en","license":"https://creativecommons.org/licenses/by/4.0/","page":"1143","source":"DOI.org (Crossref)","title":"A Unified Pipeline for Simultaneous Brain Tumor Classification and Segmentation Using Fine-Tuned CNN and Residual UNet Architecture","volume":"14","author":[{"family":"Alshomrani","given":"Faisal"}],"issued":{"date-parts":[["2024",9,10]]}}}],"schema":"https://github.com/citation-style-language/schema/raw/master/csl-citation.json"} </w:instrText>
      </w:r>
      <w:r w:rsidR="006A15D7">
        <w:fldChar w:fldCharType="separate"/>
      </w:r>
      <w:r w:rsidR="00572C7F" w:rsidRPr="00572C7F">
        <w:t>(Alshomrani, 2024)</w:t>
      </w:r>
      <w:r w:rsidR="006A15D7">
        <w:fldChar w:fldCharType="end"/>
      </w:r>
      <w:r>
        <w:t xml:space="preserve">. The proposed pipeline achieved an </w:t>
      </w:r>
      <w:r>
        <w:lastRenderedPageBreak/>
        <w:t xml:space="preserve">impressive accuracy of 96% for classification and 98.8% for segmentation on the Figshare dataset. To ensure the generalizability </w:t>
      </w:r>
      <w:r w:rsidR="000907B5">
        <w:t xml:space="preserve">of the pipeline, it was further </w:t>
      </w:r>
      <w:r>
        <w:t>evaluated on two additional datasets: a four-class classification dataset with 7023 images and a two-class dataset with 3929 images for both classification and segmentation.</w:t>
      </w:r>
      <w:r w:rsidR="006A1201">
        <w:t xml:space="preserve"> The results demonstrated very good</w:t>
      </w:r>
      <w:r>
        <w:t xml:space="preserve"> performance, achieving 95% accuracy on the four-class classification and high accuracy (96%) in the binary classification and segmentation tasks. </w:t>
      </w:r>
    </w:p>
    <w:p w14:paraId="61BC23C0" w14:textId="406B54FA" w:rsidR="006B05F9" w:rsidRDefault="00A00AC3" w:rsidP="00204889">
      <w:pPr>
        <w:spacing w:after="170" w:line="360" w:lineRule="auto"/>
        <w:ind w:left="14" w:right="418"/>
      </w:pPr>
      <w:r>
        <w:t>Although the systems produces high accuracy, there are several areas for potential improvement for example in the area of hyperparameter tunin</w:t>
      </w:r>
      <w:r w:rsidR="006B0D9F">
        <w:t xml:space="preserve">g </w:t>
      </w:r>
      <w:r>
        <w:t xml:space="preserve">the system relies on a random search for hyperparameter tuning </w:t>
      </w:r>
      <w:r w:rsidR="000C2CA2">
        <w:fldChar w:fldCharType="begin"/>
      </w:r>
      <w:r w:rsidR="000C2CA2">
        <w:instrText xml:space="preserve"> ADDIN ZOTERO_ITEM CSL_CITATION {"citationID":"e7JS84kT","properties":{"formattedCitation":"(Alshomrani, 2024)","plainCitation":"(Alshomrani, 2024)","noteIndex":0},"citationItems":[{"id":212,"uris":["http://zotero.org/users/15790277/items/9326W2DB"],"itemData":{"id":212,"type":"article-journal","abstract":"In this paper, I present a comprehensive pipeline integrating a Fine-Tuned Convolutional Neural Network (FT-CNN) and a Residual-UNet (RUNet) architecture for the automated analysis of MRI brain scans. The proposed system addresses the dual challenges of brain tumor classification and segmentation, which are crucial tasks in medical image analysis for precise diagnosis and treatment planning. Initially, the pipeline preprocesses the FigShare brain MRI image dataset, comprising 3064 images, by normalizing and resizing them to achieve uniformity and compatibility with the model. The FT-CNN model then classifies the preprocessed images into distinct tumor types: glioma, meningioma, and pituitary tumor. Following classification, the RUNet model performs pixel-level segmentation to delineate tumor regions within the MRI scans. The FT-CNN leverages the VGG19 architecture, pre-trained on large datasets and fine-tuned for specific tumor classification tasks. Features extracted from MRI images are used to train the FT-CNN, demonstrating robust performance in discriminating between tumor types. Subsequently, the RUNet model, inspired by the U-Net design and enhanced with residual blocks, effectively segments tumors by combining high-resolution spatial information from the encoding path with context-rich features from the bottleneck. My experimental results indicate that the integrated pipeline achieves high accuracy in both classification (96%) and segmentation tasks (98%), showcasing its potential for clinical applications in brain tumor diagnosis. For the classification task, the metrics involved are loss, accuracy, confusion matrix, and classification report, while for the segmentation task, the metrics used are loss, accuracy, Dice coefficient, intersection over union, and Jaccard distance. To further validate the generalizability and robustness of the integrated pipeline, I evaluated the model on two additional datasets. The first dataset consists of 7023 images for classification tasks, expanding to a four-class dataset. The second dataset contains approximately 3929 images for both classification and segmentation tasks, including a binary classification scenario. The model demonstrated robust performance, achieving 95% accuracy on the four-class task and high accuracy (96%) in the binary classification and segmentation tasks, with a Dice coefficient of 95%.","container-title":"Life","DOI":"10.3390/life14091143","ISSN":"2075-1729","issue":"9","journalAbbreviation":"Life","language":"en","license":"https://creativecommons.org/licenses/by/4.0/","page":"1143","source":"DOI.org (Crossref)","title":"A Unified Pipeline for Simultaneous Brain Tumor Classification and Segmentation Using Fine-Tuned CNN and Residual UNet Architecture","volume":"14","author":[{"family":"Alshomrani","given":"Faisal"}],"issued":{"date-parts":[["2024",9,10]]}}}],"schema":"https://github.com/citation-style-language/schema/raw/master/csl-citation.json"} </w:instrText>
      </w:r>
      <w:r w:rsidR="000C2CA2">
        <w:fldChar w:fldCharType="separate"/>
      </w:r>
      <w:r w:rsidR="00572C7F" w:rsidRPr="00572C7F">
        <w:t>(Alshomrani, 2024)</w:t>
      </w:r>
      <w:r w:rsidR="000C2CA2">
        <w:fldChar w:fldCharType="end"/>
      </w:r>
      <w:r>
        <w:t xml:space="preserve">. A more systematic and rigorous approach, such as grid search or Bayesian optimization, could be employed to explore a wider range of hyperparameter combinations. This could lead to further improvements in both classification and segmentation performance. </w:t>
      </w:r>
    </w:p>
    <w:p w14:paraId="09B46295" w14:textId="77777777" w:rsidR="006B05F9" w:rsidRDefault="00A00AC3" w:rsidP="00204889">
      <w:pPr>
        <w:spacing w:after="170" w:line="360" w:lineRule="auto"/>
        <w:ind w:left="14" w:right="418"/>
      </w:pPr>
      <w:r>
        <w:rPr>
          <w:rFonts w:ascii="Calibri" w:eastAsia="Calibri" w:hAnsi="Calibri" w:cs="Calibri"/>
          <w:noProof/>
          <w:sz w:val="22"/>
          <w:lang w:val="en-US" w:eastAsia="en-US"/>
        </w:rPr>
        <mc:AlternateContent>
          <mc:Choice Requires="wpg">
            <w:drawing>
              <wp:anchor distT="0" distB="0" distL="114300" distR="114300" simplePos="0" relativeHeight="251660288" behindDoc="0" locked="0" layoutInCell="1" allowOverlap="1" wp14:anchorId="4E699FF6" wp14:editId="452A812D">
                <wp:simplePos x="0" y="0"/>
                <wp:positionH relativeFrom="column">
                  <wp:posOffset>4434841</wp:posOffset>
                </wp:positionH>
                <wp:positionV relativeFrom="paragraph">
                  <wp:posOffset>541020</wp:posOffset>
                </wp:positionV>
                <wp:extent cx="35052" cy="179832"/>
                <wp:effectExtent l="0" t="0" r="0" b="0"/>
                <wp:wrapNone/>
                <wp:docPr id="49691" name="Group 49691"/>
                <wp:cNvGraphicFramePr/>
                <a:graphic xmlns:a="http://schemas.openxmlformats.org/drawingml/2006/main">
                  <a:graphicData uri="http://schemas.microsoft.com/office/word/2010/wordprocessingGroup">
                    <wpg:wgp>
                      <wpg:cNvGrpSpPr/>
                      <wpg:grpSpPr>
                        <a:xfrm>
                          <a:off x="0" y="0"/>
                          <a:ext cx="35052" cy="179832"/>
                          <a:chOff x="0" y="0"/>
                          <a:chExt cx="35052" cy="179832"/>
                        </a:xfrm>
                      </wpg:grpSpPr>
                      <wps:wsp>
                        <wps:cNvPr id="56998" name="Shape 56998"/>
                        <wps:cNvSpPr/>
                        <wps:spPr>
                          <a:xfrm>
                            <a:off x="0" y="0"/>
                            <a:ext cx="35052" cy="179832"/>
                          </a:xfrm>
                          <a:custGeom>
                            <a:avLst/>
                            <a:gdLst/>
                            <a:ahLst/>
                            <a:cxnLst/>
                            <a:rect l="0" t="0" r="0" b="0"/>
                            <a:pathLst>
                              <a:path w="35052" h="179832">
                                <a:moveTo>
                                  <a:pt x="0" y="0"/>
                                </a:moveTo>
                                <a:lnTo>
                                  <a:pt x="35052" y="0"/>
                                </a:lnTo>
                                <a:lnTo>
                                  <a:pt x="35052" y="179832"/>
                                </a:lnTo>
                                <a:lnTo>
                                  <a:pt x="0" y="179832"/>
                                </a:lnTo>
                                <a:lnTo>
                                  <a:pt x="0" y="0"/>
                                </a:lnTo>
                              </a:path>
                            </a:pathLst>
                          </a:custGeom>
                          <a:ln w="0" cap="flat">
                            <a:miter lim="127000"/>
                          </a:ln>
                        </wps:spPr>
                        <wps:style>
                          <a:lnRef idx="0">
                            <a:srgbClr val="000000">
                              <a:alpha val="0"/>
                            </a:srgbClr>
                          </a:lnRef>
                          <a:fillRef idx="1">
                            <a:srgbClr val="F1F6F9"/>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49691" style="width:2.76001pt;height:14.16pt;position:absolute;z-index:19;mso-position-horizontal-relative:text;mso-position-horizontal:absolute;margin-left:349.2pt;mso-position-vertical-relative:text;margin-top:42.6pt;" coordsize="350,1798">
                <v:shape id="Shape 56999" style="position:absolute;width:350;height:1798;left:0;top:0;" coordsize="35052,179832" path="m0,0l35052,0l35052,179832l0,179832l0,0">
                  <v:stroke weight="0pt" endcap="flat" joinstyle="miter" miterlimit="10" on="false" color="#000000" opacity="0"/>
                  <v:fill on="true" color="#f1f6f9"/>
                </v:shape>
              </v:group>
            </w:pict>
          </mc:Fallback>
        </mc:AlternateContent>
      </w:r>
      <w:r>
        <w:t>Another area of improvement could be the integrating of this system with already existing clinical systems. A crucial aspect of translating research into clinical practice is the seamless integration of developed tools into existing healthcare systems.</w:t>
      </w:r>
      <w:r>
        <w:rPr>
          <w:b/>
          <w:color w:val="131313"/>
          <w:sz w:val="21"/>
        </w:rPr>
        <w:t xml:space="preserve"> </w:t>
      </w:r>
      <w:r>
        <w:t>Future work should focus on validating the pipeline's compatibility with clinical workflows and data formats, ensuring its practical usability within a</w:t>
      </w:r>
      <w:r w:rsidR="00792A18">
        <w:t xml:space="preserve"> real-world medical setting. F</w:t>
      </w:r>
      <w:r>
        <w:t>igure</w:t>
      </w:r>
      <w:r w:rsidR="00792A18">
        <w:t xml:space="preserve"> 2.3</w:t>
      </w:r>
      <w:r>
        <w:t xml:space="preserve"> shows a flowchart of the unified pipeline of the system. </w:t>
      </w:r>
    </w:p>
    <w:p w14:paraId="68369BD5" w14:textId="77777777" w:rsidR="006B05F9" w:rsidRDefault="00A00AC3" w:rsidP="00204889">
      <w:pPr>
        <w:spacing w:after="0" w:line="360" w:lineRule="auto"/>
        <w:ind w:left="19" w:firstLine="0"/>
      </w:pPr>
      <w:r>
        <w:t xml:space="preserve"> </w:t>
      </w:r>
    </w:p>
    <w:p w14:paraId="120532F1" w14:textId="77777777" w:rsidR="006B05F9" w:rsidRDefault="00A00AC3" w:rsidP="00204889">
      <w:pPr>
        <w:spacing w:after="177" w:line="360" w:lineRule="auto"/>
        <w:ind w:left="0" w:right="360" w:firstLine="0"/>
      </w:pPr>
      <w:r>
        <w:rPr>
          <w:noProof/>
          <w:lang w:val="en-US" w:eastAsia="en-US"/>
        </w:rPr>
        <w:lastRenderedPageBreak/>
        <w:drawing>
          <wp:inline distT="0" distB="0" distL="0" distR="0" wp14:anchorId="0AAA68E7" wp14:editId="46871952">
            <wp:extent cx="5506085" cy="5871490"/>
            <wp:effectExtent l="0" t="0" r="0" b="0"/>
            <wp:docPr id="2484" name="Picture 2484"/>
            <wp:cNvGraphicFramePr/>
            <a:graphic xmlns:a="http://schemas.openxmlformats.org/drawingml/2006/main">
              <a:graphicData uri="http://schemas.openxmlformats.org/drawingml/2006/picture">
                <pic:pic xmlns:pic="http://schemas.openxmlformats.org/drawingml/2006/picture">
                  <pic:nvPicPr>
                    <pic:cNvPr id="2484" name="Picture 2484"/>
                    <pic:cNvPicPr/>
                  </pic:nvPicPr>
                  <pic:blipFill>
                    <a:blip r:embed="rId13"/>
                    <a:stretch>
                      <a:fillRect/>
                    </a:stretch>
                  </pic:blipFill>
                  <pic:spPr>
                    <a:xfrm>
                      <a:off x="0" y="0"/>
                      <a:ext cx="5506085" cy="5871490"/>
                    </a:xfrm>
                    <a:prstGeom prst="rect">
                      <a:avLst/>
                    </a:prstGeom>
                  </pic:spPr>
                </pic:pic>
              </a:graphicData>
            </a:graphic>
          </wp:inline>
        </w:drawing>
      </w:r>
      <w:r>
        <w:rPr>
          <w:sz w:val="22"/>
        </w:rPr>
        <w:t xml:space="preserve"> </w:t>
      </w:r>
    </w:p>
    <w:p w14:paraId="064C5C05" w14:textId="34315DD8" w:rsidR="006B05F9" w:rsidRDefault="00A00AC3" w:rsidP="00CA1319">
      <w:pPr>
        <w:spacing w:after="215" w:line="360" w:lineRule="auto"/>
        <w:ind w:left="10" w:right="395"/>
        <w:jc w:val="center"/>
      </w:pPr>
      <w:r w:rsidRPr="00437DCB">
        <w:rPr>
          <w:b/>
          <w:color w:val="auto"/>
          <w:szCs w:val="24"/>
        </w:rPr>
        <w:t xml:space="preserve">Figure </w:t>
      </w:r>
      <w:r w:rsidR="0097778C" w:rsidRPr="00437DCB">
        <w:rPr>
          <w:b/>
          <w:color w:val="auto"/>
          <w:szCs w:val="24"/>
        </w:rPr>
        <w:t>2.</w:t>
      </w:r>
      <w:r w:rsidRPr="00437DCB">
        <w:rPr>
          <w:b/>
          <w:color w:val="auto"/>
          <w:szCs w:val="24"/>
        </w:rPr>
        <w:t>3:</w:t>
      </w:r>
      <w:r w:rsidR="000907B5" w:rsidRPr="00437DCB">
        <w:rPr>
          <w:b/>
          <w:color w:val="auto"/>
          <w:szCs w:val="24"/>
        </w:rPr>
        <w:t xml:space="preserve"> </w:t>
      </w:r>
      <w:r w:rsidRPr="00437DCB">
        <w:rPr>
          <w:b/>
          <w:color w:val="auto"/>
          <w:szCs w:val="24"/>
        </w:rPr>
        <w:t>Proposed framework for the unified pipeline system (Alshomrani,2024)</w:t>
      </w:r>
    </w:p>
    <w:p w14:paraId="3A72D3E7" w14:textId="77777777" w:rsidR="006B05F9" w:rsidRDefault="00A00AC3" w:rsidP="00204889">
      <w:pPr>
        <w:pStyle w:val="Heading3"/>
        <w:spacing w:after="211" w:line="360" w:lineRule="auto"/>
        <w:ind w:left="14"/>
        <w:jc w:val="both"/>
      </w:pPr>
      <w:bookmarkStart w:id="43" w:name="_Toc200908060"/>
      <w:r>
        <w:t>2.6.2      Review of the NeuroImaging Sequence Examiner (NISE) application</w:t>
      </w:r>
      <w:bookmarkEnd w:id="43"/>
      <w:r>
        <w:t xml:space="preserve"> </w:t>
      </w:r>
    </w:p>
    <w:p w14:paraId="62382593" w14:textId="65CFE34B" w:rsidR="006B05F9" w:rsidRDefault="00A00AC3" w:rsidP="00204889">
      <w:pPr>
        <w:spacing w:line="360" w:lineRule="auto"/>
        <w:ind w:left="14" w:right="403"/>
      </w:pPr>
      <w:r>
        <w:t xml:space="preserve"> NISE, which stands for NeuroImaging Sequence Examiner, is a 12-class classification app designed to identify brain MRI sequences and their orientation </w:t>
      </w:r>
      <w:r w:rsidR="00005A08">
        <w:fldChar w:fldCharType="begin"/>
      </w:r>
      <w:r w:rsidR="00005A08">
        <w:instrText xml:space="preserve"> ADDIN ZOTERO_ITEM CSL_CITATION {"citationID":"hlQnW8uY","properties":{"formattedCitation":"(Hua et al., 2023)","plainCitation":"(Hua et al., 2023)","noteIndex":0},"citationItems":[{"id":211,"uris":["http://zotero.org/users/15790277/items/MX3H8WCN"],"itemData":{"id":211,"type":"article-journal","abstract":"Recent years have witnessed the widespread popularity of Internet of things (IoT). By providing sufficient data for model training and inference, IoT has promoted the development of artificial intelligence (AI) to a great extent. Under this background and trend, the traditional cloud computing model may nevertheless encounter many problems in independently tackling the massive data generated by IoT and meeting corresponding practical needs. In response, a new computing model called edge computing (EC) has drawn extensive attention from both industry and academia. With the continuous deepening of the research on EC, however, scholars have found that traditional (non-AI) methods have their limitations in enhancing the performance of EC. Seeing the successful application of AI in various fields, EC researchers start to set their sights on AI, especially from a perspective of machine learning, a branch of AI that has gained increased popularity in the past decades. In this article, we first explain the formal definition of EC and the reasons why EC has become a favorable computing model. Then, we discuss the problems of interest in EC. We summarize the traditional solutions and hightlight their limitations. By explaining the research results of using AI to optimize EC and applying AI to other fields under the EC architecture, this article can serve as a guide to explore new research ideas in these two aspects while enjoying the mutually beneficial relationship between AI and EC.","container-title":"ACM Computing Surveys","DOI":"10.1145/3555802","ISSN":"0360-0300, 1557-7341","issue":"9","journalAbbreviation":"ACM Comput. Surv.","language":"en","page":"1-35","source":"DOI.org (Crossref)","title":"Edge Computing with Artificial Intelligence: A Machine Learning Perspective","title-short":"Edge Computing with Artificial Intelligence","volume":"55","author":[{"family":"Hua","given":"Haochen"},{"family":"Li","given":"Yutong"},{"family":"Wang","given":"Tonghe"},{"family":"Dong","given":"Nanqing"},{"family":"Li","given":"Wei"},{"family":"Cao","given":"Junwei"}],"issued":{"date-parts":[["2023",9,30]]}}}],"schema":"https://github.com/citation-style-language/schema/raw/master/csl-citation.json"} </w:instrText>
      </w:r>
      <w:r w:rsidR="00005A08">
        <w:fldChar w:fldCharType="separate"/>
      </w:r>
      <w:r w:rsidR="00572C7F" w:rsidRPr="00572C7F">
        <w:t xml:space="preserve">(Hua </w:t>
      </w:r>
      <w:r w:rsidR="00750FC1" w:rsidRPr="00750FC1">
        <w:t>et al</w:t>
      </w:r>
      <w:r w:rsidR="00572C7F" w:rsidRPr="00572C7F">
        <w:t>., 2023)</w:t>
      </w:r>
      <w:r w:rsidR="00005A08">
        <w:fldChar w:fldCharType="end"/>
      </w:r>
      <w:r>
        <w:t>. The app utilizes the MobileNetV2 architecture and accepts various image formats, includ</w:t>
      </w:r>
      <w:r w:rsidR="00DF461E">
        <w:t xml:space="preserve">ing </w:t>
      </w:r>
      <w:r w:rsidR="00AE0418">
        <w:t>Joint Photogrpahics Expert Group (</w:t>
      </w:r>
      <w:r w:rsidR="00DF461E">
        <w:t>JPEG</w:t>
      </w:r>
      <w:r w:rsidR="00AE0418">
        <w:t>)</w:t>
      </w:r>
      <w:r w:rsidR="00DF461E">
        <w:t xml:space="preserve">, </w:t>
      </w:r>
      <w:r w:rsidR="00495AB1">
        <w:t>Portable Network Grpahics (</w:t>
      </w:r>
      <w:r w:rsidR="00DF461E">
        <w:t>PNG</w:t>
      </w:r>
      <w:r w:rsidR="00495AB1">
        <w:t>)</w:t>
      </w:r>
      <w:r w:rsidR="00DF461E">
        <w:t>,</w:t>
      </w:r>
      <w:r w:rsidR="007C71CF">
        <w:t xml:space="preserve"> Digital Imaging and Communications in Media</w:t>
      </w:r>
      <w:r w:rsidR="00694D98">
        <w:t xml:space="preserve"> (DICOM) </w:t>
      </w:r>
      <w:r>
        <w:t>slices, and NIfTI whole-brain volumes. NISE can distinguish between T1-weighted,</w:t>
      </w:r>
      <w:r w:rsidR="000D1F73">
        <w:t xml:space="preserve"> T2-weighted, Proton Density</w:t>
      </w:r>
      <w:r>
        <w:t xml:space="preserve">, and Fluid-Attenuated </w:t>
      </w:r>
      <w:r w:rsidR="000D1F73">
        <w:t xml:space="preserve">Inversion Recovery </w:t>
      </w:r>
      <w:r>
        <w:t xml:space="preserve"> sequences in axial, coro</w:t>
      </w:r>
      <w:r w:rsidR="00B33C4A">
        <w:t xml:space="preserve">nal, </w:t>
      </w:r>
      <w:r w:rsidR="00B33C4A">
        <w:lastRenderedPageBreak/>
        <w:t>and sagittal orientations, i</w:t>
      </w:r>
      <w:r>
        <w:t>t contains Mo</w:t>
      </w:r>
      <w:r w:rsidR="00B33C4A">
        <w:t xml:space="preserve">bileNetV2 trained on 12 classes </w:t>
      </w:r>
      <w:r w:rsidR="00247165">
        <w:fldChar w:fldCharType="begin"/>
      </w:r>
      <w:r w:rsidR="00247165">
        <w:instrText xml:space="preserve"> ADDIN ZOTERO_ITEM CSL_CITATION {"citationID":"TKHt3CGJ","properties":{"formattedCitation":"(Hua et al., 2023)","plainCitation":"(Hua et al., 2023)","noteIndex":0},"citationItems":[{"id":211,"uris":["http://zotero.org/users/15790277/items/MX3H8WCN"],"itemData":{"id":211,"type":"article-journal","abstract":"Recent years have witnessed the widespread popularity of Internet of things (IoT). By providing sufficient data for model training and inference, IoT has promoted the development of artificial intelligence (AI) to a great extent. Under this background and trend, the traditional cloud computing model may nevertheless encounter many problems in independently tackling the massive data generated by IoT and meeting corresponding practical needs. In response, a new computing model called edge computing (EC) has drawn extensive attention from both industry and academia. With the continuous deepening of the research on EC, however, scholars have found that traditional (non-AI) methods have their limitations in enhancing the performance of EC. Seeing the successful application of AI in various fields, EC researchers start to set their sights on AI, especially from a perspective of machine learning, a branch of AI that has gained increased popularity in the past decades. In this article, we first explain the formal definition of EC and the reasons why EC has become a favorable computing model. Then, we discuss the problems of interest in EC. We summarize the traditional solutions and hightlight their limitations. By explaining the research results of using AI to optimize EC and applying AI to other fields under the EC architecture, this article can serve as a guide to explore new research ideas in these two aspects while enjoying the mutually beneficial relationship between AI and EC.","container-title":"ACM Computing Surveys","DOI":"10.1145/3555802","ISSN":"0360-0300, 1557-7341","issue":"9","journalAbbreviation":"ACM Comput. Surv.","language":"en","page":"1-35","source":"DOI.org (Crossref)","title":"Edge Computing with Artificial Intelligence: A Machine Learning Perspective","title-short":"Edge Computing with Artificial Intelligence","volume":"55","author":[{"family":"Hua","given":"Haochen"},{"family":"Li","given":"Yutong"},{"family":"Wang","given":"Tonghe"},{"family":"Dong","given":"Nanqing"},{"family":"Li","given":"Wei"},{"family":"Cao","given":"Junwei"}],"issued":{"date-parts":[["2023",9,30]]}}}],"schema":"https://github.com/citation-style-language/schema/raw/master/csl-citation.json"} </w:instrText>
      </w:r>
      <w:r w:rsidR="00247165">
        <w:fldChar w:fldCharType="separate"/>
      </w:r>
      <w:r w:rsidR="00572C7F" w:rsidRPr="00572C7F">
        <w:t xml:space="preserve">(Hua </w:t>
      </w:r>
      <w:r w:rsidR="00750FC1" w:rsidRPr="00750FC1">
        <w:t>et al</w:t>
      </w:r>
      <w:r w:rsidR="00572C7F" w:rsidRPr="00572C7F">
        <w:t>., 2023)</w:t>
      </w:r>
      <w:r w:rsidR="00247165">
        <w:fldChar w:fldCharType="end"/>
      </w:r>
      <w:r>
        <w:t xml:space="preserve">. </w:t>
      </w:r>
    </w:p>
    <w:p w14:paraId="1F065E62" w14:textId="77777777" w:rsidR="006B05F9" w:rsidRDefault="00A00AC3" w:rsidP="00204889">
      <w:pPr>
        <w:spacing w:line="360" w:lineRule="auto"/>
        <w:ind w:left="14" w:right="403"/>
      </w:pPr>
      <w:r>
        <w:t>NISE addresses the issue of inaccurate or missing metadata information in MRI data, particularly in research settings where DICOM tags are often removed for anonymity. This is especially crucial when specific MRI sequences are required for developing Computer</w:t>
      </w:r>
      <w:r w:rsidR="00616AF4">
        <w:t xml:space="preserve"> Aided Diagnosis </w:t>
      </w:r>
      <w:r>
        <w:t xml:space="preserve">tools. NISE automatically classifies the sequence type and orientation, ensuring accurate data management and facilitating the development of targeted diagnostic tools. </w:t>
      </w:r>
    </w:p>
    <w:p w14:paraId="525F913E" w14:textId="6FA9A488" w:rsidR="006B05F9" w:rsidRDefault="00A00AC3" w:rsidP="00204889">
      <w:pPr>
        <w:spacing w:line="360" w:lineRule="auto"/>
        <w:ind w:left="14" w:right="403"/>
      </w:pPr>
      <w:r>
        <w:t xml:space="preserve">While NISE demonstrates promising capabilities, there are areas for further enhancement such as incorporating </w:t>
      </w:r>
      <w:r w:rsidR="008C05AF" w:rsidRPr="008C05AF">
        <w:t>multi-task</w:t>
      </w:r>
      <w:r>
        <w:t xml:space="preserve">ing. Drawing from the multi-task learning approaches discussed previously, NISE could be enhanced to perform additional tasks concurrently with sequence identification. For example, it could be trained to detect specific pathologies or anatomical anomalies within the MRI images, providing a more comprehensive analysis </w:t>
      </w:r>
      <w:r w:rsidR="005B1AA2">
        <w:t xml:space="preserve"> </w:t>
      </w:r>
      <w:r w:rsidR="005B1AA2">
        <w:fldChar w:fldCharType="begin"/>
      </w:r>
      <w:r w:rsidR="005B1AA2">
        <w:instrText xml:space="preserve"> ADDIN ZOTERO_ITEM CSL_CITATION {"citationID":"Opzhg6z3","properties":{"formattedCitation":"(Hua et al., 2023)","plainCitation":"(Hua et al., 2023)","noteIndex":0},"citationItems":[{"id":211,"uris":["http://zotero.org/users/15790277/items/MX3H8WCN"],"itemData":{"id":211,"type":"article-journal","abstract":"Recent years have witnessed the widespread popularity of Internet of things (IoT). By providing sufficient data for model training and inference, IoT has promoted the development of artificial intelligence (AI) to a great extent. Under this background and trend, the traditional cloud computing model may nevertheless encounter many problems in independently tackling the massive data generated by IoT and meeting corresponding practical needs. In response, a new computing model called edge computing (EC) has drawn extensive attention from both industry and academia. With the continuous deepening of the research on EC, however, scholars have found that traditional (non-AI) methods have their limitations in enhancing the performance of EC. Seeing the successful application of AI in various fields, EC researchers start to set their sights on AI, especially from a perspective of machine learning, a branch of AI that has gained increased popularity in the past decades. In this article, we first explain the formal definition of EC and the reasons why EC has become a favorable computing model. Then, we discuss the problems of interest in EC. We summarize the traditional solutions and hightlight their limitations. By explaining the research results of using AI to optimize EC and applying AI to other fields under the EC architecture, this article can serve as a guide to explore new research ideas in these two aspects while enjoying the mutually beneficial relationship between AI and EC.","container-title":"ACM Computing Surveys","DOI":"10.1145/3555802","ISSN":"0360-0300, 1557-7341","issue":"9","journalAbbreviation":"ACM Comput. Surv.","language":"en","page":"1-35","source":"DOI.org (Crossref)","title":"Edge Computing with Artificial Intelligence: A Machine Learning Perspective","title-short":"Edge Computing with Artificial Intelligence","volume":"55","author":[{"family":"Hua","given":"Haochen"},{"family":"Li","given":"Yutong"},{"family":"Wang","given":"Tonghe"},{"family":"Dong","given":"Nanqing"},{"family":"Li","given":"Wei"},{"family":"Cao","given":"Junwei"}],"issued":{"date-parts":[["2023",9,30]]}}}],"schema":"https://github.com/citation-style-language/schema/raw/master/csl-citation.json"} </w:instrText>
      </w:r>
      <w:r w:rsidR="005B1AA2">
        <w:fldChar w:fldCharType="separate"/>
      </w:r>
      <w:r w:rsidR="00572C7F" w:rsidRPr="00572C7F">
        <w:t xml:space="preserve">(Hua </w:t>
      </w:r>
      <w:r w:rsidR="00750FC1" w:rsidRPr="00750FC1">
        <w:t>et al</w:t>
      </w:r>
      <w:r w:rsidR="00572C7F" w:rsidRPr="00572C7F">
        <w:t>., 2023)</w:t>
      </w:r>
      <w:r w:rsidR="005B1AA2">
        <w:fldChar w:fldCharType="end"/>
      </w:r>
      <w:r>
        <w:t xml:space="preserve">.This would require careful consideration of loss balancing strategies to ensure optimal performance across all tasks. </w:t>
      </w:r>
    </w:p>
    <w:p w14:paraId="3753E7D8" w14:textId="37AE045E" w:rsidR="006B05F9" w:rsidRDefault="00A00AC3" w:rsidP="0018494A">
      <w:pPr>
        <w:spacing w:line="360" w:lineRule="auto"/>
        <w:ind w:left="14" w:right="403"/>
      </w:pPr>
      <w:r>
        <w:t>Another area of improvement includes cloud integration for continuous updates. Utilizing cloud platforms like google firebase, could allow for the deployment of updated NISE models to users in real-time. This would ensure users always have access to the reinstallation, facilitating a more dynamic and adaptable system. By implementing these improvements, NISE could become an even more powerful and versatile tool for medical imaging analysis, contributing to improved diagnosis an</w:t>
      </w:r>
      <w:r w:rsidR="00D57E4E">
        <w:t>d patient care. The Figure 2.4</w:t>
      </w:r>
      <w:r>
        <w:t xml:space="preserve"> shows the interface of the NISE and the </w:t>
      </w:r>
      <w:r w:rsidR="00AE0418">
        <w:t>NeuroImaging Volumetric Extractor (</w:t>
      </w:r>
      <w:r>
        <w:t>NIVE</w:t>
      </w:r>
      <w:r w:rsidR="00AE0418">
        <w:t>)</w:t>
      </w:r>
      <w:r>
        <w:t xml:space="preserve"> application. </w:t>
      </w:r>
    </w:p>
    <w:p w14:paraId="2F75F73F" w14:textId="2D3B9E19" w:rsidR="006B05F9" w:rsidRPr="00437DCB" w:rsidRDefault="00A00AC3" w:rsidP="00CA1319">
      <w:pPr>
        <w:spacing w:after="177" w:line="360" w:lineRule="auto"/>
        <w:ind w:left="0" w:firstLine="0"/>
        <w:jc w:val="center"/>
        <w:rPr>
          <w:b/>
          <w:color w:val="auto"/>
          <w:szCs w:val="24"/>
        </w:rPr>
      </w:pPr>
      <w:r>
        <w:rPr>
          <w:noProof/>
          <w:lang w:val="en-US" w:eastAsia="en-US"/>
        </w:rPr>
        <w:lastRenderedPageBreak/>
        <w:drawing>
          <wp:inline distT="0" distB="0" distL="0" distR="0" wp14:anchorId="47E3297E" wp14:editId="70BBA448">
            <wp:extent cx="5731510" cy="4577080"/>
            <wp:effectExtent l="0" t="0" r="0" b="0"/>
            <wp:docPr id="2548" name="Picture 2548"/>
            <wp:cNvGraphicFramePr/>
            <a:graphic xmlns:a="http://schemas.openxmlformats.org/drawingml/2006/main">
              <a:graphicData uri="http://schemas.openxmlformats.org/drawingml/2006/picture">
                <pic:pic xmlns:pic="http://schemas.openxmlformats.org/drawingml/2006/picture">
                  <pic:nvPicPr>
                    <pic:cNvPr id="2548" name="Picture 2548"/>
                    <pic:cNvPicPr/>
                  </pic:nvPicPr>
                  <pic:blipFill>
                    <a:blip r:embed="rId14"/>
                    <a:stretch>
                      <a:fillRect/>
                    </a:stretch>
                  </pic:blipFill>
                  <pic:spPr>
                    <a:xfrm>
                      <a:off x="0" y="0"/>
                      <a:ext cx="5731510" cy="4577080"/>
                    </a:xfrm>
                    <a:prstGeom prst="rect">
                      <a:avLst/>
                    </a:prstGeom>
                  </pic:spPr>
                </pic:pic>
              </a:graphicData>
            </a:graphic>
          </wp:inline>
        </w:drawing>
      </w:r>
      <w:r w:rsidR="007B0C01" w:rsidRPr="00437DCB">
        <w:rPr>
          <w:b/>
          <w:color w:val="auto"/>
          <w:szCs w:val="24"/>
        </w:rPr>
        <w:t>Figure 2.4</w:t>
      </w:r>
      <w:r w:rsidRPr="00437DCB">
        <w:rPr>
          <w:b/>
          <w:color w:val="auto"/>
          <w:szCs w:val="24"/>
        </w:rPr>
        <w:t xml:space="preserve">:Interface and output of the NISE and NIVE app (Memon </w:t>
      </w:r>
      <w:r w:rsidR="00750FC1" w:rsidRPr="00750FC1">
        <w:rPr>
          <w:b/>
          <w:color w:val="auto"/>
          <w:szCs w:val="24"/>
        </w:rPr>
        <w:t>et al</w:t>
      </w:r>
      <w:r w:rsidRPr="00437DCB">
        <w:rPr>
          <w:b/>
          <w:color w:val="auto"/>
          <w:szCs w:val="24"/>
        </w:rPr>
        <w:t>., 2024)</w:t>
      </w:r>
    </w:p>
    <w:p w14:paraId="5B9B0952" w14:textId="77777777" w:rsidR="006B05F9" w:rsidRPr="00407E94" w:rsidRDefault="00F03B87" w:rsidP="00204889">
      <w:pPr>
        <w:pStyle w:val="Heading2"/>
        <w:spacing w:line="360" w:lineRule="auto"/>
        <w:ind w:left="14"/>
        <w:jc w:val="both"/>
        <w:rPr>
          <w:sz w:val="26"/>
          <w:szCs w:val="26"/>
        </w:rPr>
      </w:pPr>
      <w:bookmarkStart w:id="44" w:name="_Toc200908061"/>
      <w:r w:rsidRPr="00407E94">
        <w:rPr>
          <w:sz w:val="26"/>
          <w:szCs w:val="26"/>
        </w:rPr>
        <w:t>2.7</w:t>
      </w:r>
      <w:r w:rsidRPr="00407E94">
        <w:rPr>
          <w:sz w:val="26"/>
          <w:szCs w:val="26"/>
        </w:rPr>
        <w:tab/>
      </w:r>
      <w:r w:rsidR="00A00AC3" w:rsidRPr="00407E94">
        <w:rPr>
          <w:sz w:val="26"/>
          <w:szCs w:val="26"/>
        </w:rPr>
        <w:t>Gaps Identified in Literature</w:t>
      </w:r>
      <w:bookmarkEnd w:id="44"/>
      <w:r w:rsidR="00A00AC3" w:rsidRPr="00407E94">
        <w:rPr>
          <w:sz w:val="26"/>
          <w:szCs w:val="26"/>
        </w:rPr>
        <w:t xml:space="preserve"> </w:t>
      </w:r>
    </w:p>
    <w:p w14:paraId="65C17C08" w14:textId="4E0BEEA0" w:rsidR="006B05F9" w:rsidRDefault="00A00AC3" w:rsidP="00204889">
      <w:pPr>
        <w:spacing w:after="278" w:line="360" w:lineRule="auto"/>
        <w:ind w:left="14" w:right="403"/>
      </w:pPr>
      <w:r>
        <w:t xml:space="preserve">While the reviewed studies demonstrate various approaches to </w:t>
      </w:r>
      <w:r w:rsidR="008C05AF" w:rsidRPr="008C05AF">
        <w:t>multi-task</w:t>
      </w:r>
      <w:r>
        <w:t xml:space="preserve"> learning (MTL) and loss balancing in medical image processing, they reveal several gaps in the literature concerning loss balancing methods and architectures for multi-task learning (MTL). While MTL offers potential benefits over single-task learning by leveraging shared knowledge across tasks, effectively balancing task contributions and optimizing information sharing remain active areas of research </w:t>
      </w:r>
      <w:r w:rsidR="00150370">
        <w:fldChar w:fldCharType="begin"/>
      </w:r>
      <w:r w:rsidR="00150370">
        <w:instrText xml:space="preserve"> ADDIN ZOTERO_ITEM CSL_CITATION {"citationID":"7tskaSxJ","properties":{"formattedCitation":"(S. Zhai et al., 2024)","plainCitation":"(S. Zhai et al., 2024)","noteIndex":0},"citationItems":[{"id":207,"uris":["http://zotero.org/users/15790277/items/3JLJ8FQW"],"itemData":{"id":207,"type":"article","abstract":"Building embodied agents on integrating Large Language Models (LLMs) and Reinforcement Learning (RL) have revolutionized human-AI interaction: researchers can now leverage language instructions to plan decision-making for open-ended tasks. However, existing research faces challenges in meeting the requirement of open-endedness. They typically either train LLM/RL models to adapt to a fixed counterpart, limiting exploration of novel skills and hindering the efficacy of human-AI interaction. To this end, we present OpenPAL, a co-training framework comprising two stages: (1) fine-tuning a pre-trained LLM to translate human instructions into goals for planning, and goal-conditioned training a policy for decision-making; (2) co-training to align the LLM and policy, achieving instruction open-endedness. We conducted experiments using Contra, an open-ended FPS game, demonstrating that an agent trained with OpenPAL not only comprehends arbitrary instructions but also exhibits efficient execution. These results suggest that OpenPAL holds the potential to construct open-ended embodied agents in practical scenarios.","DOI":"10.48550/ARXIV.2401.00006","license":"Creative Commons Zero v1.0 Universal","note":"version: 3","publisher":"arXiv","source":"DOI.org (Datacite)","title":"Building Open-Ended Embodied Agent via Language-Policy Bidirectional Adaptation","URL":"https://arxiv.org/abs/2401.00006","author":[{"family":"Zhai","given":"Shaopeng"},{"family":"Wang","given":"Jie"},{"family":"Zhang","given":"Tianyi"},{"family":"Huang","given":"Fuxian"},{"family":"Zhang","given":"Qi"},{"family":"Zhou","given":"Ming"},{"family":"Hou","given":"Jing"},{"family":"Qiao","given":"Yu"},{"family":"Liu","given":"Yu"}],"accessed":{"date-parts":[["2025",6,22]]},"issued":{"date-parts":[["2024"]]}}}],"schema":"https://github.com/citation-style-language/schema/raw/master/csl-citation.json"} </w:instrText>
      </w:r>
      <w:r w:rsidR="00150370">
        <w:fldChar w:fldCharType="separate"/>
      </w:r>
      <w:r w:rsidR="00572C7F" w:rsidRPr="00572C7F">
        <w:t xml:space="preserve">(S. Zhai </w:t>
      </w:r>
      <w:r w:rsidR="00750FC1" w:rsidRPr="00750FC1">
        <w:t>et al</w:t>
      </w:r>
      <w:r w:rsidR="00572C7F" w:rsidRPr="00572C7F">
        <w:t>., 2024)</w:t>
      </w:r>
      <w:r w:rsidR="00150370">
        <w:fldChar w:fldCharType="end"/>
      </w:r>
      <w:r>
        <w:t xml:space="preserve">. </w:t>
      </w:r>
    </w:p>
    <w:p w14:paraId="4AC038AA" w14:textId="16997EAC" w:rsidR="006B05F9" w:rsidRDefault="00A00AC3" w:rsidP="00204889">
      <w:pPr>
        <w:spacing w:after="282" w:line="360" w:lineRule="auto"/>
        <w:ind w:left="14" w:right="403"/>
      </w:pPr>
      <w:r>
        <w:t xml:space="preserve">One gap lies in the limited exploration of static loss balancing methods in the context of MTL. Although the sources categorize traditional algorithms in cloud computing as </w:t>
      </w:r>
      <w:r w:rsidR="001462BC">
        <w:t>static, this classification is no</w:t>
      </w:r>
      <w:r>
        <w:t xml:space="preserve">t extended to loss balancing techniques for machine learning </w:t>
      </w:r>
      <w:r w:rsidR="00E040A2">
        <w:fldChar w:fldCharType="begin"/>
      </w:r>
      <w:r w:rsidR="00E040A2">
        <w:instrText xml:space="preserve"> ADDIN ZOTERO_ITEM CSL_CITATION {"citationID":"SNRO0oI5","properties":{"formattedCitation":"(Lin et al., 2023)","plainCitation":"(Lin et al., 2023)","noteIndex":0},"citationItems":[{"id":164,"uris":["http://zotero.org/users/15790277/items/YA7JUY7T"],"itemData":{"id":164,"type":"article","abstract":"Multi-task learning (MTL), a learning paradigm to learn multiple related tasks simultaneously, has achieved great success in various fields. However, task balancing problem remains a significant challenge in MTL, with the disparity in loss/gradient scales often leading to performance compromises. In this paper, we propose a Dual-Balancing Multi-Task Learning (DB-MTL) method to alleviate the task balancing problem from both loss and gradient perspectives. Specifically, DB-MTL ensures loss-scale balancing by performing a logarithm transformation on each task loss, and guarantees gradient-magnitude balancing via normalizing all task gradients to the same magnitude as the maximum gradient norm. Extensive experiments conducted on several benchmark datasets consistently demonstrate the state-of-the-art performance of DB-MTL.","DOI":"10.48550/arXiv.2308.12029","note":"arXiv:2308.12029 [cs]","number":"arXiv:2308.12029","publisher":"arXiv","source":"arXiv.org","title":"Dual-Balancing for Multi-Task Learning","URL":"http://arxiv.org/abs/2308.12029","author":[{"family":"Lin","given":"Baijiong"},{"family":"Jiang","given":"Weisen"},{"family":"Ye","given":"Feiyang"},{"family":"Zhang","given":"Yu"},{"family":"Chen","given":"Pengguang"},{"family":"Chen","given":"Ying-Cong"},{"family":"Liu","given":"Shu"},{"family":"Kwok","given":"James T."}],"accessed":{"date-parts":[["2025",6,22]]},"issued":{"date-parts":[["2023",9,29]]}}}],"schema":"https://github.com/citation-style-language/schema/raw/master/csl-citation.json"} </w:instrText>
      </w:r>
      <w:r w:rsidR="00E040A2">
        <w:fldChar w:fldCharType="separate"/>
      </w:r>
      <w:r w:rsidR="00572C7F" w:rsidRPr="00572C7F">
        <w:t xml:space="preserve">(Lin </w:t>
      </w:r>
      <w:r w:rsidR="00750FC1" w:rsidRPr="00750FC1">
        <w:t>et al</w:t>
      </w:r>
      <w:r w:rsidR="00572C7F" w:rsidRPr="00572C7F">
        <w:t>., 2023)</w:t>
      </w:r>
      <w:r w:rsidR="00E040A2">
        <w:fldChar w:fldCharType="end"/>
      </w:r>
      <w:r>
        <w:t xml:space="preserve">. Static loss balancing, involving fixed weights assigned to each task's loss throughout training, contrasts with adaptive methods that dynamically adjust weights based </w:t>
      </w:r>
      <w:r w:rsidR="00566B4A">
        <w:t xml:space="preserve">on factors or variables discovered during training, including: </w:t>
      </w:r>
      <w:r>
        <w:t xml:space="preserve"> task </w:t>
      </w:r>
      <w:r>
        <w:lastRenderedPageBreak/>
        <w:t>performance, uncertainty, or gradients.</w:t>
      </w:r>
      <w:r w:rsidR="00566B4A">
        <w:t xml:space="preserve"> Even though static loss balancing methods are relatively simple, they have not received much attention in literature, leaving their effectiveness and potential benefits unexamined.</w:t>
      </w:r>
      <w:r>
        <w:t xml:space="preserve"> </w:t>
      </w:r>
    </w:p>
    <w:p w14:paraId="0B9A3344" w14:textId="745B32C2" w:rsidR="006B05F9" w:rsidRDefault="00A00AC3" w:rsidP="00B22753">
      <w:pPr>
        <w:spacing w:after="113" w:line="360" w:lineRule="auto"/>
        <w:ind w:left="14" w:right="403"/>
      </w:pPr>
      <w:r>
        <w:t xml:space="preserve"> While the papers mention various approaches, including uncertainty weighting (UW) (Song </w:t>
      </w:r>
      <w:r w:rsidR="00750FC1" w:rsidRPr="00750FC1">
        <w:t>et al</w:t>
      </w:r>
      <w:r>
        <w:rPr>
          <w:i/>
        </w:rPr>
        <w:t>.,</w:t>
      </w:r>
      <w:r>
        <w:t xml:space="preserve"> 202</w:t>
      </w:r>
      <w:r w:rsidR="00E6124E">
        <w:t>2), dynamic weight average</w:t>
      </w:r>
      <w:r>
        <w:t>, and impa</w:t>
      </w:r>
      <w:r w:rsidR="00B22753">
        <w:t xml:space="preserve">rtial multi-task learning </w:t>
      </w:r>
      <w:r>
        <w:t xml:space="preserve"> </w:t>
      </w:r>
      <w:r w:rsidR="00DE1828">
        <w:fldChar w:fldCharType="begin"/>
      </w:r>
      <w:r w:rsidR="00DE1828">
        <w:instrText xml:space="preserve"> ADDIN ZOTERO_ITEM CSL_CITATION {"citationID":"dd8hhjPY","properties":{"formattedCitation":"(Lin et al., 2023)","plainCitation":"(Lin et al., 2023)","noteIndex":0},"citationItems":[{"id":164,"uris":["http://zotero.org/users/15790277/items/YA7JUY7T"],"itemData":{"id":164,"type":"article","abstract":"Multi-task learning (MTL), a learning paradigm to learn multiple related tasks simultaneously, has achieved great success in various fields. However, task balancing problem remains a significant challenge in MTL, with the disparity in loss/gradient scales often leading to performance compromises. In this paper, we propose a Dual-Balancing Multi-Task Learning (DB-MTL) method to alleviate the task balancing problem from both loss and gradient perspectives. Specifically, DB-MTL ensures loss-scale balancing by performing a logarithm transformation on each task loss, and guarantees gradient-magnitude balancing via normalizing all task gradients to the same magnitude as the maximum gradient norm. Extensive experiments conducted on several benchmark datasets consistently demonstrate the state-of-the-art performance of DB-MTL.","DOI":"10.48550/arXiv.2308.12029","note":"arXiv:2308.12029 [cs]","number":"arXiv:2308.12029","publisher":"arXiv","source":"arXiv.org","title":"Dual-Balancing for Multi-Task Learning","URL":"http://arxiv.org/abs/2308.12029","author":[{"family":"Lin","given":"Baijiong"},{"family":"Jiang","given":"Weisen"},{"family":"Ye","given":"Feiyang"},{"family":"Zhang","given":"Yu"},{"family":"Chen","given":"Pengguang"},{"family":"Chen","given":"Ying-Cong"},{"family":"Liu","given":"Shu"},{"family":"Kwok","given":"James T."}],"accessed":{"date-parts":[["2025",6,22]]},"issued":{"date-parts":[["2023",9,29]]}}}],"schema":"https://github.com/citation-style-language/schema/raw/master/csl-citation.json"} </w:instrText>
      </w:r>
      <w:r w:rsidR="00DE1828">
        <w:fldChar w:fldCharType="separate"/>
      </w:r>
      <w:r w:rsidR="00572C7F" w:rsidRPr="00572C7F">
        <w:t xml:space="preserve">(Lin </w:t>
      </w:r>
      <w:r w:rsidR="00750FC1" w:rsidRPr="00750FC1">
        <w:t>et al</w:t>
      </w:r>
      <w:r w:rsidR="00572C7F" w:rsidRPr="00572C7F">
        <w:t>., 2023)</w:t>
      </w:r>
      <w:r w:rsidR="00DE1828">
        <w:fldChar w:fldCharType="end"/>
      </w:r>
      <w:r>
        <w:t xml:space="preserve">, they acknowledge that these methods often fail to achieve satisfactory results. Many existing approaches struggle to prevent one task from dominating the learning process, leading to uneven performance across tasks. This limitation highlights the need for more robust and adaptive loss balancing techniques that can effectively handle the complexities of task relationships in MTL. </w:t>
      </w:r>
    </w:p>
    <w:p w14:paraId="35AD65B6" w14:textId="674ABE97" w:rsidR="006B05F9" w:rsidRDefault="00982A29" w:rsidP="00204889">
      <w:pPr>
        <w:spacing w:after="279" w:line="360" w:lineRule="auto"/>
        <w:ind w:left="14" w:right="403"/>
      </w:pPr>
      <w:r>
        <w:t xml:space="preserve">During the course of the literature review, various limitations in typical ML architectures were  pointed out especially, hard and soft parameter sharing </w:t>
      </w:r>
      <w:r w:rsidR="006E0033">
        <w:fldChar w:fldCharType="begin"/>
      </w:r>
      <w:r w:rsidR="006E0033">
        <w:instrText xml:space="preserve"> ADDIN ZOTERO_ITEM CSL_CITATION {"citationID":"TinjbYQI","properties":{"formattedCitation":"(Z. Zhai et al., 2024)","plainCitation":"(Z. Zhai et al., 2024)","noteIndex":0},"citationItems":[{"id":180,"uris":["http://zotero.org/users/15790277/items/3F5A4ZPT"],"itemData":{"id":180,"type":"article-journal","container-title":"Ecological Informatics","DOI":"10.1016/j.ecoinf.2024.102784","ISSN":"15749541","journalAbbreviation":"Ecological Informatics","language":"en","page":"102784","source":"DOI.org (Crossref)","title":"PS-MTL-LUCAS: A partially shared multi-task learning model for simultaneously predicting multiple soil properties","title-short":"PS-MTL-LUCAS","volume":"82","author":[{"family":"Zhai","given":"Zhaoyu"},{"family":"Chen","given":"Fuji"},{"family":"Yu","given":"Hongfeng"},{"family":"Hu","given":"Jun"},{"family":"Zhou","given":"Xinfei"},{"family":"Xu","given":"Huanliang"}],"issued":{"date-parts":[["2024",9]]}}}],"schema":"https://github.com/citation-style-language/schema/raw/master/csl-citation.json"} </w:instrText>
      </w:r>
      <w:r w:rsidR="006E0033">
        <w:fldChar w:fldCharType="separate"/>
      </w:r>
      <w:r w:rsidR="00CA1319">
        <w:t>(</w:t>
      </w:r>
      <w:r w:rsidR="00572C7F" w:rsidRPr="00572C7F">
        <w:t xml:space="preserve">Zhai </w:t>
      </w:r>
      <w:r w:rsidR="00750FC1" w:rsidRPr="00750FC1">
        <w:t>et al</w:t>
      </w:r>
      <w:r w:rsidR="00572C7F" w:rsidRPr="00572C7F">
        <w:t>., 2024)</w:t>
      </w:r>
      <w:r w:rsidR="006E0033">
        <w:fldChar w:fldCharType="end"/>
      </w:r>
      <w:r w:rsidR="00A00AC3">
        <w:t xml:space="preserve">. </w:t>
      </w:r>
      <w:r w:rsidR="007F179C">
        <w:t xml:space="preserve">Even though hard parameter sharing is </w:t>
      </w:r>
      <w:r w:rsidR="00E30E17">
        <w:t>simple and effective it can be less accurate when task relationships are conflicting. While s</w:t>
      </w:r>
      <w:r w:rsidR="00A00AC3">
        <w:t xml:space="preserve">oft parameter sharing, </w:t>
      </w:r>
      <w:r w:rsidR="00E30E17">
        <w:t xml:space="preserve">is prone to </w:t>
      </w:r>
      <w:r w:rsidR="00A00AC3">
        <w:t xml:space="preserve">scalability issues as the number of tasks increases </w:t>
      </w:r>
      <w:r w:rsidR="00970227">
        <w:fldChar w:fldCharType="begin"/>
      </w:r>
      <w:r w:rsidR="00970227">
        <w:instrText xml:space="preserve"> ADDIN ZOTERO_ITEM CSL_CITATION {"citationID":"lGvDP2a5","properties":{"formattedCitation":"(S. Zhai et al., 2024)","plainCitation":"(S. Zhai et al., 2024)","noteIndex":0},"citationItems":[{"id":207,"uris":["http://zotero.org/users/15790277/items/3JLJ8FQW"],"itemData":{"id":207,"type":"article","abstract":"Building embodied agents on integrating Large Language Models (LLMs) and Reinforcement Learning (RL) have revolutionized human-AI interaction: researchers can now leverage language instructions to plan decision-making for open-ended tasks. However, existing research faces challenges in meeting the requirement of open-endedness. They typically either train LLM/RL models to adapt to a fixed counterpart, limiting exploration of novel skills and hindering the efficacy of human-AI interaction. To this end, we present OpenPAL, a co-training framework comprising two stages: (1) fine-tuning a pre-trained LLM to translate human instructions into goals for planning, and goal-conditioned training a policy for decision-making; (2) co-training to align the LLM and policy, achieving instruction open-endedness. We conducted experiments using Contra, an open-ended FPS game, demonstrating that an agent trained with OpenPAL not only comprehends arbitrary instructions but also exhibits efficient execution. These results suggest that OpenPAL holds the potential to construct open-ended embodied agents in practical scenarios.","DOI":"10.48550/ARXIV.2401.00006","license":"Creative Commons Zero v1.0 Universal","note":"version: 3","publisher":"arXiv","source":"DOI.org (Datacite)","title":"Building Open-Ended Embodied Agent via Language-Policy Bidirectional Adaptation","URL":"https://arxiv.org/abs/2401.00006","author":[{"family":"Zhai","given":"Shaopeng"},{"family":"Wang","given":"Jie"},{"family":"Zhang","given":"Tianyi"},{"family":"Huang","given":"Fuxian"},{"family":"Zhang","given":"Qi"},{"family":"Zhou","given":"Ming"},{"family":"Hou","given":"Jing"},{"family":"Qiao","given":"Yu"},{"family":"Liu","given":"Yu"}],"accessed":{"date-parts":[["2025",6,22]]},"issued":{"date-parts":[["2024"]]}}}],"schema":"https://github.com/citation-style-language/schema/raw/master/csl-citation.json"} </w:instrText>
      </w:r>
      <w:r w:rsidR="00970227">
        <w:fldChar w:fldCharType="separate"/>
      </w:r>
      <w:r w:rsidR="00CA1319">
        <w:t>(</w:t>
      </w:r>
      <w:r w:rsidR="00572C7F" w:rsidRPr="00572C7F">
        <w:t xml:space="preserve">Zhai </w:t>
      </w:r>
      <w:r w:rsidR="00750FC1" w:rsidRPr="00750FC1">
        <w:t>et al</w:t>
      </w:r>
      <w:r w:rsidR="00572C7F" w:rsidRPr="00572C7F">
        <w:t>., 2024)</w:t>
      </w:r>
      <w:r w:rsidR="00970227">
        <w:fldChar w:fldCharType="end"/>
      </w:r>
      <w:r w:rsidR="00A00AC3">
        <w:t>. The paper exploring PS-MTL-LUCAS for soil property prediction proposes a partially shared architecture to addres</w:t>
      </w:r>
      <w:r w:rsidR="005569FB">
        <w:t xml:space="preserve">s these limitations. However, finding the </w:t>
      </w:r>
      <w:r w:rsidR="00A00AC3">
        <w:t>optimal balance between shared</w:t>
      </w:r>
      <w:r w:rsidR="005569FB">
        <w:t xml:space="preserve"> layers</w:t>
      </w:r>
      <w:r w:rsidR="00A00AC3">
        <w:t xml:space="preserve"> and task-specific</w:t>
      </w:r>
      <w:r w:rsidR="005569FB">
        <w:t xml:space="preserve"> layers remains an area for further exploration</w:t>
      </w:r>
      <w:r w:rsidR="00A00AC3">
        <w:t>. This g</w:t>
      </w:r>
      <w:r w:rsidR="000570D2">
        <w:t>ap in the literature shows</w:t>
      </w:r>
      <w:r w:rsidR="00A00AC3">
        <w:t xml:space="preserve"> the need to develop innovative MTL architectu</w:t>
      </w:r>
      <w:r w:rsidR="000570D2">
        <w:t>res that can  take advantage of</w:t>
      </w:r>
      <w:r w:rsidR="00A00AC3">
        <w:t xml:space="preserve"> task relationships while </w:t>
      </w:r>
      <w:r w:rsidR="000570D2">
        <w:t xml:space="preserve">ensuring scalability and good </w:t>
      </w:r>
      <w:r w:rsidR="00A00AC3">
        <w:t>pe</w:t>
      </w:r>
      <w:r w:rsidR="0093556A">
        <w:t>rformance across different</w:t>
      </w:r>
      <w:r w:rsidR="00A00AC3">
        <w:t xml:space="preserve"> tasks. </w:t>
      </w:r>
    </w:p>
    <w:p w14:paraId="5823BED3" w14:textId="13953BBA" w:rsidR="006B05F9" w:rsidRDefault="00363EA7" w:rsidP="00204889">
      <w:pPr>
        <w:spacing w:line="360" w:lineRule="auto"/>
        <w:ind w:left="14" w:right="403"/>
      </w:pPr>
      <w:r>
        <w:t>Finally, the papers reviewed show the importance of integrating</w:t>
      </w:r>
      <w:r w:rsidR="00A00AC3">
        <w:t xml:space="preserve"> domain-specific knowledge and considerations into the design of MTL models. In the paper focusing on brain </w:t>
      </w:r>
      <w:r w:rsidR="0039426F">
        <w:t>tumour</w:t>
      </w:r>
      <w:r w:rsidR="00A00AC3">
        <w:t xml:space="preserve"> classification and segmentation, the authors emphasize the need to evaluate MTL models wi</w:t>
      </w:r>
      <w:r>
        <w:t>th expert radiologists to measure their accuracy</w:t>
      </w:r>
      <w:r w:rsidR="00A00AC3">
        <w:t xml:space="preserve"> and real-world applicability</w:t>
      </w:r>
      <w:r w:rsidR="0006541F">
        <w:t xml:space="preserve"> </w:t>
      </w:r>
      <w:r w:rsidR="0006541F">
        <w:fldChar w:fldCharType="begin"/>
      </w:r>
      <w:r w:rsidR="0006541F">
        <w:instrText xml:space="preserve"> ADDIN ZOTERO_ITEM CSL_CITATION {"citationID":"M6vVK212","properties":{"formattedCitation":"(Rabby et al., 2024)","plainCitation":"(Rabby et al., 2024)","noteIndex":0},"citationItems":[{"id":189,"uris":["http://zotero.org/users/15790277/items/8Q7BUAG5"],"itemData":{"id":189,"type":"article-journal","container-title":"Array","DOI":"10.1016/j.array.2024.100346","ISSN":"25900056","journalAbbreviation":"Array","language":"en","page":"100346","source":"DOI.org (Crossref)","title":"BT-Net: An end-to-end multi-task architecture for brain tumor classification, segmentation, and localization from MRI images","title-short":"BT-Net","volume":"22","author":[{"family":"Rabby","given":"Salman Fazle"},{"family":"Arafat","given":"Muhammad Abdullah"},{"family":"Hasan","given":"Taufiq"}],"issued":{"date-parts":[["2024",7]]}}}],"schema":"https://github.com/citation-style-language/schema/raw/master/csl-citation.json"} </w:instrText>
      </w:r>
      <w:r w:rsidR="0006541F">
        <w:fldChar w:fldCharType="separate"/>
      </w:r>
      <w:r w:rsidR="00572C7F" w:rsidRPr="00572C7F">
        <w:t xml:space="preserve">(Rabby </w:t>
      </w:r>
      <w:r w:rsidR="00750FC1" w:rsidRPr="00750FC1">
        <w:t>et al</w:t>
      </w:r>
      <w:r w:rsidR="00572C7F" w:rsidRPr="00572C7F">
        <w:t>., 2024)</w:t>
      </w:r>
      <w:r w:rsidR="0006541F">
        <w:fldChar w:fldCharType="end"/>
      </w:r>
      <w:r w:rsidR="00A00AC3">
        <w:t>. Similarly, the discussion on soil property prediction acknowledges the importance of balancing model performance with the practicality of data acquisition, suggesting the need to consider the cost and dimensionality of Vis-NIR spectroscopy data</w:t>
      </w:r>
      <w:r w:rsidR="003B0F6F">
        <w:t xml:space="preserve"> </w:t>
      </w:r>
      <w:r w:rsidR="003B0F6F">
        <w:fldChar w:fldCharType="begin"/>
      </w:r>
      <w:r w:rsidR="003B0F6F">
        <w:instrText xml:space="preserve"> ADDIN ZOTERO_ITEM CSL_CITATION {"citationID":"8JmJyhOw","properties":{"formattedCitation":"(Rabby et al., 2024)","plainCitation":"(Rabby et al., 2024)","noteIndex":0},"citationItems":[{"id":189,"uris":["http://zotero.org/users/15790277/items/8Q7BUAG5"],"itemData":{"id":189,"type":"article-journal","container-title":"Array","DOI":"10.1016/j.array.2024.100346","ISSN":"25900056","journalAbbreviation":"Array","language":"en","page":"100346","source":"DOI.org (Crossref)","title":"BT-Net: An end-to-end multi-task architecture for brain tumor classification, segmentation, and localization from MRI images","title-short":"BT-Net","volume":"22","author":[{"family":"Rabby","given":"Salman Fazle"},{"family":"Arafat","given":"Muhammad Abdullah"},{"family":"Hasan","given":"Taufiq"}],"issued":{"date-parts":[["2024",7]]}}}],"schema":"https://github.com/citation-style-language/schema/raw/master/csl-citation.json"} </w:instrText>
      </w:r>
      <w:r w:rsidR="003B0F6F">
        <w:fldChar w:fldCharType="separate"/>
      </w:r>
      <w:r w:rsidR="00572C7F" w:rsidRPr="00572C7F">
        <w:t xml:space="preserve">(Rabby </w:t>
      </w:r>
      <w:r w:rsidR="00750FC1" w:rsidRPr="00750FC1">
        <w:t>et al</w:t>
      </w:r>
      <w:r w:rsidR="00572C7F" w:rsidRPr="00572C7F">
        <w:t>., 2024)</w:t>
      </w:r>
      <w:r w:rsidR="003B0F6F">
        <w:fldChar w:fldCharType="end"/>
      </w:r>
      <w:r w:rsidR="00A00AC3">
        <w:t>. These insights suggest a gap in the literature concerning the integration of domain-specific knowledge into MTL model development and evaluation. This includes understanding the u</w:t>
      </w:r>
      <w:r w:rsidR="00995F32">
        <w:t xml:space="preserve">nique challenges and </w:t>
      </w:r>
      <w:r w:rsidR="00995F32">
        <w:lastRenderedPageBreak/>
        <w:t>limitations</w:t>
      </w:r>
      <w:r w:rsidR="00A00AC3">
        <w:t xml:space="preserve"> within specific application areas, such as heal</w:t>
      </w:r>
      <w:r w:rsidR="00995F32">
        <w:t xml:space="preserve">thcare in order </w:t>
      </w:r>
      <w:r w:rsidR="00A00AC3">
        <w:t>to tailor MTL models for real-world deployment and ensure practi</w:t>
      </w:r>
      <w:r w:rsidR="00995F32">
        <w:t>cal use.</w:t>
      </w:r>
    </w:p>
    <w:p w14:paraId="6E5C77F8" w14:textId="77777777" w:rsidR="006B05F9" w:rsidRPr="00407E94" w:rsidRDefault="00A00AC3" w:rsidP="00F03B87">
      <w:pPr>
        <w:pStyle w:val="Heading2"/>
        <w:spacing w:line="360" w:lineRule="auto"/>
        <w:ind w:left="17" w:hanging="11"/>
        <w:jc w:val="both"/>
        <w:rPr>
          <w:sz w:val="26"/>
          <w:szCs w:val="26"/>
        </w:rPr>
      </w:pPr>
      <w:bookmarkStart w:id="45" w:name="_Toc200908062"/>
      <w:r w:rsidRPr="00407E94">
        <w:rPr>
          <w:sz w:val="26"/>
          <w:szCs w:val="26"/>
        </w:rPr>
        <w:t>2.8</w:t>
      </w:r>
      <w:r w:rsidR="00F03B87" w:rsidRPr="00407E94">
        <w:rPr>
          <w:sz w:val="26"/>
          <w:szCs w:val="26"/>
        </w:rPr>
        <w:tab/>
      </w:r>
      <w:r w:rsidRPr="00407E94">
        <w:rPr>
          <w:sz w:val="26"/>
          <w:szCs w:val="26"/>
        </w:rPr>
        <w:t>Summary of Literature Review</w:t>
      </w:r>
      <w:bookmarkEnd w:id="45"/>
      <w:r w:rsidRPr="00407E94">
        <w:rPr>
          <w:sz w:val="26"/>
          <w:szCs w:val="26"/>
        </w:rPr>
        <w:t xml:space="preserve"> </w:t>
      </w:r>
    </w:p>
    <w:p w14:paraId="6C7364B2" w14:textId="5CA0B319" w:rsidR="000C542F" w:rsidRDefault="00A00AC3" w:rsidP="000C542F">
      <w:pPr>
        <w:spacing w:after="278" w:line="360" w:lineRule="auto"/>
        <w:ind w:left="14" w:right="403"/>
      </w:pPr>
      <w:r>
        <w:t>The papers revi</w:t>
      </w:r>
      <w:r w:rsidR="000C542F">
        <w:t xml:space="preserve">ewed in this chapter </w:t>
      </w:r>
      <w:r w:rsidR="006F57F4">
        <w:t xml:space="preserve">exhaustively </w:t>
      </w:r>
      <w:r w:rsidR="000C542F">
        <w:t>explore</w:t>
      </w:r>
      <w:r>
        <w:t xml:space="preserve"> the domain of </w:t>
      </w:r>
      <w:r w:rsidR="008C05AF" w:rsidRPr="008C05AF">
        <w:t>multi-task</w:t>
      </w:r>
      <w:r>
        <w:t xml:space="preserve"> learning as well as the various loss-balancing techniques that can be applied to it. </w:t>
      </w:r>
      <w:r w:rsidR="000C542F">
        <w:t xml:space="preserve">Multi-task learning is a very broad </w:t>
      </w:r>
      <w:r w:rsidR="006F57F4">
        <w:t>field;</w:t>
      </w:r>
      <w:r w:rsidR="000C542F">
        <w:t xml:space="preserve"> therefore it is impossible to exhaust all existing literature. The works reviewed in this chapter focus on the problem of balancing task-specific losses during the training of a multi-task model. These studies highlight many methods of solving this problem including dynamic weight adjustment, uncertainty weighting, gradient normalization, dual balancing and experimenting with different model architectures to achieve an optimal balance </w:t>
      </w:r>
      <w:r w:rsidR="00747095">
        <w:fldChar w:fldCharType="begin"/>
      </w:r>
      <w:r w:rsidR="00747095">
        <w:instrText xml:space="preserve"> ADDIN ZOTERO_ITEM CSL_CITATION {"citationID":"YqqiAzMb","properties":{"formattedCitation":"(Hervella et al., 2024)","plainCitation":"(Hervella et al., 2024)","noteIndex":0},"citationItems":[{"id":190,"uris":["http://zotero.org/users/15790277/items/N6FSM9SC"],"itemData":{"id":190,"type":"article-journal","container-title":"Neural Networks","DOI":"10.1016/j.neunet.2023.11.038","ISSN":"08936080","journalAbbreviation":"Neural Networks","language":"en","page":"254-265","source":"DOI.org (Crossref)","title":"Multi-Adaptive Optimization for multi-task learning with deep neural networks","volume":"170","author":[{"family":"Hervella","given":"Álvaro S."},{"family":"Rouco","given":"José"},{"family":"Novo","given":"Jorge"},{"family":"Ortega","given":"Marcos"}],"issued":{"date-parts":[["2024",2]]}}}],"schema":"https://github.com/citation-style-language/schema/raw/master/csl-citation.json"} </w:instrText>
      </w:r>
      <w:r w:rsidR="00747095">
        <w:fldChar w:fldCharType="separate"/>
      </w:r>
      <w:r w:rsidR="00572C7F" w:rsidRPr="00572C7F">
        <w:t xml:space="preserve">(Hervella </w:t>
      </w:r>
      <w:r w:rsidR="00750FC1" w:rsidRPr="00750FC1">
        <w:t>et al</w:t>
      </w:r>
      <w:r w:rsidR="00572C7F" w:rsidRPr="00572C7F">
        <w:t>., 2024)</w:t>
      </w:r>
      <w:r w:rsidR="00747095">
        <w:fldChar w:fldCharType="end"/>
      </w:r>
      <w:r w:rsidR="000C542F">
        <w:t xml:space="preserve">. </w:t>
      </w:r>
    </w:p>
    <w:p w14:paraId="21EAE765" w14:textId="77777777" w:rsidR="006B05F9" w:rsidRDefault="00A00AC3" w:rsidP="00204889">
      <w:pPr>
        <w:spacing w:after="262" w:line="360" w:lineRule="auto"/>
        <w:ind w:left="14" w:right="403"/>
      </w:pPr>
      <w:r>
        <w:t xml:space="preserve">The literature review also identifies some gaps in our current understanding of </w:t>
      </w:r>
      <w:r w:rsidR="008C05AF" w:rsidRPr="008C05AF">
        <w:t>multi-task</w:t>
      </w:r>
      <w:r w:rsidR="000C542F">
        <w:t xml:space="preserve"> learning and loss balancing. Even with the many existing approaches to task balancing, achieving consistently accurate results across all tasks remains a problem. This emphasizes the need for a more adaptable and dynamic approach that can handle the complex relationships between tasks</w:t>
      </w:r>
      <w:r>
        <w:t xml:space="preserve">. Additionally, the review emphasizes the importance of real-world practical considerations. For example, in medical applications, </w:t>
      </w:r>
      <w:r w:rsidR="008C05AF" w:rsidRPr="008C05AF">
        <w:t>multi-task</w:t>
      </w:r>
      <w:r>
        <w:t xml:space="preserve"> learning models should be evaluated in collaboration with medical experts to ensure reliability and interpretability. </w:t>
      </w:r>
    </w:p>
    <w:p w14:paraId="4BBBC25E" w14:textId="77777777" w:rsidR="006B05F9" w:rsidRDefault="00A00AC3" w:rsidP="00204889">
      <w:pPr>
        <w:spacing w:after="261" w:line="360" w:lineRule="auto"/>
        <w:ind w:left="19" w:firstLine="0"/>
      </w:pPr>
      <w:r>
        <w:rPr>
          <w:sz w:val="22"/>
        </w:rPr>
        <w:t xml:space="preserve"> </w:t>
      </w:r>
    </w:p>
    <w:p w14:paraId="7D1C5E38" w14:textId="77777777" w:rsidR="006B05F9" w:rsidRDefault="00A00AC3" w:rsidP="00204889">
      <w:pPr>
        <w:spacing w:after="264" w:line="360" w:lineRule="auto"/>
        <w:ind w:left="19" w:firstLine="0"/>
      </w:pPr>
      <w:r>
        <w:rPr>
          <w:sz w:val="22"/>
        </w:rPr>
        <w:t xml:space="preserve"> </w:t>
      </w:r>
    </w:p>
    <w:p w14:paraId="445794E3" w14:textId="77777777" w:rsidR="006B05F9" w:rsidRDefault="00A00AC3" w:rsidP="00204889">
      <w:pPr>
        <w:spacing w:after="264" w:line="360" w:lineRule="auto"/>
        <w:ind w:left="19" w:firstLine="0"/>
      </w:pPr>
      <w:r>
        <w:rPr>
          <w:sz w:val="22"/>
        </w:rPr>
        <w:t xml:space="preserve"> </w:t>
      </w:r>
    </w:p>
    <w:p w14:paraId="6EF79CC2" w14:textId="77777777" w:rsidR="006B05F9" w:rsidRDefault="00A00AC3" w:rsidP="00204889">
      <w:pPr>
        <w:spacing w:after="0" w:line="360" w:lineRule="auto"/>
        <w:ind w:left="19" w:right="9029" w:firstLine="0"/>
      </w:pPr>
      <w:r>
        <w:rPr>
          <w:sz w:val="22"/>
        </w:rPr>
        <w:t xml:space="preserve">  </w:t>
      </w:r>
    </w:p>
    <w:p w14:paraId="2C45A594" w14:textId="77777777" w:rsidR="006B05F9" w:rsidRDefault="00A00AC3" w:rsidP="00204889">
      <w:pPr>
        <w:spacing w:after="0" w:line="360" w:lineRule="auto"/>
        <w:ind w:left="19" w:right="9029" w:firstLine="0"/>
      </w:pPr>
      <w:r>
        <w:rPr>
          <w:sz w:val="22"/>
        </w:rPr>
        <w:t xml:space="preserve">    </w:t>
      </w:r>
    </w:p>
    <w:p w14:paraId="06EDF636" w14:textId="77777777" w:rsidR="006B05F9" w:rsidRDefault="00A00AC3" w:rsidP="00204889">
      <w:pPr>
        <w:spacing w:after="261" w:line="360" w:lineRule="auto"/>
        <w:ind w:left="19" w:firstLine="0"/>
      </w:pPr>
      <w:r>
        <w:rPr>
          <w:sz w:val="22"/>
        </w:rPr>
        <w:t xml:space="preserve"> </w:t>
      </w:r>
    </w:p>
    <w:p w14:paraId="720B281E" w14:textId="77777777" w:rsidR="006B05F9" w:rsidRDefault="00A00AC3" w:rsidP="00204889">
      <w:pPr>
        <w:spacing w:after="0" w:line="360" w:lineRule="auto"/>
        <w:ind w:left="19" w:right="9029" w:firstLine="0"/>
      </w:pPr>
      <w:r>
        <w:rPr>
          <w:sz w:val="22"/>
        </w:rPr>
        <w:t xml:space="preserve">  </w:t>
      </w:r>
    </w:p>
    <w:p w14:paraId="310EF113" w14:textId="77777777" w:rsidR="00342416" w:rsidRDefault="00342416" w:rsidP="00204889">
      <w:pPr>
        <w:spacing w:after="462" w:line="360" w:lineRule="auto"/>
        <w:ind w:left="369" w:right="759"/>
        <w:rPr>
          <w:b/>
          <w:sz w:val="28"/>
        </w:rPr>
      </w:pPr>
    </w:p>
    <w:p w14:paraId="25432837" w14:textId="77777777" w:rsidR="006B05F9" w:rsidRDefault="00A00AC3" w:rsidP="00F8123D">
      <w:pPr>
        <w:pStyle w:val="Heading1"/>
        <w:spacing w:after="120" w:line="264" w:lineRule="auto"/>
        <w:ind w:left="0" w:firstLine="0"/>
      </w:pPr>
      <w:bookmarkStart w:id="46" w:name="_Toc200908063"/>
      <w:r>
        <w:lastRenderedPageBreak/>
        <w:t>CHAPTER THREE</w:t>
      </w:r>
      <w:bookmarkEnd w:id="46"/>
    </w:p>
    <w:p w14:paraId="1C6A964E" w14:textId="77777777" w:rsidR="006B05F9" w:rsidRPr="00F8123D" w:rsidRDefault="00A00AC3" w:rsidP="00F8123D">
      <w:pPr>
        <w:jc w:val="center"/>
        <w:rPr>
          <w:b/>
          <w:sz w:val="28"/>
        </w:rPr>
      </w:pPr>
      <w:r w:rsidRPr="00F8123D">
        <w:rPr>
          <w:b/>
          <w:sz w:val="28"/>
        </w:rPr>
        <w:t>SYSTEM ANALYSIS AND DESIGN</w:t>
      </w:r>
    </w:p>
    <w:p w14:paraId="4014FD63" w14:textId="77777777" w:rsidR="006B05F9" w:rsidRPr="00407E94" w:rsidRDefault="00564FEF" w:rsidP="00204889">
      <w:pPr>
        <w:pStyle w:val="Heading2"/>
        <w:spacing w:line="360" w:lineRule="auto"/>
        <w:ind w:left="14"/>
        <w:jc w:val="both"/>
        <w:rPr>
          <w:sz w:val="26"/>
          <w:szCs w:val="26"/>
        </w:rPr>
      </w:pPr>
      <w:bookmarkStart w:id="47" w:name="_Toc200908064"/>
      <w:r w:rsidRPr="00407E94">
        <w:rPr>
          <w:sz w:val="26"/>
          <w:szCs w:val="26"/>
        </w:rPr>
        <w:t>3.1</w:t>
      </w:r>
      <w:r w:rsidRPr="00407E94">
        <w:rPr>
          <w:sz w:val="26"/>
          <w:szCs w:val="26"/>
        </w:rPr>
        <w:tab/>
      </w:r>
      <w:r w:rsidR="00A00AC3" w:rsidRPr="00407E94">
        <w:rPr>
          <w:sz w:val="26"/>
          <w:szCs w:val="26"/>
        </w:rPr>
        <w:t>P</w:t>
      </w:r>
      <w:r w:rsidR="00F03B87" w:rsidRPr="00407E94">
        <w:rPr>
          <w:sz w:val="26"/>
          <w:szCs w:val="26"/>
        </w:rPr>
        <w:t>reamble</w:t>
      </w:r>
      <w:bookmarkEnd w:id="47"/>
    </w:p>
    <w:p w14:paraId="00498AA6" w14:textId="170C3841" w:rsidR="006B05F9" w:rsidRDefault="000D1B0E" w:rsidP="00204889">
      <w:pPr>
        <w:spacing w:after="133" w:line="360" w:lineRule="auto"/>
        <w:ind w:left="14" w:right="418"/>
      </w:pPr>
      <w:r>
        <w:t>This chapter describes the an</w:t>
      </w:r>
      <w:r w:rsidR="00A00AC3">
        <w:t>a</w:t>
      </w:r>
      <w:r w:rsidR="004A4820">
        <w:t xml:space="preserve">lysis and design of the </w:t>
      </w:r>
      <w:r>
        <w:t>system. It describes</w:t>
      </w:r>
      <w:r w:rsidR="00A00AC3">
        <w:t xml:space="preserve"> the requirements for the system, the techniques taken to achieve the system as well as diagram</w:t>
      </w:r>
      <w:r w:rsidR="009E294C">
        <w:t xml:space="preserve">s to model the </w:t>
      </w:r>
      <w:r w:rsidR="000F6BB2">
        <w:t>system. This is presented as a flowchart shown in Figure 3.1.</w:t>
      </w:r>
    </w:p>
    <w:p w14:paraId="2058A0F4" w14:textId="77777777" w:rsidR="006B05F9" w:rsidRDefault="00FF2BEA" w:rsidP="00204889">
      <w:pPr>
        <w:spacing w:after="0" w:line="360" w:lineRule="auto"/>
        <w:ind w:left="0" w:right="368" w:firstLine="0"/>
      </w:pPr>
      <w:r>
        <w:rPr>
          <w:i/>
          <w:noProof/>
          <w:color w:val="44536A"/>
          <w:sz w:val="18"/>
          <w:lang w:val="en-US" w:eastAsia="en-US"/>
        </w:rPr>
        <w:drawing>
          <wp:inline distT="0" distB="0" distL="0" distR="0" wp14:anchorId="699A525E" wp14:editId="6056D5DC">
            <wp:extent cx="5268407" cy="6233192"/>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westflowfinal.drawio.png"/>
                    <pic:cNvPicPr/>
                  </pic:nvPicPr>
                  <pic:blipFill>
                    <a:blip r:embed="rId15">
                      <a:extLst>
                        <a:ext uri="{28A0092B-C50C-407E-A947-70E740481C1C}">
                          <a14:useLocalDpi xmlns:a14="http://schemas.microsoft.com/office/drawing/2010/main" val="0"/>
                        </a:ext>
                      </a:extLst>
                    </a:blip>
                    <a:stretch>
                      <a:fillRect/>
                    </a:stretch>
                  </pic:blipFill>
                  <pic:spPr>
                    <a:xfrm>
                      <a:off x="0" y="0"/>
                      <a:ext cx="5281173" cy="6248296"/>
                    </a:xfrm>
                    <a:prstGeom prst="rect">
                      <a:avLst/>
                    </a:prstGeom>
                  </pic:spPr>
                </pic:pic>
              </a:graphicData>
            </a:graphic>
          </wp:inline>
        </w:drawing>
      </w:r>
      <w:r w:rsidR="00A00AC3">
        <w:rPr>
          <w:i/>
          <w:color w:val="44536A"/>
          <w:sz w:val="18"/>
        </w:rPr>
        <w:t xml:space="preserve">  </w:t>
      </w:r>
    </w:p>
    <w:p w14:paraId="03236F49" w14:textId="77777777" w:rsidR="006B05F9" w:rsidRPr="00E94199" w:rsidRDefault="00A00AC3" w:rsidP="00E87F6B">
      <w:pPr>
        <w:spacing w:after="215" w:line="360" w:lineRule="auto"/>
        <w:ind w:left="10" w:right="399"/>
        <w:jc w:val="center"/>
        <w:rPr>
          <w:b/>
          <w:color w:val="auto"/>
          <w:szCs w:val="24"/>
        </w:rPr>
      </w:pPr>
      <w:r w:rsidRPr="00E94199">
        <w:rPr>
          <w:b/>
          <w:color w:val="auto"/>
          <w:szCs w:val="24"/>
        </w:rPr>
        <w:t>Figure 3.1:Project Workflow</w:t>
      </w:r>
    </w:p>
    <w:p w14:paraId="0170FFB1" w14:textId="77777777" w:rsidR="006B05F9" w:rsidRPr="00407E94" w:rsidRDefault="00564FEF" w:rsidP="0069345D">
      <w:pPr>
        <w:pStyle w:val="Heading2"/>
        <w:rPr>
          <w:sz w:val="26"/>
          <w:szCs w:val="26"/>
        </w:rPr>
      </w:pPr>
      <w:bookmarkStart w:id="48" w:name="_Toc200908065"/>
      <w:r w:rsidRPr="00407E94">
        <w:rPr>
          <w:sz w:val="26"/>
          <w:szCs w:val="26"/>
        </w:rPr>
        <w:lastRenderedPageBreak/>
        <w:t>3.2</w:t>
      </w:r>
      <w:r w:rsidRPr="00407E94">
        <w:rPr>
          <w:sz w:val="26"/>
          <w:szCs w:val="26"/>
        </w:rPr>
        <w:tab/>
      </w:r>
      <w:r w:rsidR="00A00AC3" w:rsidRPr="00407E94">
        <w:rPr>
          <w:sz w:val="26"/>
          <w:szCs w:val="26"/>
        </w:rPr>
        <w:t>R</w:t>
      </w:r>
      <w:r w:rsidR="00A60EBB" w:rsidRPr="00407E94">
        <w:rPr>
          <w:sz w:val="26"/>
          <w:szCs w:val="26"/>
        </w:rPr>
        <w:t>equirement Analysis</w:t>
      </w:r>
      <w:bookmarkEnd w:id="48"/>
    </w:p>
    <w:p w14:paraId="670DD74F" w14:textId="77777777" w:rsidR="006B05F9" w:rsidRDefault="00EC30E5" w:rsidP="00204889">
      <w:pPr>
        <w:spacing w:after="310" w:line="360" w:lineRule="auto"/>
        <w:ind w:left="14" w:right="418"/>
      </w:pPr>
      <w:r>
        <w:t xml:space="preserve">Requirements analysis, also referred to as requirements engineering involves the collection, examination and documentation of the features of a software system. </w:t>
      </w:r>
      <w:r w:rsidR="00A6788D">
        <w:t xml:space="preserve"> Software requirements describe what the system should and should not do as well as the limitations or conditions under which it must operate. This chapter outlines the specific requirements for this project.</w:t>
      </w:r>
    </w:p>
    <w:p w14:paraId="1909D068" w14:textId="77777777" w:rsidR="006B05F9" w:rsidRDefault="00564FEF" w:rsidP="0069345D">
      <w:pPr>
        <w:pStyle w:val="Heading3"/>
        <w:spacing w:after="120" w:line="360" w:lineRule="auto"/>
        <w:ind w:left="17" w:hanging="11"/>
        <w:jc w:val="both"/>
      </w:pPr>
      <w:bookmarkStart w:id="49" w:name="_Toc200908066"/>
      <w:r>
        <w:t>3.2.1</w:t>
      </w:r>
      <w:r>
        <w:tab/>
      </w:r>
      <w:r w:rsidR="00A00AC3">
        <w:t>Functional Requirements</w:t>
      </w:r>
      <w:bookmarkEnd w:id="49"/>
      <w:r w:rsidR="00A00AC3">
        <w:t xml:space="preserve"> </w:t>
      </w:r>
    </w:p>
    <w:p w14:paraId="288CDCEE" w14:textId="5BD9C16C" w:rsidR="006B05F9" w:rsidRPr="00E87F6B" w:rsidRDefault="00DE5043" w:rsidP="00204889">
      <w:pPr>
        <w:spacing w:after="180" w:line="360" w:lineRule="auto"/>
        <w:ind w:left="29"/>
        <w:rPr>
          <w:szCs w:val="24"/>
        </w:rPr>
      </w:pPr>
      <w:r>
        <w:rPr>
          <w:szCs w:val="24"/>
        </w:rPr>
        <w:t>This refers to the</w:t>
      </w:r>
      <w:r w:rsidR="004F3ECB">
        <w:rPr>
          <w:szCs w:val="24"/>
        </w:rPr>
        <w:t xml:space="preserve"> functionality to be provided by the system</w:t>
      </w:r>
      <w:r w:rsidR="00A00AC3" w:rsidRPr="00E87F6B">
        <w:rPr>
          <w:szCs w:val="24"/>
        </w:rPr>
        <w:t xml:space="preserve">. These requirements are as follows: </w:t>
      </w:r>
    </w:p>
    <w:p w14:paraId="3F046450" w14:textId="77777777" w:rsidR="006B05F9" w:rsidRDefault="004F3ECB" w:rsidP="00E87F6B">
      <w:pPr>
        <w:pStyle w:val="ListParagraph"/>
        <w:numPr>
          <w:ilvl w:val="0"/>
          <w:numId w:val="36"/>
        </w:numPr>
        <w:spacing w:after="0" w:line="360" w:lineRule="auto"/>
        <w:ind w:right="403" w:hanging="436"/>
      </w:pPr>
      <w:r>
        <w:t xml:space="preserve">The system should </w:t>
      </w:r>
      <w:r w:rsidR="00A00AC3">
        <w:t xml:space="preserve">authenticate prospective users. </w:t>
      </w:r>
    </w:p>
    <w:p w14:paraId="26892057" w14:textId="77777777" w:rsidR="00E87F6B" w:rsidRDefault="00A00AC3" w:rsidP="00E87F6B">
      <w:pPr>
        <w:pStyle w:val="ListParagraph"/>
        <w:numPr>
          <w:ilvl w:val="0"/>
          <w:numId w:val="36"/>
        </w:numPr>
        <w:spacing w:after="0" w:line="360" w:lineRule="auto"/>
        <w:ind w:right="403"/>
      </w:pPr>
      <w:r>
        <w:t xml:space="preserve">The system should classify MRI images into different </w:t>
      </w:r>
      <w:r w:rsidR="0039426F">
        <w:t>tumour</w:t>
      </w:r>
      <w:r>
        <w:t xml:space="preserve"> types. </w:t>
      </w:r>
    </w:p>
    <w:p w14:paraId="75AA63D2" w14:textId="77777777" w:rsidR="00E87F6B" w:rsidRDefault="00A00AC3" w:rsidP="00E87F6B">
      <w:pPr>
        <w:pStyle w:val="ListParagraph"/>
        <w:numPr>
          <w:ilvl w:val="0"/>
          <w:numId w:val="36"/>
        </w:numPr>
        <w:spacing w:after="0" w:line="360" w:lineRule="auto"/>
        <w:ind w:right="403" w:hanging="294"/>
      </w:pPr>
      <w:r>
        <w:t xml:space="preserve">The system should accurately segment </w:t>
      </w:r>
      <w:r w:rsidR="0039426F">
        <w:t>tumour</w:t>
      </w:r>
      <w:r>
        <w:t xml:space="preserve"> regions in the MRI images.</w:t>
      </w:r>
    </w:p>
    <w:p w14:paraId="24C474AA" w14:textId="77777777" w:rsidR="006B05F9" w:rsidRDefault="00A00AC3" w:rsidP="00E87F6B">
      <w:pPr>
        <w:pStyle w:val="ListParagraph"/>
        <w:numPr>
          <w:ilvl w:val="0"/>
          <w:numId w:val="36"/>
        </w:numPr>
        <w:spacing w:after="0" w:line="360" w:lineRule="auto"/>
        <w:ind w:right="403" w:hanging="294"/>
      </w:pPr>
      <w:r>
        <w:t>The system should perform</w:t>
      </w:r>
      <w:r w:rsidR="00095FC7">
        <w:t xml:space="preserve"> both</w:t>
      </w:r>
      <w:r>
        <w:t xml:space="preserve"> classification and segmentation tasks simultaneously. </w:t>
      </w:r>
    </w:p>
    <w:p w14:paraId="1FBC5D86" w14:textId="77777777" w:rsidR="006B05F9" w:rsidRDefault="009844F2" w:rsidP="00E87F6B">
      <w:pPr>
        <w:pStyle w:val="ListParagraph"/>
        <w:numPr>
          <w:ilvl w:val="0"/>
          <w:numId w:val="36"/>
        </w:numPr>
        <w:spacing w:line="360" w:lineRule="auto"/>
        <w:ind w:right="403"/>
      </w:pPr>
      <w:r>
        <w:t xml:space="preserve">The system should provide </w:t>
      </w:r>
      <w:r w:rsidR="00A00AC3">
        <w:t xml:space="preserve">both the predicted </w:t>
      </w:r>
      <w:r w:rsidR="0039426F">
        <w:t>tumour</w:t>
      </w:r>
      <w:r w:rsidR="00A00AC3">
        <w:t xml:space="preserve"> type and the segmented </w:t>
      </w:r>
      <w:r w:rsidR="0039426F">
        <w:t>tumour</w:t>
      </w:r>
      <w:r>
        <w:t xml:space="preserve"> mask for each input image as output.</w:t>
      </w:r>
    </w:p>
    <w:p w14:paraId="185CA743" w14:textId="77777777" w:rsidR="006B05F9" w:rsidRDefault="00386DD1" w:rsidP="00204889">
      <w:pPr>
        <w:pStyle w:val="Heading3"/>
        <w:spacing w:after="192" w:line="360" w:lineRule="auto"/>
        <w:ind w:left="14"/>
        <w:jc w:val="both"/>
      </w:pPr>
      <w:bookmarkStart w:id="50" w:name="_Toc200908067"/>
      <w:r>
        <w:t>3.2.2</w:t>
      </w:r>
      <w:r>
        <w:tab/>
      </w:r>
      <w:r w:rsidR="00A00AC3">
        <w:t>Non-Functional Requirements</w:t>
      </w:r>
      <w:bookmarkEnd w:id="50"/>
      <w:r w:rsidR="00A00AC3">
        <w:t xml:space="preserve"> </w:t>
      </w:r>
    </w:p>
    <w:p w14:paraId="3589770E" w14:textId="77777777" w:rsidR="006B05F9" w:rsidRPr="00DA68F9" w:rsidRDefault="00A00AC3" w:rsidP="00204889">
      <w:pPr>
        <w:spacing w:after="178" w:line="360" w:lineRule="auto"/>
        <w:ind w:left="29"/>
        <w:rPr>
          <w:szCs w:val="24"/>
        </w:rPr>
      </w:pPr>
      <w:r w:rsidRPr="00DA68F9">
        <w:rPr>
          <w:szCs w:val="24"/>
        </w:rPr>
        <w:t>This refers to the</w:t>
      </w:r>
      <w:r w:rsidR="009844F2">
        <w:rPr>
          <w:szCs w:val="24"/>
        </w:rPr>
        <w:t xml:space="preserve"> constraints and limitations a system operates under</w:t>
      </w:r>
      <w:r w:rsidRPr="00DA68F9">
        <w:rPr>
          <w:szCs w:val="24"/>
        </w:rPr>
        <w:t xml:space="preserve">. They are as follows: </w:t>
      </w:r>
    </w:p>
    <w:p w14:paraId="75A91306" w14:textId="77777777" w:rsidR="00277943" w:rsidRDefault="00A00AC3" w:rsidP="00277943">
      <w:pPr>
        <w:pStyle w:val="ListParagraph"/>
        <w:numPr>
          <w:ilvl w:val="0"/>
          <w:numId w:val="37"/>
        </w:numPr>
        <w:spacing w:after="0" w:line="360" w:lineRule="auto"/>
        <w:ind w:right="403"/>
      </w:pPr>
      <w:r>
        <w:t>The system should provide results</w:t>
      </w:r>
      <w:r w:rsidR="002F534E">
        <w:t xml:space="preserve"> in a timely manner to aid efficient diagnosis</w:t>
      </w:r>
      <w:r w:rsidR="00277943">
        <w:t xml:space="preserve">. </w:t>
      </w:r>
    </w:p>
    <w:p w14:paraId="724BBD32" w14:textId="77777777" w:rsidR="00277943" w:rsidRDefault="00A00AC3" w:rsidP="004304AE">
      <w:pPr>
        <w:pStyle w:val="ListParagraph"/>
        <w:numPr>
          <w:ilvl w:val="0"/>
          <w:numId w:val="37"/>
        </w:numPr>
        <w:spacing w:after="170" w:line="360" w:lineRule="auto"/>
        <w:ind w:right="403"/>
      </w:pPr>
      <w:r>
        <w:t>Th</w:t>
      </w:r>
      <w:r w:rsidR="00277943">
        <w:t xml:space="preserve">e system should have high availability in order to support medical staff around the clock with diagnosis. </w:t>
      </w:r>
    </w:p>
    <w:p w14:paraId="5EA61648" w14:textId="77777777" w:rsidR="006B05F9" w:rsidRDefault="00A00AC3" w:rsidP="004304AE">
      <w:pPr>
        <w:pStyle w:val="ListParagraph"/>
        <w:numPr>
          <w:ilvl w:val="0"/>
          <w:numId w:val="37"/>
        </w:numPr>
        <w:spacing w:after="170" w:line="360" w:lineRule="auto"/>
        <w:ind w:right="403"/>
      </w:pPr>
      <w:r>
        <w:t>The sy</w:t>
      </w:r>
      <w:r w:rsidR="000F6BB2">
        <w:t xml:space="preserve">stem should be </w:t>
      </w:r>
      <w:r w:rsidR="00277943">
        <w:t>secure and keep patient information confidential</w:t>
      </w:r>
      <w:r>
        <w:t xml:space="preserve">. </w:t>
      </w:r>
    </w:p>
    <w:p w14:paraId="24B1B062" w14:textId="77777777" w:rsidR="006B05F9" w:rsidRPr="006B5A2E" w:rsidRDefault="00A00AC3" w:rsidP="00204889">
      <w:pPr>
        <w:pStyle w:val="Heading2"/>
        <w:spacing w:line="360" w:lineRule="auto"/>
        <w:ind w:left="14"/>
        <w:jc w:val="both"/>
        <w:rPr>
          <w:sz w:val="26"/>
          <w:szCs w:val="26"/>
        </w:rPr>
      </w:pPr>
      <w:bookmarkStart w:id="51" w:name="_Toc200908068"/>
      <w:r w:rsidRPr="006B5A2E">
        <w:rPr>
          <w:sz w:val="26"/>
          <w:szCs w:val="26"/>
        </w:rPr>
        <w:t>3.3</w:t>
      </w:r>
      <w:r w:rsidR="006102FE" w:rsidRPr="006B5A2E">
        <w:rPr>
          <w:sz w:val="26"/>
          <w:szCs w:val="26"/>
        </w:rPr>
        <w:tab/>
        <w:t>Model Development</w:t>
      </w:r>
      <w:bookmarkEnd w:id="51"/>
    </w:p>
    <w:p w14:paraId="4FC86C7A" w14:textId="3485A721" w:rsidR="006B05F9" w:rsidRDefault="00074BB8" w:rsidP="00204889">
      <w:pPr>
        <w:spacing w:after="170" w:line="360" w:lineRule="auto"/>
        <w:ind w:left="14" w:right="418"/>
      </w:pPr>
      <w:r>
        <w:t>The main aim of this project was to develop</w:t>
      </w:r>
      <w:r w:rsidR="00A00AC3">
        <w:t xml:space="preserve"> a multi</w:t>
      </w:r>
      <w:r w:rsidR="00A836BE">
        <w:t>-</w:t>
      </w:r>
      <w:r w:rsidR="00A00AC3">
        <w:t xml:space="preserve">task deep learning architecture capable of learning to classify and segment brain </w:t>
      </w:r>
      <w:r w:rsidR="0039426F">
        <w:t>tumour</w:t>
      </w:r>
      <w:r w:rsidR="00A00AC3">
        <w:t>s from MRI s</w:t>
      </w:r>
      <w:r>
        <w:t xml:space="preserve">cans. </w:t>
      </w:r>
      <w:r w:rsidR="00B273E0">
        <w:t>The following sub headings in this section detail the step by step methodology taken to build the multi-task model and integrate it into a functional web application.</w:t>
      </w:r>
      <w:r>
        <w:t xml:space="preserve"> </w:t>
      </w:r>
    </w:p>
    <w:p w14:paraId="56F66C18" w14:textId="77777777" w:rsidR="006B05F9" w:rsidRPr="00E53B91" w:rsidRDefault="00A00AC3" w:rsidP="00E53B91">
      <w:pPr>
        <w:pStyle w:val="Heading3"/>
        <w:rPr>
          <w:b w:val="0"/>
        </w:rPr>
      </w:pPr>
      <w:bookmarkStart w:id="52" w:name="_Toc200908069"/>
      <w:r w:rsidRPr="00E53B91">
        <w:t>3.3</w:t>
      </w:r>
      <w:r w:rsidR="00E53B91" w:rsidRPr="00E53B91">
        <w:t>.</w:t>
      </w:r>
      <w:r w:rsidRPr="00E53B91">
        <w:t>1</w:t>
      </w:r>
      <w:r w:rsidR="00E904D0">
        <w:rPr>
          <w:b w:val="0"/>
        </w:rPr>
        <w:tab/>
      </w:r>
      <w:r w:rsidRPr="00E53B91">
        <w:rPr>
          <w:rStyle w:val="Heading3Char"/>
          <w:b/>
        </w:rPr>
        <w:t>D</w:t>
      </w:r>
      <w:r w:rsidR="00E904D0">
        <w:rPr>
          <w:rStyle w:val="Heading3Char"/>
          <w:b/>
        </w:rPr>
        <w:t>ata Collection and Pre-processing</w:t>
      </w:r>
      <w:bookmarkEnd w:id="52"/>
    </w:p>
    <w:p w14:paraId="469DC483" w14:textId="626F6720" w:rsidR="006B05F9" w:rsidRDefault="00A00AC3" w:rsidP="00204889">
      <w:pPr>
        <w:spacing w:after="293" w:line="360" w:lineRule="auto"/>
        <w:ind w:left="14" w:right="418"/>
      </w:pPr>
      <w:r>
        <w:t>This section</w:t>
      </w:r>
      <w:r w:rsidR="00C15885">
        <w:t xml:space="preserve"> details</w:t>
      </w:r>
      <w:r w:rsidR="00E904D0">
        <w:t xml:space="preserve"> the data sources, pre-</w:t>
      </w:r>
      <w:r>
        <w:t>processing procedures, and dataset prepara</w:t>
      </w:r>
      <w:r w:rsidR="00C15885">
        <w:t>tion methods used</w:t>
      </w:r>
      <w:r>
        <w:t xml:space="preserve"> to ensure that the model could accurately perform both </w:t>
      </w:r>
      <w:r>
        <w:lastRenderedPageBreak/>
        <w:t>classifica</w:t>
      </w:r>
      <w:r w:rsidR="00E904D0">
        <w:t xml:space="preserve">tion and segmentation tasks. To </w:t>
      </w:r>
      <w:r>
        <w:t xml:space="preserve">effectively train the multi-task model for both classification and segmentation of brain </w:t>
      </w:r>
      <w:r w:rsidR="0039426F">
        <w:t>tumour</w:t>
      </w:r>
      <w:r w:rsidR="00BB3476">
        <w:t>s, a</w:t>
      </w:r>
      <w:r w:rsidR="00D93580">
        <w:t xml:space="preserve"> Comma Separated Value</w:t>
      </w:r>
      <w:r w:rsidR="00BB3476">
        <w:t xml:space="preserve"> </w:t>
      </w:r>
      <w:r w:rsidR="00D93580">
        <w:t>(</w:t>
      </w:r>
      <w:r w:rsidR="00BB3476">
        <w:t>CSV</w:t>
      </w:r>
      <w:r w:rsidR="00D93580">
        <w:t>)</w:t>
      </w:r>
      <w:r w:rsidR="00C15885">
        <w:t xml:space="preserve"> file </w:t>
      </w:r>
      <w:r>
        <w:t xml:space="preserve">comprising </w:t>
      </w:r>
      <w:r w:rsidR="00C15885">
        <w:t xml:space="preserve">of </w:t>
      </w:r>
      <w:r>
        <w:t>brain MRI images, corresponding segmentation masks, and classification labels was prepared</w:t>
      </w:r>
      <w:r w:rsidR="00C15885">
        <w:t xml:space="preserve"> and used to train the model</w:t>
      </w:r>
      <w:r>
        <w:t>. The data collection process involved sourcing from two</w:t>
      </w:r>
      <w:r w:rsidR="00C15885">
        <w:t xml:space="preserve"> standard </w:t>
      </w:r>
      <w:r>
        <w:t xml:space="preserve">publicly available datasets, followed by a series of </w:t>
      </w:r>
      <w:r w:rsidR="00E904D0">
        <w:t>pre-processing</w:t>
      </w:r>
      <w:r w:rsidR="00A836BE">
        <w:t xml:space="preserve"> steps to ensure consistency during</w:t>
      </w:r>
      <w:r>
        <w:t xml:space="preserve"> model training. </w:t>
      </w:r>
    </w:p>
    <w:p w14:paraId="2D88AFBB" w14:textId="77777777" w:rsidR="006B05F9" w:rsidRDefault="00A00AC3" w:rsidP="00E53B91">
      <w:pPr>
        <w:pStyle w:val="Heading3"/>
      </w:pPr>
      <w:bookmarkStart w:id="53" w:name="_Toc200908070"/>
      <w:r>
        <w:t>3.3</w:t>
      </w:r>
      <w:r w:rsidR="00E53B91">
        <w:t>.</w:t>
      </w:r>
      <w:r w:rsidR="008D2755">
        <w:t>2</w:t>
      </w:r>
      <w:r w:rsidR="008D2755">
        <w:tab/>
      </w:r>
      <w:r>
        <w:t>D</w:t>
      </w:r>
      <w:r w:rsidR="008D2755">
        <w:t>ata Sources</w:t>
      </w:r>
      <w:bookmarkEnd w:id="53"/>
    </w:p>
    <w:p w14:paraId="6FCA601D" w14:textId="41E9E495" w:rsidR="006B05F9" w:rsidRDefault="00EF3D3C" w:rsidP="00204889">
      <w:pPr>
        <w:spacing w:after="282" w:line="360" w:lineRule="auto"/>
        <w:ind w:left="14" w:right="403"/>
      </w:pPr>
      <w:r>
        <w:t>To achieve</w:t>
      </w:r>
      <w:r w:rsidR="00635826">
        <w:t xml:space="preserve"> the dual task of </w:t>
      </w:r>
      <w:r w:rsidR="00A00AC3">
        <w:t>clas</w:t>
      </w:r>
      <w:r w:rsidR="00635826">
        <w:t xml:space="preserve">sification and segmentation, </w:t>
      </w:r>
      <w:r w:rsidR="00A00AC3">
        <w:t xml:space="preserve">two </w:t>
      </w:r>
      <w:r w:rsidR="00635826">
        <w:t xml:space="preserve">standard </w:t>
      </w:r>
      <w:r w:rsidR="00C4557A">
        <w:t xml:space="preserve">datasets were </w:t>
      </w:r>
      <w:r w:rsidR="00A00AC3">
        <w:t>used:</w:t>
      </w:r>
      <w:r w:rsidR="00A00AC3">
        <w:rPr>
          <w:b/>
        </w:rPr>
        <w:t xml:space="preserve"> </w:t>
      </w:r>
    </w:p>
    <w:p w14:paraId="41D627CE" w14:textId="77777777" w:rsidR="006B05F9" w:rsidRDefault="00A00AC3" w:rsidP="00E904D0">
      <w:pPr>
        <w:numPr>
          <w:ilvl w:val="0"/>
          <w:numId w:val="8"/>
        </w:numPr>
        <w:spacing w:after="0" w:line="360" w:lineRule="auto"/>
        <w:ind w:left="772" w:right="418" w:hanging="554"/>
      </w:pPr>
      <w:r>
        <w:t xml:space="preserve">BraTS 2020 Dataset: </w:t>
      </w:r>
      <w:r w:rsidR="007F444A">
        <w:t>The BraTS</w:t>
      </w:r>
      <w:r w:rsidR="00FE078B">
        <w:t xml:space="preserve"> 2020 dataset is </w:t>
      </w:r>
      <w:r w:rsidR="007F444A">
        <w:t>s</w:t>
      </w:r>
      <w:r>
        <w:t xml:space="preserve">ourced from the Brain </w:t>
      </w:r>
      <w:r w:rsidR="0039426F">
        <w:t>Tumour</w:t>
      </w:r>
      <w:r>
        <w:t xml:space="preserve"> Segmentation Challenge (BraTS), this dataset consists of high-resolution 3D MRI volumes with expert</w:t>
      </w:r>
      <w:r w:rsidR="00D63CF8">
        <w:t xml:space="preserve"> </w:t>
      </w:r>
      <w:r>
        <w:t xml:space="preserve">annotated </w:t>
      </w:r>
      <w:r w:rsidR="0039426F">
        <w:t>tumour</w:t>
      </w:r>
      <w:r>
        <w:t xml:space="preserve"> segmentation masks. For this project, axial slices from the T1ce (contrast-enhanced) modality were extracted and converted into </w:t>
      </w:r>
      <w:r w:rsidR="00FE078B">
        <w:t>2D images, which are suited</w:t>
      </w:r>
      <w:r>
        <w:t xml:space="preserve"> for training a 2D U-Net for semantic segmentation. The segmentation masks are binary, marking </w:t>
      </w:r>
      <w:r w:rsidR="0039426F">
        <w:t>tumour</w:t>
      </w:r>
      <w:r>
        <w:t xml:space="preserve"> versus background at the pixel level. </w:t>
      </w:r>
    </w:p>
    <w:p w14:paraId="4FC1D9A2" w14:textId="3D822DEE" w:rsidR="006B05F9" w:rsidRDefault="00A00AC3" w:rsidP="00204889">
      <w:pPr>
        <w:numPr>
          <w:ilvl w:val="0"/>
          <w:numId w:val="8"/>
        </w:numPr>
        <w:spacing w:after="294" w:line="360" w:lineRule="auto"/>
        <w:ind w:left="772" w:right="418" w:hanging="554"/>
      </w:pPr>
      <w:r>
        <w:t>Figshare Brain MRI Dataset: This dataset contains over 3,000 2D MRI images labe</w:t>
      </w:r>
      <w:r w:rsidR="00E904D0">
        <w:t>l</w:t>
      </w:r>
      <w:r>
        <w:t xml:space="preserve">led into four categories: glioma, meningioma, pituitary </w:t>
      </w:r>
      <w:r w:rsidR="0039426F">
        <w:t>tumour</w:t>
      </w:r>
      <w:r>
        <w:t xml:space="preserve">, and no </w:t>
      </w:r>
      <w:r w:rsidR="0039426F">
        <w:t>tumour</w:t>
      </w:r>
      <w:r>
        <w:t xml:space="preserve">. Each image is already </w:t>
      </w:r>
      <w:r w:rsidR="006B5A2E" w:rsidRPr="006B5A2E">
        <w:t>labelled</w:t>
      </w:r>
      <w:r>
        <w:t xml:space="preserve"> at the image level, making it ideal for training the classification branch of the model. Although the images vary in size and appearance, they have been curated for clarity and balanced class distribution. </w:t>
      </w:r>
    </w:p>
    <w:p w14:paraId="5AC706D9" w14:textId="77777777" w:rsidR="006B05F9" w:rsidRDefault="00A00AC3" w:rsidP="00E53B91">
      <w:pPr>
        <w:pStyle w:val="Heading3"/>
      </w:pPr>
      <w:bookmarkStart w:id="54" w:name="_Toc200908071"/>
      <w:r>
        <w:t>3.3</w:t>
      </w:r>
      <w:r w:rsidR="00E53B91">
        <w:t>.</w:t>
      </w:r>
      <w:r w:rsidR="00E904D0">
        <w:t>3</w:t>
      </w:r>
      <w:r w:rsidR="00E904D0">
        <w:tab/>
      </w:r>
      <w:r>
        <w:t>Metadata Compilation</w:t>
      </w:r>
      <w:bookmarkEnd w:id="54"/>
      <w:r>
        <w:t xml:space="preserve"> </w:t>
      </w:r>
    </w:p>
    <w:p w14:paraId="205E9B5C" w14:textId="38B19A28" w:rsidR="006B05F9" w:rsidRDefault="00A00AC3" w:rsidP="00204889">
      <w:pPr>
        <w:spacing w:after="275" w:line="360" w:lineRule="auto"/>
        <w:ind w:left="14" w:right="403"/>
      </w:pPr>
      <w:r>
        <w:t xml:space="preserve">To align both segmentation and classification information, a consolidated </w:t>
      </w:r>
      <w:r w:rsidRPr="00B44803">
        <w:t>CSV file</w:t>
      </w:r>
      <w:r>
        <w:t xml:space="preserve"> named updated_</w:t>
      </w:r>
      <w:r w:rsidR="006B5A2E" w:rsidRPr="006B5A2E">
        <w:t>labelled</w:t>
      </w:r>
      <w:r>
        <w:t xml:space="preserve">_dataset.csv was created. Each row in the CSV includes: </w:t>
      </w:r>
    </w:p>
    <w:p w14:paraId="687ADACE" w14:textId="77777777" w:rsidR="006B05F9" w:rsidRDefault="00A00AC3" w:rsidP="00204889">
      <w:pPr>
        <w:numPr>
          <w:ilvl w:val="0"/>
          <w:numId w:val="9"/>
        </w:numPr>
        <w:spacing w:after="0" w:line="360" w:lineRule="auto"/>
        <w:ind w:right="403" w:hanging="576"/>
      </w:pPr>
      <w:r>
        <w:t>image_path:</w:t>
      </w:r>
      <w:r w:rsidR="00DF279E">
        <w:t xml:space="preserve"> the file path to the MRI slice. </w:t>
      </w:r>
    </w:p>
    <w:p w14:paraId="4C290E7E" w14:textId="77777777" w:rsidR="006B05F9" w:rsidRDefault="00A00AC3" w:rsidP="00204889">
      <w:pPr>
        <w:numPr>
          <w:ilvl w:val="0"/>
          <w:numId w:val="9"/>
        </w:numPr>
        <w:spacing w:after="0" w:line="360" w:lineRule="auto"/>
        <w:ind w:right="403" w:hanging="576"/>
      </w:pPr>
      <w:r>
        <w:t>mask_path: the file path to the corresponding segmentation mask (for BraTS data</w:t>
      </w:r>
      <w:r w:rsidR="00DF279E">
        <w:t>set).</w:t>
      </w:r>
    </w:p>
    <w:p w14:paraId="5E1DC2B3" w14:textId="77777777" w:rsidR="006B05F9" w:rsidRDefault="00DF279E" w:rsidP="00204889">
      <w:pPr>
        <w:numPr>
          <w:ilvl w:val="0"/>
          <w:numId w:val="9"/>
        </w:numPr>
        <w:spacing w:after="257" w:line="360" w:lineRule="auto"/>
        <w:ind w:right="403" w:hanging="576"/>
      </w:pPr>
      <w:r>
        <w:t xml:space="preserve">label: the </w:t>
      </w:r>
      <w:r w:rsidR="00A00AC3">
        <w:t>label indicating</w:t>
      </w:r>
      <w:r>
        <w:t xml:space="preserve"> the category type the</w:t>
      </w:r>
      <w:r w:rsidR="00A00AC3">
        <w:t xml:space="preserve"> </w:t>
      </w:r>
      <w:r w:rsidR="0039426F">
        <w:t>tumour</w:t>
      </w:r>
      <w:r>
        <w:t xml:space="preserve"> falls in (for classification).</w:t>
      </w:r>
    </w:p>
    <w:p w14:paraId="36C33F72" w14:textId="77777777" w:rsidR="006B05F9" w:rsidRDefault="00A00AC3" w:rsidP="00E53B91">
      <w:pPr>
        <w:pStyle w:val="Heading3"/>
      </w:pPr>
      <w:bookmarkStart w:id="55" w:name="_Toc200908072"/>
      <w:r>
        <w:t>3.3</w:t>
      </w:r>
      <w:r w:rsidR="00E53B91">
        <w:t>.</w:t>
      </w:r>
      <w:r w:rsidR="00C7776B">
        <w:t>4</w:t>
      </w:r>
      <w:r w:rsidR="00C7776B">
        <w:tab/>
      </w:r>
      <w:r w:rsidR="00D1695D">
        <w:t>Dataset</w:t>
      </w:r>
      <w:r>
        <w:t xml:space="preserve"> S</w:t>
      </w:r>
      <w:r w:rsidR="00D1695D">
        <w:t>plitting</w:t>
      </w:r>
      <w:bookmarkEnd w:id="55"/>
    </w:p>
    <w:p w14:paraId="7B65B9E6" w14:textId="77777777" w:rsidR="006B05F9" w:rsidRDefault="002F60AB" w:rsidP="00204889">
      <w:pPr>
        <w:spacing w:after="258" w:line="360" w:lineRule="auto"/>
        <w:ind w:left="14" w:right="403"/>
      </w:pPr>
      <w:r>
        <w:t>The dataset was divided</w:t>
      </w:r>
      <w:r w:rsidR="002B4EFB">
        <w:t xml:space="preserve"> into three parts</w:t>
      </w:r>
      <w:r w:rsidR="00A00AC3">
        <w:t xml:space="preserve">: </w:t>
      </w:r>
    </w:p>
    <w:p w14:paraId="0899A352" w14:textId="77777777" w:rsidR="00D1695D" w:rsidRDefault="00A00AC3" w:rsidP="003778F8">
      <w:pPr>
        <w:numPr>
          <w:ilvl w:val="0"/>
          <w:numId w:val="10"/>
        </w:numPr>
        <w:spacing w:after="2" w:line="360" w:lineRule="auto"/>
        <w:ind w:right="403" w:hanging="576"/>
      </w:pPr>
      <w:r>
        <w:t xml:space="preserve">Training Set (70%): Used to fit the model and update weights. </w:t>
      </w:r>
    </w:p>
    <w:p w14:paraId="091B3086" w14:textId="77777777" w:rsidR="006B05F9" w:rsidRDefault="00A00AC3" w:rsidP="003778F8">
      <w:pPr>
        <w:numPr>
          <w:ilvl w:val="0"/>
          <w:numId w:val="10"/>
        </w:numPr>
        <w:spacing w:after="2" w:line="360" w:lineRule="auto"/>
        <w:ind w:right="403" w:hanging="576"/>
      </w:pPr>
      <w:r>
        <w:t xml:space="preserve">Validation Set (15%): Used during training to monitor model generalization and prevent overfitting. </w:t>
      </w:r>
    </w:p>
    <w:p w14:paraId="73212CD7" w14:textId="77777777" w:rsidR="006B05F9" w:rsidRDefault="00A00AC3" w:rsidP="00D1695D">
      <w:pPr>
        <w:numPr>
          <w:ilvl w:val="0"/>
          <w:numId w:val="10"/>
        </w:numPr>
        <w:spacing w:after="257" w:line="360" w:lineRule="auto"/>
        <w:ind w:right="403" w:hanging="576"/>
      </w:pPr>
      <w:r>
        <w:t xml:space="preserve">Test Set (15%): Held out for final model evaluation. </w:t>
      </w:r>
    </w:p>
    <w:p w14:paraId="5AC21BBB" w14:textId="77777777" w:rsidR="006B05F9" w:rsidRDefault="00D71E22" w:rsidP="00204889">
      <w:pPr>
        <w:spacing w:after="272" w:line="360" w:lineRule="auto"/>
        <w:ind w:left="14" w:right="418"/>
      </w:pPr>
      <w:r>
        <w:t>This division</w:t>
      </w:r>
      <w:r w:rsidR="00A00AC3">
        <w:t xml:space="preserve"> was performed using train_test_split from the sklearn.model_selection module. The random seed was fixed (random_state=42) to ensure reproducibility across training runs and maintain consistent data </w:t>
      </w:r>
      <w:r>
        <w:t>splits. Dataset splitting was also done to prevent the multi-task model from overfitting.</w:t>
      </w:r>
    </w:p>
    <w:p w14:paraId="63AEB6DD" w14:textId="77777777" w:rsidR="006B05F9" w:rsidRDefault="00A00AC3" w:rsidP="00E53B91">
      <w:pPr>
        <w:pStyle w:val="Heading3"/>
      </w:pPr>
      <w:bookmarkStart w:id="56" w:name="_Toc200908073"/>
      <w:r>
        <w:t>3.3</w:t>
      </w:r>
      <w:r w:rsidR="00E53B91">
        <w:t>.</w:t>
      </w:r>
      <w:r w:rsidR="002E0B8F">
        <w:t>5</w:t>
      </w:r>
      <w:r w:rsidR="002E0B8F">
        <w:tab/>
      </w:r>
      <w:r w:rsidR="0041430E">
        <w:t>Pre-processing and Augmentation Pipeline</w:t>
      </w:r>
      <w:bookmarkEnd w:id="56"/>
      <w:r w:rsidR="0041430E">
        <w:t xml:space="preserve"> </w:t>
      </w:r>
    </w:p>
    <w:p w14:paraId="40AA25A2" w14:textId="77777777" w:rsidR="006B05F9" w:rsidRDefault="00BA1A11" w:rsidP="00204889">
      <w:pPr>
        <w:spacing w:after="278" w:line="360" w:lineRule="auto"/>
        <w:ind w:left="14" w:right="403"/>
      </w:pPr>
      <w:r>
        <w:t xml:space="preserve">Before the data was loaded </w:t>
      </w:r>
      <w:r w:rsidR="00A00AC3">
        <w:t xml:space="preserve">into the model, extensive </w:t>
      </w:r>
      <w:r w:rsidR="00E904D0">
        <w:t>pre-processing</w:t>
      </w:r>
      <w:r w:rsidR="00A00AC3">
        <w:t xml:space="preserve"> was applied to standardize image di</w:t>
      </w:r>
      <w:r w:rsidR="00CB387A">
        <w:t>mensions, increase diversity</w:t>
      </w:r>
      <w:r w:rsidR="00A00AC3">
        <w:t xml:space="preserve">, and reduce overfitting: </w:t>
      </w:r>
    </w:p>
    <w:p w14:paraId="5A72A086" w14:textId="77777777" w:rsidR="004F4560" w:rsidRDefault="00A00AC3" w:rsidP="004304AE">
      <w:pPr>
        <w:numPr>
          <w:ilvl w:val="0"/>
          <w:numId w:val="11"/>
        </w:numPr>
        <w:spacing w:after="0" w:line="360" w:lineRule="auto"/>
        <w:ind w:right="418" w:hanging="487"/>
      </w:pPr>
      <w:r>
        <w:t>Image Resizing: All MRI images and corresponding masks were resized to a fixed dimension of 256×256 pixels using the transforms.Resize() fun</w:t>
      </w:r>
      <w:r w:rsidR="004F4560">
        <w:t>ction</w:t>
      </w:r>
      <w:r w:rsidR="00B078F6">
        <w:t xml:space="preserve">. This uniform size allowed for </w:t>
      </w:r>
      <w:r w:rsidR="004F4560">
        <w:t>consistency during training and it matched the training requirements of the SwinUnet model.</w:t>
      </w:r>
      <w:r>
        <w:t xml:space="preserve"> </w:t>
      </w:r>
    </w:p>
    <w:p w14:paraId="7A852B5D" w14:textId="77777777" w:rsidR="00DF7B38" w:rsidRDefault="00A00AC3" w:rsidP="004304AE">
      <w:pPr>
        <w:numPr>
          <w:ilvl w:val="0"/>
          <w:numId w:val="11"/>
        </w:numPr>
        <w:spacing w:after="0" w:line="360" w:lineRule="auto"/>
        <w:ind w:right="418" w:hanging="487"/>
      </w:pPr>
      <w:r>
        <w:t xml:space="preserve">Normalization: Image tensors were </w:t>
      </w:r>
      <w:r w:rsidR="002323DD">
        <w:t>normalized to the range [-1, 1]</w:t>
      </w:r>
      <w:r>
        <w:t>. Normalization speeds up convergence by standardizing the input distribution, which benefits gradient-based optimization.</w:t>
      </w:r>
    </w:p>
    <w:p w14:paraId="61DD8432" w14:textId="77777777" w:rsidR="006B05F9" w:rsidRDefault="00A00AC3" w:rsidP="00204889">
      <w:pPr>
        <w:numPr>
          <w:ilvl w:val="0"/>
          <w:numId w:val="11"/>
        </w:numPr>
        <w:spacing w:after="0" w:line="360" w:lineRule="auto"/>
        <w:ind w:right="418" w:hanging="487"/>
      </w:pPr>
      <w:r>
        <w:t xml:space="preserve">Data Augmentation: To increase dataset diversity and robustness, the following augmentations were applied: </w:t>
      </w:r>
    </w:p>
    <w:p w14:paraId="0A256449" w14:textId="77777777" w:rsidR="006B05F9" w:rsidRDefault="00A00AC3" w:rsidP="00204889">
      <w:pPr>
        <w:numPr>
          <w:ilvl w:val="1"/>
          <w:numId w:val="11"/>
        </w:numPr>
        <w:spacing w:after="0" w:line="360" w:lineRule="auto"/>
        <w:ind w:right="403" w:hanging="360"/>
      </w:pPr>
      <w:r>
        <w:t xml:space="preserve">Random Horizontal and Vertical Flips: Simulate different orientations. </w:t>
      </w:r>
    </w:p>
    <w:p w14:paraId="5784EA22" w14:textId="77777777" w:rsidR="006B05F9" w:rsidRDefault="00A00AC3" w:rsidP="00204889">
      <w:pPr>
        <w:numPr>
          <w:ilvl w:val="1"/>
          <w:numId w:val="11"/>
        </w:numPr>
        <w:spacing w:after="0" w:line="360" w:lineRule="auto"/>
        <w:ind w:right="403" w:hanging="360"/>
      </w:pPr>
      <w:r>
        <w:t xml:space="preserve">Random Rotations (±30°): Introduce variability in angle and position. </w:t>
      </w:r>
    </w:p>
    <w:p w14:paraId="2116FB3C" w14:textId="77777777" w:rsidR="006B05F9" w:rsidRDefault="0039426F" w:rsidP="00204889">
      <w:pPr>
        <w:numPr>
          <w:ilvl w:val="1"/>
          <w:numId w:val="11"/>
        </w:numPr>
        <w:spacing w:after="0" w:line="360" w:lineRule="auto"/>
        <w:ind w:right="403" w:hanging="360"/>
      </w:pPr>
      <w:r>
        <w:t>Colour</w:t>
      </w:r>
      <w:r w:rsidR="00A00AC3">
        <w:t xml:space="preserve"> Jittering: Adjust brightness, contrast, saturation, and hue, although this had minimal effect given the grayscale nature of MRI scans. </w:t>
      </w:r>
    </w:p>
    <w:p w14:paraId="09B10152" w14:textId="77777777" w:rsidR="006B05F9" w:rsidRDefault="00A00AC3" w:rsidP="00204889">
      <w:pPr>
        <w:numPr>
          <w:ilvl w:val="1"/>
          <w:numId w:val="11"/>
        </w:numPr>
        <w:spacing w:after="9" w:line="360" w:lineRule="auto"/>
        <w:ind w:right="403" w:hanging="360"/>
      </w:pPr>
      <w:r>
        <w:t xml:space="preserve">These augmentations were implemented using PyTorch’s torchvision.transforms.Compose() pipeline and were applied consistently to both images and masks during training. </w:t>
      </w:r>
    </w:p>
    <w:p w14:paraId="668C5611" w14:textId="74C4DE75" w:rsidR="006B05F9" w:rsidRDefault="00A00AC3" w:rsidP="00E40AD7">
      <w:pPr>
        <w:numPr>
          <w:ilvl w:val="0"/>
          <w:numId w:val="12"/>
        </w:numPr>
        <w:spacing w:after="0" w:line="360" w:lineRule="auto"/>
        <w:ind w:right="411" w:hanging="607"/>
      </w:pPr>
      <w:r>
        <w:t xml:space="preserve">Conversion to Tensors: Both images and masks were converted into PyTorch tensors using transforms.ToTensor(). This step is crucial for model compatibility and </w:t>
      </w:r>
      <w:r w:rsidR="00340B15">
        <w:t>Graphics Processing Unit (</w:t>
      </w:r>
      <w:r>
        <w:t>GPU</w:t>
      </w:r>
      <w:r w:rsidR="00340B15">
        <w:t>)</w:t>
      </w:r>
      <w:r>
        <w:t xml:space="preserve"> acceleration. </w:t>
      </w:r>
    </w:p>
    <w:p w14:paraId="30CEBB9E" w14:textId="3AE4E626" w:rsidR="00925BFE" w:rsidRDefault="00A00AC3" w:rsidP="000F6BB2">
      <w:pPr>
        <w:numPr>
          <w:ilvl w:val="0"/>
          <w:numId w:val="12"/>
        </w:numPr>
        <w:spacing w:after="0" w:line="360" w:lineRule="auto"/>
        <w:ind w:right="411" w:hanging="607"/>
      </w:pPr>
      <w:r>
        <w:t xml:space="preserve">Mask Clipping: Post-transform, the mask pixel values were clamped to [0, 1]. This ensures binary representation, as expected by the segmentation loss function. </w:t>
      </w:r>
    </w:p>
    <w:p w14:paraId="7A5E25A1" w14:textId="77777777" w:rsidR="00AE7B03" w:rsidRDefault="00AE7B03" w:rsidP="00AE7B03">
      <w:pPr>
        <w:spacing w:after="0" w:line="360" w:lineRule="auto"/>
        <w:ind w:left="166" w:right="411" w:firstLine="0"/>
      </w:pPr>
    </w:p>
    <w:p w14:paraId="06007664" w14:textId="77777777" w:rsidR="006B05F9" w:rsidRPr="006B5A2E" w:rsidRDefault="00A00AC3" w:rsidP="00821C73">
      <w:pPr>
        <w:pStyle w:val="Heading2"/>
        <w:spacing w:after="120" w:line="360" w:lineRule="auto"/>
        <w:ind w:left="17" w:hanging="11"/>
        <w:jc w:val="both"/>
        <w:rPr>
          <w:sz w:val="26"/>
          <w:szCs w:val="26"/>
        </w:rPr>
      </w:pPr>
      <w:bookmarkStart w:id="57" w:name="_Toc200908074"/>
      <w:r w:rsidRPr="006B5A2E">
        <w:rPr>
          <w:sz w:val="26"/>
          <w:szCs w:val="26"/>
        </w:rPr>
        <w:t xml:space="preserve">3.4 </w:t>
      </w:r>
      <w:r w:rsidR="00821C73" w:rsidRPr="006B5A2E">
        <w:rPr>
          <w:sz w:val="26"/>
          <w:szCs w:val="26"/>
        </w:rPr>
        <w:tab/>
      </w:r>
      <w:r w:rsidR="008C05AF" w:rsidRPr="006B5A2E">
        <w:rPr>
          <w:sz w:val="26"/>
          <w:szCs w:val="26"/>
        </w:rPr>
        <w:t>Multi-task</w:t>
      </w:r>
      <w:r w:rsidR="00821C73" w:rsidRPr="006B5A2E">
        <w:rPr>
          <w:sz w:val="26"/>
          <w:szCs w:val="26"/>
        </w:rPr>
        <w:t xml:space="preserve"> Model Architecture</w:t>
      </w:r>
      <w:bookmarkEnd w:id="57"/>
      <w:r w:rsidR="00821C73" w:rsidRPr="006B5A2E">
        <w:rPr>
          <w:sz w:val="26"/>
          <w:szCs w:val="26"/>
        </w:rPr>
        <w:t xml:space="preserve"> </w:t>
      </w:r>
    </w:p>
    <w:p w14:paraId="5ACA9392" w14:textId="77777777" w:rsidR="006B05F9" w:rsidRDefault="000F6BB2" w:rsidP="00204889">
      <w:pPr>
        <w:spacing w:after="270" w:line="360" w:lineRule="auto"/>
        <w:ind w:left="14" w:right="418"/>
      </w:pPr>
      <w:r>
        <w:t xml:space="preserve">The </w:t>
      </w:r>
      <w:r w:rsidR="00A00AC3">
        <w:t>sy</w:t>
      </w:r>
      <w:r w:rsidR="00314273">
        <w:t xml:space="preserve">stem is </w:t>
      </w:r>
      <w:r w:rsidR="00A00AC3">
        <w:t xml:space="preserve">built upon a multi-task deep learning architecture, designed to simultaneously perform </w:t>
      </w:r>
      <w:r w:rsidR="0039426F">
        <w:t>tumour</w:t>
      </w:r>
      <w:r w:rsidR="00A00AC3">
        <w:t xml:space="preserve"> classification and </w:t>
      </w:r>
      <w:r w:rsidR="0039426F">
        <w:t>tumour</w:t>
      </w:r>
      <w:r w:rsidR="00A00AC3">
        <w:t xml:space="preserve"> segmentation on 2D brain MRI slices. Unlike traditional single-task networks, this architecture utilizes a shared backbone and two task-specific branches, enabling shared representation learning. This not only reduces training time and computational cost but also leads to improved generalization due to the mutual reinforcement of related tasks. </w:t>
      </w:r>
    </w:p>
    <w:p w14:paraId="608823A4" w14:textId="52693E55" w:rsidR="00AE7B03" w:rsidRDefault="00E74F8F" w:rsidP="00474B3B">
      <w:pPr>
        <w:spacing w:after="254" w:line="360" w:lineRule="auto"/>
        <w:ind w:left="14" w:right="418"/>
      </w:pPr>
      <w:r>
        <w:t>The model takes a single input</w:t>
      </w:r>
      <w:r w:rsidR="00A00AC3">
        <w:t>,</w:t>
      </w:r>
      <w:r w:rsidR="00865291">
        <w:t xml:space="preserve"> </w:t>
      </w:r>
      <w:r w:rsidR="00A00AC3">
        <w:t xml:space="preserve">a </w:t>
      </w:r>
      <w:r w:rsidR="00314273">
        <w:t>pre-processed</w:t>
      </w:r>
      <w:r w:rsidR="00A00AC3">
        <w:t xml:space="preserve"> MRI slice and produces two outputs including a segmentation mask, identifying the exact </w:t>
      </w:r>
      <w:r w:rsidR="0039426F">
        <w:t>tumour</w:t>
      </w:r>
      <w:r w:rsidR="00A00AC3">
        <w:t xml:space="preserve"> region in the image  and a class label, categorizing the </w:t>
      </w:r>
      <w:r w:rsidR="0039426F">
        <w:t>tumour</w:t>
      </w:r>
      <w:r w:rsidR="00A00AC3">
        <w:t xml:space="preserve"> as either glioma, meningioma, pituitary </w:t>
      </w:r>
      <w:r w:rsidR="0039426F">
        <w:t>tumour</w:t>
      </w:r>
      <w:r w:rsidR="00A00AC3">
        <w:t xml:space="preserve">, or no </w:t>
      </w:r>
      <w:r w:rsidR="0039426F">
        <w:t>tumour</w:t>
      </w:r>
      <w:r w:rsidR="00A00AC3">
        <w:t xml:space="preserve">. The core of the architecture consists of two primary components, EfficientNet-B0 </w:t>
      </w:r>
      <w:r w:rsidR="005E60C0">
        <w:t>which was used as</w:t>
      </w:r>
      <w:r w:rsidR="00865291">
        <w:t xml:space="preserve"> the classification branch and </w:t>
      </w:r>
      <w:r w:rsidR="005E60C0">
        <w:t>U-Net which was used as the segmentation branch. These two bra</w:t>
      </w:r>
      <w:r w:rsidR="001B3B7C">
        <w:t>nches are trained at the same time</w:t>
      </w:r>
      <w:r w:rsidR="005E60C0">
        <w:t xml:space="preserve"> using a shared</w:t>
      </w:r>
      <w:r w:rsidR="001B3B7C">
        <w:t xml:space="preserve"> input and the adaptive loss balancing algorithm</w:t>
      </w:r>
      <w:r w:rsidR="000F6BB2">
        <w:t>. Figure 3.2</w:t>
      </w:r>
      <w:r w:rsidR="005E60C0">
        <w:t xml:space="preserve"> is a diagram showing the architecture behind the </w:t>
      </w:r>
      <w:r w:rsidR="008C05AF" w:rsidRPr="008C05AF">
        <w:t>multi-task</w:t>
      </w:r>
      <w:r w:rsidR="005E60C0">
        <w:t xml:space="preserve"> model used. </w:t>
      </w:r>
    </w:p>
    <w:p w14:paraId="3C6312FA" w14:textId="77777777" w:rsidR="00910279" w:rsidRDefault="00910279" w:rsidP="00CA1319">
      <w:pPr>
        <w:spacing w:after="254" w:line="360" w:lineRule="auto"/>
        <w:ind w:left="14" w:right="418"/>
        <w:jc w:val="center"/>
        <w:rPr>
          <w:noProof/>
        </w:rPr>
      </w:pPr>
    </w:p>
    <w:p w14:paraId="15BE82D4" w14:textId="77777777" w:rsidR="00910279" w:rsidRDefault="00910279" w:rsidP="00CA1319">
      <w:pPr>
        <w:spacing w:after="254" w:line="360" w:lineRule="auto"/>
        <w:ind w:left="14" w:right="418"/>
        <w:jc w:val="center"/>
        <w:rPr>
          <w:noProof/>
        </w:rPr>
      </w:pPr>
    </w:p>
    <w:p w14:paraId="74BA6D9C" w14:textId="77777777" w:rsidR="00910279" w:rsidRDefault="00910279" w:rsidP="00CA1319">
      <w:pPr>
        <w:spacing w:after="254" w:line="360" w:lineRule="auto"/>
        <w:ind w:left="14" w:right="418"/>
        <w:jc w:val="center"/>
        <w:rPr>
          <w:noProof/>
        </w:rPr>
      </w:pPr>
    </w:p>
    <w:p w14:paraId="089E1BB4" w14:textId="77777777" w:rsidR="00910279" w:rsidRDefault="00910279" w:rsidP="00CA1319">
      <w:pPr>
        <w:spacing w:after="254" w:line="360" w:lineRule="auto"/>
        <w:ind w:left="14" w:right="418"/>
        <w:jc w:val="center"/>
        <w:rPr>
          <w:noProof/>
        </w:rPr>
      </w:pPr>
    </w:p>
    <w:p w14:paraId="5AE5BF17" w14:textId="77777777" w:rsidR="00910279" w:rsidRDefault="00910279" w:rsidP="00CA1319">
      <w:pPr>
        <w:spacing w:after="254" w:line="360" w:lineRule="auto"/>
        <w:ind w:left="14" w:right="418"/>
        <w:jc w:val="center"/>
        <w:rPr>
          <w:noProof/>
        </w:rPr>
      </w:pPr>
    </w:p>
    <w:p w14:paraId="6841638B" w14:textId="77777777" w:rsidR="00910279" w:rsidRDefault="00910279" w:rsidP="00CA1319">
      <w:pPr>
        <w:spacing w:after="254" w:line="360" w:lineRule="auto"/>
        <w:ind w:left="14" w:right="418"/>
        <w:jc w:val="center"/>
        <w:rPr>
          <w:noProof/>
        </w:rPr>
      </w:pPr>
    </w:p>
    <w:p w14:paraId="61A9103C" w14:textId="3C299C5B" w:rsidR="006B05F9" w:rsidRPr="00910279" w:rsidRDefault="00910279" w:rsidP="00910279">
      <w:pPr>
        <w:spacing w:after="254" w:line="360" w:lineRule="auto"/>
        <w:ind w:left="14" w:right="418"/>
        <w:jc w:val="center"/>
        <w:rPr>
          <w:noProof/>
        </w:rPr>
      </w:pPr>
      <w:r>
        <w:rPr>
          <w:noProof/>
          <w:lang w:val="en-US" w:eastAsia="en-US"/>
        </w:rPr>
        <w:drawing>
          <wp:anchor distT="0" distB="0" distL="114300" distR="114300" simplePos="0" relativeHeight="251662336" behindDoc="0" locked="0" layoutInCell="1" allowOverlap="0" wp14:anchorId="7AD6BAB6" wp14:editId="6DE66FEC">
            <wp:simplePos x="0" y="0"/>
            <wp:positionH relativeFrom="margin">
              <wp:align>center</wp:align>
            </wp:positionH>
            <wp:positionV relativeFrom="page">
              <wp:posOffset>1023758</wp:posOffset>
            </wp:positionV>
            <wp:extent cx="4411980" cy="3321050"/>
            <wp:effectExtent l="0" t="0" r="7620" b="0"/>
            <wp:wrapTopAndBottom/>
            <wp:docPr id="54726" name="Picture 54726"/>
            <wp:cNvGraphicFramePr/>
            <a:graphic xmlns:a="http://schemas.openxmlformats.org/drawingml/2006/main">
              <a:graphicData uri="http://schemas.openxmlformats.org/drawingml/2006/picture">
                <pic:pic xmlns:pic="http://schemas.openxmlformats.org/drawingml/2006/picture">
                  <pic:nvPicPr>
                    <pic:cNvPr id="54726" name="Picture 54726"/>
                    <pic:cNvPicPr/>
                  </pic:nvPicPr>
                  <pic:blipFill rotWithShape="1">
                    <a:blip r:embed="rId16"/>
                    <a:srcRect t="1487" r="34452" b="36825"/>
                    <a:stretch/>
                  </pic:blipFill>
                  <pic:spPr bwMode="auto">
                    <a:xfrm>
                      <a:off x="0" y="0"/>
                      <a:ext cx="4411980" cy="332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0AC3" w:rsidRPr="00E94199">
        <w:rPr>
          <w:b/>
          <w:color w:val="auto"/>
          <w:szCs w:val="24"/>
        </w:rPr>
        <w:t>Figure 3.2:</w:t>
      </w:r>
      <w:r w:rsidR="008C05AF" w:rsidRPr="00E94199">
        <w:rPr>
          <w:b/>
          <w:color w:val="auto"/>
          <w:szCs w:val="24"/>
        </w:rPr>
        <w:t>Multi-task</w:t>
      </w:r>
      <w:r w:rsidR="00A00AC3" w:rsidRPr="00E94199">
        <w:rPr>
          <w:b/>
          <w:color w:val="auto"/>
          <w:szCs w:val="24"/>
        </w:rPr>
        <w:t xml:space="preserve"> Model Architecture</w:t>
      </w:r>
    </w:p>
    <w:p w14:paraId="21CAA484" w14:textId="77777777" w:rsidR="006B05F9" w:rsidRDefault="00A00AC3" w:rsidP="00E53B91">
      <w:pPr>
        <w:pStyle w:val="Heading3"/>
      </w:pPr>
      <w:bookmarkStart w:id="58" w:name="_Toc200908075"/>
      <w:r>
        <w:t>3.4</w:t>
      </w:r>
      <w:r w:rsidR="00E53B91">
        <w:t>.</w:t>
      </w:r>
      <w:r w:rsidR="008801B3">
        <w:t>1</w:t>
      </w:r>
      <w:r w:rsidR="008801B3">
        <w:tab/>
        <w:t>EfficientNet (Classification Branch)</w:t>
      </w:r>
      <w:bookmarkEnd w:id="58"/>
      <w:r w:rsidR="008801B3">
        <w:t xml:space="preserve"> </w:t>
      </w:r>
    </w:p>
    <w:p w14:paraId="76160D41" w14:textId="43C759C3" w:rsidR="006B05F9" w:rsidRDefault="00042BC2" w:rsidP="00204889">
      <w:pPr>
        <w:spacing w:after="267" w:line="360" w:lineRule="auto"/>
        <w:ind w:left="14" w:right="418"/>
      </w:pPr>
      <w:r w:rsidRPr="00042BC2">
        <w:t>EfficientNet-B0 served as the base classification model because of its optimality in terms of performance and lightness. As opposed to conventional CNNs, EfficientNet applies a compound scaling method that concurrently scales up the network's depth, width, and input resolution. Using this new scaling method, it can achieve greater accuracy using fewer parameters and less computation expense</w:t>
      </w:r>
      <w:r w:rsidR="00320B86">
        <w:t>, which makes it highly suitable</w:t>
      </w:r>
      <w:r w:rsidRPr="00042BC2">
        <w:t xml:space="preserve"> to deployment in GPU memory-limited environments.</w:t>
      </w:r>
    </w:p>
    <w:p w14:paraId="47076462" w14:textId="0ACA55D9" w:rsidR="006B05F9" w:rsidRDefault="00A00AC3" w:rsidP="00204889">
      <w:pPr>
        <w:spacing w:after="270" w:line="360" w:lineRule="auto"/>
        <w:ind w:left="14" w:right="418"/>
      </w:pPr>
      <w:r>
        <w:t xml:space="preserve">In this project, the </w:t>
      </w:r>
      <w:r w:rsidR="00E540C6">
        <w:t>pre-trained</w:t>
      </w:r>
      <w:r>
        <w:t xml:space="preserve"> EfficientNet-B0 model available in PyTorch’s to</w:t>
      </w:r>
      <w:r w:rsidR="0008588E">
        <w:t>rchvision model zoo was used. To modify</w:t>
      </w:r>
      <w:r>
        <w:t xml:space="preserve"> it to the specific task, the final classification head of the model was modified to output four logits, corresponding to the four different </w:t>
      </w:r>
      <w:r w:rsidR="0039426F">
        <w:t>tumour</w:t>
      </w:r>
      <w:r>
        <w:t xml:space="preserve"> types targeted in the classification task. </w:t>
      </w:r>
    </w:p>
    <w:p w14:paraId="01A2E17E" w14:textId="678CBB6C" w:rsidR="006B05F9" w:rsidRDefault="000913A0" w:rsidP="00204889">
      <w:pPr>
        <w:spacing w:after="267" w:line="360" w:lineRule="auto"/>
        <w:ind w:left="14" w:right="418"/>
      </w:pPr>
      <w:r w:rsidRPr="000913A0">
        <w:t>To enhance learning and decrease training time, transfer learning was utilized. The early layers of the model that have learned universal image features were frozen, and the later layers were fine-tuned with labelled MRI images. This allowed the model to learn the domain-specific features of brain tumours without wasting the helpful general features learned from large-scale image datasets.</w:t>
      </w:r>
    </w:p>
    <w:p w14:paraId="60B142BD" w14:textId="770A14FE" w:rsidR="006B05F9" w:rsidRDefault="00575806" w:rsidP="00204889">
      <w:pPr>
        <w:spacing w:after="251" w:line="360" w:lineRule="auto"/>
        <w:ind w:left="14" w:right="418"/>
      </w:pPr>
      <w:r w:rsidRPr="00575806">
        <w:t>EfficientNet-B0 was incorporated into the whole pipeline of the multi-task learning project. It received the same pre-processed image inputs as the U-Net model being employed for segmentation. In this architecture, EfficientNet was tasked with making high-level predictions of tumour classification and augmenting the semantic segmentation provided by the segmentation branch.</w:t>
      </w:r>
    </w:p>
    <w:p w14:paraId="0B5A2DB2" w14:textId="77777777" w:rsidR="006B05F9" w:rsidRDefault="00A00AC3" w:rsidP="00DF1C82">
      <w:pPr>
        <w:pStyle w:val="Heading3"/>
        <w:spacing w:after="120"/>
        <w:ind w:hanging="11"/>
      </w:pPr>
      <w:r>
        <w:rPr>
          <w:sz w:val="22"/>
        </w:rPr>
        <w:t xml:space="preserve"> </w:t>
      </w:r>
      <w:bookmarkStart w:id="59" w:name="_Toc200908076"/>
      <w:r>
        <w:t>3.4</w:t>
      </w:r>
      <w:r w:rsidR="00E53B91">
        <w:t>.</w:t>
      </w:r>
      <w:r w:rsidR="00E540C6">
        <w:t>2</w:t>
      </w:r>
      <w:r w:rsidR="00E540C6">
        <w:tab/>
      </w:r>
      <w:r w:rsidR="00426C2C">
        <w:t>SwinUn</w:t>
      </w:r>
      <w:r w:rsidR="00E540C6">
        <w:t>et (Segmentation Branch)</w:t>
      </w:r>
      <w:bookmarkEnd w:id="59"/>
      <w:r w:rsidR="00E540C6">
        <w:t xml:space="preserve"> </w:t>
      </w:r>
    </w:p>
    <w:p w14:paraId="1D97CD39" w14:textId="472F6139" w:rsidR="006B05F9" w:rsidRDefault="008C2059" w:rsidP="00204889">
      <w:pPr>
        <w:spacing w:after="267" w:line="360" w:lineRule="auto"/>
        <w:ind w:left="14" w:right="418"/>
      </w:pPr>
      <w:r w:rsidRPr="008C2059">
        <w:t>The segmentation task for this project was tackled with a transformer model from the MONAI library, which is a library dedicated to medical imaging. SwinUnet is particularly suited for medical image segmentation because it is an encoder-decoder model and also has skip connections that enable it to retain spatial features that are important for accurate segmentation. These architectural merits place it in a good position for tumour segmentation from MRI images</w:t>
      </w:r>
      <w:r w:rsidR="00B9575C">
        <w:t>.</w:t>
      </w:r>
    </w:p>
    <w:p w14:paraId="63A8C917" w14:textId="63608C4E" w:rsidR="006B05F9" w:rsidRDefault="00B9575C" w:rsidP="00204889">
      <w:pPr>
        <w:spacing w:after="270" w:line="360" w:lineRule="auto"/>
        <w:ind w:left="14" w:right="418"/>
      </w:pPr>
      <w:r w:rsidRPr="00B9575C">
        <w:t>In this implementation, the segmentation arm of SwinUnet received the same pre-processed input images used by the classification arm. The encoder part of the network is composed of a sequence of convolutional blocks with ReLU activations, interposed by downsampling methods like strided convolutions and max pooling in order to progressively decrease spatial dimensions and capture high-level features. Meanwhile, the decoder pathway recovers spatial resolution through transposed convolutions and upsampling blocks.</w:t>
      </w:r>
      <w:r w:rsidR="00A00AC3">
        <w:t xml:space="preserve"> </w:t>
      </w:r>
    </w:p>
    <w:p w14:paraId="5D3758D6" w14:textId="77777777" w:rsidR="006B05F9" w:rsidRDefault="00A00AC3" w:rsidP="00204889">
      <w:pPr>
        <w:spacing w:after="270" w:line="360" w:lineRule="auto"/>
        <w:ind w:left="14" w:right="418"/>
      </w:pPr>
      <w:r>
        <w:t xml:space="preserve">A defining feature of </w:t>
      </w:r>
      <w:r w:rsidR="00751200">
        <w:t>SwinUn</w:t>
      </w:r>
      <w:r>
        <w:t>et is the use of skip connections that directly link corresponding encoder and decoder layers. These connections allow spatial information lost during down</w:t>
      </w:r>
      <w:r w:rsidR="00F43B59">
        <w:t xml:space="preserve"> </w:t>
      </w:r>
      <w:r>
        <w:t xml:space="preserve">sampling to be reintroduced during upsampling, improving the precision of the final segmentation output. The model’s output consists of a single-channel mask, which is passed through a sigmoid activation function. Pixel values greater than 0.5 are interpreted as </w:t>
      </w:r>
      <w:r w:rsidR="0039426F">
        <w:t>tumour</w:t>
      </w:r>
      <w:r>
        <w:t xml:space="preserve"> regions, while values below this threshold are considered background. </w:t>
      </w:r>
    </w:p>
    <w:p w14:paraId="2F57EFA5" w14:textId="77777777" w:rsidR="006B05F9" w:rsidRDefault="00751200" w:rsidP="005D3430">
      <w:pPr>
        <w:spacing w:after="272" w:line="360" w:lineRule="auto"/>
        <w:ind w:left="14" w:right="418"/>
      </w:pPr>
      <w:r>
        <w:t xml:space="preserve">The </w:t>
      </w:r>
      <w:r w:rsidR="00A00AC3">
        <w:t xml:space="preserve"> model was initialized with randomly assigned </w:t>
      </w:r>
      <w:r w:rsidR="00F744D1">
        <w:t>weights and trained  using a combination of dice l</w:t>
      </w:r>
      <w:r w:rsidR="00A00AC3">
        <w:t>oss</w:t>
      </w:r>
      <w:r w:rsidR="00F744D1">
        <w:t xml:space="preserve"> and focal loss</w:t>
      </w:r>
      <w:r w:rsidR="00E05DA2">
        <w:t>. These</w:t>
      </w:r>
      <w:r w:rsidR="00A00AC3">
        <w:t xml:space="preserve"> loss</w:t>
      </w:r>
      <w:r w:rsidR="00E05DA2">
        <w:t xml:space="preserve">es are </w:t>
      </w:r>
      <w:r w:rsidR="00A00AC3">
        <w:t xml:space="preserve">particularly effective for medical segmentation tasks, as it addresses the issue of class imbalance by focusing on the overlap between predicted and ground-truth </w:t>
      </w:r>
      <w:r w:rsidR="0039426F">
        <w:t>tumour</w:t>
      </w:r>
      <w:r w:rsidR="00A00AC3">
        <w:t xml:space="preserve"> regions, rather than relyi</w:t>
      </w:r>
      <w:r w:rsidR="00FF5B97">
        <w:t>ng solely on pixelwise accuracy.</w:t>
      </w:r>
    </w:p>
    <w:p w14:paraId="5B9167FA" w14:textId="77777777" w:rsidR="006B05F9" w:rsidRPr="006B5A2E" w:rsidRDefault="00E05DAE" w:rsidP="00E05DAE">
      <w:pPr>
        <w:pStyle w:val="Heading2"/>
        <w:spacing w:after="120" w:line="360" w:lineRule="auto"/>
        <w:ind w:left="17" w:hanging="11"/>
        <w:jc w:val="both"/>
        <w:rPr>
          <w:sz w:val="26"/>
          <w:szCs w:val="26"/>
        </w:rPr>
      </w:pPr>
      <w:bookmarkStart w:id="60" w:name="_Toc200908077"/>
      <w:r w:rsidRPr="006B5A2E">
        <w:rPr>
          <w:sz w:val="26"/>
          <w:szCs w:val="26"/>
        </w:rPr>
        <w:t>3.5</w:t>
      </w:r>
      <w:r w:rsidRPr="006B5A2E">
        <w:rPr>
          <w:sz w:val="26"/>
          <w:szCs w:val="26"/>
        </w:rPr>
        <w:tab/>
        <w:t>Adaptive Loss Balancing Function</w:t>
      </w:r>
      <w:bookmarkEnd w:id="60"/>
      <w:r w:rsidRPr="006B5A2E">
        <w:rPr>
          <w:sz w:val="26"/>
          <w:szCs w:val="26"/>
        </w:rPr>
        <w:t xml:space="preserve"> </w:t>
      </w:r>
    </w:p>
    <w:p w14:paraId="744ED642" w14:textId="77777777" w:rsidR="0098677A" w:rsidRDefault="0098677A" w:rsidP="00204889">
      <w:pPr>
        <w:spacing w:after="293" w:line="360" w:lineRule="auto"/>
        <w:ind w:left="14" w:right="418"/>
      </w:pPr>
      <w:r>
        <w:t>This project implemented an adaptive loss balancing algorithm during model training to ensure that both the segmentation and classification task were receiving equal attention during training and were both performing optimally. The algorithm works by dynamically adjusting task-specific losses based on uncertainty weighting.</w:t>
      </w:r>
      <w:r w:rsidRPr="0098677A">
        <w:t xml:space="preserve"> </w:t>
      </w:r>
      <w:r>
        <w:t>The following sections describe the objective, structure, implementation, and effectiveness of this adaptive loss strategy as applied in this project.</w:t>
      </w:r>
    </w:p>
    <w:p w14:paraId="0F7E8629" w14:textId="77777777" w:rsidR="006B05F9" w:rsidRDefault="00A00AC3" w:rsidP="00C76F48">
      <w:pPr>
        <w:pStyle w:val="Heading3"/>
        <w:spacing w:after="120"/>
        <w:ind w:hanging="11"/>
      </w:pPr>
      <w:bookmarkStart w:id="61" w:name="_Toc200908078"/>
      <w:r>
        <w:t>3.5</w:t>
      </w:r>
      <w:r w:rsidR="005D3430">
        <w:t>.</w:t>
      </w:r>
      <w:r w:rsidR="00DF1C82">
        <w:t>1</w:t>
      </w:r>
      <w:r w:rsidR="00DF1C82">
        <w:tab/>
        <w:t>Objective of t</w:t>
      </w:r>
      <w:r w:rsidR="00C76F48">
        <w:t>he Adaptive Loss</w:t>
      </w:r>
      <w:bookmarkEnd w:id="61"/>
      <w:r w:rsidR="00C76F48">
        <w:rPr>
          <w:i/>
        </w:rPr>
        <w:t xml:space="preserve"> </w:t>
      </w:r>
    </w:p>
    <w:p w14:paraId="03ED80D4" w14:textId="77777777" w:rsidR="006B05F9" w:rsidRDefault="00C41E86" w:rsidP="00204889">
      <w:pPr>
        <w:spacing w:after="293" w:line="360" w:lineRule="auto"/>
        <w:ind w:left="14" w:right="418"/>
      </w:pPr>
      <w:r>
        <w:t>In the multitask model environment, the segmentation and classification task each have their own loss functions. The losses from these two tasks  converge at different rates so the objective of the loss balancing was to learn optimal weighting factors for each task’s loss, allowing both tasks to contribute meaningfully during training. This approach eliminates the need for manual tuning of loss weights and promotes a more stable and effective joint optimization of the network</w:t>
      </w:r>
    </w:p>
    <w:p w14:paraId="497405C1" w14:textId="77777777" w:rsidR="006B05F9" w:rsidRDefault="00A00AC3" w:rsidP="005D3430">
      <w:pPr>
        <w:pStyle w:val="Heading3"/>
      </w:pPr>
      <w:bookmarkStart w:id="62" w:name="_Toc200908079"/>
      <w:r>
        <w:t>3.5</w:t>
      </w:r>
      <w:r w:rsidR="005D3430">
        <w:t>.</w:t>
      </w:r>
      <w:r w:rsidR="00992FB3">
        <w:t>2</w:t>
      </w:r>
      <w:r w:rsidR="00992FB3">
        <w:tab/>
        <w:t>Structure o</w:t>
      </w:r>
      <w:r w:rsidR="000F6BB2">
        <w:t>f t</w:t>
      </w:r>
      <w:r w:rsidR="000E19B7">
        <w:t>he Combined Loss Function</w:t>
      </w:r>
      <w:bookmarkEnd w:id="62"/>
      <w:r w:rsidR="000E19B7">
        <w:rPr>
          <w:i/>
        </w:rPr>
        <w:t xml:space="preserve"> </w:t>
      </w:r>
    </w:p>
    <w:p w14:paraId="030D948F" w14:textId="77777777" w:rsidR="006B05F9" w:rsidRDefault="00A00AC3" w:rsidP="007E5C70">
      <w:pPr>
        <w:spacing w:after="390" w:line="360" w:lineRule="auto"/>
        <w:ind w:left="14" w:right="418"/>
      </w:pPr>
      <w:r>
        <w:t>The total loss used in this projec</w:t>
      </w:r>
      <w:r w:rsidR="00C02565">
        <w:t>t combines two components: the d</w:t>
      </w:r>
      <w:r w:rsidR="00532F3A">
        <w:t>ice l</w:t>
      </w:r>
      <w:r>
        <w:t>oss</w:t>
      </w:r>
      <w:r w:rsidR="00C02565">
        <w:t xml:space="preserve"> and focal loss</w:t>
      </w:r>
      <w:r>
        <w:t xml:space="preserve"> f</w:t>
      </w:r>
      <w:r w:rsidR="004B0A51">
        <w:t>or the segmentation task and categorical cross-e</w:t>
      </w:r>
      <w:r w:rsidR="00532F3A">
        <w:t>ntropy l</w:t>
      </w:r>
      <w:r>
        <w:t>oss for the classification task. These are weighted u</w:t>
      </w:r>
      <w:r w:rsidR="00BC1A34">
        <w:t xml:space="preserve">sing two trainable parameters, </w:t>
      </w:r>
      <w:r>
        <w:rPr>
          <w:rFonts w:ascii="Cambria Math" w:eastAsia="Cambria Math" w:hAnsi="Cambria Math" w:cs="Cambria Math"/>
        </w:rPr>
        <w:t>logσ</w:t>
      </w:r>
      <w:r>
        <w:rPr>
          <w:rFonts w:ascii="Cambria Math" w:eastAsia="Cambria Math" w:hAnsi="Cambria Math" w:cs="Cambria Math"/>
          <w:vertAlign w:val="subscript"/>
        </w:rPr>
        <w:t>1</w:t>
      </w:r>
      <w:r>
        <w:t xml:space="preserve"> and </w:t>
      </w:r>
      <w:r>
        <w:rPr>
          <w:rFonts w:ascii="Cambria Math" w:eastAsia="Cambria Math" w:hAnsi="Cambria Math" w:cs="Cambria Math"/>
        </w:rPr>
        <w:t>logσ</w:t>
      </w:r>
      <w:r>
        <w:rPr>
          <w:rFonts w:ascii="Cambria Math" w:eastAsia="Cambria Math" w:hAnsi="Cambria Math" w:cs="Cambria Math"/>
          <w:vertAlign w:val="subscript"/>
        </w:rPr>
        <w:t>2</w:t>
      </w:r>
      <w:r>
        <w:t>, which represent the log uncertainties of the segmentation and classification tasks, respectively. The total loss is defined</w:t>
      </w:r>
      <w:r w:rsidR="00622D1D">
        <w:t xml:space="preserve"> in Equation 3.1</w:t>
      </w:r>
      <w:r>
        <w:t xml:space="preserve"> as: </w:t>
      </w:r>
    </w:p>
    <w:tbl>
      <w:tblPr>
        <w:tblStyle w:val="TableGrid0"/>
        <w:tblW w:w="0" w:type="auto"/>
        <w:tblInd w:w="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0"/>
        <w:gridCol w:w="987"/>
      </w:tblGrid>
      <w:tr w:rsidR="00603E40" w14:paraId="74F1DEE1" w14:textId="77777777" w:rsidTr="000838A3">
        <w:tc>
          <w:tcPr>
            <w:tcW w:w="7773" w:type="dxa"/>
          </w:tcPr>
          <w:p w14:paraId="3B08E474" w14:textId="77777777" w:rsidR="00603E40" w:rsidRPr="0031706F" w:rsidRDefault="00495506" w:rsidP="00204889">
            <w:pPr>
              <w:spacing w:after="344" w:line="360" w:lineRule="auto"/>
              <w:ind w:left="0" w:firstLine="0"/>
            </w:pPr>
            <m:oMathPara>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total</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e>
                    </m:d>
                  </m:e>
                </m:func>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seg</m:t>
                    </m:r>
                  </m:sub>
                </m:sSub>
                <m:r>
                  <m:rPr>
                    <m:sty m:val="p"/>
                  </m:rPr>
                  <w:rPr>
                    <w:rFonts w:ascii="Cambria Math" w:hAnsi="Cambria Math"/>
                  </w:rPr>
                  <m:t>+log</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e>
                    </m:d>
                  </m:e>
                </m:func>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cls</m:t>
                    </m:r>
                  </m:sub>
                </m:sSub>
                <m:r>
                  <m:rPr>
                    <m:sty m:val="p"/>
                  </m:rPr>
                  <w:rPr>
                    <w:rFonts w:ascii="Cambria Math" w:eastAsia="Cambria Math" w:hAnsi="Cambria Math" w:cs="Cambria Math"/>
                  </w:rPr>
                  <m:t>+</m:t>
                </m:r>
                <m:r>
                  <m:rPr>
                    <m:sty m:val="p"/>
                  </m:rPr>
                  <w:rPr>
                    <w:rFonts w:ascii="Cambria Math" w:hAnsi="Cambria Math"/>
                  </w:rPr>
                  <m:t>log</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2</m:t>
                    </m:r>
                  </m:sub>
                </m:sSub>
                <m:r>
                  <m:rPr>
                    <m:sty m:val="p"/>
                  </m:rPr>
                  <w:rPr>
                    <w:rFonts w:ascii="Cambria Math" w:hAnsi="Cambria Math"/>
                  </w:rPr>
                  <m:t xml:space="preserve">  </m:t>
                </m:r>
              </m:oMath>
            </m:oMathPara>
          </w:p>
        </w:tc>
        <w:tc>
          <w:tcPr>
            <w:tcW w:w="992" w:type="dxa"/>
          </w:tcPr>
          <w:p w14:paraId="5F30F9F4" w14:textId="77777777" w:rsidR="00603E40" w:rsidRDefault="00E84123" w:rsidP="00622D1D">
            <w:pPr>
              <w:spacing w:after="344" w:line="360" w:lineRule="auto"/>
              <w:ind w:left="0" w:firstLine="0"/>
              <w:jc w:val="right"/>
            </w:pPr>
            <w:r>
              <w:t>(</w:t>
            </w:r>
            <w:r w:rsidR="00622D1D">
              <w:t>3.1</w:t>
            </w:r>
            <w:r>
              <w:t>)</w:t>
            </w:r>
          </w:p>
        </w:tc>
      </w:tr>
    </w:tbl>
    <w:p w14:paraId="7E004463" w14:textId="77777777" w:rsidR="006B05F9" w:rsidRDefault="00A00AC3" w:rsidP="00204889">
      <w:pPr>
        <w:spacing w:after="0" w:line="360" w:lineRule="auto"/>
        <w:ind w:left="14" w:right="403"/>
      </w:pPr>
      <w:r>
        <w:t xml:space="preserve">Here, </w:t>
      </w:r>
      <m:oMath>
        <m:sSub>
          <m:sSubPr>
            <m:ctrlPr>
              <w:rPr>
                <w:rFonts w:ascii="Cambria Math" w:hAnsi="Cambria Math"/>
                <w:i/>
              </w:rPr>
            </m:ctrlPr>
          </m:sSubPr>
          <m:e>
            <m:r>
              <w:rPr>
                <w:rFonts w:ascii="Cambria Math" w:hAnsi="Cambria Math"/>
              </w:rPr>
              <m:t>L</m:t>
            </m:r>
          </m:e>
          <m:sub>
            <m:r>
              <w:rPr>
                <w:rFonts w:ascii="Cambria Math" w:hAnsi="Cambria Math"/>
              </w:rPr>
              <m:t>seg</m:t>
            </m:r>
          </m:sub>
        </m:sSub>
      </m:oMath>
      <w:r>
        <w:rPr>
          <w:rFonts w:ascii="Cambria Math" w:eastAsia="Cambria Math" w:hAnsi="Cambria Math" w:cs="Cambria Math"/>
        </w:rPr>
        <w:t xml:space="preserve"> </w:t>
      </w:r>
      <w:r>
        <w:t>refers to the Dice Loss between the predicted and ground truth masks, while</w:t>
      </w:r>
      <w:r w:rsidR="001161EB">
        <w:t xml:space="preserve"> </w:t>
      </w:r>
      <m:oMath>
        <m:sSub>
          <m:sSubPr>
            <m:ctrlPr>
              <w:rPr>
                <w:rFonts w:ascii="Cambria Math" w:hAnsi="Cambria Math"/>
                <w:i/>
              </w:rPr>
            </m:ctrlPr>
          </m:sSubPr>
          <m:e>
            <m:r>
              <w:rPr>
                <w:rFonts w:ascii="Cambria Math" w:hAnsi="Cambria Math"/>
              </w:rPr>
              <m:t>L</m:t>
            </m:r>
          </m:e>
          <m:sub>
            <m:r>
              <w:rPr>
                <w:rFonts w:ascii="Cambria Math" w:hAnsi="Cambria Math"/>
              </w:rPr>
              <m:t>cls</m:t>
            </m:r>
          </m:sub>
        </m:sSub>
      </m:oMath>
      <w:r>
        <w:t xml:space="preserve"> denotes the Cross-Entropy Loss between the predicted logits and the true class labels. </w:t>
      </w:r>
    </w:p>
    <w:p w14:paraId="6B4C8478" w14:textId="77777777" w:rsidR="006B05F9" w:rsidRDefault="00A00AC3" w:rsidP="00204889">
      <w:pPr>
        <w:spacing w:after="293" w:line="360" w:lineRule="auto"/>
        <w:ind w:left="14" w:right="418"/>
      </w:pPr>
      <w:r>
        <w:t xml:space="preserve">A regularization constant </w:t>
      </w:r>
      <w:r>
        <w:rPr>
          <w:sz w:val="37"/>
          <w:vertAlign w:val="subscript"/>
        </w:rPr>
        <w:t xml:space="preserve">λ </w:t>
      </w:r>
      <w:r>
        <w:t xml:space="preserve">was introduced and set to 0.01 to ensure numerical stability and meaningful contributions from both tasks. This formulation allows the model to focus more on the task with higher uncertainty at any point during training. </w:t>
      </w:r>
    </w:p>
    <w:p w14:paraId="7182EF32" w14:textId="6A99F207" w:rsidR="006B05F9" w:rsidRDefault="000E19B7" w:rsidP="000C0848">
      <w:pPr>
        <w:pStyle w:val="Heading3"/>
        <w:spacing w:after="120"/>
        <w:ind w:hanging="11"/>
        <w:rPr>
          <w:i/>
        </w:rPr>
      </w:pPr>
      <w:bookmarkStart w:id="63" w:name="_Toc200908080"/>
      <w:r>
        <w:t>3.5.3</w:t>
      </w:r>
      <w:r>
        <w:tab/>
        <w:t>Implementation Details</w:t>
      </w:r>
      <w:bookmarkEnd w:id="63"/>
      <w:r>
        <w:rPr>
          <w:i/>
        </w:rPr>
        <w:t xml:space="preserve"> </w:t>
      </w:r>
    </w:p>
    <w:p w14:paraId="2EE6D46E" w14:textId="2209248B" w:rsidR="003806A1" w:rsidRPr="003806A1" w:rsidRDefault="003806A1" w:rsidP="003806A1">
      <w:r>
        <w:t>The adaptive loss function was implemented in a separate AdaptiveLoss class with PyTorch. Both log uncertainty parameters were created as trainable variables within the model class. These were fed to the loss function and backpropagated through backpropagation along with model weights. The log_sigma1 and log_sigma2 values were clamped to a specific range to ensure stability during training. This provided numerical stability and kept the adaptive weights from growing very large or very small, which would produce unstable training dynamics.</w:t>
      </w:r>
    </w:p>
    <w:p w14:paraId="36C12763" w14:textId="77777777" w:rsidR="006B05F9" w:rsidRDefault="00A00AC3" w:rsidP="005F1B9F">
      <w:pPr>
        <w:pStyle w:val="Heading3"/>
      </w:pPr>
      <w:bookmarkStart w:id="64" w:name="_Toc200908081"/>
      <w:r>
        <w:t>3.5</w:t>
      </w:r>
      <w:r w:rsidR="005F1B9F">
        <w:t>.</w:t>
      </w:r>
      <w:r w:rsidR="000C0848">
        <w:t>4</w:t>
      </w:r>
      <w:r w:rsidR="000C0848">
        <w:tab/>
        <w:t>Regularization Strategy</w:t>
      </w:r>
      <w:bookmarkEnd w:id="64"/>
      <w:r w:rsidR="000C0848">
        <w:rPr>
          <w:i/>
        </w:rPr>
        <w:t xml:space="preserve"> </w:t>
      </w:r>
    </w:p>
    <w:p w14:paraId="2B10D530" w14:textId="77777777" w:rsidR="006B05F9" w:rsidRDefault="00A00AC3" w:rsidP="00204889">
      <w:pPr>
        <w:spacing w:after="291" w:line="360" w:lineRule="auto"/>
        <w:ind w:left="14" w:right="418"/>
      </w:pPr>
      <w:r>
        <w:t xml:space="preserve">To further promote balanced learning, a regularization term was incorporated into the total loss. This term, defined as λ </w:t>
      </w:r>
      <w:r>
        <w:rPr>
          <w:rFonts w:ascii="Cambria Math" w:eastAsia="Cambria Math" w:hAnsi="Cambria Math" w:cs="Cambria Math"/>
        </w:rPr>
        <w:t>(logσ</w:t>
      </w:r>
      <w:r>
        <w:rPr>
          <w:rFonts w:ascii="Cambria Math" w:eastAsia="Cambria Math" w:hAnsi="Cambria Math" w:cs="Cambria Math"/>
          <w:vertAlign w:val="subscript"/>
        </w:rPr>
        <w:t>1</w:t>
      </w:r>
      <w:r>
        <w:rPr>
          <w:rFonts w:ascii="Cambria Math" w:eastAsia="Cambria Math" w:hAnsi="Cambria Math" w:cs="Cambria Math"/>
          <w:vertAlign w:val="superscript"/>
        </w:rPr>
        <w:t xml:space="preserve">2 </w:t>
      </w:r>
      <w:r>
        <w:rPr>
          <w:rFonts w:ascii="Cambria Math" w:eastAsia="Cambria Math" w:hAnsi="Cambria Math" w:cs="Cambria Math"/>
        </w:rPr>
        <w:t>+ logσ</w:t>
      </w:r>
      <w:r>
        <w:rPr>
          <w:rFonts w:ascii="Cambria Math" w:eastAsia="Cambria Math" w:hAnsi="Cambria Math" w:cs="Cambria Math"/>
          <w:vertAlign w:val="subscript"/>
        </w:rPr>
        <w:t>2</w:t>
      </w:r>
      <w:r>
        <w:rPr>
          <w:rFonts w:ascii="Cambria Math" w:eastAsia="Cambria Math" w:hAnsi="Cambria Math" w:cs="Cambria Math"/>
          <w:vertAlign w:val="superscript"/>
        </w:rPr>
        <w:t>2</w:t>
      </w:r>
      <w:r>
        <w:rPr>
          <w:rFonts w:ascii="Cambria Math" w:eastAsia="Cambria Math" w:hAnsi="Cambria Math" w:cs="Cambria Math"/>
        </w:rPr>
        <w:t>)</w:t>
      </w:r>
      <w:r>
        <w:t xml:space="preserve">, penalizes excessive scaling of the uncertainty parameters. </w:t>
      </w:r>
      <w:r w:rsidR="00532B77">
        <w:t xml:space="preserve">This discourages the model from favouring one task over the other and encourages equal and consistent contributions </w:t>
      </w:r>
      <w:r>
        <w:t xml:space="preserve">from both classification and segmentation throughout the training process. </w:t>
      </w:r>
    </w:p>
    <w:p w14:paraId="3FCF4C35" w14:textId="722D3F8B" w:rsidR="006B05F9" w:rsidRDefault="00A00AC3" w:rsidP="007135A4">
      <w:pPr>
        <w:pStyle w:val="Heading3"/>
        <w:spacing w:after="120"/>
        <w:ind w:hanging="11"/>
      </w:pPr>
      <w:bookmarkStart w:id="65" w:name="_Toc200908082"/>
      <w:r>
        <w:t>3.5</w:t>
      </w:r>
      <w:r w:rsidR="005F1B9F">
        <w:t>.</w:t>
      </w:r>
      <w:r w:rsidR="00DD5378">
        <w:t>5</w:t>
      </w:r>
      <w:r w:rsidR="00DD5378">
        <w:tab/>
        <w:t>Outcome and Effectiveness</w:t>
      </w:r>
      <w:bookmarkEnd w:id="65"/>
      <w:r w:rsidR="00DD5378">
        <w:t xml:space="preserve"> </w:t>
      </w:r>
    </w:p>
    <w:p w14:paraId="4CEBB347" w14:textId="3BB3C384" w:rsidR="003806A1" w:rsidRPr="003806A1" w:rsidRDefault="003806A1" w:rsidP="003806A1">
      <w:r w:rsidRPr="003806A1">
        <w:t>The adaptive loss balancing algorithm was utilized effectively to balance the training of the two tasks. At initial phases of training, segm</w:t>
      </w:r>
      <w:r w:rsidR="00117CF2">
        <w:t>entation loss dominated</w:t>
      </w:r>
      <w:r w:rsidRPr="003806A1">
        <w:t xml:space="preserve"> and thereby enabled the model to learn spatial boundaries that are needed for precise tumour delineation. At later stages of training, classification loss started dominating increasingly and thereby resulted in balanced optimization within the two branches. This adaptive approach resulted in better convergence behavio</w:t>
      </w:r>
      <w:r w:rsidR="00D44C7C">
        <w:t>u</w:t>
      </w:r>
      <w:r w:rsidRPr="003806A1">
        <w:t>r, more stable learning curves, and superior final performance metrics for both the classification and segmentation tasks.</w:t>
      </w:r>
    </w:p>
    <w:p w14:paraId="30C0BA34" w14:textId="62B312D2" w:rsidR="006B05F9" w:rsidRPr="006B5A2E" w:rsidRDefault="007135A4" w:rsidP="0031706F">
      <w:pPr>
        <w:pStyle w:val="Heading2"/>
        <w:rPr>
          <w:sz w:val="26"/>
          <w:szCs w:val="26"/>
        </w:rPr>
      </w:pPr>
      <w:bookmarkStart w:id="66" w:name="_Toc200908083"/>
      <w:r w:rsidRPr="006B5A2E">
        <w:rPr>
          <w:sz w:val="26"/>
          <w:szCs w:val="26"/>
        </w:rPr>
        <w:t>3.6</w:t>
      </w:r>
      <w:r w:rsidRPr="006B5A2E">
        <w:rPr>
          <w:sz w:val="26"/>
          <w:szCs w:val="26"/>
        </w:rPr>
        <w:tab/>
      </w:r>
      <w:r w:rsidR="003C0A9D" w:rsidRPr="006B5A2E">
        <w:rPr>
          <w:sz w:val="26"/>
          <w:szCs w:val="26"/>
        </w:rPr>
        <w:t>Model Training a</w:t>
      </w:r>
      <w:r w:rsidRPr="006B5A2E">
        <w:rPr>
          <w:sz w:val="26"/>
          <w:szCs w:val="26"/>
        </w:rPr>
        <w:t>nd Evaluation</w:t>
      </w:r>
      <w:bookmarkEnd w:id="66"/>
      <w:r w:rsidRPr="006B5A2E">
        <w:rPr>
          <w:sz w:val="26"/>
          <w:szCs w:val="26"/>
        </w:rPr>
        <w:t xml:space="preserve"> </w:t>
      </w:r>
    </w:p>
    <w:p w14:paraId="6CB433BB" w14:textId="57295AD6" w:rsidR="006B05F9" w:rsidRDefault="00B304C3" w:rsidP="00204889">
      <w:pPr>
        <w:spacing w:after="170" w:line="360" w:lineRule="auto"/>
        <w:ind w:left="14" w:right="418"/>
      </w:pPr>
      <w:r>
        <w:t>The multi-task model was trained in an end-to-end manner to ensure optimization. This approached ensured that the model could learn to categorize tumour types(classification) and accurately segment tumour regions (segmentation) in a unified framework. The adaptive loss balancing algorithm was also incorporated during model training.</w:t>
      </w:r>
    </w:p>
    <w:p w14:paraId="58317AC7" w14:textId="77777777" w:rsidR="006B05F9" w:rsidRDefault="00A00AC3" w:rsidP="005F1B9F">
      <w:pPr>
        <w:pStyle w:val="Heading3"/>
      </w:pPr>
      <w:bookmarkStart w:id="67" w:name="_Toc200908084"/>
      <w:r>
        <w:t>3.6</w:t>
      </w:r>
      <w:r w:rsidR="005F1B9F">
        <w:t>.</w:t>
      </w:r>
      <w:r w:rsidR="002E577A">
        <w:t>1</w:t>
      </w:r>
      <w:r w:rsidR="002E577A">
        <w:tab/>
      </w:r>
      <w:r>
        <w:t>Training Configuration</w:t>
      </w:r>
      <w:bookmarkEnd w:id="67"/>
      <w:r>
        <w:t xml:space="preserve"> </w:t>
      </w:r>
    </w:p>
    <w:p w14:paraId="7D400938" w14:textId="77777777" w:rsidR="006B05F9" w:rsidRDefault="00A00AC3" w:rsidP="00204889">
      <w:pPr>
        <w:spacing w:after="282" w:line="360" w:lineRule="auto"/>
        <w:ind w:left="14" w:right="403"/>
      </w:pPr>
      <w:r>
        <w:t xml:space="preserve">To facilitate effective learning, a set of carefully selected training hyperparameters and techniques were applied: </w:t>
      </w:r>
    </w:p>
    <w:p w14:paraId="1CAE9CE3" w14:textId="08183B2E" w:rsidR="006B05F9" w:rsidRDefault="00A00AC3" w:rsidP="00204889">
      <w:pPr>
        <w:numPr>
          <w:ilvl w:val="0"/>
          <w:numId w:val="13"/>
        </w:numPr>
        <w:spacing w:after="0" w:line="360" w:lineRule="auto"/>
        <w:ind w:right="418" w:hanging="576"/>
      </w:pPr>
      <w:r>
        <w:t>Optimizer: T</w:t>
      </w:r>
      <w:r w:rsidR="00FC3C5C">
        <w:t xml:space="preserve">he </w:t>
      </w:r>
      <w:r w:rsidR="00E228DF">
        <w:t xml:space="preserve">multi-task model made use of the </w:t>
      </w:r>
      <w:r w:rsidR="00FC3C5C">
        <w:t>Adam optimizer</w:t>
      </w:r>
      <w:r w:rsidR="00E228DF">
        <w:t xml:space="preserve">, which was chosen because of its adaptive learning rate. </w:t>
      </w:r>
    </w:p>
    <w:p w14:paraId="71C56789" w14:textId="75A902C1" w:rsidR="006B05F9" w:rsidRDefault="00E169C0" w:rsidP="00E169C0">
      <w:pPr>
        <w:numPr>
          <w:ilvl w:val="0"/>
          <w:numId w:val="13"/>
        </w:numPr>
        <w:spacing w:after="11" w:line="360" w:lineRule="auto"/>
        <w:ind w:right="418" w:hanging="576"/>
      </w:pPr>
      <w:r>
        <w:t xml:space="preserve">Learning Rate: </w:t>
      </w:r>
      <w:r w:rsidRPr="00E169C0">
        <w:t>The learning rate was initially 0.001. It was chosen to provide a compromise between training convergence and stability.</w:t>
      </w:r>
    </w:p>
    <w:p w14:paraId="3D21E004" w14:textId="11D281D0" w:rsidR="006B05F9" w:rsidRDefault="006F6F83" w:rsidP="006F6F83">
      <w:pPr>
        <w:numPr>
          <w:ilvl w:val="0"/>
          <w:numId w:val="13"/>
        </w:numPr>
        <w:spacing w:after="0" w:line="360" w:lineRule="auto"/>
        <w:ind w:right="418" w:hanging="576"/>
      </w:pPr>
      <w:r>
        <w:t>Weight Decay: Weight decay of 1×10</w:t>
      </w:r>
      <w:r>
        <w:rPr>
          <w:vertAlign w:val="superscript"/>
        </w:rPr>
        <w:t>-4</w:t>
      </w:r>
      <w:r w:rsidRPr="006F6F83">
        <w:t xml:space="preserve"> was applied to prevent overfitting. This is L2 regularization that discourages very large weights and aids generalization.</w:t>
      </w:r>
    </w:p>
    <w:p w14:paraId="579BCCFF" w14:textId="3914F831" w:rsidR="006B05F9" w:rsidRDefault="00A00AC3" w:rsidP="006F6F83">
      <w:pPr>
        <w:numPr>
          <w:ilvl w:val="0"/>
          <w:numId w:val="13"/>
        </w:numPr>
        <w:spacing w:after="0" w:line="360" w:lineRule="auto"/>
        <w:ind w:right="418" w:hanging="576"/>
      </w:pPr>
      <w:r>
        <w:t xml:space="preserve">Learning Rate Scheduler: </w:t>
      </w:r>
      <w:r w:rsidR="006F6F83" w:rsidRPr="006F6F83">
        <w:t>A step-based learning rate scheduler (StepLR) was applied, which reduces the learning rate by a factor of 0.1 every five epochs. Gradual decay aids smaller weight updates as training proceeds, which helps achieve convergence.</w:t>
      </w:r>
    </w:p>
    <w:p w14:paraId="0F1440C9" w14:textId="77777777" w:rsidR="006B05F9" w:rsidRDefault="00A00AC3" w:rsidP="00204889">
      <w:pPr>
        <w:numPr>
          <w:ilvl w:val="0"/>
          <w:numId w:val="13"/>
        </w:numPr>
        <w:spacing w:after="0" w:line="360" w:lineRule="auto"/>
        <w:ind w:right="418" w:hanging="576"/>
      </w:pPr>
      <w:r>
        <w:t>Epoc</w:t>
      </w:r>
      <w:r w:rsidR="00034C06">
        <w:t>hs: The model was trained over 7</w:t>
      </w:r>
      <w:r w:rsidR="00FC3C5C">
        <w:t xml:space="preserve">0 complete iterations </w:t>
      </w:r>
      <w:r>
        <w:t xml:space="preserve">of the training dataset. This number was determined based on the available computation time and the need for timely convergence. </w:t>
      </w:r>
    </w:p>
    <w:p w14:paraId="170612F3" w14:textId="77777777" w:rsidR="006B05F9" w:rsidRDefault="00A00AC3" w:rsidP="00204889">
      <w:pPr>
        <w:numPr>
          <w:ilvl w:val="0"/>
          <w:numId w:val="13"/>
        </w:numPr>
        <w:spacing w:after="280" w:line="360" w:lineRule="auto"/>
        <w:ind w:right="418" w:hanging="576"/>
      </w:pPr>
      <w:r>
        <w:t xml:space="preserve">Batch Size: A batch size of 8 was used, balancing the available GPU memory constraints with the need for stable gradient estimates during optimization. </w:t>
      </w:r>
    </w:p>
    <w:p w14:paraId="5F11A308" w14:textId="77777777" w:rsidR="006B05F9" w:rsidRDefault="00A00AC3" w:rsidP="00DC518F">
      <w:pPr>
        <w:spacing w:after="286" w:line="360" w:lineRule="auto"/>
        <w:ind w:left="14" w:right="418"/>
      </w:pPr>
      <w:r>
        <w:t>All training</w:t>
      </w:r>
      <w:r w:rsidR="000C3374">
        <w:t xml:space="preserve"> was conducted using the </w:t>
      </w:r>
      <w:r w:rsidR="000C7D00">
        <w:t>Pytorch</w:t>
      </w:r>
      <w:r>
        <w:t xml:space="preserve"> framework and leveraged GPU acceleration via CUDA when available. This setup enabled efficient handling of large image data and accelerated model computations. </w:t>
      </w:r>
    </w:p>
    <w:p w14:paraId="42A850EF" w14:textId="77777777" w:rsidR="006B05F9" w:rsidRDefault="00A00AC3" w:rsidP="007834BE">
      <w:pPr>
        <w:pStyle w:val="Heading3"/>
        <w:spacing w:after="120"/>
        <w:ind w:hanging="11"/>
      </w:pPr>
      <w:bookmarkStart w:id="68" w:name="_Toc200908085"/>
      <w:r>
        <w:t>3.6</w:t>
      </w:r>
      <w:r w:rsidR="005F1B9F">
        <w:t>.</w:t>
      </w:r>
      <w:r w:rsidR="007834BE">
        <w:t>2</w:t>
      </w:r>
      <w:r w:rsidR="007834BE">
        <w:tab/>
      </w:r>
      <w:r>
        <w:t>Training Process</w:t>
      </w:r>
      <w:bookmarkEnd w:id="68"/>
      <w:r>
        <w:t xml:space="preserve"> </w:t>
      </w:r>
    </w:p>
    <w:p w14:paraId="4E35B14C" w14:textId="77777777" w:rsidR="006B05F9" w:rsidRDefault="00A00AC3" w:rsidP="00204889">
      <w:pPr>
        <w:spacing w:after="288" w:line="360" w:lineRule="auto"/>
        <w:ind w:left="14" w:right="418"/>
      </w:pPr>
      <w:r>
        <w:t xml:space="preserve">During each epoch of training, the model underwent a structured procedure to ensure consistent optimization. The model was first set to training mode, enabling features such as dropout and batch normalization to function appropriately. For each batch, </w:t>
      </w:r>
      <w:r w:rsidR="00314273">
        <w:t>pre-processed</w:t>
      </w:r>
      <w:r>
        <w:t xml:space="preserve"> MRI slices, their corresponding ground truth segmentation masks, and </w:t>
      </w:r>
      <w:r w:rsidR="0039426F">
        <w:t>tumour</w:t>
      </w:r>
      <w:r>
        <w:t xml:space="preserve"> type labels were retrieved from the training DataLoader. These inputs were passed through the multi-task model, which simultaneously produced the predicted segmentation output, classification logits, and the two learnable parameters that controlled the uncertainty-based loss weighting. </w:t>
      </w:r>
    </w:p>
    <w:p w14:paraId="7CDF8D98" w14:textId="77777777" w:rsidR="006B05F9" w:rsidRDefault="00A00AC3" w:rsidP="00204889">
      <w:pPr>
        <w:spacing w:after="170" w:line="360" w:lineRule="auto"/>
        <w:ind w:left="14" w:right="418"/>
      </w:pPr>
      <w:r>
        <w:t xml:space="preserve">The adaptive loss function was then used to compute a single total loss value by balancing the segmentation and classification losses. This dynamic weighting ensured that both tasks contributed effectively during training. After calculating the loss, backpropagation was applied to compute gradients, and the optimizer adjusted the model's weights accordingly. Following the update, the learning rate was adjusted using the StepLR scheduler to refine the optimization process over time. </w:t>
      </w:r>
    </w:p>
    <w:p w14:paraId="2747EA05" w14:textId="77777777" w:rsidR="006B05F9" w:rsidRPr="00737EA2" w:rsidRDefault="00A00AC3" w:rsidP="007834BE">
      <w:pPr>
        <w:pStyle w:val="Heading3"/>
        <w:spacing w:after="120"/>
        <w:ind w:hanging="11"/>
      </w:pPr>
      <w:bookmarkStart w:id="69" w:name="_Toc200908086"/>
      <w:r w:rsidRPr="00737EA2">
        <w:t>3.6</w:t>
      </w:r>
      <w:r w:rsidR="00475ACE" w:rsidRPr="00737EA2">
        <w:t>.</w:t>
      </w:r>
      <w:r w:rsidR="007834BE">
        <w:t>3</w:t>
      </w:r>
      <w:r w:rsidR="007834BE">
        <w:tab/>
      </w:r>
      <w:r w:rsidRPr="00737EA2">
        <w:t>Validation and Monitoring</w:t>
      </w:r>
      <w:bookmarkEnd w:id="69"/>
      <w:r w:rsidRPr="00737EA2">
        <w:t xml:space="preserve"> </w:t>
      </w:r>
    </w:p>
    <w:p w14:paraId="0CE98794" w14:textId="77777777" w:rsidR="005A229E" w:rsidRDefault="00A00AC3" w:rsidP="005A229E">
      <w:pPr>
        <w:spacing w:after="310" w:line="360" w:lineRule="auto"/>
        <w:ind w:left="14" w:right="418"/>
      </w:pPr>
      <w:r>
        <w:t xml:space="preserve">At the end of each epoch, the model was evaluated using a separate validation set to monitor its generalization performance. During this phase, gradient computation was disabled to reduce memory consumption and speed up inference. The adaptive loss function was again applied to compute validation loss, allowing a direct comparison with training loss. This monitoring helped identify signs of overfitting and provided a basis for implementing early stopping strategies if necessary. </w:t>
      </w:r>
      <w:r w:rsidR="005A229E">
        <w:t>While the model was training, test images were used to validate that the model was producing the correct output</w:t>
      </w:r>
      <w:r w:rsidR="00AA110E">
        <w:t xml:space="preserve"> as shown in F</w:t>
      </w:r>
      <w:r w:rsidR="002E640A">
        <w:t>igure 3.3</w:t>
      </w:r>
      <w:r w:rsidR="005A229E">
        <w:t xml:space="preserve">. </w:t>
      </w:r>
    </w:p>
    <w:p w14:paraId="4FEC8F9D" w14:textId="18D09CFC" w:rsidR="0031706F" w:rsidRPr="0031706F" w:rsidRDefault="008712C9" w:rsidP="00CA1319">
      <w:pPr>
        <w:keepNext/>
        <w:spacing w:after="310" w:line="360" w:lineRule="auto"/>
        <w:ind w:left="14" w:right="418"/>
        <w:jc w:val="center"/>
        <w:rPr>
          <w:lang w:eastAsia="en-US"/>
        </w:rPr>
      </w:pPr>
      <w:r>
        <w:rPr>
          <w:noProof/>
          <w:lang w:val="en-US" w:eastAsia="en-US"/>
        </w:rPr>
        <w:drawing>
          <wp:inline distT="0" distB="0" distL="0" distR="0" wp14:anchorId="6B98110B" wp14:editId="43D2C676">
            <wp:extent cx="518160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916" r="6304" b="45587"/>
                    <a:stretch/>
                  </pic:blipFill>
                  <pic:spPr bwMode="auto">
                    <a:xfrm>
                      <a:off x="0" y="0"/>
                      <a:ext cx="5193629" cy="1775763"/>
                    </a:xfrm>
                    <a:prstGeom prst="rect">
                      <a:avLst/>
                    </a:prstGeom>
                    <a:ln>
                      <a:noFill/>
                    </a:ln>
                    <a:extLst>
                      <a:ext uri="{53640926-AAD7-44D8-BBD7-CCE9431645EC}">
                        <a14:shadowObscured xmlns:a14="http://schemas.microsoft.com/office/drawing/2010/main"/>
                      </a:ext>
                    </a:extLst>
                  </pic:spPr>
                </pic:pic>
              </a:graphicData>
            </a:graphic>
          </wp:inline>
        </w:drawing>
      </w:r>
      <w:r w:rsidR="00904E15" w:rsidRPr="00650131">
        <w:rPr>
          <w:b/>
          <w:color w:val="auto"/>
          <w:szCs w:val="24"/>
        </w:rPr>
        <w:t>Figure</w:t>
      </w:r>
      <w:r w:rsidR="0031706F" w:rsidRPr="00650131">
        <w:rPr>
          <w:b/>
          <w:color w:val="auto"/>
          <w:szCs w:val="24"/>
        </w:rPr>
        <w:t xml:space="preserve"> 3.3: </w:t>
      </w:r>
      <w:r w:rsidR="00904E15" w:rsidRPr="00650131">
        <w:rPr>
          <w:b/>
          <w:color w:val="auto"/>
          <w:szCs w:val="24"/>
        </w:rPr>
        <w:t>Testing Image</w:t>
      </w:r>
    </w:p>
    <w:p w14:paraId="414E63D6" w14:textId="7D28BBB6" w:rsidR="006B05F9" w:rsidRDefault="00A00AC3" w:rsidP="00737EA2">
      <w:pPr>
        <w:pStyle w:val="Heading3"/>
      </w:pPr>
      <w:bookmarkStart w:id="70" w:name="_Toc200908087"/>
      <w:r>
        <w:t>3.6</w:t>
      </w:r>
      <w:r w:rsidR="00737EA2">
        <w:t>.</w:t>
      </w:r>
      <w:r w:rsidR="007834BE">
        <w:t>4</w:t>
      </w:r>
      <w:r w:rsidR="007834BE">
        <w:tab/>
      </w:r>
      <w:r>
        <w:t>Evaluation Metrics</w:t>
      </w:r>
      <w:bookmarkEnd w:id="70"/>
      <w:r>
        <w:t xml:space="preserve"> </w:t>
      </w:r>
    </w:p>
    <w:p w14:paraId="7758CE7F" w14:textId="77777777" w:rsidR="006B05F9" w:rsidRDefault="00A00AC3" w:rsidP="00597605">
      <w:pPr>
        <w:spacing w:after="312" w:line="360" w:lineRule="auto"/>
        <w:ind w:left="14" w:right="418"/>
      </w:pPr>
      <w:r>
        <w:t xml:space="preserve">To assess the final performance of the model, evaluation was conducted on a held-out test set using two primary metrics. For </w:t>
      </w:r>
      <w:r w:rsidR="00DC518F">
        <w:t>the segmentation task, the IoU</w:t>
      </w:r>
      <w:r>
        <w:t xml:space="preserve"> Score</w:t>
      </w:r>
      <w:r w:rsidR="00597605">
        <w:t xml:space="preserve"> and accuracy score </w:t>
      </w:r>
      <w:r>
        <w:t xml:space="preserve"> was used to measure the overlap between predicted and ground truth </w:t>
      </w:r>
      <w:r w:rsidR="0039426F">
        <w:t>tumour</w:t>
      </w:r>
      <w:r>
        <w:t xml:space="preserve"> regions, which is especially important in medical imaging due to class imbalance. For the classification task, overall accuracy</w:t>
      </w:r>
      <w:r w:rsidR="00597605">
        <w:t xml:space="preserve"> and F1 score</w:t>
      </w:r>
      <w:r>
        <w:t xml:space="preserve"> was used to evaluate how correctly the model predicted </w:t>
      </w:r>
      <w:r w:rsidR="0039426F">
        <w:t>tumour</w:t>
      </w:r>
      <w:r>
        <w:t xml:space="preserve"> types. These metrics provided a comprehensive assessment of the m</w:t>
      </w:r>
      <w:r w:rsidR="008D6012">
        <w:t xml:space="preserve">odel’s ability to both segment </w:t>
      </w:r>
      <w:r>
        <w:t xml:space="preserve">and classify </w:t>
      </w:r>
      <w:r w:rsidR="0039426F">
        <w:t>tumour</w:t>
      </w:r>
      <w:r w:rsidR="007313FB">
        <w:t xml:space="preserve">s. </w:t>
      </w:r>
    </w:p>
    <w:p w14:paraId="24F6E276" w14:textId="77777777" w:rsidR="006B05F9" w:rsidRPr="009E139F" w:rsidRDefault="00033373" w:rsidP="00204889">
      <w:pPr>
        <w:pStyle w:val="Heading2"/>
        <w:spacing w:line="360" w:lineRule="auto"/>
        <w:ind w:left="14"/>
        <w:jc w:val="both"/>
        <w:rPr>
          <w:sz w:val="26"/>
          <w:szCs w:val="26"/>
        </w:rPr>
      </w:pPr>
      <w:bookmarkStart w:id="71" w:name="_Toc200908088"/>
      <w:r w:rsidRPr="009E139F">
        <w:rPr>
          <w:sz w:val="26"/>
          <w:szCs w:val="26"/>
        </w:rPr>
        <w:t>3.7</w:t>
      </w:r>
      <w:r w:rsidRPr="009E139F">
        <w:rPr>
          <w:sz w:val="26"/>
          <w:szCs w:val="26"/>
        </w:rPr>
        <w:tab/>
        <w:t>Web Application Development</w:t>
      </w:r>
      <w:bookmarkEnd w:id="71"/>
      <w:r w:rsidRPr="009E139F">
        <w:rPr>
          <w:sz w:val="26"/>
          <w:szCs w:val="26"/>
        </w:rPr>
        <w:t xml:space="preserve"> </w:t>
      </w:r>
    </w:p>
    <w:p w14:paraId="2E5A9A51" w14:textId="4BEE5E9D" w:rsidR="006B05F9" w:rsidRDefault="007F2269" w:rsidP="00204889">
      <w:pPr>
        <w:spacing w:after="170" w:line="360" w:lineRule="auto"/>
        <w:ind w:left="14" w:right="418"/>
      </w:pPr>
      <w:r>
        <w:t xml:space="preserve">The multi-task model was integrated into a web application with a user-friendly interface where users can upload MRI images and receive classification and segmentation results in real time. The </w:t>
      </w:r>
      <w:r w:rsidR="00E228DF">
        <w:t xml:space="preserve">web application is made up </w:t>
      </w:r>
      <w:r>
        <w:t>of a Flask backend and a React.js frontend</w:t>
      </w:r>
      <w:r w:rsidR="00A14E42">
        <w:t>.</w:t>
      </w:r>
    </w:p>
    <w:p w14:paraId="64DED9E9" w14:textId="77777777" w:rsidR="006B05F9" w:rsidRDefault="001A36A5" w:rsidP="00737EA2">
      <w:pPr>
        <w:pStyle w:val="Heading3"/>
      </w:pPr>
      <w:bookmarkStart w:id="72" w:name="_Toc200908089"/>
      <w:r>
        <w:t>3.7</w:t>
      </w:r>
      <w:r w:rsidR="00737EA2">
        <w:t>.</w:t>
      </w:r>
      <w:r>
        <w:t>1</w:t>
      </w:r>
      <w:r w:rsidR="00033373">
        <w:tab/>
        <w:t>Flask Backend</w:t>
      </w:r>
      <w:bookmarkEnd w:id="72"/>
      <w:r w:rsidR="00033373">
        <w:t xml:space="preserve"> </w:t>
      </w:r>
    </w:p>
    <w:p w14:paraId="545A9A3B" w14:textId="3839415D" w:rsidR="006B05F9" w:rsidRDefault="00DE32D2" w:rsidP="005B7DCB">
      <w:pPr>
        <w:spacing w:after="312" w:line="360" w:lineRule="auto"/>
        <w:ind w:left="14" w:right="418"/>
      </w:pPr>
      <w:r w:rsidRPr="00DE32D2">
        <w:t>In order to host the trained multi-task model for real-time prediction, a backend system was built upon Flask, which is a Python web framework that is nicely lightweight and ideal for machine learning model hosting. The backend was built to expose an API called /predict that takes MRI scans, runs inference with the trained model, and returns predicted tumour class and segmentation mask. There were five major functional modules in the Flask backend:</w:t>
      </w:r>
    </w:p>
    <w:p w14:paraId="32DBBA6D" w14:textId="77BEB06D" w:rsidR="006B05F9" w:rsidRPr="00F215A5" w:rsidRDefault="00A00AC3" w:rsidP="00293647">
      <w:pPr>
        <w:numPr>
          <w:ilvl w:val="0"/>
          <w:numId w:val="14"/>
        </w:numPr>
        <w:spacing w:after="1" w:line="360" w:lineRule="auto"/>
        <w:ind w:right="418" w:hanging="576"/>
        <w:rPr>
          <w:szCs w:val="24"/>
        </w:rPr>
      </w:pPr>
      <w:r w:rsidRPr="00F215A5">
        <w:rPr>
          <w:szCs w:val="24"/>
        </w:rPr>
        <w:t xml:space="preserve">Flask Server: </w:t>
      </w:r>
      <w:r w:rsidR="00293647" w:rsidRPr="00293647">
        <w:rPr>
          <w:szCs w:val="24"/>
        </w:rPr>
        <w:t>The central web application that waits for incoming requests and routes them to the proper handlers.</w:t>
      </w:r>
    </w:p>
    <w:p w14:paraId="328BBE24" w14:textId="77777777" w:rsidR="00FF0A9B" w:rsidRPr="00F215A5" w:rsidRDefault="00A00AC3" w:rsidP="007F0917">
      <w:pPr>
        <w:numPr>
          <w:ilvl w:val="0"/>
          <w:numId w:val="14"/>
        </w:numPr>
        <w:spacing w:after="0" w:line="360" w:lineRule="auto"/>
        <w:ind w:left="793" w:right="420" w:hanging="578"/>
        <w:rPr>
          <w:szCs w:val="24"/>
        </w:rPr>
      </w:pPr>
      <w:r w:rsidRPr="00F215A5">
        <w:rPr>
          <w:szCs w:val="24"/>
        </w:rPr>
        <w:t>Model Loader: Upon start</w:t>
      </w:r>
      <w:r w:rsidR="00033373">
        <w:rPr>
          <w:szCs w:val="24"/>
        </w:rPr>
        <w:t xml:space="preserve"> </w:t>
      </w:r>
      <w:r w:rsidRPr="00F215A5">
        <w:rPr>
          <w:szCs w:val="24"/>
        </w:rPr>
        <w:t>up, the backend loaded the trained multi-task model from disk and placed it onto the correct computation device (CPU or GPU) for inference.</w:t>
      </w:r>
    </w:p>
    <w:p w14:paraId="360A3D0D" w14:textId="09E8D9B3" w:rsidR="006B05F9" w:rsidRPr="00F215A5" w:rsidRDefault="00A00AC3" w:rsidP="00332AA6">
      <w:pPr>
        <w:numPr>
          <w:ilvl w:val="0"/>
          <w:numId w:val="14"/>
        </w:numPr>
        <w:spacing w:after="0" w:line="360" w:lineRule="auto"/>
        <w:ind w:right="420" w:hanging="578"/>
        <w:rPr>
          <w:szCs w:val="24"/>
        </w:rPr>
      </w:pPr>
      <w:r w:rsidRPr="00F215A5">
        <w:rPr>
          <w:szCs w:val="24"/>
        </w:rPr>
        <w:t>Pre</w:t>
      </w:r>
      <w:r w:rsidR="00033373">
        <w:rPr>
          <w:szCs w:val="24"/>
        </w:rPr>
        <w:t>-</w:t>
      </w:r>
      <w:r w:rsidRPr="00F215A5">
        <w:rPr>
          <w:szCs w:val="24"/>
        </w:rPr>
        <w:t xml:space="preserve">processor: </w:t>
      </w:r>
      <w:r w:rsidR="00332AA6" w:rsidRPr="00332AA6">
        <w:rPr>
          <w:szCs w:val="24"/>
        </w:rPr>
        <w:t>This module made sure that any image coming in from the MRI was processed by the same pre-processing chain of resizing, normalization, and conversion to tensor that was used while training the model.</w:t>
      </w:r>
    </w:p>
    <w:p w14:paraId="41D4EA9F" w14:textId="6F0E30F6" w:rsidR="006B05F9" w:rsidRPr="00F215A5" w:rsidRDefault="004D0231" w:rsidP="00643130">
      <w:pPr>
        <w:numPr>
          <w:ilvl w:val="0"/>
          <w:numId w:val="14"/>
        </w:numPr>
        <w:spacing w:after="0" w:line="360" w:lineRule="auto"/>
        <w:ind w:right="418" w:hanging="576"/>
        <w:rPr>
          <w:szCs w:val="24"/>
        </w:rPr>
      </w:pPr>
      <w:r>
        <w:rPr>
          <w:szCs w:val="24"/>
        </w:rPr>
        <w:t>Inference Engine:</w:t>
      </w:r>
      <w:r w:rsidR="00791EFB">
        <w:rPr>
          <w:szCs w:val="24"/>
        </w:rPr>
        <w:t xml:space="preserve"> </w:t>
      </w:r>
      <w:r w:rsidR="00643130" w:rsidRPr="00643130">
        <w:rPr>
          <w:szCs w:val="24"/>
        </w:rPr>
        <w:t>The image was then passed into the model to produce two outputs: segmentation mask defining areas of tumour and classification logits for predicting tumour type.</w:t>
      </w:r>
    </w:p>
    <w:p w14:paraId="2039B9DE" w14:textId="77777777" w:rsidR="006B05F9" w:rsidRPr="00F215A5" w:rsidRDefault="00A00AC3" w:rsidP="00FF0A9B">
      <w:pPr>
        <w:numPr>
          <w:ilvl w:val="0"/>
          <w:numId w:val="14"/>
        </w:numPr>
        <w:spacing w:after="294" w:line="360" w:lineRule="auto"/>
        <w:ind w:right="418" w:hanging="576"/>
        <w:rPr>
          <w:szCs w:val="24"/>
        </w:rPr>
      </w:pPr>
      <w:r w:rsidRPr="00F215A5">
        <w:rPr>
          <w:szCs w:val="24"/>
        </w:rPr>
        <w:t xml:space="preserve">Post-processor: This component applied final transformations to the raw model outputs. The segmentation mask was thresholded to produce a binary image, and the classification logits were converted into probabilities using the softmax function. These processed results were prepared for easy interpretation and frontend integration. </w:t>
      </w:r>
    </w:p>
    <w:p w14:paraId="619C46E6" w14:textId="77777777" w:rsidR="006B05F9" w:rsidRDefault="00A00AC3" w:rsidP="00F215A5">
      <w:pPr>
        <w:spacing w:after="282" w:line="360" w:lineRule="auto"/>
        <w:ind w:right="628"/>
      </w:pPr>
      <w:r>
        <w:t xml:space="preserve">The backend provided a single prediction endpoint, accessible via a POST request to /predict. This endpoint was responsible for handling incoming MRI image files. When a request was received: </w:t>
      </w:r>
    </w:p>
    <w:p w14:paraId="4358C9CF" w14:textId="77777777" w:rsidR="00F215A5" w:rsidRDefault="00A00AC3" w:rsidP="005A229E">
      <w:pPr>
        <w:pStyle w:val="ListParagraph"/>
        <w:numPr>
          <w:ilvl w:val="0"/>
          <w:numId w:val="39"/>
        </w:numPr>
        <w:spacing w:after="0" w:line="360" w:lineRule="auto"/>
        <w:ind w:left="851" w:right="715" w:hanging="425"/>
      </w:pPr>
      <w:r>
        <w:t>The image was extracted from the request payload and converted to a tensor.</w:t>
      </w:r>
    </w:p>
    <w:p w14:paraId="4042E563" w14:textId="77777777" w:rsidR="00F215A5" w:rsidRDefault="00A00AC3" w:rsidP="005A229E">
      <w:pPr>
        <w:pStyle w:val="ListParagraph"/>
        <w:numPr>
          <w:ilvl w:val="0"/>
          <w:numId w:val="39"/>
        </w:numPr>
        <w:spacing w:after="0" w:line="360" w:lineRule="auto"/>
        <w:ind w:left="851" w:right="715" w:hanging="425"/>
      </w:pPr>
      <w:r>
        <w:t>The model was called to perfo</w:t>
      </w:r>
      <w:r w:rsidR="00F215A5">
        <w:t xml:space="preserve">rm a forward pass using the </w:t>
      </w:r>
      <w:r w:rsidR="00314273">
        <w:t>pre-processed</w:t>
      </w:r>
      <w:r>
        <w:t xml:space="preserve"> </w:t>
      </w:r>
      <w:r w:rsidR="00F215A5">
        <w:t xml:space="preserve">      </w:t>
      </w:r>
      <w:r>
        <w:t>image.</w:t>
      </w:r>
    </w:p>
    <w:p w14:paraId="6166E2FA" w14:textId="77777777" w:rsidR="006B05F9" w:rsidRDefault="00A00AC3" w:rsidP="005A229E">
      <w:pPr>
        <w:pStyle w:val="ListParagraph"/>
        <w:numPr>
          <w:ilvl w:val="0"/>
          <w:numId w:val="39"/>
        </w:numPr>
        <w:spacing w:after="0" w:line="360" w:lineRule="auto"/>
        <w:ind w:left="851" w:right="715" w:hanging="425"/>
      </w:pPr>
      <w:r>
        <w:t xml:space="preserve">The classification output was processed to yield the predicted class label with corresponding confidence scores. </w:t>
      </w:r>
    </w:p>
    <w:p w14:paraId="431E6CC2" w14:textId="77777777" w:rsidR="006B05F9" w:rsidRDefault="00A00AC3" w:rsidP="005A229E">
      <w:pPr>
        <w:pStyle w:val="ListParagraph"/>
        <w:numPr>
          <w:ilvl w:val="0"/>
          <w:numId w:val="39"/>
        </w:numPr>
        <w:spacing w:after="1" w:line="360" w:lineRule="auto"/>
        <w:ind w:left="851" w:right="403" w:hanging="425"/>
      </w:pPr>
      <w:r>
        <w:t xml:space="preserve">The segmentation output was converted into a binary mask that visually delineated the </w:t>
      </w:r>
      <w:r w:rsidR="0039426F">
        <w:t>tumour</w:t>
      </w:r>
      <w:r>
        <w:t xml:space="preserve"> area. </w:t>
      </w:r>
    </w:p>
    <w:p w14:paraId="013F2373" w14:textId="77777777" w:rsidR="006B05F9" w:rsidRDefault="00A00AC3" w:rsidP="005A229E">
      <w:pPr>
        <w:pStyle w:val="ListParagraph"/>
        <w:numPr>
          <w:ilvl w:val="0"/>
          <w:numId w:val="39"/>
        </w:numPr>
        <w:spacing w:after="281" w:line="360" w:lineRule="auto"/>
        <w:ind w:left="851" w:right="403" w:hanging="425"/>
      </w:pPr>
      <w:r>
        <w:t xml:space="preserve">Both results were packaged into a structured JSON response, enabling seamless communication with the frontend. </w:t>
      </w:r>
    </w:p>
    <w:p w14:paraId="6E3FA580" w14:textId="77777777" w:rsidR="006B05F9" w:rsidRPr="00034C06" w:rsidRDefault="00A00AC3" w:rsidP="00204889">
      <w:pPr>
        <w:spacing w:after="288" w:line="360" w:lineRule="auto"/>
        <w:ind w:left="14" w:right="403"/>
        <w:rPr>
          <w:szCs w:val="24"/>
        </w:rPr>
      </w:pPr>
      <w:r>
        <w:t xml:space="preserve">This backend architecture allowed the system to support real-time </w:t>
      </w:r>
      <w:r w:rsidR="0039426F">
        <w:t>tumour</w:t>
      </w:r>
      <w:r>
        <w:t xml:space="preserve"> detection and classification</w:t>
      </w:r>
      <w:r>
        <w:rPr>
          <w:b/>
        </w:rPr>
        <w:t xml:space="preserve"> </w:t>
      </w:r>
      <w:r w:rsidR="00332C5F">
        <w:t>within a reasonable processing time</w:t>
      </w:r>
      <w:r w:rsidRPr="00034C06">
        <w:rPr>
          <w:szCs w:val="24"/>
        </w:rPr>
        <w:t xml:space="preserve">, serving as the interface between </w:t>
      </w:r>
      <w:r w:rsidR="00332C5F">
        <w:rPr>
          <w:szCs w:val="24"/>
        </w:rPr>
        <w:t>the multi-task model and the web application.</w:t>
      </w:r>
    </w:p>
    <w:p w14:paraId="1ABD1E95" w14:textId="77777777" w:rsidR="006B05F9" w:rsidRPr="00785F07" w:rsidRDefault="001A36A5" w:rsidP="003E59D8">
      <w:pPr>
        <w:pStyle w:val="Heading2"/>
        <w:spacing w:after="120" w:line="360" w:lineRule="auto"/>
        <w:ind w:left="17" w:hanging="11"/>
        <w:jc w:val="both"/>
        <w:rPr>
          <w:sz w:val="26"/>
          <w:szCs w:val="26"/>
        </w:rPr>
      </w:pPr>
      <w:bookmarkStart w:id="73" w:name="_Toc200908090"/>
      <w:r w:rsidRPr="00785F07">
        <w:rPr>
          <w:sz w:val="26"/>
          <w:szCs w:val="26"/>
        </w:rPr>
        <w:t>3.8</w:t>
      </w:r>
      <w:r w:rsidR="00A71829" w:rsidRPr="00785F07">
        <w:rPr>
          <w:sz w:val="26"/>
          <w:szCs w:val="26"/>
        </w:rPr>
        <w:tab/>
      </w:r>
      <w:r w:rsidR="003E59D8" w:rsidRPr="00785F07">
        <w:rPr>
          <w:sz w:val="26"/>
          <w:szCs w:val="26"/>
        </w:rPr>
        <w:t>Frontend with React</w:t>
      </w:r>
      <w:bookmarkEnd w:id="73"/>
      <w:r w:rsidR="003E59D8" w:rsidRPr="00785F07">
        <w:rPr>
          <w:sz w:val="26"/>
          <w:szCs w:val="26"/>
        </w:rPr>
        <w:t xml:space="preserve"> </w:t>
      </w:r>
    </w:p>
    <w:p w14:paraId="644AFB8A" w14:textId="169EDBB4" w:rsidR="006B05F9" w:rsidRDefault="00A00AC3" w:rsidP="00E220C4">
      <w:pPr>
        <w:spacing w:after="270" w:line="360" w:lineRule="auto"/>
        <w:ind w:left="14" w:right="418"/>
      </w:pPr>
      <w:r>
        <w:t>The frontend application was developed using React, a widely-used JavaScript l</w:t>
      </w:r>
      <w:r w:rsidR="00623A0C">
        <w:t xml:space="preserve">ibrary for building </w:t>
      </w:r>
      <w:r>
        <w:t>responsive user</w:t>
      </w:r>
      <w:r w:rsidR="00623A0C">
        <w:t>-friendly</w:t>
      </w:r>
      <w:r>
        <w:t xml:space="preserve"> interfaces. It served as the primary interaction point between the user and the trained model, allowing for real-time MRI image analysis.</w:t>
      </w:r>
      <w:r w:rsidR="00E220C4">
        <w:t xml:space="preserve"> Tailwind </w:t>
      </w:r>
      <w:r w:rsidR="00F80668">
        <w:t>Cascading Style Sheets (</w:t>
      </w:r>
      <w:r w:rsidR="00E220C4">
        <w:t>CSS</w:t>
      </w:r>
      <w:r w:rsidR="00F80668">
        <w:t>)</w:t>
      </w:r>
      <w:r w:rsidR="00E220C4">
        <w:t xml:space="preserve"> was used to design the components of the website and make it responsive to different web browsers and device sizes. </w:t>
      </w:r>
      <w:r>
        <w:t xml:space="preserve">The React interface was designed to handle the following core functionalities: </w:t>
      </w:r>
    </w:p>
    <w:p w14:paraId="2BA0CCED" w14:textId="77777777" w:rsidR="006B05F9" w:rsidRDefault="00A00AC3" w:rsidP="00204889">
      <w:pPr>
        <w:numPr>
          <w:ilvl w:val="0"/>
          <w:numId w:val="16"/>
        </w:numPr>
        <w:spacing w:after="0" w:line="360" w:lineRule="auto"/>
        <w:ind w:right="418" w:hanging="576"/>
      </w:pPr>
      <w:r>
        <w:t xml:space="preserve">Image Upload and Preview: Users could upload an MRI image and view it prior to submission. This ensured input verification and provided immediate visual feedback. </w:t>
      </w:r>
    </w:p>
    <w:p w14:paraId="52E27A3C" w14:textId="77777777" w:rsidR="006B05F9" w:rsidRDefault="00A00AC3" w:rsidP="00204889">
      <w:pPr>
        <w:numPr>
          <w:ilvl w:val="0"/>
          <w:numId w:val="16"/>
        </w:numPr>
        <w:spacing w:after="170" w:line="360" w:lineRule="auto"/>
        <w:ind w:right="418" w:hanging="576"/>
      </w:pPr>
      <w:r>
        <w:t xml:space="preserve">Inference Result Display: Once the image was submitted, the backend returned the predicted </w:t>
      </w:r>
      <w:r w:rsidR="0039426F">
        <w:t>tumour</w:t>
      </w:r>
      <w:r>
        <w:t xml:space="preserve"> class along with its confidence score, and a segmented mask overlayed on the uploaded image. </w:t>
      </w:r>
    </w:p>
    <w:p w14:paraId="55783D57" w14:textId="77777777" w:rsidR="006B05F9" w:rsidRDefault="00A00AC3" w:rsidP="00204889">
      <w:pPr>
        <w:numPr>
          <w:ilvl w:val="0"/>
          <w:numId w:val="16"/>
        </w:numPr>
        <w:spacing w:after="280" w:line="360" w:lineRule="auto"/>
        <w:ind w:right="418" w:hanging="576"/>
      </w:pPr>
      <w:r>
        <w:t xml:space="preserve">Error Handling and Feedback: The application displayed appropriate messages in case of unsupported file formats, server errors, or failed predictions. </w:t>
      </w:r>
    </w:p>
    <w:p w14:paraId="00D621E1" w14:textId="77777777" w:rsidR="006B05F9" w:rsidRDefault="00A00AC3" w:rsidP="00204889">
      <w:pPr>
        <w:spacing w:after="267" w:line="360" w:lineRule="auto"/>
        <w:ind w:left="14" w:right="418"/>
      </w:pPr>
      <w:r>
        <w:t xml:space="preserve">State management was achieved using React Hooks, specifically UseState and UseEffect. The UseState hook tracked the uploaded image, the model’s response, and interface messages, while UseEffect was used to trigger side effects such as API calls after image submission. These hooks ensured smooth user interactions and dynamic rendering of results without the need for page reloads. </w:t>
      </w:r>
    </w:p>
    <w:p w14:paraId="31DE5E1A" w14:textId="77777777" w:rsidR="006B05F9" w:rsidRDefault="00A00AC3" w:rsidP="00204889">
      <w:pPr>
        <w:spacing w:after="294" w:line="360" w:lineRule="auto"/>
        <w:ind w:left="14" w:right="418"/>
      </w:pPr>
      <w:r>
        <w:t xml:space="preserve">By combining React with Tailwind CSS, the frontend achieved a high level of responsiveness and usability, making it suitable for deployment even on lower-end devices. The minimalistic design, fast interaction feedback, and real-time result visualization contributed to a seamless user experience. </w:t>
      </w:r>
    </w:p>
    <w:p w14:paraId="3ACCC91D" w14:textId="77777777" w:rsidR="006B05F9" w:rsidRDefault="001A36A5" w:rsidP="00737EA2">
      <w:pPr>
        <w:pStyle w:val="Heading3"/>
      </w:pPr>
      <w:bookmarkStart w:id="74" w:name="_Toc200908091"/>
      <w:r>
        <w:t>3.8</w:t>
      </w:r>
      <w:r w:rsidR="00737EA2">
        <w:t>.</w:t>
      </w:r>
      <w:r w:rsidR="00A00AC3">
        <w:t>1</w:t>
      </w:r>
      <w:r w:rsidR="009C0D96">
        <w:tab/>
      </w:r>
      <w:r w:rsidR="00A00AC3">
        <w:t>UML Modelling</w:t>
      </w:r>
      <w:bookmarkEnd w:id="74"/>
      <w:r w:rsidR="00A00AC3">
        <w:t xml:space="preserve">  </w:t>
      </w:r>
    </w:p>
    <w:p w14:paraId="5D4C2F51" w14:textId="77792CF6" w:rsidR="006B05F9" w:rsidRDefault="00A00AC3" w:rsidP="00204889">
      <w:pPr>
        <w:spacing w:after="274" w:line="360" w:lineRule="auto"/>
        <w:ind w:left="14" w:right="418"/>
      </w:pPr>
      <w:r>
        <w:t>To represent the system's behavio</w:t>
      </w:r>
      <w:r w:rsidR="005A229E">
        <w:t>u</w:t>
      </w:r>
      <w:r>
        <w:t>r, functionality, and data structure, several models and diagrams</w:t>
      </w:r>
      <w:r w:rsidR="00D234CE">
        <w:t xml:space="preserve"> </w:t>
      </w:r>
      <w:r>
        <w:t xml:space="preserve">were used, The following user modelling diagrams depict the user’s interaction with the website.  </w:t>
      </w:r>
    </w:p>
    <w:p w14:paraId="4EC02D69" w14:textId="77777777" w:rsidR="006B05F9" w:rsidRDefault="00A00AC3" w:rsidP="00204889">
      <w:pPr>
        <w:numPr>
          <w:ilvl w:val="0"/>
          <w:numId w:val="17"/>
        </w:numPr>
        <w:spacing w:after="0" w:line="360" w:lineRule="auto"/>
        <w:ind w:right="403" w:hanging="720"/>
      </w:pPr>
      <w:r>
        <w:rPr>
          <w:b/>
        </w:rPr>
        <w:t>Use Case Diagram:</w:t>
      </w:r>
      <w:r>
        <w:t xml:space="preserve"> This is an illustration of the interactions between actors and the system that is being developed. It facilitates the definition of the system's boundaries as well as its functional requirements. Use cases represent certain functionality or behaviors, whereas actors represent the entities interacting with the system. The users of the system are depicted as stick figures, and the use cases are depicted using ellipses. Actors are linked to use cases by lines or arrows, which display their connections and relationships. </w:t>
      </w:r>
      <w:r w:rsidR="000D43B5">
        <w:t>Figure 3.4 shows the use case diagram of the system.</w:t>
      </w:r>
    </w:p>
    <w:p w14:paraId="3D9B0011" w14:textId="77777777" w:rsidR="006B05F9" w:rsidRDefault="00A00AC3" w:rsidP="00204889">
      <w:pPr>
        <w:spacing w:after="170" w:line="360" w:lineRule="auto"/>
        <w:ind w:left="0" w:right="360" w:firstLine="0"/>
      </w:pPr>
      <w:r>
        <w:rPr>
          <w:noProof/>
          <w:lang w:val="en-US" w:eastAsia="en-US"/>
        </w:rPr>
        <w:drawing>
          <wp:inline distT="0" distB="0" distL="0" distR="0" wp14:anchorId="08147343" wp14:editId="13969561">
            <wp:extent cx="5502536" cy="6836409"/>
            <wp:effectExtent l="0" t="0" r="0" b="0"/>
            <wp:docPr id="3342" name="Picture 3342"/>
            <wp:cNvGraphicFramePr/>
            <a:graphic xmlns:a="http://schemas.openxmlformats.org/drawingml/2006/main">
              <a:graphicData uri="http://schemas.openxmlformats.org/drawingml/2006/picture">
                <pic:pic xmlns:pic="http://schemas.openxmlformats.org/drawingml/2006/picture">
                  <pic:nvPicPr>
                    <pic:cNvPr id="3342" name="Picture 3342"/>
                    <pic:cNvPicPr/>
                  </pic:nvPicPr>
                  <pic:blipFill>
                    <a:blip r:embed="rId18"/>
                    <a:stretch>
                      <a:fillRect/>
                    </a:stretch>
                  </pic:blipFill>
                  <pic:spPr>
                    <a:xfrm>
                      <a:off x="0" y="0"/>
                      <a:ext cx="5502536" cy="6836409"/>
                    </a:xfrm>
                    <a:prstGeom prst="rect">
                      <a:avLst/>
                    </a:prstGeom>
                  </pic:spPr>
                </pic:pic>
              </a:graphicData>
            </a:graphic>
          </wp:inline>
        </w:drawing>
      </w:r>
      <w:r>
        <w:rPr>
          <w:sz w:val="22"/>
        </w:rPr>
        <w:t xml:space="preserve"> </w:t>
      </w:r>
    </w:p>
    <w:p w14:paraId="7E5E6DBB" w14:textId="77777777" w:rsidR="006B05F9" w:rsidRPr="00650131" w:rsidRDefault="00F7758D" w:rsidP="00F7758D">
      <w:pPr>
        <w:spacing w:after="240" w:line="360" w:lineRule="auto"/>
        <w:ind w:left="10" w:right="396"/>
        <w:jc w:val="center"/>
        <w:rPr>
          <w:b/>
          <w:color w:val="auto"/>
        </w:rPr>
      </w:pPr>
      <w:r w:rsidRPr="00650131">
        <w:rPr>
          <w:b/>
          <w:color w:val="auto"/>
        </w:rPr>
        <w:t>Figure 3.4</w:t>
      </w:r>
      <w:r w:rsidR="00A00AC3" w:rsidRPr="00650131">
        <w:rPr>
          <w:b/>
          <w:color w:val="auto"/>
        </w:rPr>
        <w:t>:</w:t>
      </w:r>
      <w:r w:rsidR="0031706F" w:rsidRPr="00650131">
        <w:rPr>
          <w:b/>
          <w:color w:val="auto"/>
        </w:rPr>
        <w:t xml:space="preserve"> </w:t>
      </w:r>
      <w:r w:rsidR="00A00AC3" w:rsidRPr="00650131">
        <w:rPr>
          <w:b/>
          <w:color w:val="auto"/>
        </w:rPr>
        <w:t>Use Case diagram</w:t>
      </w:r>
    </w:p>
    <w:p w14:paraId="07A48BCF" w14:textId="43857BA1" w:rsidR="006B05F9" w:rsidRDefault="00A00AC3" w:rsidP="00F4076C">
      <w:pPr>
        <w:numPr>
          <w:ilvl w:val="0"/>
          <w:numId w:val="17"/>
        </w:numPr>
        <w:spacing w:after="209" w:line="360" w:lineRule="auto"/>
        <w:ind w:right="403" w:firstLine="0"/>
      </w:pPr>
      <w:r w:rsidRPr="000D43B5">
        <w:rPr>
          <w:b/>
        </w:rPr>
        <w:t>Activity Diagram:</w:t>
      </w:r>
      <w:r>
        <w:t xml:space="preserve"> An activity diagram is a pictorial representation that depicts how a system or a particular workflow's activities or processes flow. They offer a high-level overview of the steps necessary to complete a process or reach a certain goal, together with the circumstances and decisions that have an impact on the flow. Activities and the flow of control between these activities are represented in activity diagrams using a variety of symbols, such as nodes and arrows. A representation of the activity diagram of this syste</w:t>
      </w:r>
      <w:r w:rsidR="00CA1319">
        <w:t>m is shown in Figure 3.5</w:t>
      </w:r>
      <w:r w:rsidR="000D43B5">
        <w:t>.</w:t>
      </w:r>
    </w:p>
    <w:p w14:paraId="4E9434D4" w14:textId="77777777" w:rsidR="006B05F9" w:rsidRDefault="00A00AC3" w:rsidP="00F7758D">
      <w:pPr>
        <w:spacing w:after="74" w:line="360" w:lineRule="auto"/>
        <w:ind w:left="1134" w:right="1471" w:firstLine="0"/>
        <w:jc w:val="center"/>
      </w:pPr>
      <w:r>
        <w:rPr>
          <w:noProof/>
          <w:lang w:val="en-US" w:eastAsia="en-US"/>
        </w:rPr>
        <w:drawing>
          <wp:inline distT="0" distB="0" distL="0" distR="0" wp14:anchorId="12ED5B05" wp14:editId="36C98BCF">
            <wp:extent cx="4008853" cy="7033847"/>
            <wp:effectExtent l="0" t="0" r="0" b="0"/>
            <wp:docPr id="3356" name="Picture 3356"/>
            <wp:cNvGraphicFramePr/>
            <a:graphic xmlns:a="http://schemas.openxmlformats.org/drawingml/2006/main">
              <a:graphicData uri="http://schemas.openxmlformats.org/drawingml/2006/picture">
                <pic:pic xmlns:pic="http://schemas.openxmlformats.org/drawingml/2006/picture">
                  <pic:nvPicPr>
                    <pic:cNvPr id="3356" name="Picture 3356"/>
                    <pic:cNvPicPr/>
                  </pic:nvPicPr>
                  <pic:blipFill>
                    <a:blip r:embed="rId19"/>
                    <a:stretch>
                      <a:fillRect/>
                    </a:stretch>
                  </pic:blipFill>
                  <pic:spPr>
                    <a:xfrm>
                      <a:off x="0" y="0"/>
                      <a:ext cx="4010608" cy="7036926"/>
                    </a:xfrm>
                    <a:prstGeom prst="rect">
                      <a:avLst/>
                    </a:prstGeom>
                  </pic:spPr>
                </pic:pic>
              </a:graphicData>
            </a:graphic>
          </wp:inline>
        </w:drawing>
      </w:r>
    </w:p>
    <w:p w14:paraId="26BB7E70" w14:textId="77777777" w:rsidR="006B05F9" w:rsidRPr="00650131" w:rsidRDefault="00F7758D" w:rsidP="00F7758D">
      <w:pPr>
        <w:spacing w:after="215" w:line="360" w:lineRule="auto"/>
        <w:ind w:left="10" w:right="396"/>
        <w:jc w:val="center"/>
        <w:rPr>
          <w:b/>
          <w:color w:val="auto"/>
        </w:rPr>
      </w:pPr>
      <w:r w:rsidRPr="00650131">
        <w:rPr>
          <w:b/>
          <w:color w:val="auto"/>
        </w:rPr>
        <w:t>Figure 3.5</w:t>
      </w:r>
      <w:r w:rsidR="00A00AC3" w:rsidRPr="00650131">
        <w:rPr>
          <w:b/>
          <w:color w:val="auto"/>
        </w:rPr>
        <w:t>: Activity Diagram</w:t>
      </w:r>
    </w:p>
    <w:p w14:paraId="01EE44DD" w14:textId="29EF96E8" w:rsidR="001A36A5" w:rsidRPr="00785F07" w:rsidRDefault="00A00AC3" w:rsidP="0031706F">
      <w:pPr>
        <w:pStyle w:val="Heading2"/>
        <w:rPr>
          <w:sz w:val="26"/>
          <w:szCs w:val="26"/>
        </w:rPr>
      </w:pPr>
      <w:r w:rsidRPr="00785F07">
        <w:rPr>
          <w:sz w:val="26"/>
          <w:szCs w:val="26"/>
        </w:rPr>
        <w:t xml:space="preserve"> </w:t>
      </w:r>
      <w:bookmarkStart w:id="75" w:name="_Toc200908092"/>
      <w:r w:rsidR="001A36A5" w:rsidRPr="00785F07">
        <w:rPr>
          <w:sz w:val="26"/>
          <w:szCs w:val="26"/>
        </w:rPr>
        <w:t xml:space="preserve">3.9 </w:t>
      </w:r>
      <w:r w:rsidR="00785F07" w:rsidRPr="00785F07">
        <w:rPr>
          <w:sz w:val="26"/>
          <w:szCs w:val="26"/>
        </w:rPr>
        <w:tab/>
      </w:r>
      <w:r w:rsidR="001A36A5" w:rsidRPr="00785F07">
        <w:rPr>
          <w:sz w:val="26"/>
          <w:szCs w:val="26"/>
        </w:rPr>
        <w:t>Website Evaluation</w:t>
      </w:r>
      <w:bookmarkEnd w:id="75"/>
      <w:r w:rsidR="001A36A5" w:rsidRPr="00785F07">
        <w:rPr>
          <w:sz w:val="26"/>
          <w:szCs w:val="26"/>
        </w:rPr>
        <w:t xml:space="preserve"> </w:t>
      </w:r>
    </w:p>
    <w:p w14:paraId="2CD49247" w14:textId="77777777" w:rsidR="00D16472" w:rsidRDefault="00A00AC3" w:rsidP="00A71829">
      <w:pPr>
        <w:pStyle w:val="NormalWeb"/>
        <w:spacing w:line="360" w:lineRule="auto"/>
        <w:jc w:val="both"/>
      </w:pPr>
      <w:r>
        <w:rPr>
          <w:b/>
        </w:rPr>
        <w:t xml:space="preserve"> </w:t>
      </w:r>
      <w:r w:rsidR="00D16472">
        <w:t xml:space="preserve">To evaluate the usability of the developed website interface, a structured questionnaire was administered based on the </w:t>
      </w:r>
      <w:r w:rsidR="00D16472" w:rsidRPr="00F7758D">
        <w:rPr>
          <w:rStyle w:val="Strong"/>
          <w:b w:val="0"/>
        </w:rPr>
        <w:t>Post-Study System</w:t>
      </w:r>
      <w:r w:rsidR="001362EC">
        <w:rPr>
          <w:rStyle w:val="Strong"/>
          <w:b w:val="0"/>
        </w:rPr>
        <w:t xml:space="preserve"> Usability Questionnaire </w:t>
      </w:r>
      <w:r w:rsidR="00E220C4">
        <w:t xml:space="preserve">standard. The PSSUQ  is a standard </w:t>
      </w:r>
      <w:r w:rsidR="00D16472">
        <w:t xml:space="preserve">instrument </w:t>
      </w:r>
      <w:r w:rsidR="00E220C4">
        <w:t xml:space="preserve">used to measure user satisfaction across three key metrics including: system usefulness, information quality, and interface quality. The questionnaire was administered </w:t>
      </w:r>
      <w:r w:rsidR="006F5891">
        <w:t xml:space="preserve">online </w:t>
      </w:r>
      <w:r w:rsidR="00E220C4">
        <w:t xml:space="preserve">using google forms </w:t>
      </w:r>
    </w:p>
    <w:p w14:paraId="71FC65EA" w14:textId="77777777" w:rsidR="00D16472" w:rsidRDefault="00D16472" w:rsidP="00A71829">
      <w:pPr>
        <w:pStyle w:val="NormalWeb"/>
        <w:spacing w:line="360" w:lineRule="auto"/>
        <w:jc w:val="both"/>
      </w:pPr>
      <w:r>
        <w:t xml:space="preserve">The evaluation was conducted in a </w:t>
      </w:r>
      <w:r w:rsidRPr="00F7758D">
        <w:rPr>
          <w:rStyle w:val="Strong"/>
          <w:b w:val="0"/>
        </w:rPr>
        <w:t>clinical setting</w:t>
      </w:r>
      <w:r w:rsidRPr="00F7758D">
        <w:rPr>
          <w:b/>
        </w:rPr>
        <w:t>,</w:t>
      </w:r>
      <w:r>
        <w:t xml:space="preserve"> involving a sample of healthcare professionals and/or domain experts who represented the target end users of the system. This setting provided realistic </w:t>
      </w:r>
      <w:r w:rsidR="00FC6669">
        <w:t xml:space="preserve">feedback on the usability and </w:t>
      </w:r>
      <w:r>
        <w:t xml:space="preserve"> effectiveness of the system in a real-world medical environment. Responses were </w:t>
      </w:r>
      <w:r w:rsidR="00F7758D">
        <w:t>collected anonymously and analys</w:t>
      </w:r>
      <w:r>
        <w:t>ed quantitatively using standard Likert-scale interpretation to measure usability satisfaction.</w:t>
      </w:r>
    </w:p>
    <w:p w14:paraId="7ADEB4B8" w14:textId="77777777" w:rsidR="006B05F9" w:rsidRDefault="006B05F9" w:rsidP="00204889">
      <w:pPr>
        <w:spacing w:after="115" w:line="360" w:lineRule="auto"/>
        <w:ind w:left="19" w:firstLine="0"/>
      </w:pPr>
    </w:p>
    <w:p w14:paraId="4CC7FAA4" w14:textId="77777777" w:rsidR="006B05F9" w:rsidRDefault="00A00AC3" w:rsidP="00204889">
      <w:pPr>
        <w:spacing w:after="112" w:line="360" w:lineRule="auto"/>
        <w:ind w:left="19" w:firstLine="0"/>
      </w:pPr>
      <w:r>
        <w:rPr>
          <w:b/>
        </w:rPr>
        <w:t xml:space="preserve"> </w:t>
      </w:r>
    </w:p>
    <w:p w14:paraId="2EE752E6" w14:textId="77777777" w:rsidR="006B05F9" w:rsidRDefault="006B05F9" w:rsidP="00D16472">
      <w:pPr>
        <w:spacing w:after="0" w:line="360" w:lineRule="auto"/>
        <w:ind w:left="0" w:firstLine="0"/>
      </w:pPr>
    </w:p>
    <w:p w14:paraId="7B641BEA" w14:textId="77777777" w:rsidR="00370E70" w:rsidRDefault="00370E70" w:rsidP="00D16472">
      <w:pPr>
        <w:spacing w:after="628" w:line="360" w:lineRule="auto"/>
        <w:ind w:left="369" w:right="761"/>
        <w:jc w:val="center"/>
        <w:rPr>
          <w:b/>
          <w:sz w:val="28"/>
        </w:rPr>
      </w:pPr>
    </w:p>
    <w:p w14:paraId="4A8FE275" w14:textId="77777777" w:rsidR="00370E70" w:rsidRDefault="00370E70" w:rsidP="00D16472">
      <w:pPr>
        <w:spacing w:after="628" w:line="360" w:lineRule="auto"/>
        <w:ind w:left="369" w:right="761"/>
        <w:jc w:val="center"/>
        <w:rPr>
          <w:b/>
          <w:sz w:val="28"/>
        </w:rPr>
      </w:pPr>
    </w:p>
    <w:p w14:paraId="0CEF857D" w14:textId="77777777" w:rsidR="00370E70" w:rsidRDefault="00370E70" w:rsidP="00D16472">
      <w:pPr>
        <w:spacing w:after="628" w:line="360" w:lineRule="auto"/>
        <w:ind w:left="369" w:right="761"/>
        <w:jc w:val="center"/>
        <w:rPr>
          <w:b/>
          <w:sz w:val="28"/>
        </w:rPr>
      </w:pPr>
    </w:p>
    <w:p w14:paraId="5BE0BDDD" w14:textId="77777777" w:rsidR="00370E70" w:rsidRDefault="00370E70" w:rsidP="00D16472">
      <w:pPr>
        <w:spacing w:after="628" w:line="360" w:lineRule="auto"/>
        <w:ind w:left="369" w:right="761"/>
        <w:jc w:val="center"/>
        <w:rPr>
          <w:b/>
          <w:sz w:val="28"/>
        </w:rPr>
      </w:pPr>
    </w:p>
    <w:p w14:paraId="57E09CA1" w14:textId="77777777" w:rsidR="00370E70" w:rsidRDefault="00370E70" w:rsidP="00D16472">
      <w:pPr>
        <w:spacing w:after="628" w:line="360" w:lineRule="auto"/>
        <w:ind w:left="369" w:right="761"/>
        <w:jc w:val="center"/>
        <w:rPr>
          <w:b/>
          <w:sz w:val="28"/>
        </w:rPr>
      </w:pPr>
    </w:p>
    <w:p w14:paraId="5EE5A20E" w14:textId="77777777" w:rsidR="00370E70" w:rsidRDefault="00370E70" w:rsidP="00F7758D">
      <w:pPr>
        <w:spacing w:after="628" w:line="360" w:lineRule="auto"/>
        <w:ind w:left="0" w:right="761" w:firstLine="0"/>
        <w:rPr>
          <w:b/>
          <w:sz w:val="28"/>
        </w:rPr>
      </w:pPr>
    </w:p>
    <w:p w14:paraId="2A86DD90" w14:textId="77777777" w:rsidR="00737EA2" w:rsidRDefault="00737EA2" w:rsidP="00F8123D">
      <w:pPr>
        <w:jc w:val="center"/>
        <w:rPr>
          <w:b/>
          <w:sz w:val="28"/>
        </w:rPr>
      </w:pPr>
    </w:p>
    <w:p w14:paraId="5A6CF13E" w14:textId="77777777" w:rsidR="00F8123D" w:rsidRPr="00F8123D" w:rsidRDefault="00F8123D" w:rsidP="00DF09DA">
      <w:pPr>
        <w:pStyle w:val="Heading1"/>
        <w:spacing w:after="120" w:line="264" w:lineRule="auto"/>
        <w:ind w:left="368" w:hanging="11"/>
      </w:pPr>
      <w:bookmarkStart w:id="76" w:name="_Toc200908093"/>
      <w:r w:rsidRPr="00F8123D">
        <w:t>CHAPTER FOUR</w:t>
      </w:r>
      <w:bookmarkEnd w:id="76"/>
    </w:p>
    <w:p w14:paraId="206FBB1B" w14:textId="77777777" w:rsidR="006B05F9" w:rsidRPr="00F8123D" w:rsidRDefault="00A00AC3" w:rsidP="00002AC3">
      <w:pPr>
        <w:spacing w:after="120"/>
        <w:ind w:hanging="11"/>
        <w:jc w:val="center"/>
        <w:rPr>
          <w:b/>
          <w:sz w:val="28"/>
        </w:rPr>
      </w:pPr>
      <w:r w:rsidRPr="00F8123D">
        <w:rPr>
          <w:b/>
          <w:sz w:val="28"/>
        </w:rPr>
        <w:t>SYSTEM IMPLEMENTATION</w:t>
      </w:r>
      <w:r w:rsidR="00F8123D" w:rsidRPr="00F8123D">
        <w:rPr>
          <w:b/>
          <w:sz w:val="28"/>
        </w:rPr>
        <w:t xml:space="preserve"> AND EVALUATION</w:t>
      </w:r>
    </w:p>
    <w:p w14:paraId="7969BDA4" w14:textId="77777777" w:rsidR="006B05F9" w:rsidRPr="00F05E6B" w:rsidRDefault="00002AC3" w:rsidP="00DA66B9">
      <w:pPr>
        <w:pStyle w:val="Heading2"/>
        <w:spacing w:after="120" w:line="360" w:lineRule="auto"/>
        <w:ind w:left="17" w:hanging="11"/>
        <w:jc w:val="both"/>
        <w:rPr>
          <w:sz w:val="26"/>
          <w:szCs w:val="26"/>
        </w:rPr>
      </w:pPr>
      <w:bookmarkStart w:id="77" w:name="_Toc200908094"/>
      <w:r w:rsidRPr="00F05E6B">
        <w:rPr>
          <w:sz w:val="26"/>
          <w:szCs w:val="26"/>
        </w:rPr>
        <w:t>4.1</w:t>
      </w:r>
      <w:r w:rsidRPr="00F05E6B">
        <w:rPr>
          <w:sz w:val="26"/>
          <w:szCs w:val="26"/>
        </w:rPr>
        <w:tab/>
        <w:t>Preamble</w:t>
      </w:r>
      <w:bookmarkEnd w:id="77"/>
    </w:p>
    <w:p w14:paraId="689D3DAD" w14:textId="77777777" w:rsidR="006B05F9" w:rsidRDefault="00A00AC3" w:rsidP="00204889">
      <w:pPr>
        <w:spacing w:after="166" w:line="360" w:lineRule="auto"/>
        <w:ind w:left="19" w:right="240" w:firstLine="0"/>
      </w:pPr>
      <w:r>
        <w:t xml:space="preserve">This chapter focuses on the </w:t>
      </w:r>
      <w:r>
        <w:rPr>
          <w:color w:val="1D1D1D"/>
        </w:rPr>
        <w:t>implementation of the MRI segmentation and</w:t>
      </w:r>
      <w:r w:rsidR="009E4C47">
        <w:rPr>
          <w:color w:val="1D1D1D"/>
        </w:rPr>
        <w:t xml:space="preserve"> classification </w:t>
      </w:r>
      <w:r w:rsidR="008C05AF" w:rsidRPr="008C05AF">
        <w:rPr>
          <w:color w:val="1D1D1D"/>
        </w:rPr>
        <w:t>multi-task</w:t>
      </w:r>
      <w:r w:rsidR="009E4C47">
        <w:rPr>
          <w:color w:val="1D1D1D"/>
        </w:rPr>
        <w:t xml:space="preserve"> model. It presents the hardware and software requirements needed to develop and make use of the system as well as the development methodology, program modules and interfaces and the evaluation of the system.</w:t>
      </w:r>
      <w:r>
        <w:t xml:space="preserve"> </w:t>
      </w:r>
    </w:p>
    <w:p w14:paraId="735414D9" w14:textId="77777777" w:rsidR="006B05F9" w:rsidRPr="00F05E6B" w:rsidRDefault="009E4C47" w:rsidP="00DA66B9">
      <w:pPr>
        <w:pStyle w:val="Heading2"/>
        <w:spacing w:after="120" w:line="360" w:lineRule="auto"/>
        <w:ind w:left="17" w:hanging="11"/>
        <w:jc w:val="both"/>
        <w:rPr>
          <w:sz w:val="26"/>
          <w:szCs w:val="26"/>
        </w:rPr>
      </w:pPr>
      <w:bookmarkStart w:id="78" w:name="_Toc200908095"/>
      <w:r w:rsidRPr="00F05E6B">
        <w:rPr>
          <w:sz w:val="26"/>
          <w:szCs w:val="26"/>
        </w:rPr>
        <w:t>4.2</w:t>
      </w:r>
      <w:r w:rsidRPr="00F05E6B">
        <w:rPr>
          <w:sz w:val="26"/>
          <w:szCs w:val="26"/>
        </w:rPr>
        <w:tab/>
        <w:t>System Requirements</w:t>
      </w:r>
      <w:bookmarkEnd w:id="78"/>
      <w:r w:rsidRPr="00F05E6B">
        <w:rPr>
          <w:sz w:val="26"/>
          <w:szCs w:val="26"/>
        </w:rPr>
        <w:t xml:space="preserve"> </w:t>
      </w:r>
    </w:p>
    <w:p w14:paraId="7BB0C476" w14:textId="77777777" w:rsidR="006B05F9" w:rsidRDefault="009E4C47" w:rsidP="00204889">
      <w:pPr>
        <w:spacing w:after="312" w:line="360" w:lineRule="auto"/>
        <w:ind w:left="14" w:right="418"/>
      </w:pPr>
      <w:r>
        <w:t>This refers to the required standards and functionality the system must possess to meet the user’s needs</w:t>
      </w:r>
      <w:r w:rsidR="00A00AC3">
        <w:t xml:space="preserve">. </w:t>
      </w:r>
      <w:r>
        <w:t>It consists of the hardware requirements and software requirements.</w:t>
      </w:r>
    </w:p>
    <w:p w14:paraId="476DD7FB" w14:textId="77777777" w:rsidR="006B05F9" w:rsidRDefault="009E4C47" w:rsidP="00DA66B9">
      <w:pPr>
        <w:pStyle w:val="Heading3"/>
        <w:spacing w:after="120" w:line="360" w:lineRule="auto"/>
        <w:ind w:left="17" w:hanging="11"/>
        <w:jc w:val="both"/>
      </w:pPr>
      <w:bookmarkStart w:id="79" w:name="_Toc200908096"/>
      <w:r>
        <w:t>4.2.1</w:t>
      </w:r>
      <w:r>
        <w:tab/>
      </w:r>
      <w:r w:rsidR="00A00AC3">
        <w:t>Hardware Requirements</w:t>
      </w:r>
      <w:bookmarkEnd w:id="79"/>
      <w:r w:rsidR="00A00AC3">
        <w:t xml:space="preserve"> </w:t>
      </w:r>
    </w:p>
    <w:p w14:paraId="5C038E6D" w14:textId="77777777" w:rsidR="004E4482" w:rsidRDefault="00A00AC3" w:rsidP="004E4482">
      <w:pPr>
        <w:spacing w:after="10" w:line="360" w:lineRule="auto"/>
        <w:ind w:left="14" w:right="418"/>
      </w:pPr>
      <w:r>
        <w:t xml:space="preserve">These requirements are the necessary hardware specifications for running the software system. It also includes the minimum required hardware resources to train the model used in the system. The hardware requirements for the project are detailed in Table 4.1. </w:t>
      </w:r>
    </w:p>
    <w:p w14:paraId="0F7BC810" w14:textId="77777777" w:rsidR="0031706F" w:rsidRDefault="0031706F" w:rsidP="004E4482">
      <w:pPr>
        <w:spacing w:after="10" w:line="360" w:lineRule="auto"/>
        <w:ind w:left="14" w:right="418"/>
        <w:rPr>
          <w:i/>
        </w:rPr>
      </w:pPr>
    </w:p>
    <w:p w14:paraId="1AB6C6D6" w14:textId="77777777" w:rsidR="006B05F9" w:rsidRPr="00F05E6B" w:rsidRDefault="00F7758D" w:rsidP="003773EA">
      <w:pPr>
        <w:spacing w:after="10" w:line="360" w:lineRule="auto"/>
        <w:ind w:left="14" w:right="418"/>
        <w:rPr>
          <w:b/>
          <w:szCs w:val="24"/>
        </w:rPr>
      </w:pPr>
      <w:r w:rsidRPr="00F05E6B">
        <w:rPr>
          <w:b/>
          <w:szCs w:val="24"/>
        </w:rPr>
        <w:t>Table</w:t>
      </w:r>
      <w:r w:rsidRPr="00F05E6B">
        <w:rPr>
          <w:i/>
          <w:szCs w:val="24"/>
        </w:rPr>
        <w:t xml:space="preserve"> </w:t>
      </w:r>
      <w:r w:rsidR="00A00AC3" w:rsidRPr="00F05E6B">
        <w:rPr>
          <w:b/>
          <w:szCs w:val="24"/>
        </w:rPr>
        <w:t>4.1: Hardware Requirements Table</w:t>
      </w:r>
    </w:p>
    <w:tbl>
      <w:tblPr>
        <w:tblStyle w:val="TableGrid"/>
        <w:tblW w:w="8657" w:type="dxa"/>
        <w:tblInd w:w="24" w:type="dxa"/>
        <w:tblCellMar>
          <w:left w:w="108" w:type="dxa"/>
          <w:right w:w="115" w:type="dxa"/>
        </w:tblCellMar>
        <w:tblLook w:val="04A0" w:firstRow="1" w:lastRow="0" w:firstColumn="1" w:lastColumn="0" w:noHBand="0" w:noVBand="1"/>
      </w:tblPr>
      <w:tblGrid>
        <w:gridCol w:w="828"/>
        <w:gridCol w:w="4927"/>
        <w:gridCol w:w="2902"/>
      </w:tblGrid>
      <w:tr w:rsidR="006B05F9" w14:paraId="200E034A" w14:textId="77777777">
        <w:trPr>
          <w:trHeight w:val="288"/>
        </w:trPr>
        <w:tc>
          <w:tcPr>
            <w:tcW w:w="828" w:type="dxa"/>
            <w:tcBorders>
              <w:top w:val="single" w:sz="4" w:space="0" w:color="000000"/>
              <w:left w:val="single" w:sz="4" w:space="0" w:color="000000"/>
              <w:bottom w:val="single" w:sz="4" w:space="0" w:color="000000"/>
              <w:right w:val="single" w:sz="4" w:space="0" w:color="000000"/>
            </w:tcBorders>
          </w:tcPr>
          <w:p w14:paraId="70F6BBFB" w14:textId="77777777" w:rsidR="006B05F9" w:rsidRDefault="00A00AC3" w:rsidP="00204889">
            <w:pPr>
              <w:spacing w:after="0" w:line="360" w:lineRule="auto"/>
              <w:ind w:left="0" w:firstLine="0"/>
            </w:pPr>
            <w:r>
              <w:rPr>
                <w:b/>
              </w:rPr>
              <w:t xml:space="preserve">S/N </w:t>
            </w:r>
          </w:p>
        </w:tc>
        <w:tc>
          <w:tcPr>
            <w:tcW w:w="4927" w:type="dxa"/>
            <w:tcBorders>
              <w:top w:val="single" w:sz="4" w:space="0" w:color="000000"/>
              <w:left w:val="single" w:sz="4" w:space="0" w:color="000000"/>
              <w:bottom w:val="single" w:sz="4" w:space="0" w:color="000000"/>
              <w:right w:val="single" w:sz="4" w:space="0" w:color="000000"/>
            </w:tcBorders>
          </w:tcPr>
          <w:p w14:paraId="44968DE2" w14:textId="77777777" w:rsidR="006B05F9" w:rsidRDefault="00A00AC3" w:rsidP="00204889">
            <w:pPr>
              <w:spacing w:after="0" w:line="360" w:lineRule="auto"/>
              <w:ind w:left="0" w:firstLine="0"/>
            </w:pPr>
            <w:r>
              <w:rPr>
                <w:b/>
              </w:rPr>
              <w:t xml:space="preserve">REQUIREMENT  </w:t>
            </w:r>
          </w:p>
        </w:tc>
        <w:tc>
          <w:tcPr>
            <w:tcW w:w="2902" w:type="dxa"/>
            <w:tcBorders>
              <w:top w:val="single" w:sz="4" w:space="0" w:color="000000"/>
              <w:left w:val="single" w:sz="4" w:space="0" w:color="000000"/>
              <w:bottom w:val="single" w:sz="4" w:space="0" w:color="000000"/>
              <w:right w:val="single" w:sz="4" w:space="0" w:color="000000"/>
            </w:tcBorders>
          </w:tcPr>
          <w:p w14:paraId="5ECE0120" w14:textId="77777777" w:rsidR="006B05F9" w:rsidRDefault="00A00AC3" w:rsidP="00204889">
            <w:pPr>
              <w:spacing w:after="0" w:line="360" w:lineRule="auto"/>
              <w:ind w:left="0" w:firstLine="0"/>
            </w:pPr>
            <w:r>
              <w:rPr>
                <w:b/>
              </w:rPr>
              <w:t xml:space="preserve">HARDWARE </w:t>
            </w:r>
          </w:p>
        </w:tc>
      </w:tr>
      <w:tr w:rsidR="006B05F9" w14:paraId="6A0B73E8" w14:textId="77777777">
        <w:trPr>
          <w:trHeight w:val="562"/>
        </w:trPr>
        <w:tc>
          <w:tcPr>
            <w:tcW w:w="828" w:type="dxa"/>
            <w:tcBorders>
              <w:top w:val="single" w:sz="4" w:space="0" w:color="000000"/>
              <w:left w:val="single" w:sz="4" w:space="0" w:color="000000"/>
              <w:bottom w:val="single" w:sz="4" w:space="0" w:color="000000"/>
              <w:right w:val="single" w:sz="4" w:space="0" w:color="000000"/>
            </w:tcBorders>
          </w:tcPr>
          <w:p w14:paraId="54A0FF7B" w14:textId="77777777" w:rsidR="006B05F9" w:rsidRDefault="00A00AC3" w:rsidP="00204889">
            <w:pPr>
              <w:spacing w:after="0" w:line="360" w:lineRule="auto"/>
              <w:ind w:left="0" w:firstLine="0"/>
            </w:pPr>
            <w:r>
              <w:t xml:space="preserve">1. </w:t>
            </w:r>
          </w:p>
        </w:tc>
        <w:tc>
          <w:tcPr>
            <w:tcW w:w="4927" w:type="dxa"/>
            <w:tcBorders>
              <w:top w:val="single" w:sz="4" w:space="0" w:color="000000"/>
              <w:left w:val="single" w:sz="4" w:space="0" w:color="000000"/>
              <w:bottom w:val="single" w:sz="4" w:space="0" w:color="000000"/>
              <w:right w:val="single" w:sz="4" w:space="0" w:color="000000"/>
            </w:tcBorders>
          </w:tcPr>
          <w:p w14:paraId="3F75E41B" w14:textId="77777777" w:rsidR="006B05F9" w:rsidRDefault="00A00AC3" w:rsidP="00204889">
            <w:pPr>
              <w:spacing w:after="0" w:line="360" w:lineRule="auto"/>
              <w:ind w:left="0" w:firstLine="0"/>
            </w:pPr>
            <w:r>
              <w:t xml:space="preserve">Processor </w:t>
            </w:r>
          </w:p>
        </w:tc>
        <w:tc>
          <w:tcPr>
            <w:tcW w:w="2902" w:type="dxa"/>
            <w:tcBorders>
              <w:top w:val="single" w:sz="4" w:space="0" w:color="000000"/>
              <w:left w:val="single" w:sz="4" w:space="0" w:color="000000"/>
              <w:bottom w:val="single" w:sz="4" w:space="0" w:color="000000"/>
              <w:right w:val="single" w:sz="4" w:space="0" w:color="000000"/>
            </w:tcBorders>
          </w:tcPr>
          <w:p w14:paraId="28BCB228" w14:textId="77777777" w:rsidR="006B05F9" w:rsidRDefault="00A00AC3" w:rsidP="00204889">
            <w:pPr>
              <w:spacing w:after="0" w:line="360" w:lineRule="auto"/>
              <w:ind w:left="0" w:firstLine="0"/>
            </w:pPr>
            <w:r>
              <w:t xml:space="preserve">Intel core i7 or higher/ Apple M1 chip </w:t>
            </w:r>
          </w:p>
        </w:tc>
      </w:tr>
      <w:tr w:rsidR="006B05F9" w14:paraId="394B990A" w14:textId="77777777">
        <w:trPr>
          <w:trHeight w:val="286"/>
        </w:trPr>
        <w:tc>
          <w:tcPr>
            <w:tcW w:w="828" w:type="dxa"/>
            <w:tcBorders>
              <w:top w:val="single" w:sz="4" w:space="0" w:color="000000"/>
              <w:left w:val="single" w:sz="4" w:space="0" w:color="000000"/>
              <w:bottom w:val="single" w:sz="4" w:space="0" w:color="000000"/>
              <w:right w:val="single" w:sz="4" w:space="0" w:color="000000"/>
            </w:tcBorders>
          </w:tcPr>
          <w:p w14:paraId="546A8124" w14:textId="77777777" w:rsidR="006B05F9" w:rsidRDefault="00A00AC3" w:rsidP="00204889">
            <w:pPr>
              <w:spacing w:after="0" w:line="360" w:lineRule="auto"/>
              <w:ind w:left="0" w:firstLine="0"/>
            </w:pPr>
            <w:r>
              <w:t xml:space="preserve">2. </w:t>
            </w:r>
          </w:p>
        </w:tc>
        <w:tc>
          <w:tcPr>
            <w:tcW w:w="4927" w:type="dxa"/>
            <w:tcBorders>
              <w:top w:val="single" w:sz="4" w:space="0" w:color="000000"/>
              <w:left w:val="single" w:sz="4" w:space="0" w:color="000000"/>
              <w:bottom w:val="single" w:sz="4" w:space="0" w:color="000000"/>
              <w:right w:val="single" w:sz="4" w:space="0" w:color="000000"/>
            </w:tcBorders>
          </w:tcPr>
          <w:p w14:paraId="14E93792" w14:textId="77777777" w:rsidR="006B05F9" w:rsidRDefault="00A00AC3" w:rsidP="00204889">
            <w:pPr>
              <w:spacing w:after="0" w:line="360" w:lineRule="auto"/>
              <w:ind w:left="0" w:firstLine="0"/>
            </w:pPr>
            <w:r>
              <w:t xml:space="preserve">Primary Memory </w:t>
            </w:r>
          </w:p>
        </w:tc>
        <w:tc>
          <w:tcPr>
            <w:tcW w:w="2902" w:type="dxa"/>
            <w:tcBorders>
              <w:top w:val="single" w:sz="4" w:space="0" w:color="000000"/>
              <w:left w:val="single" w:sz="4" w:space="0" w:color="000000"/>
              <w:bottom w:val="single" w:sz="4" w:space="0" w:color="000000"/>
              <w:right w:val="single" w:sz="4" w:space="0" w:color="000000"/>
            </w:tcBorders>
          </w:tcPr>
          <w:p w14:paraId="52058852" w14:textId="28B6BFA5" w:rsidR="006B05F9" w:rsidRDefault="00A00AC3" w:rsidP="00204889">
            <w:pPr>
              <w:spacing w:after="0" w:line="360" w:lineRule="auto"/>
              <w:ind w:left="0" w:firstLine="0"/>
            </w:pPr>
            <w:r>
              <w:t>32 GB RAM</w:t>
            </w:r>
            <w:r w:rsidR="00482066">
              <w:t xml:space="preserve"> (Random Access Memory)</w:t>
            </w:r>
            <w:r>
              <w:t xml:space="preserve"> or higher </w:t>
            </w:r>
          </w:p>
        </w:tc>
      </w:tr>
      <w:tr w:rsidR="006B05F9" w14:paraId="4AC53D4F" w14:textId="77777777">
        <w:trPr>
          <w:trHeight w:val="562"/>
        </w:trPr>
        <w:tc>
          <w:tcPr>
            <w:tcW w:w="828" w:type="dxa"/>
            <w:tcBorders>
              <w:top w:val="single" w:sz="4" w:space="0" w:color="000000"/>
              <w:left w:val="single" w:sz="4" w:space="0" w:color="000000"/>
              <w:bottom w:val="single" w:sz="4" w:space="0" w:color="000000"/>
              <w:right w:val="single" w:sz="4" w:space="0" w:color="000000"/>
            </w:tcBorders>
          </w:tcPr>
          <w:p w14:paraId="243AFA03" w14:textId="77777777" w:rsidR="006B05F9" w:rsidRDefault="00A00AC3" w:rsidP="00204889">
            <w:pPr>
              <w:spacing w:after="0" w:line="360" w:lineRule="auto"/>
              <w:ind w:left="0" w:firstLine="0"/>
            </w:pPr>
            <w:r>
              <w:t xml:space="preserve">3. </w:t>
            </w:r>
          </w:p>
        </w:tc>
        <w:tc>
          <w:tcPr>
            <w:tcW w:w="4927" w:type="dxa"/>
            <w:tcBorders>
              <w:top w:val="single" w:sz="4" w:space="0" w:color="000000"/>
              <w:left w:val="single" w:sz="4" w:space="0" w:color="000000"/>
              <w:bottom w:val="single" w:sz="4" w:space="0" w:color="000000"/>
              <w:right w:val="single" w:sz="4" w:space="0" w:color="000000"/>
            </w:tcBorders>
          </w:tcPr>
          <w:p w14:paraId="059615B7" w14:textId="77777777" w:rsidR="006B05F9" w:rsidRDefault="00A00AC3" w:rsidP="00204889">
            <w:pPr>
              <w:spacing w:after="0" w:line="360" w:lineRule="auto"/>
              <w:ind w:left="0" w:firstLine="0"/>
            </w:pPr>
            <w:r>
              <w:t xml:space="preserve">Architecture </w:t>
            </w:r>
          </w:p>
        </w:tc>
        <w:tc>
          <w:tcPr>
            <w:tcW w:w="2902" w:type="dxa"/>
            <w:tcBorders>
              <w:top w:val="single" w:sz="4" w:space="0" w:color="000000"/>
              <w:left w:val="single" w:sz="4" w:space="0" w:color="000000"/>
              <w:bottom w:val="single" w:sz="4" w:space="0" w:color="000000"/>
              <w:right w:val="single" w:sz="4" w:space="0" w:color="000000"/>
            </w:tcBorders>
          </w:tcPr>
          <w:p w14:paraId="69CBD20A" w14:textId="77777777" w:rsidR="006B05F9" w:rsidRDefault="00A00AC3" w:rsidP="00204889">
            <w:pPr>
              <w:spacing w:after="0" w:line="360" w:lineRule="auto"/>
              <w:ind w:left="0" w:firstLine="0"/>
            </w:pPr>
            <w:r>
              <w:t xml:space="preserve">64Bit (X64) for windows / </w:t>
            </w:r>
          </w:p>
          <w:p w14:paraId="4B45AB30" w14:textId="77777777" w:rsidR="006B05F9" w:rsidRDefault="00A00AC3" w:rsidP="00204889">
            <w:pPr>
              <w:spacing w:after="0" w:line="360" w:lineRule="auto"/>
              <w:ind w:left="0" w:firstLine="0"/>
            </w:pPr>
            <w:r>
              <w:t xml:space="preserve">ARM X64 </w:t>
            </w:r>
          </w:p>
        </w:tc>
      </w:tr>
      <w:tr w:rsidR="006B05F9" w14:paraId="2744138A" w14:textId="77777777">
        <w:trPr>
          <w:trHeight w:val="286"/>
        </w:trPr>
        <w:tc>
          <w:tcPr>
            <w:tcW w:w="828" w:type="dxa"/>
            <w:tcBorders>
              <w:top w:val="single" w:sz="4" w:space="0" w:color="000000"/>
              <w:left w:val="single" w:sz="4" w:space="0" w:color="000000"/>
              <w:bottom w:val="single" w:sz="4" w:space="0" w:color="000000"/>
              <w:right w:val="single" w:sz="4" w:space="0" w:color="000000"/>
            </w:tcBorders>
          </w:tcPr>
          <w:p w14:paraId="0BCDD69F" w14:textId="77777777" w:rsidR="006B05F9" w:rsidRDefault="00A00AC3" w:rsidP="00204889">
            <w:pPr>
              <w:spacing w:after="0" w:line="360" w:lineRule="auto"/>
              <w:ind w:left="0" w:firstLine="0"/>
            </w:pPr>
            <w:r>
              <w:t xml:space="preserve">4. </w:t>
            </w:r>
          </w:p>
        </w:tc>
        <w:tc>
          <w:tcPr>
            <w:tcW w:w="4927" w:type="dxa"/>
            <w:tcBorders>
              <w:top w:val="single" w:sz="4" w:space="0" w:color="000000"/>
              <w:left w:val="single" w:sz="4" w:space="0" w:color="000000"/>
              <w:bottom w:val="single" w:sz="4" w:space="0" w:color="000000"/>
              <w:right w:val="single" w:sz="4" w:space="0" w:color="000000"/>
            </w:tcBorders>
          </w:tcPr>
          <w:p w14:paraId="72AF39D8" w14:textId="77777777" w:rsidR="006B05F9" w:rsidRDefault="00A00AC3" w:rsidP="00204889">
            <w:pPr>
              <w:spacing w:after="0" w:line="360" w:lineRule="auto"/>
              <w:ind w:left="0" w:firstLine="0"/>
            </w:pPr>
            <w:r>
              <w:t xml:space="preserve">Secondary Storage </w:t>
            </w:r>
          </w:p>
        </w:tc>
        <w:tc>
          <w:tcPr>
            <w:tcW w:w="2902" w:type="dxa"/>
            <w:tcBorders>
              <w:top w:val="single" w:sz="4" w:space="0" w:color="000000"/>
              <w:left w:val="single" w:sz="4" w:space="0" w:color="000000"/>
              <w:bottom w:val="single" w:sz="4" w:space="0" w:color="000000"/>
              <w:right w:val="single" w:sz="4" w:space="0" w:color="000000"/>
            </w:tcBorders>
          </w:tcPr>
          <w:p w14:paraId="474B1A7D" w14:textId="77777777" w:rsidR="006B05F9" w:rsidRDefault="00A00AC3" w:rsidP="00204889">
            <w:pPr>
              <w:spacing w:after="0" w:line="360" w:lineRule="auto"/>
              <w:ind w:left="0" w:firstLine="0"/>
            </w:pPr>
            <w:r>
              <w:t xml:space="preserve">32GB HDD or higher </w:t>
            </w:r>
          </w:p>
        </w:tc>
      </w:tr>
    </w:tbl>
    <w:p w14:paraId="79AE5EB6" w14:textId="77777777" w:rsidR="006B05F9" w:rsidRDefault="00A00AC3" w:rsidP="00204889">
      <w:pPr>
        <w:spacing w:after="321" w:line="360" w:lineRule="auto"/>
        <w:ind w:left="19" w:firstLine="0"/>
      </w:pPr>
      <w:r>
        <w:rPr>
          <w:sz w:val="22"/>
        </w:rPr>
        <w:t xml:space="preserve"> </w:t>
      </w:r>
    </w:p>
    <w:p w14:paraId="31745432" w14:textId="77777777" w:rsidR="006B05F9" w:rsidRDefault="00E67299" w:rsidP="00DA66B9">
      <w:pPr>
        <w:pStyle w:val="Heading3"/>
        <w:spacing w:after="120" w:line="360" w:lineRule="auto"/>
        <w:ind w:left="17" w:hanging="11"/>
        <w:jc w:val="both"/>
      </w:pPr>
      <w:bookmarkStart w:id="80" w:name="_Toc200908097"/>
      <w:r>
        <w:t>4.2.2</w:t>
      </w:r>
      <w:r>
        <w:tab/>
      </w:r>
      <w:r w:rsidR="00A00AC3">
        <w:t>Software Requirements</w:t>
      </w:r>
      <w:bookmarkEnd w:id="80"/>
      <w:r w:rsidR="00A00AC3">
        <w:t xml:space="preserve"> </w:t>
      </w:r>
    </w:p>
    <w:p w14:paraId="56CEC12D" w14:textId="77777777" w:rsidR="006B05F9" w:rsidRDefault="00A00AC3" w:rsidP="00204889">
      <w:pPr>
        <w:spacing w:after="170" w:line="360" w:lineRule="auto"/>
        <w:ind w:left="14" w:right="418"/>
      </w:pPr>
      <w:r>
        <w:t xml:space="preserve">These requirements are necessary for running the software system successfully. They must be pre-installed and set for the intelligent auto-response system to run smoothly. Table 4.2 details the software requirements. </w:t>
      </w:r>
    </w:p>
    <w:p w14:paraId="29F2F1CE" w14:textId="0A121E55" w:rsidR="00A81FF1" w:rsidRDefault="00A81FF1" w:rsidP="00F05E6B">
      <w:pPr>
        <w:spacing w:after="0" w:line="360" w:lineRule="auto"/>
        <w:ind w:left="0" w:firstLine="0"/>
        <w:rPr>
          <w:b/>
          <w:sz w:val="22"/>
        </w:rPr>
      </w:pPr>
    </w:p>
    <w:p w14:paraId="68332707" w14:textId="77777777" w:rsidR="006B05F9" w:rsidRPr="00F05E6B" w:rsidRDefault="00A00AC3" w:rsidP="003773EA">
      <w:pPr>
        <w:spacing w:after="0" w:line="360" w:lineRule="auto"/>
        <w:ind w:left="19" w:firstLine="0"/>
        <w:rPr>
          <w:b/>
          <w:szCs w:val="24"/>
        </w:rPr>
      </w:pPr>
      <w:r w:rsidRPr="00F05E6B">
        <w:rPr>
          <w:b/>
          <w:szCs w:val="24"/>
        </w:rPr>
        <w:t>Table 4.2: Software Requirements Table</w:t>
      </w:r>
    </w:p>
    <w:tbl>
      <w:tblPr>
        <w:tblStyle w:val="TableGrid"/>
        <w:tblW w:w="8657" w:type="dxa"/>
        <w:tblInd w:w="24" w:type="dxa"/>
        <w:tblCellMar>
          <w:left w:w="108" w:type="dxa"/>
          <w:right w:w="84" w:type="dxa"/>
        </w:tblCellMar>
        <w:tblLook w:val="04A0" w:firstRow="1" w:lastRow="0" w:firstColumn="1" w:lastColumn="0" w:noHBand="0" w:noVBand="1"/>
      </w:tblPr>
      <w:tblGrid>
        <w:gridCol w:w="826"/>
        <w:gridCol w:w="4927"/>
        <w:gridCol w:w="2904"/>
      </w:tblGrid>
      <w:tr w:rsidR="006B05F9" w14:paraId="0060B605" w14:textId="77777777">
        <w:trPr>
          <w:trHeight w:val="286"/>
        </w:trPr>
        <w:tc>
          <w:tcPr>
            <w:tcW w:w="826" w:type="dxa"/>
            <w:tcBorders>
              <w:top w:val="single" w:sz="4" w:space="0" w:color="000000"/>
              <w:left w:val="single" w:sz="4" w:space="0" w:color="000000"/>
              <w:bottom w:val="single" w:sz="4" w:space="0" w:color="000000"/>
              <w:right w:val="single" w:sz="4" w:space="0" w:color="000000"/>
            </w:tcBorders>
          </w:tcPr>
          <w:p w14:paraId="0D6D246B" w14:textId="77777777" w:rsidR="006B05F9" w:rsidRDefault="00A00AC3" w:rsidP="00204889">
            <w:pPr>
              <w:spacing w:after="0" w:line="360" w:lineRule="auto"/>
              <w:ind w:left="0" w:firstLine="0"/>
            </w:pPr>
            <w:r>
              <w:rPr>
                <w:b/>
              </w:rPr>
              <w:t xml:space="preserve">S/N </w:t>
            </w:r>
          </w:p>
        </w:tc>
        <w:tc>
          <w:tcPr>
            <w:tcW w:w="4927" w:type="dxa"/>
            <w:tcBorders>
              <w:top w:val="single" w:sz="4" w:space="0" w:color="000000"/>
              <w:left w:val="single" w:sz="4" w:space="0" w:color="000000"/>
              <w:bottom w:val="single" w:sz="4" w:space="0" w:color="000000"/>
              <w:right w:val="single" w:sz="4" w:space="0" w:color="000000"/>
            </w:tcBorders>
          </w:tcPr>
          <w:p w14:paraId="2F1ACD6D" w14:textId="77777777" w:rsidR="006B05F9" w:rsidRDefault="00A00AC3" w:rsidP="00204889">
            <w:pPr>
              <w:spacing w:after="0" w:line="360" w:lineRule="auto"/>
              <w:ind w:left="0" w:firstLine="0"/>
            </w:pPr>
            <w:r>
              <w:rPr>
                <w:b/>
              </w:rPr>
              <w:t xml:space="preserve">REQUIREMENT  </w:t>
            </w:r>
          </w:p>
        </w:tc>
        <w:tc>
          <w:tcPr>
            <w:tcW w:w="2904" w:type="dxa"/>
            <w:tcBorders>
              <w:top w:val="single" w:sz="4" w:space="0" w:color="000000"/>
              <w:left w:val="single" w:sz="4" w:space="0" w:color="000000"/>
              <w:bottom w:val="single" w:sz="4" w:space="0" w:color="000000"/>
              <w:right w:val="single" w:sz="4" w:space="0" w:color="000000"/>
            </w:tcBorders>
          </w:tcPr>
          <w:p w14:paraId="32479D0C" w14:textId="77777777" w:rsidR="006B05F9" w:rsidRDefault="00A00AC3" w:rsidP="00204889">
            <w:pPr>
              <w:spacing w:after="0" w:line="360" w:lineRule="auto"/>
              <w:ind w:left="0" w:firstLine="0"/>
            </w:pPr>
            <w:r>
              <w:rPr>
                <w:b/>
              </w:rPr>
              <w:t xml:space="preserve">SOFTWARE </w:t>
            </w:r>
          </w:p>
        </w:tc>
      </w:tr>
      <w:tr w:rsidR="006B05F9" w14:paraId="21778FC9" w14:textId="77777777">
        <w:trPr>
          <w:trHeight w:val="838"/>
        </w:trPr>
        <w:tc>
          <w:tcPr>
            <w:tcW w:w="826" w:type="dxa"/>
            <w:tcBorders>
              <w:top w:val="single" w:sz="4" w:space="0" w:color="000000"/>
              <w:left w:val="single" w:sz="4" w:space="0" w:color="000000"/>
              <w:bottom w:val="single" w:sz="4" w:space="0" w:color="000000"/>
              <w:right w:val="single" w:sz="4" w:space="0" w:color="000000"/>
            </w:tcBorders>
          </w:tcPr>
          <w:p w14:paraId="19339D6F" w14:textId="77777777" w:rsidR="006B05F9" w:rsidRDefault="00A00AC3" w:rsidP="00204889">
            <w:pPr>
              <w:spacing w:after="0" w:line="360" w:lineRule="auto"/>
              <w:ind w:left="0" w:firstLine="0"/>
            </w:pPr>
            <w:r>
              <w:t xml:space="preserve">1. </w:t>
            </w:r>
          </w:p>
        </w:tc>
        <w:tc>
          <w:tcPr>
            <w:tcW w:w="4927" w:type="dxa"/>
            <w:tcBorders>
              <w:top w:val="single" w:sz="4" w:space="0" w:color="000000"/>
              <w:left w:val="single" w:sz="4" w:space="0" w:color="000000"/>
              <w:bottom w:val="single" w:sz="4" w:space="0" w:color="000000"/>
              <w:right w:val="single" w:sz="4" w:space="0" w:color="000000"/>
            </w:tcBorders>
          </w:tcPr>
          <w:p w14:paraId="6C2B66F7" w14:textId="77777777" w:rsidR="006B05F9" w:rsidRDefault="00A00AC3" w:rsidP="00204889">
            <w:pPr>
              <w:spacing w:after="0" w:line="360" w:lineRule="auto"/>
              <w:ind w:left="0" w:firstLine="0"/>
            </w:pPr>
            <w:r>
              <w:t xml:space="preserve">Operating System </w:t>
            </w:r>
          </w:p>
        </w:tc>
        <w:tc>
          <w:tcPr>
            <w:tcW w:w="2904" w:type="dxa"/>
            <w:tcBorders>
              <w:top w:val="single" w:sz="4" w:space="0" w:color="000000"/>
              <w:left w:val="single" w:sz="4" w:space="0" w:color="000000"/>
              <w:bottom w:val="single" w:sz="4" w:space="0" w:color="000000"/>
              <w:right w:val="single" w:sz="4" w:space="0" w:color="000000"/>
            </w:tcBorders>
          </w:tcPr>
          <w:p w14:paraId="581A106A" w14:textId="77777777" w:rsidR="006B05F9" w:rsidRDefault="00A00AC3" w:rsidP="00204889">
            <w:pPr>
              <w:spacing w:after="0" w:line="360" w:lineRule="auto"/>
              <w:ind w:left="0" w:firstLine="0"/>
            </w:pPr>
            <w:r>
              <w:rPr>
                <w:b/>
              </w:rPr>
              <w:t>Mac OS:</w:t>
            </w:r>
            <w:r>
              <w:t xml:space="preserve"> v11.0.0 or higher </w:t>
            </w:r>
          </w:p>
          <w:p w14:paraId="7AF49A21" w14:textId="77777777" w:rsidR="006B05F9" w:rsidRDefault="00A00AC3" w:rsidP="00204889">
            <w:pPr>
              <w:spacing w:after="0" w:line="360" w:lineRule="auto"/>
              <w:ind w:left="0" w:firstLine="0"/>
            </w:pPr>
            <w:r>
              <w:rPr>
                <w:b/>
              </w:rPr>
              <w:t xml:space="preserve">Windows: </w:t>
            </w:r>
            <w:r>
              <w:t xml:space="preserve">10 or higher </w:t>
            </w:r>
          </w:p>
          <w:p w14:paraId="14C9EC36" w14:textId="77777777" w:rsidR="006B05F9" w:rsidRDefault="00A00AC3" w:rsidP="00204889">
            <w:pPr>
              <w:spacing w:after="0" w:line="360" w:lineRule="auto"/>
              <w:ind w:left="0" w:firstLine="0"/>
            </w:pPr>
            <w:r>
              <w:rPr>
                <w:b/>
              </w:rPr>
              <w:t>Linux:</w:t>
            </w:r>
            <w:r>
              <w:t xml:space="preserve"> Ubuntu </w:t>
            </w:r>
          </w:p>
        </w:tc>
      </w:tr>
      <w:tr w:rsidR="006B05F9" w14:paraId="3A25EF19" w14:textId="77777777">
        <w:trPr>
          <w:trHeight w:val="562"/>
        </w:trPr>
        <w:tc>
          <w:tcPr>
            <w:tcW w:w="826" w:type="dxa"/>
            <w:tcBorders>
              <w:top w:val="single" w:sz="4" w:space="0" w:color="000000"/>
              <w:left w:val="single" w:sz="4" w:space="0" w:color="000000"/>
              <w:bottom w:val="single" w:sz="4" w:space="0" w:color="000000"/>
              <w:right w:val="single" w:sz="4" w:space="0" w:color="000000"/>
            </w:tcBorders>
          </w:tcPr>
          <w:p w14:paraId="02D3E665" w14:textId="77777777" w:rsidR="006B05F9" w:rsidRDefault="00A00AC3" w:rsidP="00204889">
            <w:pPr>
              <w:spacing w:after="0" w:line="360" w:lineRule="auto"/>
              <w:ind w:left="0" w:firstLine="0"/>
            </w:pPr>
            <w:r>
              <w:t xml:space="preserve">2. </w:t>
            </w:r>
          </w:p>
        </w:tc>
        <w:tc>
          <w:tcPr>
            <w:tcW w:w="4927" w:type="dxa"/>
            <w:tcBorders>
              <w:top w:val="single" w:sz="4" w:space="0" w:color="000000"/>
              <w:left w:val="single" w:sz="4" w:space="0" w:color="000000"/>
              <w:bottom w:val="single" w:sz="4" w:space="0" w:color="000000"/>
              <w:right w:val="single" w:sz="4" w:space="0" w:color="000000"/>
            </w:tcBorders>
          </w:tcPr>
          <w:p w14:paraId="163A520A" w14:textId="77777777" w:rsidR="006B05F9" w:rsidRDefault="00A00AC3" w:rsidP="00204889">
            <w:pPr>
              <w:spacing w:after="0" w:line="360" w:lineRule="auto"/>
              <w:ind w:left="0" w:firstLine="0"/>
            </w:pPr>
            <w:r>
              <w:t xml:space="preserve">Programming Language </w:t>
            </w:r>
          </w:p>
        </w:tc>
        <w:tc>
          <w:tcPr>
            <w:tcW w:w="2904" w:type="dxa"/>
            <w:tcBorders>
              <w:top w:val="single" w:sz="4" w:space="0" w:color="000000"/>
              <w:left w:val="single" w:sz="4" w:space="0" w:color="000000"/>
              <w:bottom w:val="single" w:sz="4" w:space="0" w:color="000000"/>
              <w:right w:val="single" w:sz="4" w:space="0" w:color="000000"/>
            </w:tcBorders>
          </w:tcPr>
          <w:p w14:paraId="5669F697" w14:textId="77777777" w:rsidR="006B05F9" w:rsidRDefault="004E4482" w:rsidP="004E4482">
            <w:pPr>
              <w:spacing w:after="0" w:line="360" w:lineRule="auto"/>
              <w:ind w:left="0" w:firstLine="0"/>
              <w:jc w:val="left"/>
            </w:pPr>
            <w:r>
              <w:t xml:space="preserve">Python3, </w:t>
            </w:r>
            <w:r w:rsidR="00A00AC3">
              <w:t xml:space="preserve">React.JS, Tailwind,  </w:t>
            </w:r>
          </w:p>
        </w:tc>
      </w:tr>
      <w:tr w:rsidR="006B05F9" w14:paraId="30856159" w14:textId="77777777">
        <w:trPr>
          <w:trHeight w:val="288"/>
        </w:trPr>
        <w:tc>
          <w:tcPr>
            <w:tcW w:w="826" w:type="dxa"/>
            <w:tcBorders>
              <w:top w:val="single" w:sz="4" w:space="0" w:color="000000"/>
              <w:left w:val="single" w:sz="4" w:space="0" w:color="000000"/>
              <w:bottom w:val="single" w:sz="4" w:space="0" w:color="000000"/>
              <w:right w:val="single" w:sz="4" w:space="0" w:color="000000"/>
            </w:tcBorders>
          </w:tcPr>
          <w:p w14:paraId="5C526FAB" w14:textId="77777777" w:rsidR="006B05F9" w:rsidRDefault="00A00AC3" w:rsidP="00204889">
            <w:pPr>
              <w:spacing w:after="0" w:line="360" w:lineRule="auto"/>
              <w:ind w:left="0" w:firstLine="0"/>
            </w:pPr>
            <w:r>
              <w:t xml:space="preserve">4. </w:t>
            </w:r>
          </w:p>
        </w:tc>
        <w:tc>
          <w:tcPr>
            <w:tcW w:w="4927" w:type="dxa"/>
            <w:tcBorders>
              <w:top w:val="single" w:sz="4" w:space="0" w:color="000000"/>
              <w:left w:val="single" w:sz="4" w:space="0" w:color="000000"/>
              <w:bottom w:val="single" w:sz="4" w:space="0" w:color="000000"/>
              <w:right w:val="single" w:sz="4" w:space="0" w:color="000000"/>
            </w:tcBorders>
          </w:tcPr>
          <w:p w14:paraId="6192C7F0" w14:textId="77777777" w:rsidR="006B05F9" w:rsidRDefault="00A00AC3" w:rsidP="00204889">
            <w:pPr>
              <w:spacing w:after="0" w:line="360" w:lineRule="auto"/>
              <w:ind w:left="0" w:firstLine="0"/>
            </w:pPr>
            <w:r>
              <w:t xml:space="preserve">Development Tool </w:t>
            </w:r>
          </w:p>
        </w:tc>
        <w:tc>
          <w:tcPr>
            <w:tcW w:w="2904" w:type="dxa"/>
            <w:tcBorders>
              <w:top w:val="single" w:sz="4" w:space="0" w:color="000000"/>
              <w:left w:val="single" w:sz="4" w:space="0" w:color="000000"/>
              <w:bottom w:val="single" w:sz="4" w:space="0" w:color="000000"/>
              <w:right w:val="single" w:sz="4" w:space="0" w:color="000000"/>
            </w:tcBorders>
          </w:tcPr>
          <w:p w14:paraId="570D33B4" w14:textId="77777777" w:rsidR="006B05F9" w:rsidRDefault="00A00AC3" w:rsidP="00204889">
            <w:pPr>
              <w:spacing w:after="0" w:line="360" w:lineRule="auto"/>
              <w:ind w:left="0" w:firstLine="0"/>
            </w:pPr>
            <w:r>
              <w:t xml:space="preserve">Visual Studio Code, Github </w:t>
            </w:r>
          </w:p>
        </w:tc>
      </w:tr>
      <w:tr w:rsidR="006B05F9" w14:paraId="4710A1EC" w14:textId="77777777">
        <w:trPr>
          <w:trHeight w:val="286"/>
        </w:trPr>
        <w:tc>
          <w:tcPr>
            <w:tcW w:w="826" w:type="dxa"/>
            <w:tcBorders>
              <w:top w:val="single" w:sz="4" w:space="0" w:color="000000"/>
              <w:left w:val="single" w:sz="4" w:space="0" w:color="000000"/>
              <w:bottom w:val="single" w:sz="4" w:space="0" w:color="000000"/>
              <w:right w:val="single" w:sz="4" w:space="0" w:color="000000"/>
            </w:tcBorders>
          </w:tcPr>
          <w:p w14:paraId="07F46ED3" w14:textId="77777777" w:rsidR="006B05F9" w:rsidRDefault="00A00AC3" w:rsidP="00204889">
            <w:pPr>
              <w:spacing w:after="0" w:line="360" w:lineRule="auto"/>
              <w:ind w:left="0" w:firstLine="0"/>
            </w:pPr>
            <w:r>
              <w:t xml:space="preserve">5. </w:t>
            </w:r>
          </w:p>
        </w:tc>
        <w:tc>
          <w:tcPr>
            <w:tcW w:w="4927" w:type="dxa"/>
            <w:tcBorders>
              <w:top w:val="single" w:sz="4" w:space="0" w:color="000000"/>
              <w:left w:val="single" w:sz="4" w:space="0" w:color="000000"/>
              <w:bottom w:val="single" w:sz="4" w:space="0" w:color="000000"/>
              <w:right w:val="single" w:sz="4" w:space="0" w:color="000000"/>
            </w:tcBorders>
          </w:tcPr>
          <w:p w14:paraId="474C3FD0" w14:textId="77777777" w:rsidR="006B05F9" w:rsidRDefault="00A00AC3" w:rsidP="00204889">
            <w:pPr>
              <w:spacing w:after="0" w:line="360" w:lineRule="auto"/>
              <w:ind w:left="0" w:firstLine="0"/>
            </w:pPr>
            <w:r>
              <w:t xml:space="preserve">Supported browser </w:t>
            </w:r>
          </w:p>
        </w:tc>
        <w:tc>
          <w:tcPr>
            <w:tcW w:w="2904" w:type="dxa"/>
            <w:tcBorders>
              <w:top w:val="single" w:sz="4" w:space="0" w:color="000000"/>
              <w:left w:val="single" w:sz="4" w:space="0" w:color="000000"/>
              <w:bottom w:val="single" w:sz="4" w:space="0" w:color="000000"/>
              <w:right w:val="single" w:sz="4" w:space="0" w:color="000000"/>
            </w:tcBorders>
          </w:tcPr>
          <w:p w14:paraId="5338DA04" w14:textId="77777777" w:rsidR="006B05F9" w:rsidRDefault="00A00AC3" w:rsidP="00204889">
            <w:pPr>
              <w:spacing w:after="0" w:line="360" w:lineRule="auto"/>
              <w:ind w:left="0" w:firstLine="0"/>
            </w:pPr>
            <w:r>
              <w:t xml:space="preserve">Google Chrome, Safari </w:t>
            </w:r>
          </w:p>
        </w:tc>
      </w:tr>
    </w:tbl>
    <w:p w14:paraId="6420A5BC" w14:textId="77777777" w:rsidR="006B05F9" w:rsidRPr="00DD4D0E" w:rsidRDefault="00A00AC3" w:rsidP="00C14A41">
      <w:pPr>
        <w:spacing w:after="158" w:line="360" w:lineRule="auto"/>
        <w:ind w:left="19" w:firstLine="0"/>
        <w:rPr>
          <w:sz w:val="26"/>
          <w:szCs w:val="26"/>
        </w:rPr>
      </w:pPr>
      <w:r>
        <w:t xml:space="preserve"> </w:t>
      </w:r>
    </w:p>
    <w:p w14:paraId="538316AE" w14:textId="77777777" w:rsidR="006B05F9" w:rsidRPr="00DD4D0E" w:rsidRDefault="00A81FF1" w:rsidP="00A81FF1">
      <w:pPr>
        <w:pStyle w:val="Heading2"/>
        <w:spacing w:after="120" w:line="360" w:lineRule="auto"/>
        <w:ind w:left="17" w:hanging="11"/>
        <w:jc w:val="both"/>
        <w:rPr>
          <w:sz w:val="26"/>
          <w:szCs w:val="26"/>
        </w:rPr>
      </w:pPr>
      <w:bookmarkStart w:id="81" w:name="_Toc200908098"/>
      <w:r w:rsidRPr="00DD4D0E">
        <w:rPr>
          <w:sz w:val="26"/>
          <w:szCs w:val="26"/>
        </w:rPr>
        <w:t>4.3</w:t>
      </w:r>
      <w:r w:rsidRPr="00DD4D0E">
        <w:rPr>
          <w:sz w:val="26"/>
          <w:szCs w:val="26"/>
        </w:rPr>
        <w:tab/>
        <w:t>Implementation Tools</w:t>
      </w:r>
      <w:bookmarkEnd w:id="81"/>
      <w:r w:rsidRPr="00DD4D0E">
        <w:rPr>
          <w:sz w:val="26"/>
          <w:szCs w:val="26"/>
        </w:rPr>
        <w:t xml:space="preserve"> </w:t>
      </w:r>
    </w:p>
    <w:p w14:paraId="6709F4F0" w14:textId="77777777" w:rsidR="006B05F9" w:rsidRDefault="00A00AC3" w:rsidP="00204889">
      <w:pPr>
        <w:spacing w:after="305" w:line="360" w:lineRule="auto"/>
        <w:ind w:left="14" w:right="403"/>
      </w:pPr>
      <w:r>
        <w:t xml:space="preserve">These are the tools utilised while building the software project. They helped to ensure the successful development of the MRI segmentation and classification </w:t>
      </w:r>
      <w:r w:rsidR="008C05AF" w:rsidRPr="008C05AF">
        <w:t>multi-task</w:t>
      </w:r>
      <w:r>
        <w:t xml:space="preserve"> model. </w:t>
      </w:r>
    </w:p>
    <w:p w14:paraId="04069254" w14:textId="77777777" w:rsidR="006B05F9" w:rsidRDefault="00A81FF1" w:rsidP="00A81FF1">
      <w:pPr>
        <w:pStyle w:val="Heading3"/>
        <w:spacing w:after="120" w:line="360" w:lineRule="auto"/>
        <w:ind w:left="17" w:hanging="11"/>
        <w:jc w:val="both"/>
      </w:pPr>
      <w:bookmarkStart w:id="82" w:name="_Toc200908099"/>
      <w:r>
        <w:t>4.3.1</w:t>
      </w:r>
      <w:r>
        <w:tab/>
      </w:r>
      <w:r w:rsidR="00A00AC3">
        <w:t xml:space="preserve"> Python</w:t>
      </w:r>
      <w:bookmarkEnd w:id="82"/>
      <w:r w:rsidR="00A00AC3">
        <w:t xml:space="preserve"> </w:t>
      </w:r>
    </w:p>
    <w:p w14:paraId="0B284CA7" w14:textId="77777777" w:rsidR="006B05F9" w:rsidRDefault="00A00AC3" w:rsidP="00A81FF1">
      <w:pPr>
        <w:spacing w:after="170" w:line="360" w:lineRule="auto"/>
        <w:ind w:left="14" w:right="418"/>
      </w:pPr>
      <w:r>
        <w:t xml:space="preserve">Python is the core programming language utilised for this project. It is an object-oriented general purpose programming language with strong applications in the field of Data Science and Machine Learning as well as Web Development. Python was used to build the backend and the handle the training and fine-tuning of the </w:t>
      </w:r>
      <w:r w:rsidR="008C05AF" w:rsidRPr="008C05AF">
        <w:t>multi-task</w:t>
      </w:r>
      <w:r>
        <w:t xml:space="preserve"> model. As a result of its wide acceptance and large community support, Python has several useful libraries and frameworks. Some of the Python libraries utilised in this project include Pandas, numpy, sklearn, PIL(for image loading), Flask (a web development framework). </w:t>
      </w:r>
    </w:p>
    <w:p w14:paraId="2411559F" w14:textId="77777777" w:rsidR="006B05F9" w:rsidRDefault="00A81FF1" w:rsidP="00A81FF1">
      <w:pPr>
        <w:pStyle w:val="Heading3"/>
        <w:spacing w:after="120" w:line="360" w:lineRule="auto"/>
        <w:ind w:left="17" w:hanging="11"/>
        <w:jc w:val="both"/>
      </w:pPr>
      <w:bookmarkStart w:id="83" w:name="_Toc200908100"/>
      <w:r>
        <w:t>4.3.2</w:t>
      </w:r>
      <w:r>
        <w:tab/>
      </w:r>
      <w:r w:rsidR="00A00AC3">
        <w:t>React</w:t>
      </w:r>
      <w:bookmarkEnd w:id="83"/>
      <w:r w:rsidR="00A00AC3">
        <w:t xml:space="preserve"> </w:t>
      </w:r>
    </w:p>
    <w:p w14:paraId="480E7C05" w14:textId="77777777" w:rsidR="006B05F9" w:rsidRDefault="00A00AC3" w:rsidP="00C14A41">
      <w:pPr>
        <w:spacing w:after="170" w:line="360" w:lineRule="auto"/>
        <w:ind w:left="14" w:right="418"/>
      </w:pPr>
      <w:r>
        <w:t>React is a JavaScript library used for building the frontend user interface of the application.</w:t>
      </w:r>
      <w:r w:rsidR="004E5159">
        <w:t xml:space="preserve"> It was used to design the various components that made  up the frontend of the web application</w:t>
      </w:r>
      <w:r>
        <w:t>. The interface built using React provides a user-friendly way to upload MR</w:t>
      </w:r>
      <w:r w:rsidR="004E5159">
        <w:t>I scans, view results, and save them in real time.</w:t>
      </w:r>
    </w:p>
    <w:p w14:paraId="6EB89BB0" w14:textId="77777777" w:rsidR="006B05F9" w:rsidRDefault="00D73D8A" w:rsidP="00D73D8A">
      <w:pPr>
        <w:pStyle w:val="Heading3"/>
        <w:spacing w:after="120" w:line="360" w:lineRule="auto"/>
        <w:ind w:left="17" w:hanging="11"/>
        <w:jc w:val="both"/>
      </w:pPr>
      <w:bookmarkStart w:id="84" w:name="_Toc200908101"/>
      <w:r>
        <w:t>4.3.3</w:t>
      </w:r>
      <w:r>
        <w:tab/>
      </w:r>
      <w:r w:rsidR="00A00AC3">
        <w:t>Visual Studio Code</w:t>
      </w:r>
      <w:bookmarkEnd w:id="84"/>
      <w:r w:rsidR="00A00AC3">
        <w:t xml:space="preserve"> </w:t>
      </w:r>
    </w:p>
    <w:p w14:paraId="3B39A0E7" w14:textId="71EDEDE2" w:rsidR="006B05F9" w:rsidRDefault="005E6E6F" w:rsidP="00C14A41">
      <w:pPr>
        <w:spacing w:after="170" w:line="360" w:lineRule="auto"/>
        <w:ind w:left="14" w:right="418"/>
      </w:pPr>
      <w:r>
        <w:t xml:space="preserve">Visual Studio Code </w:t>
      </w:r>
      <w:r w:rsidR="00EC7917">
        <w:t xml:space="preserve">is the </w:t>
      </w:r>
      <w:r w:rsidR="00C14A41">
        <w:t xml:space="preserve">development environment </w:t>
      </w:r>
      <w:r w:rsidR="00A00AC3">
        <w:t xml:space="preserve">used throughout the development of the project. </w:t>
      </w:r>
      <w:r w:rsidR="00ED5E2F">
        <w:t xml:space="preserve">It was useful throughout coding because it uses IntelliSense and provides features such </w:t>
      </w:r>
      <w:r w:rsidR="00A00AC3">
        <w:t xml:space="preserve">as syntax highlighting, debugging, and Git integration, which improved productivity and code quality. </w:t>
      </w:r>
    </w:p>
    <w:p w14:paraId="2CDEA266" w14:textId="77777777" w:rsidR="006B05F9" w:rsidRDefault="00D73D8A" w:rsidP="00D73D8A">
      <w:pPr>
        <w:pStyle w:val="Heading3"/>
        <w:spacing w:after="120" w:line="360" w:lineRule="auto"/>
        <w:ind w:left="17" w:hanging="11"/>
        <w:jc w:val="both"/>
      </w:pPr>
      <w:bookmarkStart w:id="85" w:name="_Toc200908102"/>
      <w:r>
        <w:t>4.3.4</w:t>
      </w:r>
      <w:r>
        <w:tab/>
      </w:r>
      <w:r w:rsidR="00A00AC3">
        <w:t>Github</w:t>
      </w:r>
      <w:bookmarkEnd w:id="85"/>
      <w:r w:rsidR="00A00AC3">
        <w:t xml:space="preserve"> </w:t>
      </w:r>
    </w:p>
    <w:p w14:paraId="7408ECC8" w14:textId="77777777" w:rsidR="006B05F9" w:rsidRDefault="00A00AC3" w:rsidP="00D73D8A">
      <w:pPr>
        <w:spacing w:after="170" w:line="360" w:lineRule="auto"/>
        <w:ind w:left="14" w:right="418"/>
      </w:pPr>
      <w:r>
        <w:t xml:space="preserve">GitHub was used for version control and collaboration. It allowed tracking of changes, backup of code, and efficient collaboration with supervisors or contributors. GitHub also facilitated continuous integration and deployment readiness by organizing the project into manageable commits and branches. </w:t>
      </w:r>
    </w:p>
    <w:p w14:paraId="1570AAAC" w14:textId="77777777" w:rsidR="006B05F9" w:rsidRDefault="00526E2D" w:rsidP="00204889">
      <w:pPr>
        <w:pStyle w:val="Heading3"/>
        <w:spacing w:after="208" w:line="360" w:lineRule="auto"/>
        <w:ind w:left="14"/>
        <w:jc w:val="both"/>
      </w:pPr>
      <w:bookmarkStart w:id="86" w:name="_Toc200908103"/>
      <w:r>
        <w:t>4.3.3</w:t>
      </w:r>
      <w:r>
        <w:tab/>
      </w:r>
      <w:r w:rsidR="00A00AC3">
        <w:t>Tailwind CSS</w:t>
      </w:r>
      <w:bookmarkEnd w:id="86"/>
      <w:r w:rsidR="00A00AC3">
        <w:t xml:space="preserve"> </w:t>
      </w:r>
    </w:p>
    <w:p w14:paraId="1E503F42" w14:textId="083A3152" w:rsidR="006B05F9" w:rsidRDefault="0077031B" w:rsidP="00D73D8A">
      <w:pPr>
        <w:spacing w:after="170" w:line="360" w:lineRule="auto"/>
        <w:ind w:left="14" w:right="418"/>
      </w:pPr>
      <w:r>
        <w:t>Tailwind CSS is a</w:t>
      </w:r>
      <w:r w:rsidR="00A00AC3">
        <w:t xml:space="preserve"> CSS framework used alongside React for styling the frontend. It provides low-level utility classes that enable rapid and consistent styling of components without writing custom CSS. This helped maintain a clean, responsive, and modern design across the web interface. </w:t>
      </w:r>
    </w:p>
    <w:p w14:paraId="0797985A" w14:textId="77777777" w:rsidR="006B05F9" w:rsidRPr="00D007F1" w:rsidRDefault="00D73D8A" w:rsidP="00BD32E7">
      <w:pPr>
        <w:pStyle w:val="Heading2"/>
        <w:spacing w:after="120" w:line="360" w:lineRule="auto"/>
        <w:ind w:left="17" w:hanging="11"/>
        <w:jc w:val="both"/>
        <w:rPr>
          <w:sz w:val="26"/>
          <w:szCs w:val="26"/>
        </w:rPr>
      </w:pPr>
      <w:bookmarkStart w:id="87" w:name="_Toc200908104"/>
      <w:r w:rsidRPr="00D007F1">
        <w:rPr>
          <w:sz w:val="26"/>
          <w:szCs w:val="26"/>
        </w:rPr>
        <w:t>4.4</w:t>
      </w:r>
      <w:r w:rsidRPr="00D007F1">
        <w:rPr>
          <w:sz w:val="26"/>
          <w:szCs w:val="26"/>
        </w:rPr>
        <w:tab/>
        <w:t>Development Methodology</w:t>
      </w:r>
      <w:bookmarkEnd w:id="87"/>
      <w:r w:rsidRPr="00D007F1">
        <w:rPr>
          <w:sz w:val="26"/>
          <w:szCs w:val="26"/>
        </w:rPr>
        <w:t xml:space="preserve"> </w:t>
      </w:r>
    </w:p>
    <w:p w14:paraId="5DBC7236" w14:textId="157094EE" w:rsidR="006B05F9" w:rsidRDefault="00A00AC3" w:rsidP="00204889">
      <w:pPr>
        <w:spacing w:after="170" w:line="360" w:lineRule="auto"/>
        <w:ind w:left="14" w:right="418"/>
      </w:pPr>
      <w:r>
        <w:t>The</w:t>
      </w:r>
      <w:r w:rsidR="000557D3">
        <w:t xml:space="preserve"> development methodology used</w:t>
      </w:r>
      <w:r>
        <w:t xml:space="preserve"> for this project is the Iterative Waterfall model</w:t>
      </w:r>
      <w:r>
        <w:rPr>
          <w:b/>
        </w:rPr>
        <w:t>.</w:t>
      </w:r>
      <w:r>
        <w:t xml:space="preserve"> Thi</w:t>
      </w:r>
      <w:r w:rsidR="00AD59CC">
        <w:t xml:space="preserve">s approach combines the </w:t>
      </w:r>
      <w:r>
        <w:t xml:space="preserve"> traditional Waterfall model with the flexibility of Agile practices. Like the Waterfall model, stages such as requirements gathering, data preparation, model design, training, and evaluation are carried out sequentially. However, the iterative component allows for returning to earlier stages when</w:t>
      </w:r>
      <w:r w:rsidR="00BD32E7">
        <w:t xml:space="preserve"> necessary, </w:t>
      </w:r>
      <w:r>
        <w:t xml:space="preserve">especially useful in machine learning projects that require frequent refinement and experimentation. </w:t>
      </w:r>
    </w:p>
    <w:p w14:paraId="21766054" w14:textId="77777777" w:rsidR="006B05F9" w:rsidRDefault="00A00AC3" w:rsidP="00204889">
      <w:pPr>
        <w:spacing w:after="170" w:line="360" w:lineRule="auto"/>
        <w:ind w:left="14" w:right="418"/>
      </w:pPr>
      <w:r>
        <w:t>At the start, the project followed a linear path: identifying objectives, sourcing data, and defining a multi-task architecture capable of both</w:t>
      </w:r>
      <w:r>
        <w:rPr>
          <w:b/>
        </w:rPr>
        <w:t xml:space="preserve"> </w:t>
      </w:r>
      <w:r w:rsidR="0039426F">
        <w:t>tumour</w:t>
      </w:r>
      <w:r>
        <w:t xml:space="preserve"> segmentation</w:t>
      </w:r>
      <w:r>
        <w:rPr>
          <w:b/>
        </w:rPr>
        <w:t xml:space="preserve"> </w:t>
      </w:r>
      <w:r>
        <w:t>and</w:t>
      </w:r>
      <w:r>
        <w:rPr>
          <w:b/>
        </w:rPr>
        <w:t xml:space="preserve"> </w:t>
      </w:r>
      <w:r w:rsidR="0039426F">
        <w:t>tumour</w:t>
      </w:r>
      <w:r>
        <w:t xml:space="preserve"> type classification</w:t>
      </w:r>
      <w:r>
        <w:rPr>
          <w:b/>
        </w:rPr>
        <w:t xml:space="preserve">. </w:t>
      </w:r>
      <w:r>
        <w:t>However, during model development, it beca</w:t>
      </w:r>
      <w:r w:rsidR="00F01179">
        <w:t xml:space="preserve">me clear that earlier decisions, </w:t>
      </w:r>
      <w:r>
        <w:t xml:space="preserve">such as how the data was </w:t>
      </w:r>
      <w:r w:rsidR="00314273">
        <w:t>pre-processed</w:t>
      </w:r>
      <w:r>
        <w:t xml:space="preserve"> or how th</w:t>
      </w:r>
      <w:r w:rsidR="00F01179">
        <w:t>e loss functions were weighted</w:t>
      </w:r>
      <w:r w:rsidR="00BD32E7">
        <w:t xml:space="preserve"> </w:t>
      </w:r>
      <w:r w:rsidR="00F01179">
        <w:t>,</w:t>
      </w:r>
      <w:r>
        <w:t>needed to be revisited. Model training required extensive experimentation, including fine-tuning the shared encoder, adjusting hyper</w:t>
      </w:r>
      <w:r w:rsidR="00BD32E7">
        <w:t>-</w:t>
      </w:r>
      <w:r>
        <w:t xml:space="preserve">parameters, and rebalancing the segmentation and classification branches. The Iterative Waterfall model was ideal in accommodating these repeated improvements without disrupting the overall structure of the project. </w:t>
      </w:r>
    </w:p>
    <w:p w14:paraId="555A40C5" w14:textId="77777777" w:rsidR="006B05F9" w:rsidRDefault="00A00AC3" w:rsidP="00204889">
      <w:pPr>
        <w:spacing w:after="282" w:line="360" w:lineRule="auto"/>
        <w:ind w:left="14" w:right="403"/>
      </w:pPr>
      <w:r>
        <w:t xml:space="preserve">The key phases of this methodology as applied to the project are outlined below: </w:t>
      </w:r>
    </w:p>
    <w:p w14:paraId="02739FA2" w14:textId="77777777" w:rsidR="006B05F9" w:rsidRDefault="00A00AC3" w:rsidP="00204889">
      <w:pPr>
        <w:numPr>
          <w:ilvl w:val="0"/>
          <w:numId w:val="18"/>
        </w:numPr>
        <w:spacing w:after="2" w:line="360" w:lineRule="auto"/>
        <w:ind w:left="777" w:right="403" w:hanging="619"/>
      </w:pPr>
      <w:r>
        <w:t>Project Initiation</w:t>
      </w:r>
      <w:r>
        <w:rPr>
          <w:b/>
        </w:rPr>
        <w:t>:</w:t>
      </w:r>
      <w:r>
        <w:t xml:space="preserve"> The project began with the identification of a medical imaging problem that</w:t>
      </w:r>
      <w:r w:rsidR="00F01179">
        <w:t xml:space="preserve"> required a multi-task solution, </w:t>
      </w:r>
      <w:r w:rsidR="0039426F">
        <w:t>tumour</w:t>
      </w:r>
      <w:r>
        <w:t xml:space="preserve"> segmentation and classification from MRI scans. The goals and expected outcomes were clearly defined, and relevant research literature</w:t>
      </w:r>
      <w:r w:rsidR="00F01179">
        <w:t xml:space="preserve"> and datasets </w:t>
      </w:r>
      <w:r>
        <w:t xml:space="preserve">were reviewed. </w:t>
      </w:r>
    </w:p>
    <w:p w14:paraId="28BFCA11" w14:textId="77777777" w:rsidR="006B05F9" w:rsidRDefault="00A00AC3" w:rsidP="00204889">
      <w:pPr>
        <w:numPr>
          <w:ilvl w:val="0"/>
          <w:numId w:val="18"/>
        </w:numPr>
        <w:spacing w:after="3" w:line="360" w:lineRule="auto"/>
        <w:ind w:left="777" w:right="403" w:hanging="619"/>
      </w:pPr>
      <w:r>
        <w:t>Project Planning</w:t>
      </w:r>
      <w:r>
        <w:rPr>
          <w:b/>
        </w:rPr>
        <w:t>:</w:t>
      </w:r>
      <w:r>
        <w:t xml:space="preserve"> The planning phase involved selecting the model architecture (a shared encoder with separate segmentation and classification heads), tools (such as PyTorch, NumPy, and OpenCV), and resources (including GPU access). The structure of input data and expected outputs for both tasks were also clearly mapped out. </w:t>
      </w:r>
    </w:p>
    <w:p w14:paraId="60B7BB34" w14:textId="77777777" w:rsidR="006B05F9" w:rsidRDefault="00A00AC3" w:rsidP="00386961">
      <w:pPr>
        <w:numPr>
          <w:ilvl w:val="0"/>
          <w:numId w:val="18"/>
        </w:numPr>
        <w:spacing w:after="0" w:line="360" w:lineRule="auto"/>
        <w:ind w:left="777" w:right="403" w:hanging="619"/>
      </w:pPr>
      <w:r>
        <w:t>Project Execution</w:t>
      </w:r>
      <w:r>
        <w:rPr>
          <w:b/>
        </w:rPr>
        <w:t>:</w:t>
      </w:r>
      <w:r>
        <w:t xml:space="preserve"> MRI data and corresponding </w:t>
      </w:r>
      <w:r w:rsidR="0039426F">
        <w:t>tumour</w:t>
      </w:r>
      <w:r>
        <w:t xml:space="preserve"> masks and labels were </w:t>
      </w:r>
      <w:r w:rsidR="00314273">
        <w:t>pre-processed</w:t>
      </w:r>
      <w:r>
        <w:t xml:space="preserve">, resized, normalized, and organized into suitable training and validation sets. The model architecture was implemented, integrating a dual-output design for handling both segmentation maps and class predictions simultaneously. </w:t>
      </w:r>
    </w:p>
    <w:p w14:paraId="0395A03F" w14:textId="77777777" w:rsidR="006B05F9" w:rsidRDefault="00BD32E7" w:rsidP="00386961">
      <w:pPr>
        <w:numPr>
          <w:ilvl w:val="0"/>
          <w:numId w:val="18"/>
        </w:numPr>
        <w:spacing w:after="0" w:line="360" w:lineRule="auto"/>
        <w:ind w:left="777" w:right="403" w:hanging="619"/>
      </w:pPr>
      <w:r>
        <w:t>Iterative Development</w:t>
      </w:r>
      <w:r w:rsidR="00A00AC3">
        <w:t>:</w:t>
      </w:r>
      <w:r>
        <w:t xml:space="preserve"> </w:t>
      </w:r>
      <w:r w:rsidR="00A00AC3">
        <w:t>After initial training, several iterations were made to improve performance. This included adjusting learning rates, trying different loss combinations (e.g., Dice loss + CrossEntropy), refining augmentation strategies, an</w:t>
      </w:r>
      <w:r w:rsidR="00A5540F">
        <w:t>d revisiting how data was split</w:t>
      </w:r>
      <w:r w:rsidR="00A00AC3">
        <w:t xml:space="preserve">. </w:t>
      </w:r>
    </w:p>
    <w:p w14:paraId="1E314903" w14:textId="77777777" w:rsidR="006B05F9" w:rsidRDefault="00BD32E7" w:rsidP="00A26133">
      <w:pPr>
        <w:numPr>
          <w:ilvl w:val="0"/>
          <w:numId w:val="18"/>
        </w:numPr>
        <w:spacing w:after="0" w:line="360" w:lineRule="auto"/>
        <w:ind w:left="777" w:right="403" w:hanging="619"/>
      </w:pPr>
      <w:r>
        <w:t>Continuous Testing</w:t>
      </w:r>
      <w:r w:rsidR="00A00AC3">
        <w:t>:</w:t>
      </w:r>
      <w:r>
        <w:t xml:space="preserve"> </w:t>
      </w:r>
      <w:r w:rsidR="00C20910">
        <w:t xml:space="preserve">Throughout the development, the model was evaluated using relevant metrics: Dice coefficient and IoU for segmentation, and accuracy,f1 score for classification. Performance results from each iteration informed the next round of adjustments. </w:t>
      </w:r>
    </w:p>
    <w:p w14:paraId="63CAAD70" w14:textId="59FC8C7E" w:rsidR="006B05F9" w:rsidRDefault="00A00AC3" w:rsidP="00386961">
      <w:pPr>
        <w:numPr>
          <w:ilvl w:val="0"/>
          <w:numId w:val="18"/>
        </w:numPr>
        <w:spacing w:after="250" w:line="360" w:lineRule="auto"/>
        <w:ind w:left="777" w:right="403" w:hanging="619"/>
      </w:pPr>
      <w:r>
        <w:t>Repeat and Iterate:</w:t>
      </w:r>
      <w:r w:rsidR="00522B50">
        <w:t xml:space="preserve"> </w:t>
      </w:r>
      <w:r w:rsidR="00A26133">
        <w:t xml:space="preserve">During the course of the project life cycle, results from the evaluation metrics were used to refine the model. This loop continued until both tasks achieved satisfactory performance levels. </w:t>
      </w:r>
      <w:r w:rsidR="00A26133" w:rsidRPr="00386961">
        <w:rPr>
          <w:sz w:val="22"/>
        </w:rPr>
        <w:t xml:space="preserve"> </w:t>
      </w:r>
    </w:p>
    <w:p w14:paraId="716C881D" w14:textId="77777777" w:rsidR="006B05F9" w:rsidRPr="00D007F1" w:rsidRDefault="00BD32E7" w:rsidP="00F371DB">
      <w:pPr>
        <w:pStyle w:val="Heading2"/>
        <w:spacing w:after="120" w:line="360" w:lineRule="auto"/>
        <w:ind w:left="17" w:hanging="11"/>
        <w:jc w:val="both"/>
        <w:rPr>
          <w:sz w:val="26"/>
          <w:szCs w:val="26"/>
        </w:rPr>
      </w:pPr>
      <w:bookmarkStart w:id="88" w:name="_Toc200908105"/>
      <w:r w:rsidRPr="00D007F1">
        <w:rPr>
          <w:sz w:val="26"/>
          <w:szCs w:val="26"/>
        </w:rPr>
        <w:t>4.5</w:t>
      </w:r>
      <w:r w:rsidRPr="00D007F1">
        <w:rPr>
          <w:sz w:val="26"/>
          <w:szCs w:val="26"/>
        </w:rPr>
        <w:tab/>
      </w:r>
      <w:r w:rsidR="00292A44" w:rsidRPr="00D007F1">
        <w:rPr>
          <w:sz w:val="26"/>
          <w:szCs w:val="26"/>
        </w:rPr>
        <w:t>Evaluation of t</w:t>
      </w:r>
      <w:r w:rsidRPr="00D007F1">
        <w:rPr>
          <w:sz w:val="26"/>
          <w:szCs w:val="26"/>
        </w:rPr>
        <w:t>he System</w:t>
      </w:r>
      <w:bookmarkEnd w:id="88"/>
      <w:r w:rsidRPr="00D007F1">
        <w:rPr>
          <w:sz w:val="26"/>
          <w:szCs w:val="26"/>
        </w:rPr>
        <w:t xml:space="preserve"> </w:t>
      </w:r>
    </w:p>
    <w:p w14:paraId="6BAEA5FC" w14:textId="77777777" w:rsidR="004F7A4C" w:rsidRDefault="004F7A4C" w:rsidP="004F7A4C">
      <w:pPr>
        <w:spacing w:after="170" w:line="360" w:lineRule="auto"/>
        <w:ind w:left="14" w:right="418"/>
      </w:pPr>
      <w:r>
        <w:t>The multi-task model was evaluated using both classification and segmentation metrics. This was done to assess the capabilities of the model and to ensure that it was both accurately segmenting tumours as well as providing the correct labels for each tumour type.</w:t>
      </w:r>
    </w:p>
    <w:p w14:paraId="2622B2A7" w14:textId="77777777" w:rsidR="004F7A4C" w:rsidRDefault="004F7A4C" w:rsidP="004F7A4C">
      <w:pPr>
        <w:spacing w:after="312" w:line="360" w:lineRule="auto"/>
        <w:ind w:left="14" w:right="418"/>
      </w:pPr>
      <w:r>
        <w:t>The evaluation was conducted using a split of the  dataset, after training the model using a custom loop for 70 epochs, the evaluation was performed separately on the test sets for classification and segmentation. Metrics such as accuracy</w:t>
      </w:r>
      <w:r>
        <w:rPr>
          <w:b/>
        </w:rPr>
        <w:t xml:space="preserve">, </w:t>
      </w:r>
      <w:r>
        <w:t>Intersection over Union (IoU)</w:t>
      </w:r>
      <w:r>
        <w:rPr>
          <w:b/>
        </w:rPr>
        <w:t>,</w:t>
      </w:r>
      <w:r>
        <w:t xml:space="preserve"> segmentation loss and classification loss  were used to assess performance. </w:t>
      </w:r>
    </w:p>
    <w:p w14:paraId="1C2C7F1F" w14:textId="77777777" w:rsidR="006B05F9" w:rsidRDefault="00292A44" w:rsidP="003F6787">
      <w:pPr>
        <w:pStyle w:val="Heading3"/>
        <w:spacing w:after="120" w:line="360" w:lineRule="auto"/>
        <w:ind w:left="17" w:hanging="11"/>
        <w:jc w:val="both"/>
      </w:pPr>
      <w:bookmarkStart w:id="89" w:name="_Toc200908106"/>
      <w:r>
        <w:t>4.5.1</w:t>
      </w:r>
      <w:r>
        <w:tab/>
      </w:r>
      <w:r w:rsidR="00A00AC3">
        <w:t>Evaluation Criteria</w:t>
      </w:r>
      <w:bookmarkEnd w:id="89"/>
      <w:r w:rsidR="00A00AC3">
        <w:t xml:space="preserve"> </w:t>
      </w:r>
    </w:p>
    <w:p w14:paraId="7215828E" w14:textId="77777777" w:rsidR="004F7A4C" w:rsidRDefault="004F7A4C" w:rsidP="004F7A4C">
      <w:pPr>
        <w:spacing w:after="282" w:line="360" w:lineRule="auto"/>
        <w:ind w:left="14" w:right="403"/>
      </w:pPr>
      <w:r>
        <w:t xml:space="preserve">Six metrics were used to evaluate the performance of the two branches in the multi-task model. They are as follows: </w:t>
      </w:r>
    </w:p>
    <w:p w14:paraId="3E3E6790" w14:textId="13A9E786" w:rsidR="006B05F9" w:rsidRDefault="00A00AC3" w:rsidP="000F7DDF">
      <w:pPr>
        <w:numPr>
          <w:ilvl w:val="0"/>
          <w:numId w:val="19"/>
        </w:numPr>
        <w:spacing w:after="0" w:line="360" w:lineRule="auto"/>
        <w:ind w:right="418" w:hanging="576"/>
      </w:pPr>
      <w:r>
        <w:t>Classification Accuracy:</w:t>
      </w:r>
      <w:r w:rsidR="000557D3">
        <w:t xml:space="preserve"> </w:t>
      </w:r>
      <w:r w:rsidR="004F7A4C">
        <w:t>This metric measures the amount of correctly classified MRI images against the total number of images in the test set. It shows the model’s ability to correctly identify the tumour type among the predefined classes (no tumour, glioma, meningioma, pituitary).</w:t>
      </w:r>
    </w:p>
    <w:p w14:paraId="7B17E164" w14:textId="77777777" w:rsidR="006B05F9" w:rsidRDefault="00075F1E" w:rsidP="00366BD2">
      <w:pPr>
        <w:numPr>
          <w:ilvl w:val="0"/>
          <w:numId w:val="19"/>
        </w:numPr>
        <w:spacing w:after="0" w:line="360" w:lineRule="auto"/>
        <w:ind w:right="418" w:hanging="576"/>
      </w:pPr>
      <w:r w:rsidRPr="00075F1E">
        <w:rPr>
          <w:rStyle w:val="Strong"/>
          <w:b w:val="0"/>
        </w:rPr>
        <w:t>Classification F1 Score</w:t>
      </w:r>
      <w:r w:rsidR="00366BD2">
        <w:t>: F1 score is the harmonic mean of precision and recall and it evaluates the model’s performance across the labelled categories. It provides a balanced measure of the model’s ability to correctly predict and generalize across all classes.</w:t>
      </w:r>
    </w:p>
    <w:p w14:paraId="5E2EB09D" w14:textId="77777777" w:rsidR="00075F1E" w:rsidRDefault="00A00AC3" w:rsidP="00386961">
      <w:pPr>
        <w:numPr>
          <w:ilvl w:val="0"/>
          <w:numId w:val="19"/>
        </w:numPr>
        <w:spacing w:after="5" w:line="360" w:lineRule="auto"/>
        <w:ind w:right="418" w:hanging="576"/>
      </w:pPr>
      <w:r>
        <w:t>Categorical Cross-Entropy Loss (Classification loss): Used to quantify the prediction error in the classification branch.</w:t>
      </w:r>
      <w:r w:rsidR="00386961">
        <w:t xml:space="preserve"> </w:t>
      </w:r>
    </w:p>
    <w:p w14:paraId="403A5778" w14:textId="77777777" w:rsidR="006B05F9" w:rsidRDefault="00A00AC3" w:rsidP="003421FA">
      <w:pPr>
        <w:numPr>
          <w:ilvl w:val="0"/>
          <w:numId w:val="19"/>
        </w:numPr>
        <w:spacing w:after="0" w:line="360" w:lineRule="auto"/>
        <w:ind w:right="418" w:hanging="576"/>
      </w:pPr>
      <w:r>
        <w:t xml:space="preserve">Segmentation Intersection over Union (IoU) Score: </w:t>
      </w:r>
      <w:r w:rsidR="003421FA">
        <w:t>Segmentation IoU measures the overlap between the segmented tumour region and the ground truth masks.</w:t>
      </w:r>
    </w:p>
    <w:p w14:paraId="193A67AB" w14:textId="77777777" w:rsidR="003421FA" w:rsidRDefault="00A00AC3" w:rsidP="003421FA">
      <w:pPr>
        <w:numPr>
          <w:ilvl w:val="0"/>
          <w:numId w:val="45"/>
        </w:numPr>
        <w:spacing w:after="0" w:line="360" w:lineRule="auto"/>
        <w:ind w:right="420" w:hanging="578"/>
      </w:pPr>
      <w:r>
        <w:t>D</w:t>
      </w:r>
      <w:r w:rsidR="00386961">
        <w:t>ice + Focal Loss (</w:t>
      </w:r>
      <w:r>
        <w:t>Segmentation Loss):</w:t>
      </w:r>
      <w:r w:rsidRPr="003421FA">
        <w:rPr>
          <w:b/>
        </w:rPr>
        <w:t xml:space="preserve"> </w:t>
      </w:r>
      <w:r w:rsidR="003421FA">
        <w:t>Segmentation loss was calculated as a function of dice loss combined with focal loss and used to evaluate the model during training.</w:t>
      </w:r>
    </w:p>
    <w:p w14:paraId="70A7D320" w14:textId="77777777" w:rsidR="007F4DED" w:rsidRDefault="007F4DED" w:rsidP="003421FA">
      <w:pPr>
        <w:numPr>
          <w:ilvl w:val="0"/>
          <w:numId w:val="45"/>
        </w:numPr>
        <w:spacing w:after="0" w:line="360" w:lineRule="auto"/>
        <w:ind w:left="776" w:right="420" w:hanging="578"/>
      </w:pPr>
      <w:r>
        <w:t>Segmentation Accuracy:</w:t>
      </w:r>
      <w:r w:rsidR="000F7DDF">
        <w:t xml:space="preserve"> Which measures how well the model divided the images into segmen</w:t>
      </w:r>
      <w:r w:rsidR="005E6E6F">
        <w:t xml:space="preserve">ted regions as compared to the </w:t>
      </w:r>
      <w:r w:rsidR="000F7DDF">
        <w:t>ground truth masks.</w:t>
      </w:r>
    </w:p>
    <w:p w14:paraId="715B61D1" w14:textId="77777777" w:rsidR="000F7DDF" w:rsidRDefault="000F7DDF" w:rsidP="000F7DDF">
      <w:pPr>
        <w:spacing w:after="0" w:line="360" w:lineRule="auto"/>
        <w:ind w:left="776" w:right="420" w:firstLine="0"/>
      </w:pPr>
    </w:p>
    <w:p w14:paraId="59C47E0B" w14:textId="77777777" w:rsidR="006B05F9" w:rsidRDefault="003421FA" w:rsidP="004F6E6A">
      <w:pPr>
        <w:spacing w:after="302" w:line="360" w:lineRule="auto"/>
        <w:ind w:left="14" w:right="403"/>
      </w:pPr>
      <w:r>
        <w:t>During the training and validation stages these metrics were assessed and recorded on the test data to ensure the multi-task model was performing accurately.</w:t>
      </w:r>
    </w:p>
    <w:p w14:paraId="62245438" w14:textId="77777777" w:rsidR="006B05F9" w:rsidRDefault="003F6787" w:rsidP="003F6787">
      <w:pPr>
        <w:pStyle w:val="Heading3"/>
        <w:spacing w:after="120" w:line="360" w:lineRule="auto"/>
        <w:ind w:left="17" w:hanging="11"/>
        <w:jc w:val="both"/>
      </w:pPr>
      <w:bookmarkStart w:id="90" w:name="_Toc200908107"/>
      <w:r>
        <w:t>4.5.2</w:t>
      </w:r>
      <w:r>
        <w:tab/>
      </w:r>
      <w:r w:rsidR="00A00AC3">
        <w:t>Evaluation Results</w:t>
      </w:r>
      <w:bookmarkEnd w:id="90"/>
      <w:r w:rsidR="00A00AC3">
        <w:t xml:space="preserve"> </w:t>
      </w:r>
    </w:p>
    <w:p w14:paraId="26BFDB96" w14:textId="77777777" w:rsidR="006B05F9" w:rsidRDefault="00A00AC3" w:rsidP="00204889">
      <w:pPr>
        <w:spacing w:after="283" w:line="360" w:lineRule="auto"/>
        <w:ind w:left="14" w:right="403"/>
      </w:pPr>
      <w:r>
        <w:t>Below are the final evaluation scores obta</w:t>
      </w:r>
      <w:r w:rsidR="007F4DED">
        <w:t>ined on the test dataset after 7</w:t>
      </w:r>
      <w:r>
        <w:t xml:space="preserve">0 epochs of training: </w:t>
      </w:r>
    </w:p>
    <w:p w14:paraId="2957CAE8" w14:textId="77777777" w:rsidR="006B05F9" w:rsidRDefault="00A00AC3" w:rsidP="00204889">
      <w:pPr>
        <w:numPr>
          <w:ilvl w:val="0"/>
          <w:numId w:val="20"/>
        </w:numPr>
        <w:spacing w:after="0" w:line="360" w:lineRule="auto"/>
        <w:ind w:right="403" w:hanging="576"/>
      </w:pPr>
      <w:r>
        <w:t xml:space="preserve">Test Classification Accuracy: 98.15% </w:t>
      </w:r>
    </w:p>
    <w:p w14:paraId="280FEFB6" w14:textId="77777777" w:rsidR="00075F1E" w:rsidRDefault="00075F1E" w:rsidP="00204889">
      <w:pPr>
        <w:numPr>
          <w:ilvl w:val="0"/>
          <w:numId w:val="20"/>
        </w:numPr>
        <w:spacing w:after="0" w:line="360" w:lineRule="auto"/>
        <w:ind w:right="403" w:hanging="576"/>
      </w:pPr>
      <w:r w:rsidRPr="00075F1E">
        <w:rPr>
          <w:rStyle w:val="Strong"/>
          <w:b w:val="0"/>
        </w:rPr>
        <w:t>Test Classification F1 Score</w:t>
      </w:r>
      <w:r w:rsidRPr="00075F1E">
        <w:rPr>
          <w:b/>
        </w:rPr>
        <w:t>:</w:t>
      </w:r>
      <w:r w:rsidR="00076E04">
        <w:t xml:space="preserve"> 0.973</w:t>
      </w:r>
    </w:p>
    <w:p w14:paraId="066BF342" w14:textId="77777777" w:rsidR="006B05F9" w:rsidRDefault="00A00AC3" w:rsidP="00204889">
      <w:pPr>
        <w:numPr>
          <w:ilvl w:val="0"/>
          <w:numId w:val="20"/>
        </w:numPr>
        <w:spacing w:after="0" w:line="360" w:lineRule="auto"/>
        <w:ind w:right="403" w:hanging="576"/>
      </w:pPr>
      <w:r>
        <w:t xml:space="preserve">Test Classification Loss: 0.5462 </w:t>
      </w:r>
    </w:p>
    <w:p w14:paraId="765FF228" w14:textId="77777777" w:rsidR="006B05F9" w:rsidRDefault="00A00AC3" w:rsidP="00204889">
      <w:pPr>
        <w:numPr>
          <w:ilvl w:val="0"/>
          <w:numId w:val="20"/>
        </w:numPr>
        <w:spacing w:after="0" w:line="360" w:lineRule="auto"/>
        <w:ind w:right="403" w:hanging="576"/>
      </w:pPr>
      <w:r>
        <w:t>Test Segmentation IoU Score</w:t>
      </w:r>
      <w:r>
        <w:rPr>
          <w:b/>
        </w:rPr>
        <w:t>:</w:t>
      </w:r>
      <w:r w:rsidR="004D0A27">
        <w:t xml:space="preserve"> 0.7624</w:t>
      </w:r>
    </w:p>
    <w:p w14:paraId="59D9D7CC" w14:textId="77777777" w:rsidR="006B05F9" w:rsidRDefault="00A00AC3" w:rsidP="00204889">
      <w:pPr>
        <w:numPr>
          <w:ilvl w:val="0"/>
          <w:numId w:val="20"/>
        </w:numPr>
        <w:spacing w:after="0" w:line="360" w:lineRule="auto"/>
        <w:ind w:right="403" w:hanging="576"/>
      </w:pPr>
      <w:r>
        <w:t>Test Segmentation Accuracy</w:t>
      </w:r>
      <w:r>
        <w:rPr>
          <w:b/>
        </w:rPr>
        <w:t xml:space="preserve"> :</w:t>
      </w:r>
      <w:r>
        <w:t xml:space="preserve"> 97.69% </w:t>
      </w:r>
    </w:p>
    <w:p w14:paraId="1538A346" w14:textId="77777777" w:rsidR="006B05F9" w:rsidRDefault="00A00AC3" w:rsidP="00204889">
      <w:pPr>
        <w:numPr>
          <w:ilvl w:val="0"/>
          <w:numId w:val="20"/>
        </w:numPr>
        <w:spacing w:after="255" w:line="360" w:lineRule="auto"/>
        <w:ind w:right="403" w:hanging="576"/>
      </w:pPr>
      <w:r>
        <w:t xml:space="preserve">Test Segmentation Loss: 0.7922 </w:t>
      </w:r>
    </w:p>
    <w:p w14:paraId="38DC7911" w14:textId="77777777" w:rsidR="006B05F9" w:rsidRDefault="00A00AC3" w:rsidP="00204889">
      <w:pPr>
        <w:spacing w:after="310" w:line="360" w:lineRule="auto"/>
        <w:ind w:left="14" w:right="418"/>
      </w:pPr>
      <w:r>
        <w:t xml:space="preserve">The model achieved high classification accuracy, correctly predicting the </w:t>
      </w:r>
      <w:r w:rsidR="0039426F">
        <w:t>tumour</w:t>
      </w:r>
      <w:r w:rsidR="005E6E6F">
        <w:t xml:space="preserve"> type during testing</w:t>
      </w:r>
      <w:r>
        <w:t>. Similarly, the segmentation branch achieved a good IoU score</w:t>
      </w:r>
      <w:r w:rsidR="005E6E6F">
        <w:t xml:space="preserve"> and a high segmentation accuracy</w:t>
      </w:r>
      <w:r w:rsidR="001C3E52">
        <w:t>, showing the capacity of the multi-task model to accurately delineate tumour boundaries in MRI images.</w:t>
      </w:r>
    </w:p>
    <w:p w14:paraId="7D1D4356" w14:textId="77777777" w:rsidR="006B05F9" w:rsidRDefault="003F6787" w:rsidP="00204889">
      <w:pPr>
        <w:pStyle w:val="Heading3"/>
        <w:spacing w:after="211" w:line="360" w:lineRule="auto"/>
        <w:ind w:left="14"/>
        <w:jc w:val="both"/>
      </w:pPr>
      <w:bookmarkStart w:id="91" w:name="_Toc200908108"/>
      <w:r>
        <w:t>4.5.3</w:t>
      </w:r>
      <w:r>
        <w:tab/>
      </w:r>
      <w:r w:rsidR="00A00AC3">
        <w:t>Graph Visualization</w:t>
      </w:r>
      <w:bookmarkEnd w:id="91"/>
      <w:r w:rsidR="00A00AC3">
        <w:t xml:space="preserve"> </w:t>
      </w:r>
    </w:p>
    <w:p w14:paraId="66AD22FD" w14:textId="77777777" w:rsidR="006B05F9" w:rsidRDefault="006C0519" w:rsidP="00204889">
      <w:pPr>
        <w:spacing w:after="170" w:line="360" w:lineRule="auto"/>
        <w:ind w:left="14" w:right="418"/>
      </w:pPr>
      <w:r>
        <w:t>This section show</w:t>
      </w:r>
      <w:r w:rsidR="00A00AC3">
        <w:t xml:space="preserve">s the </w:t>
      </w:r>
      <w:r w:rsidR="007256F0">
        <w:t>performance of the multi-task model over</w:t>
      </w:r>
      <w:r w:rsidR="00A00AC3">
        <w:t xml:space="preserve"> 70 training epochs. </w:t>
      </w:r>
      <w:r w:rsidR="001B1D97">
        <w:t xml:space="preserve">The training progress of the multi-task model was visualized using graphs in order to provide insight </w:t>
      </w:r>
      <w:r>
        <w:t>into how the accuracy was increasing and how the losses for each task were converging.</w:t>
      </w:r>
      <w:r w:rsidRPr="006C0519">
        <w:t xml:space="preserve"> </w:t>
      </w:r>
      <w:r>
        <w:t xml:space="preserve">Figure 4.1 illustrates the accuracy trends, while Figure 4.2 captures the evolution of the loss function throughout the training process. </w:t>
      </w:r>
    </w:p>
    <w:p w14:paraId="1B2441B8" w14:textId="59E56D07" w:rsidR="006B05F9" w:rsidRDefault="00A00AC3" w:rsidP="00204889">
      <w:pPr>
        <w:spacing w:after="170" w:line="360" w:lineRule="auto"/>
        <w:ind w:left="14" w:right="418"/>
      </w:pPr>
      <w:r>
        <w:t>T</w:t>
      </w:r>
      <w:r w:rsidR="000D6FAD">
        <w:t>he accuracy graph shows a consistent</w:t>
      </w:r>
      <w:r>
        <w:t xml:space="preserve"> improvement in both training and validation accuracy over the course of 70 epochs. Initially, there is a noticeable gap between the two curves, with validation accuracy fluctuating more significantly in the early stages. However, as training progresses, the model demonstrates consistent learning, with both curves converging towards an accuracy level above 98%. The alignment of training and validation accuracy in the later epochs indicates that the model has achieved good generalization performance and is not overfitting to the tra</w:t>
      </w:r>
      <w:r w:rsidR="00FA61E3">
        <w:t xml:space="preserve">ining data. This is shown in </w:t>
      </w:r>
      <w:r w:rsidR="000D43B5">
        <w:t>F</w:t>
      </w:r>
      <w:r>
        <w:t>igure</w:t>
      </w:r>
      <w:r w:rsidR="00FA61E3">
        <w:t xml:space="preserve"> 4.1</w:t>
      </w:r>
      <w:r w:rsidR="005E6E6F">
        <w:t>.</w:t>
      </w:r>
    </w:p>
    <w:p w14:paraId="58F9E258" w14:textId="77777777" w:rsidR="006B05F9" w:rsidRDefault="00A00AC3" w:rsidP="00204889">
      <w:pPr>
        <w:spacing w:after="156" w:line="360" w:lineRule="auto"/>
        <w:ind w:left="19" w:firstLine="0"/>
      </w:pPr>
      <w:r>
        <w:t xml:space="preserve"> </w:t>
      </w:r>
    </w:p>
    <w:p w14:paraId="056D3425" w14:textId="77777777" w:rsidR="006B05F9" w:rsidRDefault="00A00AC3" w:rsidP="00204889">
      <w:pPr>
        <w:spacing w:after="0" w:line="360" w:lineRule="auto"/>
        <w:ind w:left="19" w:firstLine="0"/>
      </w:pPr>
      <w:r>
        <w:t xml:space="preserve"> </w:t>
      </w:r>
    </w:p>
    <w:p w14:paraId="497631AE" w14:textId="77777777" w:rsidR="006B05F9" w:rsidRDefault="00A00AC3" w:rsidP="00204889">
      <w:pPr>
        <w:spacing w:after="103" w:line="360" w:lineRule="auto"/>
        <w:ind w:left="0" w:right="355" w:firstLine="0"/>
      </w:pPr>
      <w:r>
        <w:rPr>
          <w:noProof/>
          <w:lang w:val="en-US" w:eastAsia="en-US"/>
        </w:rPr>
        <w:drawing>
          <wp:inline distT="0" distB="0" distL="0" distR="0" wp14:anchorId="6D05587E" wp14:editId="0120C0E1">
            <wp:extent cx="5502910" cy="4127500"/>
            <wp:effectExtent l="0" t="0" r="0" b="0"/>
            <wp:docPr id="3945" name="Picture 3945"/>
            <wp:cNvGraphicFramePr/>
            <a:graphic xmlns:a="http://schemas.openxmlformats.org/drawingml/2006/main">
              <a:graphicData uri="http://schemas.openxmlformats.org/drawingml/2006/picture">
                <pic:pic xmlns:pic="http://schemas.openxmlformats.org/drawingml/2006/picture">
                  <pic:nvPicPr>
                    <pic:cNvPr id="3945" name="Picture 3945"/>
                    <pic:cNvPicPr/>
                  </pic:nvPicPr>
                  <pic:blipFill>
                    <a:blip r:embed="rId20"/>
                    <a:stretch>
                      <a:fillRect/>
                    </a:stretch>
                  </pic:blipFill>
                  <pic:spPr>
                    <a:xfrm>
                      <a:off x="0" y="0"/>
                      <a:ext cx="5502910" cy="4127500"/>
                    </a:xfrm>
                    <a:prstGeom prst="rect">
                      <a:avLst/>
                    </a:prstGeom>
                  </pic:spPr>
                </pic:pic>
              </a:graphicData>
            </a:graphic>
          </wp:inline>
        </w:drawing>
      </w:r>
      <w:r>
        <w:t xml:space="preserve"> </w:t>
      </w:r>
    </w:p>
    <w:p w14:paraId="3BE1F2D9" w14:textId="34B05A21" w:rsidR="006B05F9" w:rsidRPr="00D007F1" w:rsidRDefault="00A00AC3" w:rsidP="00D007F1">
      <w:pPr>
        <w:spacing w:after="182" w:line="360" w:lineRule="auto"/>
        <w:ind w:left="10" w:right="397"/>
        <w:jc w:val="center"/>
        <w:rPr>
          <w:b/>
          <w:color w:val="auto"/>
          <w:szCs w:val="24"/>
        </w:rPr>
      </w:pPr>
      <w:r w:rsidRPr="00D007F1">
        <w:rPr>
          <w:rFonts w:eastAsia="Calibri"/>
          <w:b/>
          <w:color w:val="auto"/>
          <w:szCs w:val="24"/>
        </w:rPr>
        <w:t>Figure 4.1: Accuracy graph visualization</w:t>
      </w:r>
    </w:p>
    <w:p w14:paraId="662E3A22" w14:textId="77777777" w:rsidR="006B05F9" w:rsidRDefault="002A478C" w:rsidP="00204889">
      <w:pPr>
        <w:spacing w:after="251" w:line="360" w:lineRule="auto"/>
        <w:ind w:left="14" w:right="418"/>
      </w:pPr>
      <w:r>
        <w:t xml:space="preserve">The loss graph supports the information shown in the accuracy graph by presenting a constant decline in both training and validation loss across the epochs. </w:t>
      </w:r>
      <w:r w:rsidR="00A00AC3">
        <w:t>The training loss exhibits a smooth downward trajectory, while the valida</w:t>
      </w:r>
      <w:r>
        <w:t xml:space="preserve">tion loss shows more variation in the earlier epochs before becoming stable around 40 </w:t>
      </w:r>
      <w:r w:rsidR="00A00AC3">
        <w:t>epochs. This progressive reduction in loss highlights the model’s improved ability to minimize error on both datasets. The narrowing gap between training and validation loss further supports the observation that the model maintains a balanced performance without significant overfitting. T</w:t>
      </w:r>
      <w:r w:rsidR="000D43B5">
        <w:t>his is shown in F</w:t>
      </w:r>
      <w:r w:rsidR="005E6E6F">
        <w:t>igure 4.2</w:t>
      </w:r>
      <w:r w:rsidR="006E2258">
        <w:t xml:space="preserve"> </w:t>
      </w:r>
      <w:r w:rsidR="00A00AC3">
        <w:t xml:space="preserve">. </w:t>
      </w:r>
    </w:p>
    <w:p w14:paraId="16791940" w14:textId="77777777" w:rsidR="006B05F9" w:rsidRDefault="00A00AC3" w:rsidP="00204889">
      <w:pPr>
        <w:spacing w:after="0" w:line="360" w:lineRule="auto"/>
        <w:ind w:left="19" w:firstLine="0"/>
      </w:pPr>
      <w:r>
        <w:rPr>
          <w:sz w:val="22"/>
        </w:rPr>
        <w:t xml:space="preserve"> </w:t>
      </w:r>
    </w:p>
    <w:p w14:paraId="3ECA5922" w14:textId="77777777" w:rsidR="006B05F9" w:rsidRDefault="00A00AC3" w:rsidP="00204889">
      <w:pPr>
        <w:spacing w:after="103" w:line="360" w:lineRule="auto"/>
        <w:ind w:left="0" w:right="355" w:firstLine="0"/>
      </w:pPr>
      <w:r>
        <w:rPr>
          <w:noProof/>
          <w:lang w:val="en-US" w:eastAsia="en-US"/>
        </w:rPr>
        <w:drawing>
          <wp:inline distT="0" distB="0" distL="0" distR="0" wp14:anchorId="609428D1" wp14:editId="2EEEB2CB">
            <wp:extent cx="5502910" cy="4127500"/>
            <wp:effectExtent l="0" t="0" r="0" b="0"/>
            <wp:docPr id="3982" name="Picture 3982"/>
            <wp:cNvGraphicFramePr/>
            <a:graphic xmlns:a="http://schemas.openxmlformats.org/drawingml/2006/main">
              <a:graphicData uri="http://schemas.openxmlformats.org/drawingml/2006/picture">
                <pic:pic xmlns:pic="http://schemas.openxmlformats.org/drawingml/2006/picture">
                  <pic:nvPicPr>
                    <pic:cNvPr id="3982" name="Picture 3982"/>
                    <pic:cNvPicPr/>
                  </pic:nvPicPr>
                  <pic:blipFill>
                    <a:blip r:embed="rId21"/>
                    <a:stretch>
                      <a:fillRect/>
                    </a:stretch>
                  </pic:blipFill>
                  <pic:spPr>
                    <a:xfrm>
                      <a:off x="0" y="0"/>
                      <a:ext cx="5502910" cy="4127500"/>
                    </a:xfrm>
                    <a:prstGeom prst="rect">
                      <a:avLst/>
                    </a:prstGeom>
                  </pic:spPr>
                </pic:pic>
              </a:graphicData>
            </a:graphic>
          </wp:inline>
        </w:drawing>
      </w:r>
      <w:r>
        <w:t xml:space="preserve"> </w:t>
      </w:r>
    </w:p>
    <w:p w14:paraId="73CA3F9F" w14:textId="77777777" w:rsidR="006B05F9" w:rsidRPr="00D007F1" w:rsidRDefault="00A00AC3" w:rsidP="00204889">
      <w:pPr>
        <w:tabs>
          <w:tab w:val="center" w:pos="2422"/>
          <w:tab w:val="center" w:pos="4712"/>
        </w:tabs>
        <w:spacing w:after="182" w:line="360" w:lineRule="auto"/>
        <w:ind w:left="0" w:firstLine="0"/>
        <w:rPr>
          <w:b/>
          <w:szCs w:val="24"/>
        </w:rPr>
      </w:pPr>
      <w:r>
        <w:rPr>
          <w:rFonts w:ascii="Calibri" w:eastAsia="Calibri" w:hAnsi="Calibri" w:cs="Calibri"/>
          <w:sz w:val="22"/>
        </w:rPr>
        <w:tab/>
      </w:r>
      <w:r w:rsidRPr="00D007F1">
        <w:rPr>
          <w:i/>
          <w:color w:val="auto"/>
          <w:szCs w:val="24"/>
        </w:rPr>
        <w:t xml:space="preserve"> </w:t>
      </w:r>
      <w:r w:rsidRPr="00D007F1">
        <w:rPr>
          <w:b/>
          <w:color w:val="auto"/>
          <w:szCs w:val="24"/>
        </w:rPr>
        <w:tab/>
      </w:r>
      <w:r w:rsidR="00FA61E3" w:rsidRPr="00D007F1">
        <w:rPr>
          <w:rFonts w:eastAsia="Calibri"/>
          <w:b/>
          <w:color w:val="auto"/>
          <w:szCs w:val="24"/>
        </w:rPr>
        <w:t>Figure 4.2</w:t>
      </w:r>
      <w:r w:rsidRPr="00D007F1">
        <w:rPr>
          <w:rFonts w:eastAsia="Calibri"/>
          <w:b/>
          <w:color w:val="auto"/>
          <w:szCs w:val="24"/>
        </w:rPr>
        <w:t>: Training loss graph visualization</w:t>
      </w:r>
      <w:r w:rsidRPr="00D007F1">
        <w:rPr>
          <w:b/>
          <w:color w:val="auto"/>
          <w:szCs w:val="24"/>
        </w:rPr>
        <w:t xml:space="preserve"> </w:t>
      </w:r>
    </w:p>
    <w:p w14:paraId="30F7A189" w14:textId="77777777" w:rsidR="006B05F9" w:rsidRDefault="00A00AC3" w:rsidP="00204889">
      <w:pPr>
        <w:spacing w:after="216" w:line="360" w:lineRule="auto"/>
        <w:ind w:left="0" w:right="355" w:firstLine="0"/>
      </w:pPr>
      <w:r>
        <w:rPr>
          <w:i/>
          <w:color w:val="44536A"/>
          <w:sz w:val="18"/>
        </w:rPr>
        <w:t xml:space="preserve"> </w:t>
      </w:r>
    </w:p>
    <w:p w14:paraId="26FCD877" w14:textId="77777777" w:rsidR="004152DC" w:rsidRDefault="00796120" w:rsidP="004152DC">
      <w:pPr>
        <w:pStyle w:val="Heading3"/>
      </w:pPr>
      <w:bookmarkStart w:id="92" w:name="_Toc200908109"/>
      <w:r>
        <w:t>4.5.4</w:t>
      </w:r>
      <w:r>
        <w:tab/>
        <w:t>Benchmarking A</w:t>
      </w:r>
      <w:r w:rsidR="004152DC">
        <w:t>gai</w:t>
      </w:r>
      <w:r>
        <w:t>nst Existing P</w:t>
      </w:r>
      <w:r w:rsidR="004152DC">
        <w:t>apers</w:t>
      </w:r>
      <w:bookmarkEnd w:id="92"/>
    </w:p>
    <w:p w14:paraId="4D0922F3" w14:textId="7CF50B37" w:rsidR="001A0EAF" w:rsidRDefault="001A0EAF" w:rsidP="006D5E04">
      <w:pPr>
        <w:pStyle w:val="NormalWeb"/>
        <w:spacing w:line="360" w:lineRule="auto"/>
        <w:jc w:val="both"/>
      </w:pPr>
      <w:r>
        <w:t xml:space="preserve">To assess the effectiveness of the multi-task model incorporating an adaptive loss balancing algorithm, a comparative benchmarking was carried out against selected state-of-the-art multi-task learning models for </w:t>
      </w:r>
      <w:r w:rsidR="0039426F">
        <w:t>tumour</w:t>
      </w:r>
      <w:r>
        <w:t xml:space="preserve"> segmentation and classification. These baseline models were chosen based on recency, relevance, and their use of similar datasets or architectures, but w</w:t>
      </w:r>
      <w:r w:rsidR="00205E12">
        <w:t>ithout adaptive loss balancing. This comparison highlights the improvement in performan</w:t>
      </w:r>
      <w:r w:rsidR="00B04CDB">
        <w:t>ce across the following metrics</w:t>
      </w:r>
      <w:r w:rsidR="00205E12">
        <w:t xml:space="preserve">: </w:t>
      </w:r>
      <w:r w:rsidR="00205E12" w:rsidRPr="00A01C0E">
        <w:rPr>
          <w:rStyle w:val="Strong"/>
          <w:b w:val="0"/>
        </w:rPr>
        <w:t>classification accuracy</w:t>
      </w:r>
      <w:r w:rsidR="00205E12" w:rsidRPr="00A01C0E">
        <w:rPr>
          <w:b/>
        </w:rPr>
        <w:t xml:space="preserve">, </w:t>
      </w:r>
      <w:r w:rsidR="00205E12" w:rsidRPr="00A01C0E">
        <w:rPr>
          <w:rStyle w:val="Strong"/>
          <w:b w:val="0"/>
        </w:rPr>
        <w:t>classification F1 score</w:t>
      </w:r>
      <w:r w:rsidR="00205E12" w:rsidRPr="00A01C0E">
        <w:rPr>
          <w:b/>
        </w:rPr>
        <w:t xml:space="preserve">, </w:t>
      </w:r>
      <w:r w:rsidR="00205E12" w:rsidRPr="00A01C0E">
        <w:rPr>
          <w:rStyle w:val="Strong"/>
          <w:b w:val="0"/>
        </w:rPr>
        <w:t>segmentation IoU</w:t>
      </w:r>
      <w:r w:rsidR="00205E12" w:rsidRPr="00A01C0E">
        <w:rPr>
          <w:b/>
        </w:rPr>
        <w:t xml:space="preserve">, </w:t>
      </w:r>
      <w:r w:rsidR="00205E12" w:rsidRPr="00735085">
        <w:t>and</w:t>
      </w:r>
      <w:r w:rsidR="00205E12" w:rsidRPr="00A01C0E">
        <w:rPr>
          <w:b/>
        </w:rPr>
        <w:t xml:space="preserve"> </w:t>
      </w:r>
      <w:r w:rsidR="00205E12" w:rsidRPr="00A01C0E">
        <w:rPr>
          <w:rStyle w:val="Strong"/>
          <w:b w:val="0"/>
        </w:rPr>
        <w:t>segmentation accuracy</w:t>
      </w:r>
      <w:r w:rsidR="00205E12">
        <w:rPr>
          <w:rStyle w:val="Strong"/>
          <w:b w:val="0"/>
        </w:rPr>
        <w:t>, due to the introduction of the adaptive loss balancing algorithm</w:t>
      </w:r>
      <w:r w:rsidR="00FF5043">
        <w:rPr>
          <w:rStyle w:val="Strong"/>
          <w:b w:val="0"/>
        </w:rPr>
        <w:t>. Table 4.3 shows the results of the benchmarking.</w:t>
      </w:r>
    </w:p>
    <w:p w14:paraId="728E9652" w14:textId="77777777" w:rsidR="00735085" w:rsidRDefault="00735085" w:rsidP="00735085">
      <w:pPr>
        <w:pStyle w:val="NormalWeb"/>
        <w:spacing w:line="360" w:lineRule="auto"/>
        <w:jc w:val="center"/>
        <w:rPr>
          <w:b/>
          <w:sz w:val="22"/>
          <w:szCs w:val="22"/>
        </w:rPr>
      </w:pPr>
    </w:p>
    <w:p w14:paraId="6329C405" w14:textId="77777777" w:rsidR="000907B5" w:rsidRPr="00735085" w:rsidRDefault="000907B5" w:rsidP="00735085">
      <w:pPr>
        <w:pStyle w:val="NormalWeb"/>
        <w:spacing w:line="360" w:lineRule="auto"/>
        <w:jc w:val="center"/>
        <w:rPr>
          <w:b/>
          <w:sz w:val="22"/>
          <w:szCs w:val="22"/>
        </w:rPr>
      </w:pPr>
    </w:p>
    <w:tbl>
      <w:tblPr>
        <w:tblStyle w:val="TableGrid0"/>
        <w:tblpPr w:leftFromText="180" w:rightFromText="180" w:vertAnchor="text" w:horzAnchor="margin" w:tblpXSpec="center" w:tblpY="339"/>
        <w:tblW w:w="9831" w:type="dxa"/>
        <w:tblLook w:val="04A0" w:firstRow="1" w:lastRow="0" w:firstColumn="1" w:lastColumn="0" w:noHBand="0" w:noVBand="1"/>
      </w:tblPr>
      <w:tblGrid>
        <w:gridCol w:w="1536"/>
        <w:gridCol w:w="2151"/>
        <w:gridCol w:w="1536"/>
        <w:gridCol w:w="1536"/>
        <w:gridCol w:w="1536"/>
        <w:gridCol w:w="1536"/>
      </w:tblGrid>
      <w:tr w:rsidR="00C910F0" w14:paraId="2DEA6321" w14:textId="77777777" w:rsidTr="00C910F0">
        <w:tc>
          <w:tcPr>
            <w:tcW w:w="1536" w:type="dxa"/>
          </w:tcPr>
          <w:p w14:paraId="06998490" w14:textId="77777777" w:rsidR="00C910F0" w:rsidRDefault="00C910F0" w:rsidP="00C910F0">
            <w:pPr>
              <w:ind w:left="0" w:firstLine="0"/>
            </w:pPr>
            <w:r>
              <w:t>Author</w:t>
            </w:r>
          </w:p>
        </w:tc>
        <w:tc>
          <w:tcPr>
            <w:tcW w:w="2151" w:type="dxa"/>
          </w:tcPr>
          <w:p w14:paraId="4A7F43BB" w14:textId="77777777" w:rsidR="00C910F0" w:rsidRDefault="00C910F0" w:rsidP="00C910F0">
            <w:pPr>
              <w:ind w:left="0" w:firstLine="0"/>
            </w:pPr>
            <w:r>
              <w:t>Adaptive loss</w:t>
            </w:r>
          </w:p>
        </w:tc>
        <w:tc>
          <w:tcPr>
            <w:tcW w:w="1536" w:type="dxa"/>
          </w:tcPr>
          <w:p w14:paraId="0F563859" w14:textId="77777777" w:rsidR="00C910F0" w:rsidRDefault="00C910F0" w:rsidP="00C910F0">
            <w:pPr>
              <w:ind w:left="0" w:firstLine="0"/>
            </w:pPr>
            <w:r>
              <w:t>Classification</w:t>
            </w:r>
          </w:p>
          <w:p w14:paraId="79BC78E2" w14:textId="77777777" w:rsidR="00C910F0" w:rsidRDefault="00C910F0" w:rsidP="00C910F0">
            <w:pPr>
              <w:ind w:left="0" w:firstLine="0"/>
            </w:pPr>
            <w:r>
              <w:t>Accuracy</w:t>
            </w:r>
          </w:p>
        </w:tc>
        <w:tc>
          <w:tcPr>
            <w:tcW w:w="1536" w:type="dxa"/>
          </w:tcPr>
          <w:p w14:paraId="4E766C0A" w14:textId="77777777" w:rsidR="00C910F0" w:rsidRDefault="00C910F0" w:rsidP="00C910F0">
            <w:pPr>
              <w:ind w:left="0" w:firstLine="0"/>
            </w:pPr>
            <w:r>
              <w:t>Classification F1 Score</w:t>
            </w:r>
          </w:p>
        </w:tc>
        <w:tc>
          <w:tcPr>
            <w:tcW w:w="1536" w:type="dxa"/>
          </w:tcPr>
          <w:p w14:paraId="301B91E0" w14:textId="77777777" w:rsidR="00C910F0" w:rsidRDefault="00C910F0" w:rsidP="00C910F0">
            <w:pPr>
              <w:ind w:left="0" w:firstLine="0"/>
            </w:pPr>
            <w:r>
              <w:t>Segmentation IoU</w:t>
            </w:r>
          </w:p>
        </w:tc>
        <w:tc>
          <w:tcPr>
            <w:tcW w:w="1536" w:type="dxa"/>
          </w:tcPr>
          <w:p w14:paraId="2CB81AD7" w14:textId="77777777" w:rsidR="00C910F0" w:rsidRDefault="00C910F0" w:rsidP="00C910F0">
            <w:pPr>
              <w:ind w:left="0" w:firstLine="0"/>
            </w:pPr>
            <w:r>
              <w:t>Segmentation Accuracy</w:t>
            </w:r>
          </w:p>
        </w:tc>
      </w:tr>
      <w:tr w:rsidR="00C910F0" w14:paraId="4B12D1F0" w14:textId="77777777" w:rsidTr="00C910F0">
        <w:tc>
          <w:tcPr>
            <w:tcW w:w="1536" w:type="dxa"/>
          </w:tcPr>
          <w:p w14:paraId="13E9A53C" w14:textId="4B2CFEF1" w:rsidR="00C910F0" w:rsidRDefault="00C910F0" w:rsidP="00C910F0">
            <w:pPr>
              <w:ind w:left="0" w:firstLine="0"/>
              <w:jc w:val="left"/>
            </w:pPr>
            <w:r>
              <w:t xml:space="preserve">Zarnia </w:t>
            </w:r>
            <w:r w:rsidR="00750FC1" w:rsidRPr="00750FC1">
              <w:t>et al</w:t>
            </w:r>
            <w:r w:rsidRPr="00076E04">
              <w:rPr>
                <w:i/>
              </w:rPr>
              <w:t>.(</w:t>
            </w:r>
            <w:r>
              <w:t>2025)</w:t>
            </w:r>
          </w:p>
        </w:tc>
        <w:tc>
          <w:tcPr>
            <w:tcW w:w="2151" w:type="dxa"/>
          </w:tcPr>
          <w:p w14:paraId="0574A3C6" w14:textId="77777777" w:rsidR="00C910F0" w:rsidRDefault="00C910F0" w:rsidP="00C910F0">
            <w:pPr>
              <w:ind w:left="0" w:firstLine="0"/>
            </w:pPr>
            <w:r>
              <w:t>Not Used</w:t>
            </w:r>
          </w:p>
        </w:tc>
        <w:tc>
          <w:tcPr>
            <w:tcW w:w="1536" w:type="dxa"/>
          </w:tcPr>
          <w:p w14:paraId="66BBA683" w14:textId="77777777" w:rsidR="00C910F0" w:rsidRDefault="00C910F0" w:rsidP="00C910F0">
            <w:pPr>
              <w:ind w:left="0" w:firstLine="0"/>
            </w:pPr>
            <w:r>
              <w:t>96.5%</w:t>
            </w:r>
          </w:p>
        </w:tc>
        <w:tc>
          <w:tcPr>
            <w:tcW w:w="1536" w:type="dxa"/>
          </w:tcPr>
          <w:p w14:paraId="47EFE9A6" w14:textId="77777777" w:rsidR="00C910F0" w:rsidRDefault="00C910F0" w:rsidP="00C910F0">
            <w:pPr>
              <w:ind w:left="0" w:firstLine="0"/>
            </w:pPr>
            <w:r>
              <w:t>0.94</w:t>
            </w:r>
          </w:p>
        </w:tc>
        <w:tc>
          <w:tcPr>
            <w:tcW w:w="1536" w:type="dxa"/>
          </w:tcPr>
          <w:p w14:paraId="59E35B05" w14:textId="77777777" w:rsidR="00C910F0" w:rsidRDefault="00C910F0" w:rsidP="00C910F0">
            <w:pPr>
              <w:ind w:left="0" w:firstLine="0"/>
            </w:pPr>
            <w:r>
              <w:t>0.81</w:t>
            </w:r>
          </w:p>
        </w:tc>
        <w:tc>
          <w:tcPr>
            <w:tcW w:w="1536" w:type="dxa"/>
          </w:tcPr>
          <w:p w14:paraId="0227C73B" w14:textId="77777777" w:rsidR="00C910F0" w:rsidRDefault="00C910F0" w:rsidP="00C910F0">
            <w:pPr>
              <w:ind w:left="0" w:firstLine="0"/>
            </w:pPr>
            <w:r>
              <w:t>91.0%</w:t>
            </w:r>
          </w:p>
        </w:tc>
      </w:tr>
      <w:tr w:rsidR="00C910F0" w14:paraId="7F991E26" w14:textId="77777777" w:rsidTr="00C910F0">
        <w:tc>
          <w:tcPr>
            <w:tcW w:w="1536" w:type="dxa"/>
          </w:tcPr>
          <w:p w14:paraId="2C0CC42D" w14:textId="7EFEDE4B" w:rsidR="00C910F0" w:rsidRDefault="00C910F0" w:rsidP="00C910F0">
            <w:pPr>
              <w:ind w:left="0" w:firstLine="0"/>
              <w:jc w:val="left"/>
            </w:pPr>
            <w:r>
              <w:t xml:space="preserve">Rabby </w:t>
            </w:r>
            <w:r w:rsidR="00750FC1" w:rsidRPr="00750FC1">
              <w:t>et al</w:t>
            </w:r>
            <w:r>
              <w:rPr>
                <w:i/>
              </w:rPr>
              <w:t>.</w:t>
            </w:r>
            <w:r>
              <w:t>(2024)</w:t>
            </w:r>
          </w:p>
        </w:tc>
        <w:tc>
          <w:tcPr>
            <w:tcW w:w="2151" w:type="dxa"/>
          </w:tcPr>
          <w:p w14:paraId="00CEB09E" w14:textId="77777777" w:rsidR="00C910F0" w:rsidRDefault="00C910F0" w:rsidP="00C910F0">
            <w:pPr>
              <w:ind w:left="0" w:firstLine="0"/>
            </w:pPr>
            <w:r>
              <w:t>Not used</w:t>
            </w:r>
          </w:p>
        </w:tc>
        <w:tc>
          <w:tcPr>
            <w:tcW w:w="1536" w:type="dxa"/>
          </w:tcPr>
          <w:p w14:paraId="145A4EB4" w14:textId="77777777" w:rsidR="00C910F0" w:rsidRDefault="00C910F0" w:rsidP="00C910F0">
            <w:pPr>
              <w:ind w:left="0" w:firstLine="0"/>
            </w:pPr>
            <w:r>
              <w:t>97.0%</w:t>
            </w:r>
          </w:p>
        </w:tc>
        <w:tc>
          <w:tcPr>
            <w:tcW w:w="1536" w:type="dxa"/>
          </w:tcPr>
          <w:p w14:paraId="678A16CC" w14:textId="77777777" w:rsidR="00C910F0" w:rsidRDefault="00C910F0" w:rsidP="00C910F0">
            <w:pPr>
              <w:ind w:left="0" w:firstLine="0"/>
            </w:pPr>
            <w:r>
              <w:t>0.93</w:t>
            </w:r>
          </w:p>
        </w:tc>
        <w:tc>
          <w:tcPr>
            <w:tcW w:w="1536" w:type="dxa"/>
          </w:tcPr>
          <w:p w14:paraId="3799796C" w14:textId="77777777" w:rsidR="00C910F0" w:rsidRPr="00D20461" w:rsidRDefault="00C910F0" w:rsidP="00C910F0">
            <w:pPr>
              <w:ind w:left="0" w:firstLine="0"/>
              <w:rPr>
                <w:b/>
              </w:rPr>
            </w:pPr>
            <w:r w:rsidRPr="00D20461">
              <w:rPr>
                <w:b/>
              </w:rPr>
              <w:t>0.86</w:t>
            </w:r>
          </w:p>
        </w:tc>
        <w:tc>
          <w:tcPr>
            <w:tcW w:w="1536" w:type="dxa"/>
          </w:tcPr>
          <w:p w14:paraId="15D3F635" w14:textId="77777777" w:rsidR="00C910F0" w:rsidRDefault="00C910F0" w:rsidP="00C910F0">
            <w:pPr>
              <w:ind w:left="0" w:firstLine="0"/>
            </w:pPr>
            <w:r>
              <w:t>92.0%</w:t>
            </w:r>
          </w:p>
        </w:tc>
      </w:tr>
      <w:tr w:rsidR="00C910F0" w14:paraId="3466CE09" w14:textId="77777777" w:rsidTr="00C910F0">
        <w:tc>
          <w:tcPr>
            <w:tcW w:w="1536" w:type="dxa"/>
          </w:tcPr>
          <w:p w14:paraId="3026A246" w14:textId="0FA31197" w:rsidR="00C910F0" w:rsidRPr="00076E04" w:rsidRDefault="00C910F0" w:rsidP="00C910F0">
            <w:pPr>
              <w:ind w:left="0" w:firstLine="0"/>
            </w:pPr>
            <w:r>
              <w:t xml:space="preserve">Lin </w:t>
            </w:r>
            <w:r w:rsidR="00750FC1" w:rsidRPr="00750FC1">
              <w:t>et al</w:t>
            </w:r>
            <w:r>
              <w:rPr>
                <w:i/>
              </w:rPr>
              <w:t>.</w:t>
            </w:r>
            <w:r>
              <w:t>(2023)</w:t>
            </w:r>
          </w:p>
        </w:tc>
        <w:tc>
          <w:tcPr>
            <w:tcW w:w="2151" w:type="dxa"/>
          </w:tcPr>
          <w:p w14:paraId="552C24AE" w14:textId="77777777" w:rsidR="00C910F0" w:rsidRDefault="00C910F0" w:rsidP="00C910F0">
            <w:pPr>
              <w:ind w:left="0" w:firstLine="0"/>
            </w:pPr>
            <w:r>
              <w:t>Hybrid balancing(gradient+</w:t>
            </w:r>
          </w:p>
          <w:p w14:paraId="19880B78" w14:textId="77777777" w:rsidR="00C910F0" w:rsidRDefault="00C910F0" w:rsidP="00C910F0">
            <w:pPr>
              <w:ind w:left="0" w:firstLine="0"/>
            </w:pPr>
            <w:r>
              <w:t>Weighted loss)</w:t>
            </w:r>
          </w:p>
        </w:tc>
        <w:tc>
          <w:tcPr>
            <w:tcW w:w="1536" w:type="dxa"/>
          </w:tcPr>
          <w:p w14:paraId="132CAF6C" w14:textId="77777777" w:rsidR="00C910F0" w:rsidRDefault="00C910F0" w:rsidP="00C910F0">
            <w:pPr>
              <w:ind w:left="0" w:firstLine="0"/>
            </w:pPr>
            <w:r>
              <w:t>97.0%</w:t>
            </w:r>
          </w:p>
        </w:tc>
        <w:tc>
          <w:tcPr>
            <w:tcW w:w="1536" w:type="dxa"/>
          </w:tcPr>
          <w:p w14:paraId="345277E2" w14:textId="77777777" w:rsidR="00C910F0" w:rsidRDefault="00C910F0" w:rsidP="00C910F0">
            <w:pPr>
              <w:ind w:left="0" w:firstLine="0"/>
            </w:pPr>
            <w:r>
              <w:t>0.92</w:t>
            </w:r>
          </w:p>
        </w:tc>
        <w:tc>
          <w:tcPr>
            <w:tcW w:w="1536" w:type="dxa"/>
          </w:tcPr>
          <w:p w14:paraId="5ACDF50A" w14:textId="77777777" w:rsidR="00C910F0" w:rsidRDefault="00C910F0" w:rsidP="00C910F0">
            <w:pPr>
              <w:ind w:left="0" w:firstLine="0"/>
            </w:pPr>
            <w:r>
              <w:t>0.80</w:t>
            </w:r>
          </w:p>
        </w:tc>
        <w:tc>
          <w:tcPr>
            <w:tcW w:w="1536" w:type="dxa"/>
          </w:tcPr>
          <w:p w14:paraId="2A3E559A" w14:textId="77777777" w:rsidR="00C910F0" w:rsidRDefault="00C910F0" w:rsidP="00C910F0">
            <w:pPr>
              <w:ind w:left="0" w:firstLine="0"/>
            </w:pPr>
            <w:r>
              <w:t xml:space="preserve"> </w:t>
            </w:r>
          </w:p>
        </w:tc>
      </w:tr>
      <w:tr w:rsidR="00C910F0" w14:paraId="071269AB" w14:textId="77777777" w:rsidTr="00C910F0">
        <w:tc>
          <w:tcPr>
            <w:tcW w:w="1536" w:type="dxa"/>
          </w:tcPr>
          <w:p w14:paraId="66FB07FC" w14:textId="77777777" w:rsidR="00C910F0" w:rsidRDefault="00C910F0" w:rsidP="00C910F0">
            <w:pPr>
              <w:ind w:left="0" w:firstLine="0"/>
            </w:pPr>
            <w:r>
              <w:t>MRI Segmentation and Classification Multi-task Model</w:t>
            </w:r>
          </w:p>
        </w:tc>
        <w:tc>
          <w:tcPr>
            <w:tcW w:w="2151" w:type="dxa"/>
          </w:tcPr>
          <w:p w14:paraId="476E2AC9" w14:textId="77777777" w:rsidR="00C910F0" w:rsidRDefault="00C910F0" w:rsidP="00C910F0">
            <w:pPr>
              <w:ind w:left="0" w:firstLine="0"/>
            </w:pPr>
            <w:r>
              <w:t>Applied</w:t>
            </w:r>
          </w:p>
        </w:tc>
        <w:tc>
          <w:tcPr>
            <w:tcW w:w="1536" w:type="dxa"/>
          </w:tcPr>
          <w:p w14:paraId="686C2B7F" w14:textId="77777777" w:rsidR="00C910F0" w:rsidRPr="00D20461" w:rsidRDefault="00C910F0" w:rsidP="00C910F0">
            <w:pPr>
              <w:ind w:left="0" w:firstLine="0"/>
              <w:rPr>
                <w:b/>
              </w:rPr>
            </w:pPr>
            <w:r w:rsidRPr="00D20461">
              <w:rPr>
                <w:b/>
              </w:rPr>
              <w:t>98.15%</w:t>
            </w:r>
          </w:p>
        </w:tc>
        <w:tc>
          <w:tcPr>
            <w:tcW w:w="1536" w:type="dxa"/>
          </w:tcPr>
          <w:p w14:paraId="18CD961C" w14:textId="77777777" w:rsidR="00C910F0" w:rsidRPr="00D20461" w:rsidRDefault="00C910F0" w:rsidP="00C910F0">
            <w:pPr>
              <w:ind w:left="0" w:firstLine="0"/>
              <w:rPr>
                <w:b/>
              </w:rPr>
            </w:pPr>
            <w:r w:rsidRPr="00D20461">
              <w:rPr>
                <w:b/>
              </w:rPr>
              <w:t>0.973</w:t>
            </w:r>
          </w:p>
        </w:tc>
        <w:tc>
          <w:tcPr>
            <w:tcW w:w="1536" w:type="dxa"/>
          </w:tcPr>
          <w:p w14:paraId="22046406" w14:textId="77777777" w:rsidR="00C910F0" w:rsidRPr="00D20461" w:rsidRDefault="00C910F0" w:rsidP="00C910F0">
            <w:pPr>
              <w:ind w:left="0" w:firstLine="0"/>
              <w:rPr>
                <w:b/>
              </w:rPr>
            </w:pPr>
            <w:r w:rsidRPr="00D20461">
              <w:rPr>
                <w:b/>
              </w:rPr>
              <w:t>0.7624</w:t>
            </w:r>
          </w:p>
        </w:tc>
        <w:tc>
          <w:tcPr>
            <w:tcW w:w="1536" w:type="dxa"/>
          </w:tcPr>
          <w:p w14:paraId="1D7E0855" w14:textId="77777777" w:rsidR="00C910F0" w:rsidRPr="00D20461" w:rsidRDefault="00C910F0" w:rsidP="00C910F0">
            <w:pPr>
              <w:ind w:left="0" w:firstLine="0"/>
              <w:rPr>
                <w:b/>
              </w:rPr>
            </w:pPr>
            <w:r w:rsidRPr="00D20461">
              <w:rPr>
                <w:b/>
              </w:rPr>
              <w:t>97.69%</w:t>
            </w:r>
          </w:p>
        </w:tc>
      </w:tr>
    </w:tbl>
    <w:p w14:paraId="5451D3F3" w14:textId="77777777" w:rsidR="00735085" w:rsidRPr="00C910F0" w:rsidRDefault="00796120" w:rsidP="00A907F0">
      <w:pPr>
        <w:pStyle w:val="Caption"/>
        <w:keepNext/>
        <w:ind w:left="-567" w:right="314"/>
        <w:rPr>
          <w:rFonts w:ascii="Times New Roman" w:hAnsi="Times New Roman" w:cs="Times New Roman"/>
          <w:b/>
          <w:i w:val="0"/>
          <w:color w:val="auto"/>
          <w:sz w:val="24"/>
          <w:szCs w:val="24"/>
        </w:rPr>
      </w:pPr>
      <w:r w:rsidRPr="00C910F0">
        <w:rPr>
          <w:rFonts w:ascii="Times New Roman" w:hAnsi="Times New Roman" w:cs="Times New Roman"/>
          <w:b/>
          <w:i w:val="0"/>
          <w:color w:val="auto"/>
          <w:sz w:val="24"/>
          <w:szCs w:val="24"/>
        </w:rPr>
        <w:t>Table 4.3</w:t>
      </w:r>
      <w:r w:rsidR="00735085" w:rsidRPr="00C910F0">
        <w:rPr>
          <w:rFonts w:ascii="Times New Roman" w:hAnsi="Times New Roman" w:cs="Times New Roman"/>
          <w:b/>
          <w:i w:val="0"/>
          <w:color w:val="auto"/>
          <w:sz w:val="24"/>
          <w:szCs w:val="24"/>
        </w:rPr>
        <w:t>:</w:t>
      </w:r>
      <w:r w:rsidRPr="00C910F0">
        <w:rPr>
          <w:rFonts w:ascii="Times New Roman" w:hAnsi="Times New Roman" w:cs="Times New Roman"/>
          <w:b/>
          <w:i w:val="0"/>
          <w:color w:val="auto"/>
          <w:sz w:val="24"/>
          <w:szCs w:val="24"/>
        </w:rPr>
        <w:t xml:space="preserve"> </w:t>
      </w:r>
      <w:r w:rsidR="00221804" w:rsidRPr="00C910F0">
        <w:rPr>
          <w:rFonts w:ascii="Times New Roman" w:hAnsi="Times New Roman" w:cs="Times New Roman"/>
          <w:b/>
          <w:i w:val="0"/>
          <w:color w:val="auto"/>
          <w:sz w:val="24"/>
          <w:szCs w:val="24"/>
        </w:rPr>
        <w:t>Benchmarking Table</w:t>
      </w:r>
    </w:p>
    <w:p w14:paraId="0D621A68" w14:textId="77777777" w:rsidR="001A0EAF" w:rsidRDefault="001A0EAF" w:rsidP="001A0EAF"/>
    <w:p w14:paraId="079BC0E1" w14:textId="12356670" w:rsidR="001A0EAF" w:rsidRPr="006D5E04" w:rsidRDefault="009573EA" w:rsidP="006D5E04">
      <w:pPr>
        <w:pStyle w:val="NormalWeb"/>
        <w:spacing w:line="360" w:lineRule="auto"/>
        <w:jc w:val="both"/>
      </w:pPr>
      <w:r>
        <w:t>The results from the benchmarking show that this study’s multi-task model performs better in both classification and segmentation compared to existing multitask models that did not apply adaptive loss balancing.</w:t>
      </w:r>
      <w:r w:rsidRPr="009573EA">
        <w:t xml:space="preserve"> </w:t>
      </w:r>
      <w:r w:rsidRPr="006D5E04">
        <w:t xml:space="preserve">Despite some existing models achieving slightly higher segmentation IoU (e.g., Rabby </w:t>
      </w:r>
      <w:r w:rsidR="00750FC1" w:rsidRPr="00750FC1">
        <w:t>et al</w:t>
      </w:r>
      <w:r w:rsidRPr="006D5E04">
        <w:t xml:space="preserve">. with 86%), </w:t>
      </w:r>
      <w:r>
        <w:t xml:space="preserve">the </w:t>
      </w:r>
      <w:r w:rsidR="000A3B3F">
        <w:t xml:space="preserve">multi-task </w:t>
      </w:r>
      <w:r w:rsidRPr="003B0914">
        <w:rPr>
          <w:rStyle w:val="Strong"/>
          <w:b w:val="0"/>
        </w:rPr>
        <w:t>model excels in overall segmentation accuracy (97.69%)</w:t>
      </w:r>
      <w:r w:rsidRPr="003B0914">
        <w:rPr>
          <w:b/>
        </w:rPr>
        <w:t>,</w:t>
      </w:r>
      <w:r w:rsidRPr="006D5E04">
        <w:t xml:space="preserve"> suggesting more consistent boundary delineation across all test samples.</w:t>
      </w:r>
    </w:p>
    <w:p w14:paraId="7D433AF2" w14:textId="77777777" w:rsidR="001A0EAF" w:rsidRPr="006D5E04" w:rsidRDefault="00004D12" w:rsidP="006D5E04">
      <w:pPr>
        <w:pStyle w:val="NormalWeb"/>
        <w:spacing w:line="360" w:lineRule="auto"/>
        <w:jc w:val="both"/>
      </w:pPr>
      <w:r>
        <w:t>Additionally</w:t>
      </w:r>
      <w:r w:rsidR="001A0EAF" w:rsidRPr="006D5E04">
        <w:t xml:space="preserve">, the </w:t>
      </w:r>
      <w:r w:rsidR="001A0EAF" w:rsidRPr="003B0914">
        <w:rPr>
          <w:rStyle w:val="Strong"/>
          <w:b w:val="0"/>
        </w:rPr>
        <w:t>classifica</w:t>
      </w:r>
      <w:r>
        <w:rPr>
          <w:rStyle w:val="Strong"/>
          <w:b w:val="0"/>
        </w:rPr>
        <w:t>tion performance of this study’s multi-task model is better than the existing studies</w:t>
      </w:r>
      <w:r w:rsidR="001A0EAF" w:rsidRPr="006D5E04">
        <w:t xml:space="preserve">, achieving </w:t>
      </w:r>
      <w:r w:rsidR="001A0EAF" w:rsidRPr="003B0914">
        <w:rPr>
          <w:rStyle w:val="Strong"/>
          <w:b w:val="0"/>
        </w:rPr>
        <w:t>98.15% accuracy and a high F1 score of 0.973</w:t>
      </w:r>
      <w:r w:rsidR="001A0EAF" w:rsidRPr="006D5E04">
        <w:t>, compared to a maximum of 97% and 0.94 from prior approaches. This improvement can be attributed to the adaptive loss balancing strategy, which dynamically adjusts the influence of each task’s loss, leading to better optimization and learning stability.</w:t>
      </w:r>
    </w:p>
    <w:p w14:paraId="1739537F" w14:textId="77777777" w:rsidR="001A0EAF" w:rsidRPr="001A0EAF" w:rsidRDefault="00E34C0D" w:rsidP="00735085">
      <w:pPr>
        <w:pStyle w:val="NormalWeb"/>
        <w:spacing w:line="360" w:lineRule="auto"/>
        <w:jc w:val="both"/>
      </w:pPr>
      <w:r>
        <w:t>The result</w:t>
      </w:r>
      <w:r w:rsidR="001A0EAF" w:rsidRPr="006D5E04">
        <w:t>s</w:t>
      </w:r>
      <w:r>
        <w:t xml:space="preserve"> from this benchmarking show that  the addition of  a</w:t>
      </w:r>
      <w:r w:rsidR="001A0EAF" w:rsidRPr="00735085">
        <w:rPr>
          <w:rStyle w:val="Strong"/>
          <w:b w:val="0"/>
        </w:rPr>
        <w:t>daptive loss balancing in a multi-task architecture significantly enhances performance</w:t>
      </w:r>
      <w:r w:rsidR="001A0EAF" w:rsidRPr="00735085">
        <w:rPr>
          <w:b/>
        </w:rPr>
        <w:t>,</w:t>
      </w:r>
      <w:r w:rsidR="001A0EAF" w:rsidRPr="006D5E04">
        <w:t xml:space="preserve"> especially i</w:t>
      </w:r>
      <w:r w:rsidR="008C73BE">
        <w:t>n scenarios involving related</w:t>
      </w:r>
      <w:r w:rsidR="00E3731C">
        <w:t xml:space="preserve"> tasks</w:t>
      </w:r>
      <w:r w:rsidR="001A0EAF" w:rsidRPr="006D5E04">
        <w:t xml:space="preserve"> like s</w:t>
      </w:r>
      <w:r w:rsidR="00735085">
        <w:t>egmentation and classification.</w:t>
      </w:r>
    </w:p>
    <w:p w14:paraId="0D44F31A" w14:textId="77777777" w:rsidR="006B05F9" w:rsidRDefault="00A00AC3" w:rsidP="00857B5F">
      <w:pPr>
        <w:pStyle w:val="Heading3"/>
        <w:spacing w:after="120"/>
        <w:ind w:hanging="11"/>
      </w:pPr>
      <w:r>
        <w:t xml:space="preserve"> </w:t>
      </w:r>
      <w:bookmarkStart w:id="93" w:name="_Toc200908110"/>
      <w:r w:rsidR="00E53F0F">
        <w:t>4.5.5</w:t>
      </w:r>
      <w:r w:rsidR="00E53F0F">
        <w:tab/>
      </w:r>
      <w:r w:rsidR="000860D1">
        <w:t>User Feedback and Usability Evaluation</w:t>
      </w:r>
      <w:bookmarkEnd w:id="93"/>
    </w:p>
    <w:p w14:paraId="292ED642" w14:textId="2351FBAD" w:rsidR="004647C0" w:rsidRPr="00735085" w:rsidRDefault="00091D7A" w:rsidP="00735085">
      <w:pPr>
        <w:spacing w:after="120" w:line="360" w:lineRule="auto"/>
        <w:rPr>
          <w:szCs w:val="24"/>
        </w:rPr>
      </w:pPr>
      <w:r w:rsidRPr="00091D7A">
        <w:rPr>
          <w:szCs w:val="24"/>
        </w:rPr>
        <w:t>To</w:t>
      </w:r>
      <w:r w:rsidR="006A3A73">
        <w:rPr>
          <w:szCs w:val="24"/>
        </w:rPr>
        <w:t xml:space="preserve"> evaluate the usability of the system</w:t>
      </w:r>
      <w:r w:rsidRPr="00091D7A">
        <w:rPr>
          <w:szCs w:val="24"/>
        </w:rPr>
        <w:t xml:space="preserve">, </w:t>
      </w:r>
      <w:r w:rsidR="0098298F">
        <w:rPr>
          <w:szCs w:val="24"/>
        </w:rPr>
        <w:t>the PSSUQ</w:t>
      </w:r>
      <w:r w:rsidR="001362EC">
        <w:rPr>
          <w:szCs w:val="24"/>
        </w:rPr>
        <w:t xml:space="preserve"> </w:t>
      </w:r>
      <w:r w:rsidRPr="00091D7A">
        <w:rPr>
          <w:szCs w:val="24"/>
        </w:rPr>
        <w:t>wa</w:t>
      </w:r>
      <w:r w:rsidR="00735085">
        <w:rPr>
          <w:szCs w:val="24"/>
        </w:rPr>
        <w:t xml:space="preserve">s administered to a group of 85 </w:t>
      </w:r>
      <w:r w:rsidR="001362EC">
        <w:rPr>
          <w:szCs w:val="24"/>
        </w:rPr>
        <w:t>users.</w:t>
      </w:r>
      <w:r w:rsidR="006A3A73">
        <w:rPr>
          <w:szCs w:val="24"/>
        </w:rPr>
        <w:t xml:space="preserve"> </w:t>
      </w:r>
      <w:r w:rsidR="001362EC">
        <w:rPr>
          <w:szCs w:val="24"/>
        </w:rPr>
        <w:t>The questionnaire</w:t>
      </w:r>
      <w:r w:rsidR="006A3A73">
        <w:rPr>
          <w:szCs w:val="24"/>
        </w:rPr>
        <w:t xml:space="preserve"> measures</w:t>
      </w:r>
      <w:r w:rsidRPr="00091D7A">
        <w:rPr>
          <w:szCs w:val="24"/>
        </w:rPr>
        <w:t xml:space="preserve"> </w:t>
      </w:r>
      <w:r w:rsidR="006A3A73">
        <w:rPr>
          <w:szCs w:val="24"/>
        </w:rPr>
        <w:t>user satisfaction across various criteria</w:t>
      </w:r>
      <w:r w:rsidRPr="00091D7A">
        <w:rPr>
          <w:szCs w:val="24"/>
        </w:rPr>
        <w:t>, including system usefulness, information quality, and interface quality.</w:t>
      </w:r>
      <w:r w:rsidR="00735085">
        <w:rPr>
          <w:szCs w:val="24"/>
        </w:rPr>
        <w:t xml:space="preserve"> </w:t>
      </w:r>
      <w:r w:rsidR="004647C0">
        <w:rPr>
          <w:szCs w:val="24"/>
        </w:rPr>
        <w:t xml:space="preserve">It consists sixteen (16) questions, each rated on a 7-point scale ranging from Strongly Disagree to Strongly Agree. </w:t>
      </w:r>
      <w:r w:rsidR="00661A84">
        <w:rPr>
          <w:szCs w:val="24"/>
        </w:rPr>
        <w:t xml:space="preserve">The </w:t>
      </w:r>
      <w:r w:rsidR="00735085">
        <w:rPr>
          <w:szCs w:val="24"/>
        </w:rPr>
        <w:t>results were:</w:t>
      </w:r>
    </w:p>
    <w:p w14:paraId="04DE6318" w14:textId="77777777" w:rsidR="004647C0" w:rsidRPr="00735085" w:rsidRDefault="004647C0" w:rsidP="00735085">
      <w:pPr>
        <w:pStyle w:val="ListParagraph"/>
        <w:numPr>
          <w:ilvl w:val="0"/>
          <w:numId w:val="42"/>
        </w:numPr>
        <w:spacing w:after="120" w:line="360" w:lineRule="auto"/>
        <w:rPr>
          <w:szCs w:val="24"/>
        </w:rPr>
      </w:pPr>
      <w:r w:rsidRPr="00735085">
        <w:rPr>
          <w:b/>
          <w:bCs/>
          <w:szCs w:val="24"/>
        </w:rPr>
        <w:t>System Usefulness</w:t>
      </w:r>
      <w:r w:rsidRPr="00735085">
        <w:rPr>
          <w:szCs w:val="24"/>
        </w:rPr>
        <w:t>: 5.25/7</w:t>
      </w:r>
    </w:p>
    <w:p w14:paraId="628C3D46" w14:textId="77777777" w:rsidR="004647C0" w:rsidRPr="00735085" w:rsidRDefault="004647C0" w:rsidP="00735085">
      <w:pPr>
        <w:pStyle w:val="ListParagraph"/>
        <w:numPr>
          <w:ilvl w:val="0"/>
          <w:numId w:val="42"/>
        </w:numPr>
        <w:spacing w:after="120" w:line="360" w:lineRule="auto"/>
        <w:rPr>
          <w:szCs w:val="24"/>
        </w:rPr>
      </w:pPr>
      <w:r w:rsidRPr="00735085">
        <w:rPr>
          <w:b/>
          <w:bCs/>
          <w:szCs w:val="24"/>
        </w:rPr>
        <w:t>Information Quality</w:t>
      </w:r>
      <w:r w:rsidRPr="00735085">
        <w:rPr>
          <w:szCs w:val="24"/>
        </w:rPr>
        <w:t>: 5.57/7</w:t>
      </w:r>
    </w:p>
    <w:p w14:paraId="3917910E" w14:textId="77777777" w:rsidR="004647C0" w:rsidRPr="00735085" w:rsidRDefault="004647C0" w:rsidP="00735085">
      <w:pPr>
        <w:pStyle w:val="ListParagraph"/>
        <w:numPr>
          <w:ilvl w:val="0"/>
          <w:numId w:val="42"/>
        </w:numPr>
        <w:spacing w:after="120" w:line="360" w:lineRule="auto"/>
        <w:rPr>
          <w:szCs w:val="24"/>
        </w:rPr>
      </w:pPr>
      <w:r w:rsidRPr="00735085">
        <w:rPr>
          <w:b/>
          <w:bCs/>
          <w:szCs w:val="24"/>
        </w:rPr>
        <w:t>Interface Quality</w:t>
      </w:r>
      <w:r w:rsidRPr="00735085">
        <w:rPr>
          <w:szCs w:val="24"/>
        </w:rPr>
        <w:t>: 5.70/7</w:t>
      </w:r>
    </w:p>
    <w:p w14:paraId="58248BC5" w14:textId="77777777" w:rsidR="004647C0" w:rsidRPr="00735085" w:rsidRDefault="004647C0" w:rsidP="00735085">
      <w:pPr>
        <w:pStyle w:val="ListParagraph"/>
        <w:numPr>
          <w:ilvl w:val="0"/>
          <w:numId w:val="42"/>
        </w:numPr>
        <w:spacing w:after="120" w:line="360" w:lineRule="auto"/>
        <w:rPr>
          <w:szCs w:val="24"/>
        </w:rPr>
      </w:pPr>
      <w:r w:rsidRPr="00735085">
        <w:rPr>
          <w:b/>
          <w:bCs/>
          <w:szCs w:val="24"/>
        </w:rPr>
        <w:t>Overall Satisfaction</w:t>
      </w:r>
      <w:r w:rsidRPr="00735085">
        <w:rPr>
          <w:szCs w:val="24"/>
        </w:rPr>
        <w:t>: 5.57/7</w:t>
      </w:r>
    </w:p>
    <w:p w14:paraId="0D12DB90" w14:textId="77777777" w:rsidR="007820E2" w:rsidRPr="00000E19" w:rsidRDefault="004647C0" w:rsidP="00000E19">
      <w:pPr>
        <w:spacing w:after="120" w:line="360" w:lineRule="auto"/>
        <w:ind w:left="0"/>
        <w:rPr>
          <w:szCs w:val="24"/>
        </w:rPr>
      </w:pPr>
      <w:r>
        <w:rPr>
          <w:szCs w:val="24"/>
        </w:rPr>
        <w:t xml:space="preserve">These scores suggests that the system was well designed, user friendly and effective in meeting the users’ needs. The Interface Quality has the </w:t>
      </w:r>
      <w:r w:rsidR="006A3A73">
        <w:rPr>
          <w:szCs w:val="24"/>
        </w:rPr>
        <w:t>highest rating and this means</w:t>
      </w:r>
      <w:r>
        <w:rPr>
          <w:szCs w:val="24"/>
        </w:rPr>
        <w:t xml:space="preserve"> that the users</w:t>
      </w:r>
      <w:r w:rsidR="006A3A73">
        <w:rPr>
          <w:szCs w:val="24"/>
        </w:rPr>
        <w:t xml:space="preserve"> derived high utility from interacting with the system and were satisfied with their user experience</w:t>
      </w:r>
      <w:r>
        <w:rPr>
          <w:szCs w:val="24"/>
        </w:rPr>
        <w:t>.</w:t>
      </w:r>
      <w:r w:rsidR="00735085">
        <w:rPr>
          <w:szCs w:val="24"/>
        </w:rPr>
        <w:t xml:space="preserve"> </w:t>
      </w:r>
      <w:r>
        <w:rPr>
          <w:szCs w:val="24"/>
        </w:rPr>
        <w:t>The overall satisfaction score suggests that the system was well received and performs well in terms of</w:t>
      </w:r>
      <w:r w:rsidR="00000E19">
        <w:rPr>
          <w:szCs w:val="24"/>
        </w:rPr>
        <w:t xml:space="preserve"> usability and user experience.</w:t>
      </w:r>
    </w:p>
    <w:p w14:paraId="277DD25F" w14:textId="77777777" w:rsidR="006B05F9" w:rsidRDefault="007820E2" w:rsidP="0026261C">
      <w:pPr>
        <w:pStyle w:val="Heading3"/>
        <w:spacing w:after="120" w:line="360" w:lineRule="auto"/>
        <w:ind w:left="17" w:hanging="11"/>
        <w:jc w:val="both"/>
      </w:pPr>
      <w:bookmarkStart w:id="94" w:name="_Toc200908111"/>
      <w:r>
        <w:t>4.5.6</w:t>
      </w:r>
      <w:r w:rsidR="00D06FCB">
        <w:tab/>
      </w:r>
      <w:r w:rsidR="00A00AC3">
        <w:t>Discussion</w:t>
      </w:r>
      <w:bookmarkEnd w:id="94"/>
      <w:r w:rsidR="00A00AC3">
        <w:t xml:space="preserve"> </w:t>
      </w:r>
    </w:p>
    <w:p w14:paraId="20FC3CB0" w14:textId="4DDC8184" w:rsidR="006B05F9" w:rsidRDefault="00722492" w:rsidP="00722492">
      <w:pPr>
        <w:spacing w:after="267" w:line="360" w:lineRule="auto"/>
        <w:ind w:left="1" w:right="418" w:firstLine="0"/>
      </w:pPr>
      <w:r>
        <w:t>The result obtained from the evaluation on the test dataset show that the multi-task model achieved a strong performance across both tasks.</w:t>
      </w:r>
      <w:r w:rsidR="00E242D7">
        <w:t xml:space="preserve"> </w:t>
      </w:r>
      <w:r w:rsidR="00B57A4E">
        <w:t>The model attained a test classification a</w:t>
      </w:r>
      <w:r w:rsidR="00A00AC3">
        <w:t>ccuracy of 98.15%</w:t>
      </w:r>
      <w:r>
        <w:t xml:space="preserve"> and a classification F1 score of </w:t>
      </w:r>
      <w:r w:rsidR="00B57A4E">
        <w:t>0.973, with a corresponding classification l</w:t>
      </w:r>
      <w:r w:rsidR="00A00AC3">
        <w:t>oss of 0.5462. This high accura</w:t>
      </w:r>
      <w:r>
        <w:t xml:space="preserve">cy highlights the model’s </w:t>
      </w:r>
      <w:r w:rsidR="00A00AC3">
        <w:t>capa</w:t>
      </w:r>
      <w:r>
        <w:t>bility in correctly classifying tumour type into the pre-defined labels</w:t>
      </w:r>
      <w:r w:rsidR="00A00AC3">
        <w:t xml:space="preserve">. The relatively low classification loss further confirms that the model generalizes well, with minimal overfitting observed during training, as supported by the training-validation accuracy trends. The adaptive loss balancing approach likely contributed to stabilizing classification learning even as the model simultaneously optimized the more challenging segmentation branch. </w:t>
      </w:r>
    </w:p>
    <w:p w14:paraId="07B0EBEE" w14:textId="56E3EA88" w:rsidR="006B05F9" w:rsidRDefault="00A00AC3" w:rsidP="00204889">
      <w:pPr>
        <w:spacing w:after="270" w:line="360" w:lineRule="auto"/>
        <w:ind w:left="14" w:right="418"/>
      </w:pPr>
      <w:r>
        <w:t xml:space="preserve">For the segmentation task, the model achieved a </w:t>
      </w:r>
      <w:r w:rsidR="006D5E04">
        <w:t>Segmentation IoU Score of 0.7624</w:t>
      </w:r>
      <w:r>
        <w:t>, Segmentation Accuracy of 97.69%, and Segmentation Loss of 0.7922. The IoU score, a more stringent metric than a</w:t>
      </w:r>
      <w:r w:rsidR="006D5E04">
        <w:t>ccuracy for pixel-level tasks,</w:t>
      </w:r>
      <w:r w:rsidR="00D924C5">
        <w:t xml:space="preserve"> </w:t>
      </w:r>
      <w:r>
        <w:t xml:space="preserve">suggests that the model can capture </w:t>
      </w:r>
      <w:r w:rsidR="0039426F">
        <w:t>tumour</w:t>
      </w:r>
      <w:r>
        <w:t xml:space="preserve"> boundaries with reason</w:t>
      </w:r>
      <w:r w:rsidR="006D5E04">
        <w:t>able precision. An IoU above 0.75</w:t>
      </w:r>
      <w:r>
        <w:t xml:space="preserve"> on complex MRI data is a promising result, especially considering that some </w:t>
      </w:r>
      <w:r w:rsidR="0039426F">
        <w:t>tumour</w:t>
      </w:r>
      <w:r>
        <w:t xml:space="preserve"> regions are difficult to segment due to noise, intensity variation, and anatomical differences across patients. The high segmentation accuracy (97.69%) reinforces that the model performs well at the pixel level across the whole image, while the moderate segmentation loss indicates that some areas of improvement remain, particularly for fine-grained boundary details. </w:t>
      </w:r>
    </w:p>
    <w:p w14:paraId="2957C195" w14:textId="77777777" w:rsidR="006B05F9" w:rsidRDefault="00A00AC3" w:rsidP="00204889">
      <w:pPr>
        <w:spacing w:after="267" w:line="360" w:lineRule="auto"/>
        <w:ind w:left="14" w:right="418"/>
      </w:pPr>
      <w:r>
        <w:t xml:space="preserve">The balance between classification and segmentation scores suggests that the adaptive loss algorithm successfully managed the trade-off between the two tasks. The training curves also support this: the validation accuracy and loss trends remained stable, with no severe overfitting or degradation on either task after 70 epochs. Achieving these results after only 70 epochs of training shows the model’s efficiency and capacity for fast convergence, which is important for practical deployments in clinical settings where retraining may be required frequently. </w:t>
      </w:r>
    </w:p>
    <w:p w14:paraId="26AA4CD8" w14:textId="794F07FF" w:rsidR="006B05F9" w:rsidRDefault="00123F15" w:rsidP="00406B39">
      <w:pPr>
        <w:spacing w:after="251" w:line="360" w:lineRule="auto"/>
        <w:ind w:left="14" w:right="418"/>
      </w:pPr>
      <w:r>
        <w:t>In conclusion, the multi-task model demonstrates a strong performance in</w:t>
      </w:r>
      <w:r w:rsidR="00A00AC3">
        <w:t xml:space="preserve"> both </w:t>
      </w:r>
      <w:r w:rsidR="00442251">
        <w:t>tasks</w:t>
      </w:r>
      <w:r w:rsidR="00A00AC3">
        <w:t>. The results validate the eff</w:t>
      </w:r>
      <w:r w:rsidR="00857B5F">
        <w:t xml:space="preserve">ectiveness of the adaptive loss </w:t>
      </w:r>
      <w:r w:rsidR="00A00AC3">
        <w:t>balancing algorithm in facilitating simultaneous optimization of two</w:t>
      </w:r>
      <w:r w:rsidR="002C6E80">
        <w:t xml:space="preserve"> related but different tasks</w:t>
      </w:r>
      <w:r w:rsidR="00A00AC3">
        <w:t xml:space="preserve">. </w:t>
      </w:r>
    </w:p>
    <w:p w14:paraId="6E52BA88" w14:textId="77777777" w:rsidR="006B05F9" w:rsidRPr="00536D9D" w:rsidRDefault="0026261C" w:rsidP="0026261C">
      <w:pPr>
        <w:pStyle w:val="Heading2"/>
        <w:spacing w:after="120" w:line="360" w:lineRule="auto"/>
        <w:ind w:left="0" w:firstLine="0"/>
        <w:jc w:val="both"/>
        <w:rPr>
          <w:sz w:val="26"/>
          <w:szCs w:val="26"/>
        </w:rPr>
      </w:pPr>
      <w:bookmarkStart w:id="95" w:name="_Toc200908112"/>
      <w:r w:rsidRPr="00536D9D">
        <w:rPr>
          <w:sz w:val="26"/>
          <w:szCs w:val="26"/>
        </w:rPr>
        <w:t>4.6</w:t>
      </w:r>
      <w:r w:rsidRPr="00536D9D">
        <w:rPr>
          <w:sz w:val="26"/>
          <w:szCs w:val="26"/>
        </w:rPr>
        <w:tab/>
        <w:t>Program Modules and Interfaces</w:t>
      </w:r>
      <w:bookmarkEnd w:id="95"/>
      <w:r w:rsidRPr="00536D9D">
        <w:rPr>
          <w:sz w:val="26"/>
          <w:szCs w:val="26"/>
        </w:rPr>
        <w:t xml:space="preserve"> </w:t>
      </w:r>
    </w:p>
    <w:p w14:paraId="76CAD8DB" w14:textId="77777777" w:rsidR="006B05F9" w:rsidRDefault="00A00AC3" w:rsidP="00AE34D7">
      <w:pPr>
        <w:spacing w:after="170" w:line="360" w:lineRule="auto"/>
        <w:ind w:left="14" w:right="418"/>
      </w:pPr>
      <w:r>
        <w:t xml:space="preserve">This section outlines the main components of the user interface developed for interacting with the </w:t>
      </w:r>
      <w:r w:rsidR="008C05AF" w:rsidRPr="008C05AF">
        <w:t>multi-task</w:t>
      </w:r>
      <w:r>
        <w:t xml:space="preserve"> </w:t>
      </w:r>
      <w:r w:rsidR="0039426F">
        <w:t>tumour</w:t>
      </w:r>
      <w:r>
        <w:t xml:space="preserve"> classificatio</w:t>
      </w:r>
      <w:r w:rsidR="00416E64">
        <w:t>n and segmentation model.</w:t>
      </w:r>
    </w:p>
    <w:p w14:paraId="5EEE47A9" w14:textId="77777777" w:rsidR="006B05F9" w:rsidRDefault="0026261C" w:rsidP="0026261C">
      <w:pPr>
        <w:pStyle w:val="Heading3"/>
        <w:spacing w:after="120" w:line="360" w:lineRule="auto"/>
        <w:ind w:left="17" w:hanging="11"/>
        <w:jc w:val="both"/>
      </w:pPr>
      <w:bookmarkStart w:id="96" w:name="_Toc200908113"/>
      <w:r>
        <w:t>4.6.1</w:t>
      </w:r>
      <w:r>
        <w:tab/>
      </w:r>
      <w:r w:rsidR="00A00AC3">
        <w:t>Authentication Page</w:t>
      </w:r>
      <w:bookmarkEnd w:id="96"/>
      <w:r w:rsidR="00A00AC3">
        <w:t xml:space="preserve"> </w:t>
      </w:r>
    </w:p>
    <w:p w14:paraId="76401334" w14:textId="77777777" w:rsidR="006B05F9" w:rsidRDefault="00AE34D7" w:rsidP="006E2258">
      <w:pPr>
        <w:spacing w:after="170" w:line="360" w:lineRule="auto"/>
        <w:ind w:left="14" w:right="418"/>
      </w:pPr>
      <w:r>
        <w:t>The authentication page is the entry point for medical professionals  to securely access the system. This page was designed to ensure confidentiality of patient records and prevent non-medical personnel from accessing and using the system.</w:t>
      </w:r>
      <w:r w:rsidR="002A7B79">
        <w:t xml:space="preserve"> This page is shown in Figure 4.3.</w:t>
      </w:r>
    </w:p>
    <w:p w14:paraId="132DB8EA" w14:textId="77777777" w:rsidR="006B05F9" w:rsidRDefault="00A00AC3" w:rsidP="00204889">
      <w:pPr>
        <w:spacing w:after="0" w:line="360" w:lineRule="auto"/>
        <w:ind w:left="19" w:firstLine="0"/>
      </w:pPr>
      <w:r>
        <w:rPr>
          <w:sz w:val="22"/>
        </w:rPr>
        <w:t xml:space="preserve"> </w:t>
      </w:r>
    </w:p>
    <w:p w14:paraId="5C1BA8C5" w14:textId="77777777" w:rsidR="006B05F9" w:rsidRDefault="00A00AC3" w:rsidP="00204889">
      <w:pPr>
        <w:spacing w:after="110" w:line="360" w:lineRule="auto"/>
        <w:ind w:left="0" w:right="5" w:firstLine="0"/>
      </w:pPr>
      <w:r>
        <w:rPr>
          <w:noProof/>
          <w:lang w:val="en-US" w:eastAsia="en-US"/>
        </w:rPr>
        <w:drawing>
          <wp:inline distT="0" distB="0" distL="0" distR="0" wp14:anchorId="164DE506" wp14:editId="4557D166">
            <wp:extent cx="5731509" cy="3223895"/>
            <wp:effectExtent l="0" t="0" r="0" b="0"/>
            <wp:docPr id="4057" name="Picture 4057"/>
            <wp:cNvGraphicFramePr/>
            <a:graphic xmlns:a="http://schemas.openxmlformats.org/drawingml/2006/main">
              <a:graphicData uri="http://schemas.openxmlformats.org/drawingml/2006/picture">
                <pic:pic xmlns:pic="http://schemas.openxmlformats.org/drawingml/2006/picture">
                  <pic:nvPicPr>
                    <pic:cNvPr id="4057" name="Picture 4057"/>
                    <pic:cNvPicPr/>
                  </pic:nvPicPr>
                  <pic:blipFill>
                    <a:blip r:embed="rId22"/>
                    <a:stretch>
                      <a:fillRect/>
                    </a:stretch>
                  </pic:blipFill>
                  <pic:spPr>
                    <a:xfrm>
                      <a:off x="0" y="0"/>
                      <a:ext cx="5731509" cy="3223895"/>
                    </a:xfrm>
                    <a:prstGeom prst="rect">
                      <a:avLst/>
                    </a:prstGeom>
                  </pic:spPr>
                </pic:pic>
              </a:graphicData>
            </a:graphic>
          </wp:inline>
        </w:drawing>
      </w:r>
      <w:r>
        <w:rPr>
          <w:rFonts w:ascii="Calibri" w:eastAsia="Calibri" w:hAnsi="Calibri" w:cs="Calibri"/>
          <w:sz w:val="22"/>
        </w:rPr>
        <w:t xml:space="preserve"> </w:t>
      </w:r>
    </w:p>
    <w:p w14:paraId="2C267D83" w14:textId="77777777" w:rsidR="006B05F9" w:rsidRPr="00650131" w:rsidRDefault="00A00AC3" w:rsidP="007B2CF9">
      <w:pPr>
        <w:spacing w:after="216" w:line="360" w:lineRule="auto"/>
        <w:ind w:left="10" w:right="399"/>
        <w:jc w:val="center"/>
        <w:rPr>
          <w:b/>
          <w:color w:val="auto"/>
          <w:szCs w:val="24"/>
        </w:rPr>
      </w:pPr>
      <w:r w:rsidRPr="00650131">
        <w:rPr>
          <w:rFonts w:eastAsia="Calibri"/>
          <w:b/>
          <w:color w:val="auto"/>
          <w:szCs w:val="24"/>
        </w:rPr>
        <w:t>Figure 4.3: Authentication Page</w:t>
      </w:r>
    </w:p>
    <w:p w14:paraId="1C0F8B47" w14:textId="2BFB509A" w:rsidR="006B05F9" w:rsidRDefault="00A00AC3" w:rsidP="0026261C">
      <w:pPr>
        <w:pStyle w:val="Heading3"/>
        <w:spacing w:after="120" w:line="360" w:lineRule="auto"/>
        <w:ind w:left="17" w:hanging="11"/>
        <w:jc w:val="both"/>
      </w:pPr>
      <w:bookmarkStart w:id="97" w:name="_Toc200908114"/>
      <w:r>
        <w:t>4.6.2</w:t>
      </w:r>
      <w:r w:rsidR="0026261C">
        <w:rPr>
          <w:rFonts w:ascii="Arial" w:eastAsia="Arial" w:hAnsi="Arial" w:cs="Arial"/>
        </w:rPr>
        <w:tab/>
      </w:r>
      <w:r>
        <w:t>Upload Page</w:t>
      </w:r>
      <w:bookmarkEnd w:id="97"/>
      <w:r>
        <w:t xml:space="preserve"> </w:t>
      </w:r>
    </w:p>
    <w:p w14:paraId="1B5EEC73" w14:textId="77777777" w:rsidR="006B05F9" w:rsidRDefault="00A00AC3" w:rsidP="002301FC">
      <w:pPr>
        <w:spacing w:after="170" w:line="360" w:lineRule="auto"/>
        <w:ind w:left="14" w:right="418"/>
      </w:pPr>
      <w:r>
        <w:t xml:space="preserve">The upload page is the core of the user interaction with the </w:t>
      </w:r>
      <w:r w:rsidR="008C05AF" w:rsidRPr="008C05AF">
        <w:t>multi-task</w:t>
      </w:r>
      <w:r>
        <w:t xml:space="preserve"> model. On this page, users are prompted to upload an MRI scan </w:t>
      </w:r>
      <w:r w:rsidR="00AE34D7">
        <w:t xml:space="preserve">image </w:t>
      </w:r>
      <w:r>
        <w:t>file</w:t>
      </w:r>
      <w:r w:rsidR="00AE34D7">
        <w:t>,</w:t>
      </w:r>
      <w:r w:rsidR="00854B58">
        <w:t xml:space="preserve"> either </w:t>
      </w:r>
      <w:r w:rsidR="00AE34D7">
        <w:t xml:space="preserve">through </w:t>
      </w:r>
      <w:r w:rsidR="00854B58">
        <w:t xml:space="preserve">drag and drop </w:t>
      </w:r>
      <w:r w:rsidR="00AE34D7">
        <w:t>o</w:t>
      </w:r>
      <w:r w:rsidR="00854B58">
        <w:t xml:space="preserve">r </w:t>
      </w:r>
      <w:r w:rsidR="00AE34D7">
        <w:t xml:space="preserve"> by </w:t>
      </w:r>
      <w:r w:rsidR="00FE26A2">
        <w:t>clicking the file upload backg</w:t>
      </w:r>
      <w:r w:rsidR="00854B58">
        <w:t>r</w:t>
      </w:r>
      <w:r w:rsidR="00FE26A2">
        <w:t>o</w:t>
      </w:r>
      <w:r w:rsidR="00854B58">
        <w:t>und</w:t>
      </w:r>
      <w:r>
        <w:t xml:space="preserve">. Once uploaded, the model processes the scan and displays two outputs, a segmentation mask highlighting the detected </w:t>
      </w:r>
      <w:r w:rsidR="0039426F">
        <w:t>tumour</w:t>
      </w:r>
      <w:r w:rsidR="00E74652">
        <w:t xml:space="preserve"> region</w:t>
      </w:r>
      <w:r>
        <w:t xml:space="preserve"> and a classification label identifying the </w:t>
      </w:r>
      <w:r w:rsidR="0039426F">
        <w:t>tumour</w:t>
      </w:r>
      <w:r>
        <w:t xml:space="preserve"> type (e.g., glioma, meningioma, pituitary, or no </w:t>
      </w:r>
      <w:r w:rsidR="0039426F">
        <w:t>tumour</w:t>
      </w:r>
      <w:r>
        <w:t>). The page also includes a Save Results button tha</w:t>
      </w:r>
      <w:r w:rsidR="008A124D">
        <w:t xml:space="preserve">t enables users to download </w:t>
      </w:r>
      <w:r>
        <w:t>the segme</w:t>
      </w:r>
      <w:r w:rsidR="008A124D">
        <w:t>ntation image output</w:t>
      </w:r>
      <w:r w:rsidR="00200ADB">
        <w:t xml:space="preserve"> for record-keeping and </w:t>
      </w:r>
      <w:r>
        <w:t xml:space="preserve">further analysis. </w:t>
      </w:r>
      <w:r w:rsidR="002A7B79">
        <w:t xml:space="preserve"> The upload page is shown in Figure 4.4 and Figure 4.5.</w:t>
      </w:r>
    </w:p>
    <w:p w14:paraId="23A1C076" w14:textId="77777777" w:rsidR="006B05F9" w:rsidRDefault="00A00AC3" w:rsidP="00204889">
      <w:pPr>
        <w:spacing w:after="0" w:line="360" w:lineRule="auto"/>
        <w:ind w:left="19" w:firstLine="0"/>
      </w:pPr>
      <w:r>
        <w:rPr>
          <w:sz w:val="22"/>
        </w:rPr>
        <w:t xml:space="preserve"> </w:t>
      </w:r>
    </w:p>
    <w:p w14:paraId="0F6129B0" w14:textId="77777777" w:rsidR="006B05F9" w:rsidRDefault="00A00AC3" w:rsidP="00204889">
      <w:pPr>
        <w:spacing w:after="124" w:line="360" w:lineRule="auto"/>
        <w:ind w:left="0" w:firstLine="0"/>
      </w:pPr>
      <w:r>
        <w:rPr>
          <w:noProof/>
          <w:lang w:val="en-US" w:eastAsia="en-US"/>
        </w:rPr>
        <w:drawing>
          <wp:inline distT="0" distB="0" distL="0" distR="0" wp14:anchorId="55091510" wp14:editId="5879ECF0">
            <wp:extent cx="5731509" cy="3223895"/>
            <wp:effectExtent l="0" t="0" r="0" b="0"/>
            <wp:docPr id="4084" name="Picture 4084"/>
            <wp:cNvGraphicFramePr/>
            <a:graphic xmlns:a="http://schemas.openxmlformats.org/drawingml/2006/main">
              <a:graphicData uri="http://schemas.openxmlformats.org/drawingml/2006/picture">
                <pic:pic xmlns:pic="http://schemas.openxmlformats.org/drawingml/2006/picture">
                  <pic:nvPicPr>
                    <pic:cNvPr id="4084" name="Picture 4084"/>
                    <pic:cNvPicPr/>
                  </pic:nvPicPr>
                  <pic:blipFill>
                    <a:blip r:embed="rId23"/>
                    <a:stretch>
                      <a:fillRect/>
                    </a:stretch>
                  </pic:blipFill>
                  <pic:spPr>
                    <a:xfrm>
                      <a:off x="0" y="0"/>
                      <a:ext cx="5731509" cy="3223895"/>
                    </a:xfrm>
                    <a:prstGeom prst="rect">
                      <a:avLst/>
                    </a:prstGeom>
                  </pic:spPr>
                </pic:pic>
              </a:graphicData>
            </a:graphic>
          </wp:inline>
        </w:drawing>
      </w:r>
      <w:r>
        <w:rPr>
          <w:sz w:val="22"/>
        </w:rPr>
        <w:t xml:space="preserve"> </w:t>
      </w:r>
    </w:p>
    <w:p w14:paraId="2E100541" w14:textId="5DC01A2C" w:rsidR="006B05F9" w:rsidRDefault="00A00AC3" w:rsidP="00CA1319">
      <w:pPr>
        <w:spacing w:after="235" w:line="360" w:lineRule="auto"/>
        <w:ind w:left="0" w:right="399" w:firstLine="0"/>
        <w:jc w:val="center"/>
      </w:pPr>
      <w:r w:rsidRPr="00CA1319">
        <w:rPr>
          <w:rFonts w:eastAsia="Calibri"/>
          <w:b/>
          <w:color w:val="auto"/>
          <w:szCs w:val="24"/>
        </w:rPr>
        <w:t>Figure 4.4: Upload Page</w:t>
      </w:r>
      <w:r>
        <w:t xml:space="preserve"> </w:t>
      </w:r>
    </w:p>
    <w:p w14:paraId="37A65B31" w14:textId="77777777" w:rsidR="00A25BCC" w:rsidRDefault="006E2258" w:rsidP="00A25BCC">
      <w:pPr>
        <w:keepNext/>
        <w:spacing w:after="139" w:line="360" w:lineRule="auto"/>
        <w:ind w:left="19" w:right="598" w:firstLine="0"/>
      </w:pPr>
      <w:r>
        <w:rPr>
          <w:noProof/>
          <w:lang w:val="en-US" w:eastAsia="en-US"/>
        </w:rPr>
        <w:drawing>
          <wp:inline distT="0" distB="0" distL="0" distR="0" wp14:anchorId="5883A321" wp14:editId="6BB408EB">
            <wp:extent cx="5739618" cy="2651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5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4269" cy="2657892"/>
                    </a:xfrm>
                    <a:prstGeom prst="rect">
                      <a:avLst/>
                    </a:prstGeom>
                  </pic:spPr>
                </pic:pic>
              </a:graphicData>
            </a:graphic>
          </wp:inline>
        </w:drawing>
      </w:r>
    </w:p>
    <w:p w14:paraId="040532B5" w14:textId="77777777" w:rsidR="006B05F9" w:rsidRPr="00650131" w:rsidRDefault="00A25BCC" w:rsidP="00A25BCC">
      <w:pPr>
        <w:pStyle w:val="Caption"/>
        <w:jc w:val="center"/>
        <w:rPr>
          <w:rFonts w:ascii="Times New Roman" w:hAnsi="Times New Roman" w:cs="Times New Roman"/>
          <w:b/>
          <w:i w:val="0"/>
          <w:color w:val="auto"/>
          <w:sz w:val="24"/>
          <w:szCs w:val="24"/>
        </w:rPr>
      </w:pPr>
      <w:r w:rsidRPr="00650131">
        <w:rPr>
          <w:rFonts w:ascii="Times New Roman" w:hAnsi="Times New Roman" w:cs="Times New Roman"/>
          <w:b/>
          <w:i w:val="0"/>
          <w:color w:val="auto"/>
          <w:sz w:val="24"/>
          <w:szCs w:val="24"/>
        </w:rPr>
        <w:t>Figure 4.5:</w:t>
      </w:r>
      <w:r w:rsidR="00C24474" w:rsidRPr="00650131">
        <w:rPr>
          <w:rFonts w:ascii="Times New Roman" w:hAnsi="Times New Roman" w:cs="Times New Roman"/>
          <w:b/>
          <w:i w:val="0"/>
          <w:color w:val="auto"/>
          <w:sz w:val="24"/>
          <w:szCs w:val="24"/>
        </w:rPr>
        <w:t xml:space="preserve"> Results on Upload P</w:t>
      </w:r>
      <w:r w:rsidRPr="00650131">
        <w:rPr>
          <w:rFonts w:ascii="Times New Roman" w:hAnsi="Times New Roman" w:cs="Times New Roman"/>
          <w:b/>
          <w:i w:val="0"/>
          <w:color w:val="auto"/>
          <w:sz w:val="24"/>
          <w:szCs w:val="24"/>
        </w:rPr>
        <w:t>age</w:t>
      </w:r>
    </w:p>
    <w:p w14:paraId="5676FD4E" w14:textId="77777777" w:rsidR="006B05F9" w:rsidRDefault="00A00AC3" w:rsidP="00204889">
      <w:pPr>
        <w:spacing w:after="261" w:line="360" w:lineRule="auto"/>
        <w:ind w:left="19" w:firstLine="0"/>
      </w:pPr>
      <w:r>
        <w:rPr>
          <w:sz w:val="22"/>
        </w:rPr>
        <w:t xml:space="preserve"> </w:t>
      </w:r>
    </w:p>
    <w:p w14:paraId="2DE071FA" w14:textId="7F410253" w:rsidR="006B05F9" w:rsidRDefault="00A00AC3" w:rsidP="00204889">
      <w:pPr>
        <w:spacing w:after="264" w:line="360" w:lineRule="auto"/>
        <w:ind w:left="19" w:firstLine="0"/>
        <w:rPr>
          <w:sz w:val="22"/>
        </w:rPr>
      </w:pPr>
      <w:r>
        <w:rPr>
          <w:sz w:val="22"/>
        </w:rPr>
        <w:t xml:space="preserve"> </w:t>
      </w:r>
    </w:p>
    <w:p w14:paraId="7C033717" w14:textId="77777777" w:rsidR="00650131" w:rsidRDefault="00650131" w:rsidP="00204889">
      <w:pPr>
        <w:spacing w:after="264" w:line="360" w:lineRule="auto"/>
        <w:ind w:left="19" w:firstLine="0"/>
      </w:pPr>
    </w:p>
    <w:p w14:paraId="16815917" w14:textId="77777777" w:rsidR="006E2258" w:rsidRDefault="00A00AC3" w:rsidP="004B112C">
      <w:pPr>
        <w:spacing w:after="328" w:line="360" w:lineRule="auto"/>
        <w:ind w:left="19" w:firstLine="0"/>
      </w:pPr>
      <w:r>
        <w:rPr>
          <w:sz w:val="22"/>
        </w:rPr>
        <w:t xml:space="preserve"> </w:t>
      </w:r>
      <w:bookmarkStart w:id="98" w:name="_Toc200908115"/>
    </w:p>
    <w:p w14:paraId="7B4395F4" w14:textId="77777777" w:rsidR="006B05F9" w:rsidRPr="00EC024B" w:rsidRDefault="00A00AC3" w:rsidP="0026261C">
      <w:pPr>
        <w:pStyle w:val="Heading1"/>
        <w:spacing w:after="120" w:line="264" w:lineRule="auto"/>
        <w:ind w:left="0" w:firstLine="0"/>
      </w:pPr>
      <w:r w:rsidRPr="00EC024B">
        <w:t>CHAPTER FIVE</w:t>
      </w:r>
      <w:bookmarkEnd w:id="98"/>
    </w:p>
    <w:p w14:paraId="6ADCA03C" w14:textId="77777777" w:rsidR="006B05F9" w:rsidRPr="00EC024B" w:rsidRDefault="00A00AC3" w:rsidP="00EC024B">
      <w:pPr>
        <w:jc w:val="center"/>
        <w:rPr>
          <w:b/>
          <w:sz w:val="28"/>
        </w:rPr>
      </w:pPr>
      <w:r w:rsidRPr="00EC024B">
        <w:rPr>
          <w:b/>
          <w:sz w:val="28"/>
        </w:rPr>
        <w:t>SUMMARY, RECOMMENDATIONS AND CONCLUSION</w:t>
      </w:r>
    </w:p>
    <w:p w14:paraId="2CFBFB89" w14:textId="77777777" w:rsidR="006B05F9" w:rsidRPr="00536D9D" w:rsidRDefault="0026261C" w:rsidP="0026261C">
      <w:pPr>
        <w:pStyle w:val="Heading2"/>
        <w:spacing w:after="120" w:line="360" w:lineRule="auto"/>
        <w:ind w:left="17" w:hanging="11"/>
        <w:jc w:val="both"/>
        <w:rPr>
          <w:sz w:val="26"/>
          <w:szCs w:val="26"/>
        </w:rPr>
      </w:pPr>
      <w:bookmarkStart w:id="99" w:name="_Toc200908116"/>
      <w:r w:rsidRPr="00536D9D">
        <w:rPr>
          <w:sz w:val="26"/>
          <w:szCs w:val="26"/>
        </w:rPr>
        <w:t>5.1</w:t>
      </w:r>
      <w:r w:rsidRPr="00536D9D">
        <w:rPr>
          <w:sz w:val="26"/>
          <w:szCs w:val="26"/>
        </w:rPr>
        <w:tab/>
        <w:t>Summary</w:t>
      </w:r>
      <w:bookmarkEnd w:id="99"/>
      <w:r w:rsidRPr="00536D9D">
        <w:rPr>
          <w:sz w:val="26"/>
          <w:szCs w:val="26"/>
        </w:rPr>
        <w:t xml:space="preserve"> </w:t>
      </w:r>
    </w:p>
    <w:p w14:paraId="59ED733C" w14:textId="77777777" w:rsidR="001512DF" w:rsidRDefault="008C05AF" w:rsidP="001512DF">
      <w:pPr>
        <w:spacing w:after="170" w:line="360" w:lineRule="auto"/>
        <w:ind w:left="14" w:right="418"/>
      </w:pPr>
      <w:r w:rsidRPr="008C05AF">
        <w:t>Multi-task</w:t>
      </w:r>
      <w:r w:rsidR="001512DF">
        <w:t xml:space="preserve"> learning is an emerging field in machine learning with many interesting prospects. In this project </w:t>
      </w:r>
      <w:r w:rsidRPr="008C05AF">
        <w:t>multi-task</w:t>
      </w:r>
      <w:r w:rsidR="001512DF">
        <w:t xml:space="preserve"> learning was used to provide a unified architecture for brain tumour segmentation and classification. </w:t>
      </w:r>
    </w:p>
    <w:p w14:paraId="056AB50B" w14:textId="77777777" w:rsidR="001512DF" w:rsidRDefault="001512DF" w:rsidP="001512DF">
      <w:pPr>
        <w:spacing w:after="170" w:line="360" w:lineRule="auto"/>
        <w:ind w:left="14" w:right="418"/>
      </w:pPr>
      <w:r>
        <w:t>However the problem typically associated with multi-task environments, is loss balancing among the tasks involved, in a way that ensures that no task is dominating the other during training. The adaptive loss balancing algorithm used in this project, presents a dynamic way of balancing task and ensuring optimality.</w:t>
      </w:r>
    </w:p>
    <w:p w14:paraId="69B01E37" w14:textId="77777777" w:rsidR="006B05F9" w:rsidRDefault="001512DF" w:rsidP="0067649C">
      <w:pPr>
        <w:spacing w:after="170" w:line="360" w:lineRule="auto"/>
        <w:ind w:left="14" w:right="418"/>
      </w:pPr>
      <w:r>
        <w:t>This project used EfficientNet-B0 for tumour classification and U-Net from the MONAI library for segmentation. The shared input and joint training approach allowed for mutual learning between tasks, while an adaptive loss balancing strategy based on task uncertainty was employed to dynamically assign appropriate loss weights to each task during tra</w:t>
      </w:r>
      <w:r w:rsidR="0067649C">
        <w:t xml:space="preserve">ining. </w:t>
      </w:r>
      <w:r w:rsidR="00A00AC3">
        <w:t>Two public</w:t>
      </w:r>
      <w:r w:rsidR="0067649C">
        <w:t>ly available standard</w:t>
      </w:r>
      <w:r w:rsidR="00A00AC3">
        <w:t xml:space="preserve"> datasets were used to support the model: the BraTS 2020 dataset (used for segmentation) and the Figshare brain MRI dataset (used for classification). Both datasets were </w:t>
      </w:r>
      <w:r w:rsidR="00314273">
        <w:t>pre-processed</w:t>
      </w:r>
      <w:r w:rsidR="00A00AC3">
        <w:t xml:space="preserve"> and combined into a unified format to facilitate joint training. </w:t>
      </w:r>
    </w:p>
    <w:p w14:paraId="24841F2A" w14:textId="77777777" w:rsidR="006B05F9" w:rsidRDefault="00A00AC3" w:rsidP="00204889">
      <w:pPr>
        <w:spacing w:after="170" w:line="360" w:lineRule="auto"/>
        <w:ind w:left="14" w:right="418"/>
      </w:pPr>
      <w:r>
        <w:t>Due to hardware limitatio</w:t>
      </w:r>
      <w:r w:rsidR="00015154">
        <w:t>ns, the model was trained over 7</w:t>
      </w:r>
      <w:r>
        <w:t>0 epochs instead of the intended 100, which constrained its full potential. Nevertheless, the model was successfully tr</w:t>
      </w:r>
      <w:r w:rsidR="00CD797E">
        <w:t>ained and evaluated using IoU</w:t>
      </w:r>
      <w:r>
        <w:t xml:space="preserve"> Score and Accuracy for segmentation and</w:t>
      </w:r>
      <w:r w:rsidR="00B03F3B">
        <w:t xml:space="preserve"> F1 score and accuracy for classification </w:t>
      </w:r>
      <w:r>
        <w:t xml:space="preserve">. </w:t>
      </w:r>
      <w:r w:rsidR="00094B8F">
        <w:t xml:space="preserve">These metrics showed a strong performance across both tasks indicating that the adaptive </w:t>
      </w:r>
      <w:r w:rsidR="00115AB5">
        <w:t xml:space="preserve">loss </w:t>
      </w:r>
      <w:r w:rsidR="00094B8F">
        <w:t>balancing algorithm was effective in balancing learning and optimization.</w:t>
      </w:r>
      <w:r>
        <w:t xml:space="preserve"> </w:t>
      </w:r>
    </w:p>
    <w:p w14:paraId="7BAC5968" w14:textId="45A9BC5C" w:rsidR="006B05F9" w:rsidRDefault="00A00AC3" w:rsidP="0026261C">
      <w:pPr>
        <w:spacing w:after="170" w:line="360" w:lineRule="auto"/>
        <w:ind w:left="14" w:right="418"/>
      </w:pPr>
      <w:r>
        <w:t>The final model was integrated into a real-time web application using Flask and React.js, enabling users t</w:t>
      </w:r>
      <w:r w:rsidR="00115AB5">
        <w:t>o upload MRI scans and</w:t>
      </w:r>
      <w:r>
        <w:t xml:space="preserve"> receive both classification and segmentation results</w:t>
      </w:r>
      <w:r w:rsidR="00115AB5">
        <w:t xml:space="preserve"> in real time</w:t>
      </w:r>
      <w:r>
        <w:t xml:space="preserve">. This application represents a practical deployment of the system for real-world use, particularly in clinical settings with limited resources. </w:t>
      </w:r>
    </w:p>
    <w:p w14:paraId="1BAC00A6" w14:textId="77777777" w:rsidR="00650131" w:rsidRDefault="00650131" w:rsidP="0026261C">
      <w:pPr>
        <w:spacing w:after="170" w:line="360" w:lineRule="auto"/>
        <w:ind w:left="14" w:right="418"/>
      </w:pPr>
    </w:p>
    <w:p w14:paraId="1DEEF21B" w14:textId="77777777" w:rsidR="006B05F9" w:rsidRPr="00536D9D" w:rsidRDefault="0026261C" w:rsidP="00204889">
      <w:pPr>
        <w:pStyle w:val="Heading2"/>
        <w:spacing w:line="360" w:lineRule="auto"/>
        <w:ind w:left="14"/>
        <w:jc w:val="both"/>
        <w:rPr>
          <w:sz w:val="26"/>
          <w:szCs w:val="26"/>
        </w:rPr>
      </w:pPr>
      <w:bookmarkStart w:id="100" w:name="_Toc200908117"/>
      <w:r w:rsidRPr="00536D9D">
        <w:rPr>
          <w:sz w:val="26"/>
          <w:szCs w:val="26"/>
        </w:rPr>
        <w:t>5.2</w:t>
      </w:r>
      <w:r w:rsidRPr="00536D9D">
        <w:rPr>
          <w:sz w:val="26"/>
          <w:szCs w:val="26"/>
        </w:rPr>
        <w:tab/>
        <w:t>Recommendations</w:t>
      </w:r>
      <w:bookmarkEnd w:id="100"/>
      <w:r w:rsidRPr="00536D9D">
        <w:rPr>
          <w:sz w:val="26"/>
          <w:szCs w:val="26"/>
        </w:rPr>
        <w:t xml:space="preserve"> </w:t>
      </w:r>
    </w:p>
    <w:p w14:paraId="72CAAB14" w14:textId="77777777" w:rsidR="006B05F9" w:rsidRDefault="00A00AC3" w:rsidP="00204889">
      <w:pPr>
        <w:spacing w:line="360" w:lineRule="auto"/>
        <w:ind w:left="14" w:right="403"/>
      </w:pPr>
      <w:r>
        <w:t xml:space="preserve">The following recommendations are made for future development and research: </w:t>
      </w:r>
    </w:p>
    <w:p w14:paraId="64122416" w14:textId="77777777" w:rsidR="006B05F9" w:rsidRDefault="00A00AC3" w:rsidP="00BF5A20">
      <w:pPr>
        <w:pStyle w:val="ListParagraph"/>
        <w:numPr>
          <w:ilvl w:val="0"/>
          <w:numId w:val="43"/>
        </w:numPr>
        <w:spacing w:after="170" w:line="360" w:lineRule="auto"/>
        <w:ind w:right="418"/>
      </w:pPr>
      <w:r>
        <w:t xml:space="preserve">Upgrade of Hardware Resources: </w:t>
      </w:r>
      <w:r w:rsidR="004158E7">
        <w:t xml:space="preserve">During the process of training </w:t>
      </w:r>
      <w:r w:rsidR="00954AD6">
        <w:t>the model, it was discovered that the computational power required to train the model, in terms of RAM and storage was not available. This limited the number of epochs that was able to train from 100 to 70</w:t>
      </w:r>
      <w:r>
        <w:t xml:space="preserve">. </w:t>
      </w:r>
    </w:p>
    <w:p w14:paraId="26FF49B8" w14:textId="77777777" w:rsidR="006B05F9" w:rsidRDefault="00A00AC3" w:rsidP="00BF5A20">
      <w:pPr>
        <w:pStyle w:val="ListParagraph"/>
        <w:numPr>
          <w:ilvl w:val="0"/>
          <w:numId w:val="43"/>
        </w:numPr>
        <w:spacing w:after="170" w:line="360" w:lineRule="auto"/>
        <w:ind w:right="418"/>
      </w:pPr>
      <w:r>
        <w:t>Expand Diagnostic Scope</w:t>
      </w:r>
      <w:r w:rsidR="00115AB5">
        <w:t xml:space="preserve">: The scope of this project is limited to only </w:t>
      </w:r>
      <w:r w:rsidR="00B326DF">
        <w:t xml:space="preserve">the </w:t>
      </w:r>
      <w:r w:rsidR="00115AB5">
        <w:t>segmentation and classification of tumours, future improvements to the project could include other diagnostic tasks such as tumour localization, o</w:t>
      </w:r>
      <w:r w:rsidR="006961A3">
        <w:t xml:space="preserve">r progression, thus enhancing the </w:t>
      </w:r>
      <w:r w:rsidR="00115AB5">
        <w:t xml:space="preserve"> usefulness to low resource clinical settings</w:t>
      </w:r>
      <w:r>
        <w:t xml:space="preserve">. </w:t>
      </w:r>
    </w:p>
    <w:p w14:paraId="2ABBD6A3" w14:textId="77777777" w:rsidR="005B6BCE" w:rsidRDefault="005B6BCE" w:rsidP="00BF5A20">
      <w:pPr>
        <w:pStyle w:val="ListParagraph"/>
        <w:numPr>
          <w:ilvl w:val="0"/>
          <w:numId w:val="43"/>
        </w:numPr>
        <w:spacing w:after="170" w:line="360" w:lineRule="auto"/>
        <w:ind w:right="418"/>
      </w:pPr>
      <w:r>
        <w:t>Accept other Imaging Modalities: Future iterations of the model should be able to support additional brain imaging modalities such as CT scans alongside MRI.</w:t>
      </w:r>
      <w:r w:rsidRPr="005B6BCE">
        <w:t xml:space="preserve"> </w:t>
      </w:r>
      <w:r>
        <w:t>This extension would improve the model’s applicability across a broader range of clinical scenarios, especially in settings where MRI may not be readily available.</w:t>
      </w:r>
      <w:r w:rsidRPr="005B6BCE">
        <w:t xml:space="preserve"> </w:t>
      </w:r>
      <w:r>
        <w:t>This idea was suggested</w:t>
      </w:r>
      <w:r w:rsidR="007B2CF9">
        <w:t xml:space="preserve"> during the evaluation phase </w:t>
      </w:r>
      <w:r>
        <w:t xml:space="preserve"> by </w:t>
      </w:r>
      <w:r w:rsidR="003F13CF">
        <w:rPr>
          <w:rStyle w:val="Strong"/>
          <w:b w:val="0"/>
        </w:rPr>
        <w:t xml:space="preserve">Dr. </w:t>
      </w:r>
      <w:r>
        <w:rPr>
          <w:rStyle w:val="Strong"/>
          <w:b w:val="0"/>
        </w:rPr>
        <w:t>Alex</w:t>
      </w:r>
      <w:r>
        <w:t>, the Director of Covenant University Medical Centre</w:t>
      </w:r>
      <w:r w:rsidR="007B2CF9">
        <w:t>,</w:t>
      </w:r>
      <w:r>
        <w:t xml:space="preserve"> who emphasized the potential impact of a multi-modal model in improving diagnostic flexibility and accessibility in real-world medical environments.</w:t>
      </w:r>
    </w:p>
    <w:p w14:paraId="0325E6F0" w14:textId="77777777" w:rsidR="00924B3D" w:rsidRPr="00536D9D" w:rsidRDefault="00924B3D" w:rsidP="00924B3D">
      <w:pPr>
        <w:pStyle w:val="Heading2"/>
        <w:spacing w:after="120"/>
        <w:ind w:hanging="11"/>
        <w:jc w:val="both"/>
        <w:rPr>
          <w:sz w:val="26"/>
          <w:szCs w:val="26"/>
        </w:rPr>
      </w:pPr>
      <w:r w:rsidRPr="00536D9D">
        <w:rPr>
          <w:sz w:val="26"/>
          <w:szCs w:val="26"/>
        </w:rPr>
        <w:t>5.3</w:t>
      </w:r>
      <w:r w:rsidRPr="00536D9D">
        <w:rPr>
          <w:sz w:val="26"/>
          <w:szCs w:val="26"/>
        </w:rPr>
        <w:tab/>
        <w:t>Limitations of the Study</w:t>
      </w:r>
    </w:p>
    <w:p w14:paraId="60192FBF" w14:textId="77777777" w:rsidR="00924B3D" w:rsidRDefault="00924B3D" w:rsidP="00924B3D">
      <w:r>
        <w:t>The major limitations of this study include:</w:t>
      </w:r>
    </w:p>
    <w:p w14:paraId="414992D2" w14:textId="77777777" w:rsidR="00924B3D" w:rsidRDefault="00924B3D" w:rsidP="00924B3D">
      <w:pPr>
        <w:pStyle w:val="ListParagraph"/>
        <w:numPr>
          <w:ilvl w:val="0"/>
          <w:numId w:val="35"/>
        </w:numPr>
      </w:pPr>
      <w:r>
        <w:t>Limited computational resources, including slow GPU and small RAM reduced the number of epochs that the model could train leading to a reduced accuracy that affected the segmentation IoU score.</w:t>
      </w:r>
    </w:p>
    <w:p w14:paraId="3E926A5D" w14:textId="77777777" w:rsidR="00924B3D" w:rsidRDefault="00924B3D" w:rsidP="00924B3D">
      <w:pPr>
        <w:pStyle w:val="ListParagraph"/>
        <w:numPr>
          <w:ilvl w:val="0"/>
          <w:numId w:val="35"/>
        </w:numPr>
      </w:pPr>
      <w:r>
        <w:t xml:space="preserve">The </w:t>
      </w:r>
      <w:r w:rsidR="008C05AF" w:rsidRPr="008C05AF">
        <w:t>multi-task</w:t>
      </w:r>
      <w:r>
        <w:t xml:space="preserve"> model only accepts one type of scan input which is MRI, it is not multi-modal so it cannot provide diagnosis, for other types of brain scans such as CT scans, which are also commonly used.</w:t>
      </w:r>
    </w:p>
    <w:p w14:paraId="12075717" w14:textId="77777777" w:rsidR="006B05F9" w:rsidRPr="00536D9D" w:rsidRDefault="0026261C" w:rsidP="00D20461">
      <w:pPr>
        <w:pStyle w:val="Heading2"/>
        <w:spacing w:line="360" w:lineRule="auto"/>
        <w:ind w:left="284" w:hanging="284"/>
        <w:jc w:val="both"/>
        <w:rPr>
          <w:sz w:val="26"/>
          <w:szCs w:val="26"/>
        </w:rPr>
      </w:pPr>
      <w:bookmarkStart w:id="101" w:name="_Toc200908118"/>
      <w:r w:rsidRPr="00536D9D">
        <w:rPr>
          <w:sz w:val="26"/>
          <w:szCs w:val="26"/>
        </w:rPr>
        <w:t>5</w:t>
      </w:r>
      <w:r w:rsidR="00924B3D" w:rsidRPr="00536D9D">
        <w:rPr>
          <w:sz w:val="26"/>
          <w:szCs w:val="26"/>
        </w:rPr>
        <w:t>.4</w:t>
      </w:r>
      <w:r w:rsidR="00924B3D" w:rsidRPr="00536D9D">
        <w:rPr>
          <w:sz w:val="26"/>
          <w:szCs w:val="26"/>
        </w:rPr>
        <w:tab/>
      </w:r>
      <w:r w:rsidRPr="00536D9D">
        <w:rPr>
          <w:sz w:val="26"/>
          <w:szCs w:val="26"/>
        </w:rPr>
        <w:t>Conclusion</w:t>
      </w:r>
      <w:bookmarkEnd w:id="101"/>
      <w:r w:rsidRPr="00536D9D">
        <w:rPr>
          <w:sz w:val="26"/>
          <w:szCs w:val="26"/>
        </w:rPr>
        <w:t xml:space="preserve"> </w:t>
      </w:r>
    </w:p>
    <w:p w14:paraId="3EA4D703" w14:textId="77777777" w:rsidR="006B05F9" w:rsidRDefault="00EC5BDC" w:rsidP="00204889">
      <w:pPr>
        <w:spacing w:after="170" w:line="360" w:lineRule="auto"/>
        <w:ind w:left="14" w:right="418"/>
      </w:pPr>
      <w:r>
        <w:t>This final year project was able to successfully segment and classify brain tumours in a real time web application environment. A unified MRI architecture was built by leveraging the architectural strengths of EfficientNet and U-Net, and addressing task imbalance through a dynamic adaptive loss balancing algorithm</w:t>
      </w:r>
    </w:p>
    <w:p w14:paraId="54D956C5" w14:textId="77777777" w:rsidR="00177413" w:rsidRDefault="00A00AC3" w:rsidP="00204889">
      <w:pPr>
        <w:spacing w:after="170" w:line="360" w:lineRule="auto"/>
        <w:ind w:left="14" w:right="418"/>
      </w:pPr>
      <w:r>
        <w:t xml:space="preserve">Despite limitations in computational resources, </w:t>
      </w:r>
      <w:r w:rsidR="00177413">
        <w:t xml:space="preserve">the system achieved high accuracy and was integrated into </w:t>
      </w:r>
      <w:r>
        <w:t xml:space="preserve">a web application for real-time medical inference. The contribution of this work </w:t>
      </w:r>
      <w:r w:rsidR="00177413">
        <w:t xml:space="preserve">is significant in both academia and practical implications, especially in resource-constrained clinical settings. </w:t>
      </w:r>
    </w:p>
    <w:p w14:paraId="30E2A4C0" w14:textId="77777777" w:rsidR="006B05F9" w:rsidRDefault="00A00AC3" w:rsidP="00204889">
      <w:pPr>
        <w:spacing w:after="170" w:line="360" w:lineRule="auto"/>
        <w:ind w:left="14" w:right="418"/>
      </w:pPr>
      <w:r>
        <w:t>With further optimization, enhanced hard</w:t>
      </w:r>
      <w:r w:rsidR="00177413">
        <w:t>ware, and multi-modality</w:t>
      </w:r>
      <w:r>
        <w:t xml:space="preserve">, this system has the potential to become a critical tool in medical imaging and diagnostics. It also makes a valuable contribution to the field of </w:t>
      </w:r>
      <w:r w:rsidR="008C05AF" w:rsidRPr="008C05AF">
        <w:t>multi-task</w:t>
      </w:r>
      <w:r>
        <w:t xml:space="preserve"> learning and intelligent medical systems. </w:t>
      </w:r>
    </w:p>
    <w:p w14:paraId="01D723C9" w14:textId="77777777" w:rsidR="006B05F9" w:rsidRDefault="00A00AC3" w:rsidP="00F657E4">
      <w:pPr>
        <w:spacing w:after="156" w:line="360" w:lineRule="auto"/>
        <w:ind w:left="19" w:firstLine="0"/>
        <w:jc w:val="left"/>
      </w:pPr>
      <w:r>
        <w:rPr>
          <w:sz w:val="22"/>
        </w:rPr>
        <w:t xml:space="preserve"> </w:t>
      </w:r>
    </w:p>
    <w:p w14:paraId="358474D1" w14:textId="77777777" w:rsidR="006F4974" w:rsidRPr="006F4974" w:rsidRDefault="006F4974" w:rsidP="00115AB5">
      <w:pPr>
        <w:spacing w:after="158" w:line="360" w:lineRule="auto"/>
        <w:ind w:left="19" w:firstLine="0"/>
        <w:jc w:val="left"/>
      </w:pPr>
    </w:p>
    <w:p w14:paraId="35824281" w14:textId="77777777" w:rsidR="00097F1E" w:rsidRDefault="00097F1E" w:rsidP="00F657E4">
      <w:pPr>
        <w:pStyle w:val="Heading1"/>
        <w:spacing w:after="84" w:line="360" w:lineRule="auto"/>
        <w:ind w:right="760"/>
      </w:pPr>
      <w:bookmarkStart w:id="102" w:name="_Toc200908119"/>
    </w:p>
    <w:p w14:paraId="613E31C4" w14:textId="77777777" w:rsidR="00097F1E" w:rsidRDefault="00097F1E" w:rsidP="00F657E4">
      <w:pPr>
        <w:pStyle w:val="Heading1"/>
        <w:spacing w:after="84" w:line="360" w:lineRule="auto"/>
        <w:ind w:right="760"/>
      </w:pPr>
    </w:p>
    <w:p w14:paraId="2A08236A" w14:textId="77777777" w:rsidR="00097F1E" w:rsidRDefault="00097F1E" w:rsidP="00F657E4">
      <w:pPr>
        <w:pStyle w:val="Heading1"/>
        <w:spacing w:after="84" w:line="360" w:lineRule="auto"/>
        <w:ind w:right="760"/>
      </w:pPr>
    </w:p>
    <w:p w14:paraId="154372FA" w14:textId="77777777" w:rsidR="00097F1E" w:rsidRDefault="00097F1E" w:rsidP="00F657E4">
      <w:pPr>
        <w:pStyle w:val="Heading1"/>
        <w:spacing w:after="84" w:line="360" w:lineRule="auto"/>
        <w:ind w:right="760"/>
      </w:pPr>
    </w:p>
    <w:p w14:paraId="579E8FA6" w14:textId="77777777" w:rsidR="00097F1E" w:rsidRDefault="00097F1E" w:rsidP="00F657E4">
      <w:pPr>
        <w:pStyle w:val="Heading1"/>
        <w:spacing w:after="84" w:line="360" w:lineRule="auto"/>
        <w:ind w:right="760"/>
      </w:pPr>
    </w:p>
    <w:p w14:paraId="78F9C14C" w14:textId="77777777" w:rsidR="00097F1E" w:rsidRDefault="00097F1E" w:rsidP="00F657E4">
      <w:pPr>
        <w:pStyle w:val="Heading1"/>
        <w:spacing w:after="84" w:line="360" w:lineRule="auto"/>
        <w:ind w:right="760"/>
      </w:pPr>
    </w:p>
    <w:p w14:paraId="20797354" w14:textId="77777777" w:rsidR="00097F1E" w:rsidRDefault="00097F1E" w:rsidP="00F657E4">
      <w:pPr>
        <w:pStyle w:val="Heading1"/>
        <w:spacing w:after="84" w:line="360" w:lineRule="auto"/>
        <w:ind w:right="760"/>
      </w:pPr>
    </w:p>
    <w:p w14:paraId="6E4A1496" w14:textId="77777777" w:rsidR="00097F1E" w:rsidRDefault="00097F1E" w:rsidP="00F657E4">
      <w:pPr>
        <w:pStyle w:val="Heading1"/>
        <w:spacing w:after="84" w:line="360" w:lineRule="auto"/>
        <w:ind w:right="760"/>
      </w:pPr>
    </w:p>
    <w:p w14:paraId="2B04ABBD" w14:textId="77777777" w:rsidR="00097F1E" w:rsidRDefault="00097F1E" w:rsidP="00F657E4">
      <w:pPr>
        <w:pStyle w:val="Heading1"/>
        <w:spacing w:after="84" w:line="360" w:lineRule="auto"/>
        <w:ind w:right="760"/>
      </w:pPr>
    </w:p>
    <w:p w14:paraId="6D3D4534" w14:textId="77777777" w:rsidR="00097F1E" w:rsidRDefault="00097F1E" w:rsidP="00F657E4">
      <w:pPr>
        <w:pStyle w:val="Heading1"/>
        <w:spacing w:after="84" w:line="360" w:lineRule="auto"/>
        <w:ind w:right="760"/>
      </w:pPr>
    </w:p>
    <w:p w14:paraId="6294CA09" w14:textId="77777777" w:rsidR="00097F1E" w:rsidRDefault="00097F1E" w:rsidP="00097F1E"/>
    <w:p w14:paraId="011795B6" w14:textId="77777777" w:rsidR="00097F1E" w:rsidRDefault="00097F1E" w:rsidP="00097F1E"/>
    <w:p w14:paraId="00D723D0" w14:textId="77777777" w:rsidR="00097F1E" w:rsidRDefault="00097F1E" w:rsidP="00097F1E"/>
    <w:p w14:paraId="58859AFC" w14:textId="77777777" w:rsidR="00097F1E" w:rsidRPr="00097F1E" w:rsidRDefault="00097F1E" w:rsidP="00097F1E"/>
    <w:p w14:paraId="18979245" w14:textId="77777777" w:rsidR="00097F1E" w:rsidRDefault="00097F1E" w:rsidP="00F657E4">
      <w:pPr>
        <w:pStyle w:val="Heading1"/>
        <w:spacing w:after="84" w:line="360" w:lineRule="auto"/>
        <w:ind w:right="760"/>
      </w:pPr>
    </w:p>
    <w:p w14:paraId="09D32EB2" w14:textId="10E34FD9" w:rsidR="00097F1E" w:rsidRDefault="00097F1E" w:rsidP="00DD4D0E">
      <w:pPr>
        <w:ind w:left="0" w:firstLine="0"/>
      </w:pPr>
    </w:p>
    <w:p w14:paraId="11901276" w14:textId="64CC0A98" w:rsidR="005634CC" w:rsidRPr="00097F1E" w:rsidRDefault="005634CC" w:rsidP="005634CC">
      <w:pPr>
        <w:pStyle w:val="Heading1"/>
      </w:pPr>
      <w:r>
        <w:t>REFERENCES</w:t>
      </w:r>
    </w:p>
    <w:bookmarkEnd w:id="102"/>
    <w:p w14:paraId="050F9A7A" w14:textId="77777777" w:rsidR="00572C7F" w:rsidRDefault="006E14C7" w:rsidP="00572C7F">
      <w:pPr>
        <w:pStyle w:val="Bibliography"/>
        <w:spacing w:line="240" w:lineRule="auto"/>
      </w:pPr>
      <w:r>
        <w:fldChar w:fldCharType="begin"/>
      </w:r>
      <w:r w:rsidR="00572C7F">
        <w:instrText xml:space="preserve"> ADDIN ZOTERO_BIBL {"uncited":[],"omitted":[],"custom":[]} CSL_BIBLIOGRAPHY </w:instrText>
      </w:r>
      <w:r>
        <w:fldChar w:fldCharType="separate"/>
      </w:r>
      <w:r w:rsidR="00572C7F" w:rsidRPr="00572C7F">
        <w:t xml:space="preserve">Alshomrani, F. (2024). A Unified Pipeline for Simultaneous Brain Tumor Classification and Segmentation Using Fine-Tuned CNN and Residual UNet Architecture. </w:t>
      </w:r>
      <w:r w:rsidR="00572C7F" w:rsidRPr="00572C7F">
        <w:rPr>
          <w:i/>
          <w:iCs/>
        </w:rPr>
        <w:t>Life</w:t>
      </w:r>
      <w:r w:rsidR="00572C7F" w:rsidRPr="00572C7F">
        <w:t xml:space="preserve">, </w:t>
      </w:r>
      <w:r w:rsidR="00572C7F" w:rsidRPr="00572C7F">
        <w:rPr>
          <w:i/>
          <w:iCs/>
        </w:rPr>
        <w:t>14</w:t>
      </w:r>
      <w:r w:rsidR="00572C7F" w:rsidRPr="00572C7F">
        <w:t>(9), 1143. https://doi.org/10.3390/life14091143</w:t>
      </w:r>
    </w:p>
    <w:p w14:paraId="138D8217" w14:textId="77777777" w:rsidR="00572C7F" w:rsidRPr="00572C7F" w:rsidRDefault="00572C7F" w:rsidP="00572C7F"/>
    <w:p w14:paraId="42A5FFEE" w14:textId="77777777" w:rsidR="00572C7F" w:rsidRDefault="00572C7F" w:rsidP="00572C7F">
      <w:pPr>
        <w:pStyle w:val="Bibliography"/>
        <w:spacing w:line="240" w:lineRule="auto"/>
      </w:pPr>
      <w:r w:rsidRPr="00572C7F">
        <w:t xml:space="preserve">Cao, H., Wang, Y., Chen, J., Jiang, D., Zhang, X., Tian, Q., &amp; Wang, M. (2021). </w:t>
      </w:r>
      <w:r w:rsidRPr="00572C7F">
        <w:rPr>
          <w:i/>
          <w:iCs/>
        </w:rPr>
        <w:t>Swin-Unet: Unet-like Pure Transformer for Medical Image Segmentation</w:t>
      </w:r>
      <w:r w:rsidRPr="00572C7F">
        <w:t xml:space="preserve"> (Version 1). arXiv. https://doi.org/10.48550/ARXIV.2105.05537</w:t>
      </w:r>
    </w:p>
    <w:p w14:paraId="256C8DC3" w14:textId="77777777" w:rsidR="00572C7F" w:rsidRPr="00572C7F" w:rsidRDefault="00572C7F" w:rsidP="00572C7F"/>
    <w:p w14:paraId="75581D7B" w14:textId="77777777" w:rsidR="00572C7F" w:rsidRDefault="00572C7F" w:rsidP="00572C7F">
      <w:pPr>
        <w:pStyle w:val="Bibliography"/>
        <w:spacing w:line="240" w:lineRule="auto"/>
      </w:pPr>
      <w:r w:rsidRPr="00572C7F">
        <w:t xml:space="preserve">Chen, Z., Badrinarayanan, V., Lee, C.-Y., &amp; Rabinovich, A. (2017). </w:t>
      </w:r>
      <w:r w:rsidRPr="00572C7F">
        <w:rPr>
          <w:i/>
          <w:iCs/>
        </w:rPr>
        <w:t>GradNorm: Gradient Normalization for Adaptive Loss Balancing in Deep Multitask Networks</w:t>
      </w:r>
      <w:r w:rsidRPr="00572C7F">
        <w:t>. https://doi.org/10.48550/ARXIV.1711.02257</w:t>
      </w:r>
    </w:p>
    <w:p w14:paraId="6DD74D44" w14:textId="77777777" w:rsidR="00572C7F" w:rsidRPr="00572C7F" w:rsidRDefault="00572C7F" w:rsidP="00572C7F"/>
    <w:p w14:paraId="506FF796" w14:textId="77777777" w:rsidR="00572C7F" w:rsidRDefault="00572C7F" w:rsidP="00572C7F">
      <w:pPr>
        <w:pStyle w:val="Bibliography"/>
        <w:spacing w:line="240" w:lineRule="auto"/>
      </w:pPr>
      <w:r w:rsidRPr="00572C7F">
        <w:t xml:space="preserve">Cipolla, R., Gal, Y., &amp; Kendall, A. (2018). Multi-task Learning Using Uncertainty to Weigh Losses for Scene Geometry and Semantics. </w:t>
      </w:r>
      <w:r w:rsidRPr="00572C7F">
        <w:rPr>
          <w:i/>
          <w:iCs/>
        </w:rPr>
        <w:t>2018 IEEE/CVF Conference on Computer Vision and Pattern Recognition</w:t>
      </w:r>
      <w:r w:rsidRPr="00572C7F">
        <w:t>, 7482–7491. https://doi.org/10.1109/CVPR.2018.00781</w:t>
      </w:r>
    </w:p>
    <w:p w14:paraId="04F76531" w14:textId="77777777" w:rsidR="00572C7F" w:rsidRPr="00572C7F" w:rsidRDefault="00572C7F" w:rsidP="00572C7F"/>
    <w:p w14:paraId="727A11BA" w14:textId="77777777" w:rsidR="00572C7F" w:rsidRDefault="00572C7F" w:rsidP="00572C7F">
      <w:pPr>
        <w:pStyle w:val="Bibliography"/>
        <w:spacing w:line="240" w:lineRule="auto"/>
      </w:pPr>
      <w:r w:rsidRPr="00572C7F">
        <w:t xml:space="preserve">Du, G., Lee, J., Li, J., Jiang, R., Guo, Y., Yu, S., Liu, H., Goh, S. K., Tang, H.-K., He, D., &amp; Zhang, M. (2024). </w:t>
      </w:r>
      <w:r w:rsidRPr="00572C7F">
        <w:rPr>
          <w:i/>
          <w:iCs/>
        </w:rPr>
        <w:t>Parameter Competition Balancing for Model Merging</w:t>
      </w:r>
      <w:r w:rsidRPr="00572C7F">
        <w:t xml:space="preserve"> (No. arXiv:2410.02396). arXiv. https://doi.org/10.48550/arXiv.2410.02396</w:t>
      </w:r>
    </w:p>
    <w:p w14:paraId="52EA74CA" w14:textId="77777777" w:rsidR="00572C7F" w:rsidRPr="00572C7F" w:rsidRDefault="00572C7F" w:rsidP="00572C7F"/>
    <w:p w14:paraId="5006FD69" w14:textId="77777777" w:rsidR="00572C7F" w:rsidRDefault="00572C7F" w:rsidP="00572C7F">
      <w:pPr>
        <w:pStyle w:val="Bibliography"/>
        <w:spacing w:line="240" w:lineRule="auto"/>
      </w:pPr>
      <w:r w:rsidRPr="00572C7F">
        <w:t xml:space="preserve">Gong, T., Lee, T., Stephenson, C., Renduchintala, V., Padhy, S., Ndirango, A., Keskin, G., &amp; Elibol, O. H. (2019). A Comparison of Loss Weighting Strategies for Multi task Learning in Deep Neural Networks. </w:t>
      </w:r>
      <w:r w:rsidRPr="00572C7F">
        <w:rPr>
          <w:i/>
          <w:iCs/>
        </w:rPr>
        <w:t>IEEE Access</w:t>
      </w:r>
      <w:r w:rsidRPr="00572C7F">
        <w:t xml:space="preserve">, </w:t>
      </w:r>
      <w:r w:rsidRPr="00572C7F">
        <w:rPr>
          <w:i/>
          <w:iCs/>
        </w:rPr>
        <w:t>7</w:t>
      </w:r>
      <w:r w:rsidRPr="00572C7F">
        <w:t>, 141627–141632. https://doi.org/10.1109/ACCESS.2019.2943604</w:t>
      </w:r>
    </w:p>
    <w:p w14:paraId="20B914DC" w14:textId="77777777" w:rsidR="00572C7F" w:rsidRPr="00572C7F" w:rsidRDefault="00572C7F" w:rsidP="00572C7F"/>
    <w:p w14:paraId="37349444" w14:textId="77777777" w:rsidR="00572C7F" w:rsidRDefault="00572C7F" w:rsidP="00572C7F">
      <w:pPr>
        <w:pStyle w:val="Bibliography"/>
        <w:spacing w:line="240" w:lineRule="auto"/>
      </w:pPr>
      <w:r w:rsidRPr="00572C7F">
        <w:t xml:space="preserve">Hervella, Á. S., Rouco, J., Novo, J., &amp; Ortega, M. (2024). Multi-Adaptive Optimization for multi-task learning with deep neural networks. </w:t>
      </w:r>
      <w:r w:rsidRPr="00572C7F">
        <w:rPr>
          <w:i/>
          <w:iCs/>
        </w:rPr>
        <w:t>Neural Networks</w:t>
      </w:r>
      <w:r w:rsidRPr="00572C7F">
        <w:t xml:space="preserve">, </w:t>
      </w:r>
      <w:r w:rsidRPr="00572C7F">
        <w:rPr>
          <w:i/>
          <w:iCs/>
        </w:rPr>
        <w:t>170</w:t>
      </w:r>
      <w:r w:rsidRPr="00572C7F">
        <w:t>, 254–265. https://doi.org/10.1016/j.neunet.2023.11.038</w:t>
      </w:r>
    </w:p>
    <w:p w14:paraId="06D30392" w14:textId="77777777" w:rsidR="00572C7F" w:rsidRPr="00572C7F" w:rsidRDefault="00572C7F" w:rsidP="00572C7F"/>
    <w:p w14:paraId="7728B67D" w14:textId="77777777" w:rsidR="00572C7F" w:rsidRDefault="00572C7F" w:rsidP="00572C7F">
      <w:pPr>
        <w:pStyle w:val="Bibliography"/>
        <w:spacing w:line="240" w:lineRule="auto"/>
      </w:pPr>
      <w:r w:rsidRPr="00572C7F">
        <w:t xml:space="preserve">Hua, H., Li, Y., Wang, T., Dong, N., Li, W., &amp; Cao, J. (2023). Edge Computing with Artificial Intelligence: A Machine Learning Perspective. </w:t>
      </w:r>
      <w:r w:rsidRPr="00572C7F">
        <w:rPr>
          <w:i/>
          <w:iCs/>
        </w:rPr>
        <w:t>ACM Computing Surveys</w:t>
      </w:r>
      <w:r w:rsidRPr="00572C7F">
        <w:t xml:space="preserve">, </w:t>
      </w:r>
      <w:r w:rsidRPr="00572C7F">
        <w:rPr>
          <w:i/>
          <w:iCs/>
        </w:rPr>
        <w:t>55</w:t>
      </w:r>
      <w:r w:rsidRPr="00572C7F">
        <w:t>(9), 1–35. https://doi.org/10.1145/3555802</w:t>
      </w:r>
    </w:p>
    <w:p w14:paraId="7A5EBAB1" w14:textId="77777777" w:rsidR="00572C7F" w:rsidRPr="00572C7F" w:rsidRDefault="00572C7F" w:rsidP="00572C7F"/>
    <w:p w14:paraId="6FEDC5AE" w14:textId="77777777" w:rsidR="00572C7F" w:rsidRDefault="00572C7F" w:rsidP="00572C7F">
      <w:pPr>
        <w:pStyle w:val="Bibliography"/>
        <w:spacing w:line="240" w:lineRule="auto"/>
      </w:pPr>
      <w:r w:rsidRPr="00572C7F">
        <w:t xml:space="preserve">Jaradat, S., Nayak, R., Paz, A., Ashqar, H. I., &amp; Elhenawy, M. (2024). Multitask Learning for Crash Analysis: A Fine-Tuned LLM Framework Using Twitter Data. </w:t>
      </w:r>
      <w:r w:rsidRPr="00572C7F">
        <w:rPr>
          <w:i/>
          <w:iCs/>
        </w:rPr>
        <w:t>Smart Cities</w:t>
      </w:r>
      <w:r w:rsidRPr="00572C7F">
        <w:t xml:space="preserve">, </w:t>
      </w:r>
      <w:r w:rsidRPr="00572C7F">
        <w:rPr>
          <w:i/>
          <w:iCs/>
        </w:rPr>
        <w:t>7</w:t>
      </w:r>
      <w:r w:rsidRPr="00572C7F">
        <w:t>(5), 2422–2465. https://doi.org/10.3390/smartcities7050095</w:t>
      </w:r>
    </w:p>
    <w:p w14:paraId="1E62B203" w14:textId="77777777" w:rsidR="00572C7F" w:rsidRPr="00572C7F" w:rsidRDefault="00572C7F" w:rsidP="00572C7F"/>
    <w:p w14:paraId="0FC59030" w14:textId="0D99D717" w:rsidR="00572C7F" w:rsidRDefault="00572C7F" w:rsidP="00572C7F">
      <w:pPr>
        <w:pStyle w:val="Bibliography"/>
        <w:spacing w:line="240" w:lineRule="auto"/>
      </w:pPr>
      <w:r w:rsidRPr="00572C7F">
        <w:t xml:space="preserve">Kaur, S., Singla, J., Nkenyereye, L., Jha, S., Prashar, D., Joshi, G. P., El-Sappagh, S., Islam, Md. S., &amp; Islam, S. M. R. (2020). Medical Diagnostic Systems Using Artificial Intelligence (AI) Algorithms: Principles and Perspectives. </w:t>
      </w:r>
      <w:r w:rsidRPr="00572C7F">
        <w:rPr>
          <w:i/>
          <w:iCs/>
        </w:rPr>
        <w:t>IEEE Access</w:t>
      </w:r>
      <w:r w:rsidRPr="00572C7F">
        <w:t xml:space="preserve">, </w:t>
      </w:r>
      <w:r w:rsidRPr="00572C7F">
        <w:rPr>
          <w:i/>
          <w:iCs/>
        </w:rPr>
        <w:t>8</w:t>
      </w:r>
      <w:r w:rsidRPr="00572C7F">
        <w:t>, 228049–228069. https://doi.org/10.1109/ACCESS.2020.3042273</w:t>
      </w:r>
    </w:p>
    <w:p w14:paraId="61DD5582" w14:textId="77777777" w:rsidR="00E242D7" w:rsidRPr="00E242D7" w:rsidRDefault="00E242D7" w:rsidP="00E242D7"/>
    <w:p w14:paraId="29392B2D" w14:textId="77777777" w:rsidR="00572C7F" w:rsidRDefault="00572C7F" w:rsidP="00572C7F">
      <w:pPr>
        <w:pStyle w:val="Bibliography"/>
        <w:spacing w:line="240" w:lineRule="auto"/>
      </w:pPr>
      <w:r w:rsidRPr="00572C7F">
        <w:t xml:space="preserve">Khozeimeh, F., Sharifrazi, D., Izadi, N. H., Joloudari, J. H., Shoeibi, A., Alizadehsani, R., Gorriz, J. M., Hussain, S., Sani, Z. A., Moosaei, H., Khosravi, A., Nahavandi, S., &amp; Islam, S. M. S. (2021). </w:t>
      </w:r>
      <w:r w:rsidRPr="00572C7F">
        <w:rPr>
          <w:i/>
          <w:iCs/>
        </w:rPr>
        <w:t>Combining a Convolutional Neural Network with Autoencoders to Predict the Survival Chance of COVID-19 Patients</w:t>
      </w:r>
      <w:r w:rsidRPr="00572C7F">
        <w:t>. https://doi.org/10.48550/ARXIV.2104.08954</w:t>
      </w:r>
    </w:p>
    <w:p w14:paraId="6B15E998" w14:textId="77777777" w:rsidR="00572C7F" w:rsidRPr="00572C7F" w:rsidRDefault="00572C7F" w:rsidP="00572C7F"/>
    <w:p w14:paraId="113A177F" w14:textId="77777777" w:rsidR="00572C7F" w:rsidRDefault="00572C7F" w:rsidP="00572C7F">
      <w:pPr>
        <w:pStyle w:val="Bibliography"/>
        <w:spacing w:line="240" w:lineRule="auto"/>
      </w:pPr>
      <w:r w:rsidRPr="00572C7F">
        <w:t xml:space="preserve">Lee, S., &amp; Son, Y. (2022). Multitask learning with single gradient step update for task balancing. </w:t>
      </w:r>
      <w:r w:rsidRPr="00572C7F">
        <w:rPr>
          <w:i/>
          <w:iCs/>
        </w:rPr>
        <w:t>Neurocomputing</w:t>
      </w:r>
      <w:r w:rsidRPr="00572C7F">
        <w:t xml:space="preserve">, </w:t>
      </w:r>
      <w:r w:rsidRPr="00572C7F">
        <w:rPr>
          <w:i/>
          <w:iCs/>
        </w:rPr>
        <w:t>467</w:t>
      </w:r>
      <w:r w:rsidRPr="00572C7F">
        <w:t>, 442–453. https://doi.org/10.1016/j.neucom.2021.10.025</w:t>
      </w:r>
    </w:p>
    <w:p w14:paraId="5B7E03FB" w14:textId="77777777" w:rsidR="00572C7F" w:rsidRPr="00572C7F" w:rsidRDefault="00572C7F" w:rsidP="00572C7F"/>
    <w:p w14:paraId="7CA414D0" w14:textId="77777777" w:rsidR="00572C7F" w:rsidRDefault="00572C7F" w:rsidP="00572C7F">
      <w:pPr>
        <w:pStyle w:val="Bibliography"/>
        <w:spacing w:line="240" w:lineRule="auto"/>
      </w:pPr>
      <w:r w:rsidRPr="00572C7F">
        <w:t xml:space="preserve">Li, C., Ding, S., Zou, N., Hu, X., Jiang, X., &amp; Zhang, K. (2023). Multi-task learning with dynamic re-weighting to achieve fairness in healthcare predictive modeling. </w:t>
      </w:r>
      <w:r w:rsidRPr="00572C7F">
        <w:rPr>
          <w:i/>
          <w:iCs/>
        </w:rPr>
        <w:t>Journal of Biomedical Informatics</w:t>
      </w:r>
      <w:r w:rsidRPr="00572C7F">
        <w:t xml:space="preserve">, </w:t>
      </w:r>
      <w:r w:rsidRPr="00572C7F">
        <w:rPr>
          <w:i/>
          <w:iCs/>
        </w:rPr>
        <w:t>143</w:t>
      </w:r>
      <w:r w:rsidRPr="00572C7F">
        <w:t>, 104399. https://doi.org/10.1016/j.jbi.2023.104399</w:t>
      </w:r>
    </w:p>
    <w:p w14:paraId="19254076" w14:textId="77777777" w:rsidR="00572C7F" w:rsidRPr="00572C7F" w:rsidRDefault="00572C7F" w:rsidP="00572C7F"/>
    <w:p w14:paraId="3DBF59D0" w14:textId="77777777" w:rsidR="00572C7F" w:rsidRDefault="00572C7F" w:rsidP="00572C7F">
      <w:pPr>
        <w:pStyle w:val="Bibliography"/>
        <w:spacing w:line="240" w:lineRule="auto"/>
      </w:pPr>
      <w:r w:rsidRPr="00572C7F">
        <w:t xml:space="preserve">Lin, B., Jiang, W., Ye, F., Zhang, Y., Chen, P., Chen, Y.-C., Liu, S., &amp; Kwok, J. T. (2023). </w:t>
      </w:r>
      <w:r w:rsidRPr="00572C7F">
        <w:rPr>
          <w:i/>
          <w:iCs/>
        </w:rPr>
        <w:t>Dual-Balancing for Multi-Task Learning</w:t>
      </w:r>
      <w:r w:rsidRPr="00572C7F">
        <w:t xml:space="preserve"> (No. arXiv:2308.12029). arXiv. https://doi.org/10.48550/arXiv.2308.12029</w:t>
      </w:r>
    </w:p>
    <w:p w14:paraId="557578FA" w14:textId="77777777" w:rsidR="005634CC" w:rsidRPr="005634CC" w:rsidRDefault="005634CC" w:rsidP="005634CC"/>
    <w:p w14:paraId="70E549EA" w14:textId="77777777" w:rsidR="00572C7F" w:rsidRDefault="00572C7F" w:rsidP="00572C7F">
      <w:pPr>
        <w:pStyle w:val="Bibliography"/>
        <w:spacing w:line="240" w:lineRule="auto"/>
      </w:pPr>
      <w:r w:rsidRPr="00572C7F">
        <w:t xml:space="preserve">Liu, S., Wang, H., Li, Y., Li, X., Cao, G., &amp; Cao, W. (2022). AHU-MultiNet: Adaptive loss balancing based on homoscedastic uncertainty in multi-task medical image segmentation network. </w:t>
      </w:r>
      <w:r w:rsidRPr="00572C7F">
        <w:rPr>
          <w:i/>
          <w:iCs/>
        </w:rPr>
        <w:t>Computers in Biology and Medicine</w:t>
      </w:r>
      <w:r w:rsidRPr="00572C7F">
        <w:t xml:space="preserve">, </w:t>
      </w:r>
      <w:r w:rsidRPr="00572C7F">
        <w:rPr>
          <w:i/>
          <w:iCs/>
        </w:rPr>
        <w:t>150</w:t>
      </w:r>
      <w:r w:rsidRPr="00572C7F">
        <w:t>, 106157. https://doi.org/10.1016/j.compbiomed.2022.106157</w:t>
      </w:r>
    </w:p>
    <w:p w14:paraId="505F7EB6" w14:textId="77777777" w:rsidR="005634CC" w:rsidRPr="005634CC" w:rsidRDefault="005634CC" w:rsidP="005634CC"/>
    <w:p w14:paraId="27518F8B" w14:textId="77777777" w:rsidR="00572C7F" w:rsidRDefault="00572C7F" w:rsidP="00572C7F">
      <w:pPr>
        <w:pStyle w:val="Bibliography"/>
        <w:spacing w:line="240" w:lineRule="auto"/>
      </w:pPr>
      <w:r w:rsidRPr="00572C7F">
        <w:t xml:space="preserve">McCaughan, A. N., Oripov, B. G., Ganesh, N., Nam, S. W., Dienstfrey, A., &amp; Buckley, S. M. (2023). Multiplexed gradient descent: Fast online training of modern datasets on hardware neural networks without backpropagation. </w:t>
      </w:r>
      <w:r w:rsidRPr="00572C7F">
        <w:rPr>
          <w:i/>
          <w:iCs/>
        </w:rPr>
        <w:t>APL Machine Learning</w:t>
      </w:r>
      <w:r w:rsidRPr="00572C7F">
        <w:t xml:space="preserve">, </w:t>
      </w:r>
      <w:r w:rsidRPr="00572C7F">
        <w:rPr>
          <w:i/>
          <w:iCs/>
        </w:rPr>
        <w:t>1</w:t>
      </w:r>
      <w:r w:rsidRPr="00572C7F">
        <w:t>(2), 026118. https://doi.org/10.1063/5.0157645</w:t>
      </w:r>
    </w:p>
    <w:p w14:paraId="0ABD9569" w14:textId="77777777" w:rsidR="005634CC" w:rsidRPr="005634CC" w:rsidRDefault="005634CC" w:rsidP="005634CC"/>
    <w:p w14:paraId="7EFC92F2" w14:textId="77777777" w:rsidR="00572C7F" w:rsidRDefault="00572C7F" w:rsidP="00572C7F">
      <w:pPr>
        <w:pStyle w:val="Bibliography"/>
        <w:spacing w:line="240" w:lineRule="auto"/>
      </w:pPr>
      <w:r w:rsidRPr="00572C7F">
        <w:t xml:space="preserve">Morgan, E., &amp; Nwatuzor, C. (2020). Starting a neurosurgical service in a Southern Nigeria rural community. Prospect, challenges, and future—The Irrua experience. </w:t>
      </w:r>
      <w:r w:rsidRPr="00572C7F">
        <w:rPr>
          <w:i/>
          <w:iCs/>
        </w:rPr>
        <w:t>Egyptian Journal of Neurosurgery</w:t>
      </w:r>
      <w:r w:rsidRPr="00572C7F">
        <w:t xml:space="preserve">, </w:t>
      </w:r>
      <w:r w:rsidRPr="00572C7F">
        <w:rPr>
          <w:i/>
          <w:iCs/>
        </w:rPr>
        <w:t>35</w:t>
      </w:r>
      <w:r w:rsidRPr="00572C7F">
        <w:t>(1), 6. https://doi.org/10.1186/s41984-020-00081-y</w:t>
      </w:r>
    </w:p>
    <w:p w14:paraId="405D57F3" w14:textId="77777777" w:rsidR="005634CC" w:rsidRPr="005634CC" w:rsidRDefault="005634CC" w:rsidP="005634CC"/>
    <w:p w14:paraId="3A9E4ABF" w14:textId="77777777" w:rsidR="00572C7F" w:rsidRDefault="00572C7F" w:rsidP="00572C7F">
      <w:pPr>
        <w:pStyle w:val="Bibliography"/>
        <w:spacing w:line="240" w:lineRule="auto"/>
      </w:pPr>
      <w:r w:rsidRPr="00572C7F">
        <w:t xml:space="preserve">Mutreja, G., &amp; Bittner, K. (2025). </w:t>
      </w:r>
      <w:r w:rsidRPr="00572C7F">
        <w:rPr>
          <w:i/>
          <w:iCs/>
        </w:rPr>
        <w:t>Efficient Building Roof Type Classification: A Domain-Specific Self-Supervised Approach</w:t>
      </w:r>
      <w:r w:rsidRPr="00572C7F">
        <w:t xml:space="preserve"> (No. arXiv:2503.22251). arXiv. https://doi.org/10.48550/arXiv.2503.22251</w:t>
      </w:r>
    </w:p>
    <w:p w14:paraId="24ADB4F0" w14:textId="77777777" w:rsidR="005634CC" w:rsidRPr="005634CC" w:rsidRDefault="005634CC" w:rsidP="005634CC"/>
    <w:p w14:paraId="65A64C8A" w14:textId="77777777" w:rsidR="00572C7F" w:rsidRDefault="00572C7F" w:rsidP="00572C7F">
      <w:pPr>
        <w:pStyle w:val="Bibliography"/>
        <w:spacing w:line="240" w:lineRule="auto"/>
      </w:pPr>
      <w:r w:rsidRPr="00572C7F">
        <w:t xml:space="preserve">Nisar, M. A., Shirahama, K., Irshad, M. T., Huang, X., &amp; Grzegorzek, M. (2023). A Hierarchical Multitask Learning Approach for the Recognition of Activities of Daily Living Using Data from Wearable Sensors. </w:t>
      </w:r>
      <w:r w:rsidRPr="00572C7F">
        <w:rPr>
          <w:i/>
          <w:iCs/>
        </w:rPr>
        <w:t>Sensors</w:t>
      </w:r>
      <w:r w:rsidRPr="00572C7F">
        <w:t xml:space="preserve">, </w:t>
      </w:r>
      <w:r w:rsidRPr="00572C7F">
        <w:rPr>
          <w:i/>
          <w:iCs/>
        </w:rPr>
        <w:t>23</w:t>
      </w:r>
      <w:r w:rsidRPr="00572C7F">
        <w:t>(19), 8234. https://doi.org/10.3390/s23198234</w:t>
      </w:r>
    </w:p>
    <w:p w14:paraId="0F6132E0" w14:textId="77777777" w:rsidR="005634CC" w:rsidRPr="005634CC" w:rsidRDefault="005634CC" w:rsidP="005634CC"/>
    <w:p w14:paraId="37D32B17" w14:textId="77777777" w:rsidR="00572C7F" w:rsidRDefault="00572C7F" w:rsidP="00572C7F">
      <w:pPr>
        <w:pStyle w:val="Bibliography"/>
        <w:spacing w:line="240" w:lineRule="auto"/>
      </w:pPr>
      <w:r w:rsidRPr="00572C7F">
        <w:t xml:space="preserve">Obonyo, S., &amp; Ruiru, D. (2019). Multitask Learning or Transfer Learning? Application to Cancer Detection: </w:t>
      </w:r>
      <w:r w:rsidRPr="00572C7F">
        <w:rPr>
          <w:i/>
          <w:iCs/>
        </w:rPr>
        <w:t>Proceedings of the 11th International Joint Conference on Computational Intelligence</w:t>
      </w:r>
      <w:r w:rsidRPr="00572C7F">
        <w:t>, 548–555. https://doi.org/10.5220/0008495805480555</w:t>
      </w:r>
    </w:p>
    <w:p w14:paraId="7E201DEA" w14:textId="77777777" w:rsidR="005634CC" w:rsidRPr="005634CC" w:rsidRDefault="005634CC" w:rsidP="005634CC"/>
    <w:p w14:paraId="3B28ECD8" w14:textId="77777777" w:rsidR="00572C7F" w:rsidRDefault="00572C7F" w:rsidP="00572C7F">
      <w:pPr>
        <w:pStyle w:val="Bibliography"/>
        <w:spacing w:line="240" w:lineRule="auto"/>
      </w:pPr>
      <w:r w:rsidRPr="00572C7F">
        <w:t xml:space="preserve">Rabby, S. F., Arafat, M. A., &amp; Hasan, T. (2024). BT-Net: An end-to-end multi-task architecture for brain tumor classification, segmentation, and localization from MRI images. </w:t>
      </w:r>
      <w:r w:rsidRPr="00572C7F">
        <w:rPr>
          <w:i/>
          <w:iCs/>
        </w:rPr>
        <w:t>Array</w:t>
      </w:r>
      <w:r w:rsidRPr="00572C7F">
        <w:t xml:space="preserve">, </w:t>
      </w:r>
      <w:r w:rsidRPr="00572C7F">
        <w:rPr>
          <w:i/>
          <w:iCs/>
        </w:rPr>
        <w:t>22</w:t>
      </w:r>
      <w:r w:rsidRPr="00572C7F">
        <w:t>, 100346. https://doi.org/10.1016/j.array.2024.100346</w:t>
      </w:r>
    </w:p>
    <w:p w14:paraId="7B4F76C7" w14:textId="77777777" w:rsidR="005634CC" w:rsidRPr="005634CC" w:rsidRDefault="005634CC" w:rsidP="005634CC"/>
    <w:p w14:paraId="2C12EBFE" w14:textId="77777777" w:rsidR="00572C7F" w:rsidRDefault="00572C7F" w:rsidP="00572C7F">
      <w:pPr>
        <w:pStyle w:val="Bibliography"/>
        <w:spacing w:line="240" w:lineRule="auto"/>
      </w:pPr>
      <w:r w:rsidRPr="00572C7F">
        <w:t xml:space="preserve">Ryu, C., Lee, C., Choi, H. J., Lee, C.-H., Jeon, B., Chie, E. K., &amp; Kim, Y.-G. (2023). Trainable Weights for Multitask Learning. </w:t>
      </w:r>
      <w:r w:rsidRPr="00572C7F">
        <w:rPr>
          <w:i/>
          <w:iCs/>
        </w:rPr>
        <w:t>IEEE Access</w:t>
      </w:r>
      <w:r w:rsidRPr="00572C7F">
        <w:t xml:space="preserve">, </w:t>
      </w:r>
      <w:r w:rsidRPr="00572C7F">
        <w:rPr>
          <w:i/>
          <w:iCs/>
        </w:rPr>
        <w:t>11</w:t>
      </w:r>
      <w:r w:rsidRPr="00572C7F">
        <w:t>, 105633–105641. https://doi.org/10.1109/ACCESS.2023.3319072</w:t>
      </w:r>
    </w:p>
    <w:p w14:paraId="5A086DB5" w14:textId="77777777" w:rsidR="005634CC" w:rsidRPr="005634CC" w:rsidRDefault="005634CC" w:rsidP="005634CC"/>
    <w:p w14:paraId="6CF43AB9" w14:textId="77777777" w:rsidR="00572C7F" w:rsidRDefault="00572C7F" w:rsidP="00572C7F">
      <w:pPr>
        <w:pStyle w:val="Bibliography"/>
        <w:spacing w:line="240" w:lineRule="auto"/>
      </w:pPr>
      <w:r w:rsidRPr="00572C7F">
        <w:t xml:space="preserve">Shan, T., Guo, R., Li, M., Yang, F., Xu, S., &amp; Liang, L. (2022). Application of Multitask Learning for 2-D Modeling of Magnetotelluric Surveys: TE Case. </w:t>
      </w:r>
      <w:r w:rsidRPr="00572C7F">
        <w:rPr>
          <w:i/>
          <w:iCs/>
        </w:rPr>
        <w:t>IEEE Transactions on Geoscience and Remote Sensing</w:t>
      </w:r>
      <w:r w:rsidRPr="00572C7F">
        <w:t xml:space="preserve">, </w:t>
      </w:r>
      <w:r w:rsidRPr="00572C7F">
        <w:rPr>
          <w:i/>
          <w:iCs/>
        </w:rPr>
        <w:t>60</w:t>
      </w:r>
      <w:r w:rsidRPr="00572C7F">
        <w:t>, 1–9. https://doi.org/10.1109/TGRS.2021.3101119</w:t>
      </w:r>
    </w:p>
    <w:p w14:paraId="2664A3FC" w14:textId="77777777" w:rsidR="005634CC" w:rsidRPr="005634CC" w:rsidRDefault="005634CC" w:rsidP="005634CC"/>
    <w:p w14:paraId="707DC809" w14:textId="77777777" w:rsidR="00572C7F" w:rsidRDefault="00572C7F" w:rsidP="00572C7F">
      <w:pPr>
        <w:pStyle w:val="Bibliography"/>
        <w:spacing w:line="240" w:lineRule="auto"/>
      </w:pPr>
      <w:r w:rsidRPr="00572C7F">
        <w:t xml:space="preserve">Song, M., Yang, Z., Triantafyllopoulos, A., Jing, X., Karas, V., Jiangjian, X., Zhang, Z., Yoshiharu, Y., &amp; Schuller, B. W. (2022). </w:t>
      </w:r>
      <w:r w:rsidRPr="00572C7F">
        <w:rPr>
          <w:i/>
          <w:iCs/>
        </w:rPr>
        <w:t>Dynamic Restrained Uncertainty Weighting Loss for Multitask Learning of Vocal Expression</w:t>
      </w:r>
      <w:r w:rsidRPr="00572C7F">
        <w:t xml:space="preserve"> (No. arXiv:2206.11049). arXiv. https://doi.org/10.48550/arXiv.2206.11049</w:t>
      </w:r>
    </w:p>
    <w:p w14:paraId="0A36B909" w14:textId="77777777" w:rsidR="005634CC" w:rsidRPr="005634CC" w:rsidRDefault="005634CC" w:rsidP="005634CC"/>
    <w:p w14:paraId="246FF2CA" w14:textId="77777777" w:rsidR="00572C7F" w:rsidRDefault="00572C7F" w:rsidP="00572C7F">
      <w:pPr>
        <w:pStyle w:val="Bibliography"/>
        <w:spacing w:line="240" w:lineRule="auto"/>
      </w:pPr>
      <w:r w:rsidRPr="00572C7F">
        <w:t xml:space="preserve">Standley, T., Zamir, A. R., Chen, D., Guibas, L., Malik, J., &amp; Savarese, S. (2019). </w:t>
      </w:r>
      <w:r w:rsidRPr="00572C7F">
        <w:rPr>
          <w:i/>
          <w:iCs/>
        </w:rPr>
        <w:t>Which Tasks Should Be Learned Together in Multi-task Learning?</w:t>
      </w:r>
      <w:r w:rsidRPr="00572C7F">
        <w:t xml:space="preserve"> (Version 4). arXiv. https://doi.org/10.48550/ARXIV.1905.07553</w:t>
      </w:r>
    </w:p>
    <w:p w14:paraId="75D7A23B" w14:textId="77777777" w:rsidR="005634CC" w:rsidRPr="005634CC" w:rsidRDefault="005634CC" w:rsidP="005634CC"/>
    <w:p w14:paraId="75C1EA0C" w14:textId="77777777" w:rsidR="00572C7F" w:rsidRDefault="00572C7F" w:rsidP="00572C7F">
      <w:pPr>
        <w:pStyle w:val="Bibliography"/>
        <w:spacing w:line="240" w:lineRule="auto"/>
      </w:pPr>
      <w:r w:rsidRPr="00572C7F">
        <w:t xml:space="preserve">Tan, M., &amp; Le, Q. V. (2019). </w:t>
      </w:r>
      <w:r w:rsidRPr="00572C7F">
        <w:rPr>
          <w:i/>
          <w:iCs/>
        </w:rPr>
        <w:t>EfficientNet: Rethinking Model Scaling for Convolutional Neural Networks</w:t>
      </w:r>
      <w:r w:rsidRPr="00572C7F">
        <w:t>. https://doi.org/10.48550/ARXIV.1905.11946</w:t>
      </w:r>
    </w:p>
    <w:p w14:paraId="45769C84" w14:textId="77777777" w:rsidR="005634CC" w:rsidRPr="005634CC" w:rsidRDefault="005634CC" w:rsidP="005634CC"/>
    <w:p w14:paraId="2B3CD72E" w14:textId="77777777" w:rsidR="00572C7F" w:rsidRDefault="00572C7F" w:rsidP="00572C7F">
      <w:pPr>
        <w:pStyle w:val="Bibliography"/>
        <w:spacing w:line="240" w:lineRule="auto"/>
      </w:pPr>
      <w:r w:rsidRPr="00572C7F">
        <w:t xml:space="preserve">Tian, K., Mitchell, E., Yao, H., Manning, C. D., &amp; Finn, C. (2023). </w:t>
      </w:r>
      <w:r w:rsidRPr="00572C7F">
        <w:rPr>
          <w:i/>
          <w:iCs/>
        </w:rPr>
        <w:t>Fine-tuning Language Models for Factuality</w:t>
      </w:r>
      <w:r w:rsidRPr="00572C7F">
        <w:t xml:space="preserve"> (Version 1). arXiv. https://doi.org/10.48550/ARXIV.2311.08401</w:t>
      </w:r>
    </w:p>
    <w:p w14:paraId="4CC53B97" w14:textId="77777777" w:rsidR="005634CC" w:rsidRPr="005634CC" w:rsidRDefault="005634CC" w:rsidP="005634CC"/>
    <w:p w14:paraId="5817CD43" w14:textId="77777777" w:rsidR="00572C7F" w:rsidRDefault="00572C7F" w:rsidP="00572C7F">
      <w:pPr>
        <w:pStyle w:val="Bibliography"/>
        <w:spacing w:line="240" w:lineRule="auto"/>
      </w:pPr>
      <w:r w:rsidRPr="00572C7F">
        <w:t xml:space="preserve">Trinh, Q.-H., Mau, T.-H. N., Zosimov, R., &amp; Nguyen, M.-V. (2022). </w:t>
      </w:r>
      <w:r w:rsidRPr="00572C7F">
        <w:rPr>
          <w:i/>
          <w:iCs/>
        </w:rPr>
        <w:t>EfficientNet for Brain-Lesion classification</w:t>
      </w:r>
      <w:r w:rsidRPr="00572C7F">
        <w:t xml:space="preserve"> (Version 1). arXiv. https://doi.org/10.48550/ARXIV.2208.04616</w:t>
      </w:r>
    </w:p>
    <w:p w14:paraId="253A9033" w14:textId="77777777" w:rsidR="005634CC" w:rsidRPr="005634CC" w:rsidRDefault="005634CC" w:rsidP="005634CC"/>
    <w:p w14:paraId="242A5D1B" w14:textId="77777777" w:rsidR="00572C7F" w:rsidRDefault="00572C7F" w:rsidP="00572C7F">
      <w:pPr>
        <w:pStyle w:val="Bibliography"/>
        <w:spacing w:line="240" w:lineRule="auto"/>
      </w:pPr>
      <w:r w:rsidRPr="00572C7F">
        <w:t xml:space="preserve">Yang, Z., Yin, Y., Kong, C., Chi, T., Tao, W., Zhang, Y., &amp; Xu, T. (2024). </w:t>
      </w:r>
      <w:r w:rsidRPr="00572C7F">
        <w:rPr>
          <w:i/>
          <w:iCs/>
        </w:rPr>
        <w:t>ShennongAlpha: An AI-driven sharing and collaboration platform for intelligent curation, acquisition, and translation of natural medicinal material knowledge</w:t>
      </w:r>
      <w:r w:rsidRPr="00572C7F">
        <w:t>. https://doi.org/10.48550/ARXIV.2401.00020</w:t>
      </w:r>
    </w:p>
    <w:p w14:paraId="5E503A16" w14:textId="77777777" w:rsidR="005634CC" w:rsidRPr="005634CC" w:rsidRDefault="005634CC" w:rsidP="005634CC"/>
    <w:p w14:paraId="08429F84" w14:textId="77777777" w:rsidR="00572C7F" w:rsidRDefault="00572C7F" w:rsidP="00572C7F">
      <w:pPr>
        <w:pStyle w:val="Bibliography"/>
        <w:spacing w:line="240" w:lineRule="auto"/>
      </w:pPr>
      <w:r w:rsidRPr="00572C7F">
        <w:t xml:space="preserve">Yuan, J., &amp; Zhang, R. (2023). </w:t>
      </w:r>
      <w:r w:rsidRPr="00572C7F">
        <w:rPr>
          <w:i/>
          <w:iCs/>
        </w:rPr>
        <w:t>Equitable Multi-task Learning</w:t>
      </w:r>
      <w:r w:rsidRPr="00572C7F">
        <w:t xml:space="preserve"> (No. arXiv:2306.09373). arXiv. https://doi.org/10.48550/arXiv.2306.09373</w:t>
      </w:r>
    </w:p>
    <w:p w14:paraId="639CB4F2" w14:textId="77777777" w:rsidR="005634CC" w:rsidRPr="005634CC" w:rsidRDefault="005634CC" w:rsidP="005634CC"/>
    <w:p w14:paraId="7EEE4219" w14:textId="77777777" w:rsidR="00572C7F" w:rsidRDefault="00572C7F" w:rsidP="00572C7F">
      <w:pPr>
        <w:pStyle w:val="Bibliography"/>
        <w:spacing w:line="240" w:lineRule="auto"/>
      </w:pPr>
      <w:r w:rsidRPr="00572C7F">
        <w:t xml:space="preserve">Zakaria, R., Abdelmajid, H., &amp; Zitouni, D. (2022). Deep Learning in Medical Imaging: A Review. In J. K. Mandal, Sanjay, J. S. Banerjee, &amp; S. Nayak, </w:t>
      </w:r>
      <w:r w:rsidRPr="00572C7F">
        <w:rPr>
          <w:i/>
          <w:iCs/>
        </w:rPr>
        <w:t>Applications of Machine Intelligence in Engineering</w:t>
      </w:r>
      <w:r w:rsidRPr="00572C7F">
        <w:t xml:space="preserve"> (1st ed., pp. 131–144). CRC Press. https://doi.org/10.1201/9781003269793-15</w:t>
      </w:r>
    </w:p>
    <w:p w14:paraId="7B983FA0" w14:textId="77777777" w:rsidR="005634CC" w:rsidRPr="005634CC" w:rsidRDefault="005634CC" w:rsidP="005634CC"/>
    <w:p w14:paraId="156AAD4C" w14:textId="77777777" w:rsidR="00572C7F" w:rsidRDefault="00572C7F" w:rsidP="00572C7F">
      <w:pPr>
        <w:pStyle w:val="Bibliography"/>
        <w:spacing w:line="240" w:lineRule="auto"/>
      </w:pPr>
      <w:r w:rsidRPr="00572C7F">
        <w:t xml:space="preserve">Zhai, S., Wang, J., Zhang, T., Huang, F., Zhang, Q., Zhou, M., Hou, J., Qiao, Y., &amp; Liu, Y. (2024). </w:t>
      </w:r>
      <w:r w:rsidRPr="00572C7F">
        <w:rPr>
          <w:i/>
          <w:iCs/>
        </w:rPr>
        <w:t>Building Open-Ended Embodied Agent via Language-Policy Bidirectional Adaptation</w:t>
      </w:r>
      <w:r w:rsidRPr="00572C7F">
        <w:t xml:space="preserve"> (Version 3). arXiv. https://doi.org/10.48550/ARXIV.2401.00006</w:t>
      </w:r>
    </w:p>
    <w:p w14:paraId="63695706" w14:textId="77777777" w:rsidR="005634CC" w:rsidRPr="005634CC" w:rsidRDefault="005634CC" w:rsidP="005634CC"/>
    <w:p w14:paraId="38870BF6" w14:textId="77777777" w:rsidR="00572C7F" w:rsidRDefault="00572C7F" w:rsidP="00572C7F">
      <w:pPr>
        <w:pStyle w:val="Bibliography"/>
        <w:spacing w:line="240" w:lineRule="auto"/>
      </w:pPr>
      <w:r w:rsidRPr="00572C7F">
        <w:t xml:space="preserve">Zhai, Z., Chen, F., Yu, H., Hu, J., Zhou, X., &amp; Xu, H. (2024). PS-MTL-LUCAS: A partially shared multi-task learning model for simultaneously predicting multiple soil properties. </w:t>
      </w:r>
      <w:r w:rsidRPr="00572C7F">
        <w:rPr>
          <w:i/>
          <w:iCs/>
        </w:rPr>
        <w:t>Ecological Informatics</w:t>
      </w:r>
      <w:r w:rsidRPr="00572C7F">
        <w:t xml:space="preserve">, </w:t>
      </w:r>
      <w:r w:rsidRPr="00572C7F">
        <w:rPr>
          <w:i/>
          <w:iCs/>
        </w:rPr>
        <w:t>82</w:t>
      </w:r>
      <w:r w:rsidRPr="00572C7F">
        <w:t>, 102784. https://doi.org/10.1016/j.ecoinf.2024.102784</w:t>
      </w:r>
    </w:p>
    <w:p w14:paraId="38931CED" w14:textId="77777777" w:rsidR="005634CC" w:rsidRPr="005634CC" w:rsidRDefault="005634CC" w:rsidP="005634CC"/>
    <w:p w14:paraId="2FE29D8E" w14:textId="77777777" w:rsidR="00572C7F" w:rsidRPr="00572C7F" w:rsidRDefault="00572C7F" w:rsidP="00572C7F">
      <w:pPr>
        <w:pStyle w:val="Bibliography"/>
        <w:spacing w:line="240" w:lineRule="auto"/>
      </w:pPr>
      <w:r w:rsidRPr="00572C7F">
        <w:t xml:space="preserve">Zhang, Y., &amp; Yang, Q. (2017). </w:t>
      </w:r>
      <w:r w:rsidRPr="00572C7F">
        <w:rPr>
          <w:i/>
          <w:iCs/>
        </w:rPr>
        <w:t>A Survey on Multi-Task Learning</w:t>
      </w:r>
      <w:r w:rsidRPr="00572C7F">
        <w:t xml:space="preserve"> (Version 3). arXiv. https://doi.org/10.48550/ARXIV.1707.08114</w:t>
      </w:r>
    </w:p>
    <w:p w14:paraId="11199140" w14:textId="1167A776" w:rsidR="007E1DAE" w:rsidRPr="007E1DAE" w:rsidRDefault="006E14C7" w:rsidP="00572C7F">
      <w:pPr>
        <w:pStyle w:val="Bibliography"/>
        <w:spacing w:line="240" w:lineRule="auto"/>
        <w:jc w:val="left"/>
      </w:pPr>
      <w:r>
        <w:fldChar w:fldCharType="end"/>
      </w:r>
    </w:p>
    <w:p w14:paraId="1898087E" w14:textId="77777777" w:rsidR="007E1DAE" w:rsidRDefault="007E1DAE" w:rsidP="00F657E4">
      <w:pPr>
        <w:spacing w:after="115" w:line="360" w:lineRule="auto"/>
        <w:ind w:left="19" w:firstLine="0"/>
        <w:jc w:val="left"/>
      </w:pPr>
    </w:p>
    <w:p w14:paraId="11327452" w14:textId="47C62C23" w:rsidR="006B05F9" w:rsidRDefault="00C55418" w:rsidP="00F657E4">
      <w:pPr>
        <w:spacing w:after="115" w:line="360" w:lineRule="auto"/>
        <w:ind w:left="19" w:firstLine="0"/>
        <w:jc w:val="left"/>
      </w:pPr>
      <w:r>
        <w:t xml:space="preserve"> </w:t>
      </w:r>
    </w:p>
    <w:p w14:paraId="57A53532" w14:textId="77777777" w:rsidR="006B05F9" w:rsidRDefault="006B05F9" w:rsidP="00F657E4">
      <w:pPr>
        <w:spacing w:after="0" w:line="360" w:lineRule="auto"/>
        <w:ind w:left="19" w:firstLine="0"/>
        <w:jc w:val="left"/>
      </w:pPr>
    </w:p>
    <w:sectPr w:rsidR="006B05F9" w:rsidSect="00AE7B03">
      <w:footerReference w:type="even" r:id="rId25"/>
      <w:footerReference w:type="first" r:id="rId26"/>
      <w:pgSz w:w="11906" w:h="16838"/>
      <w:pgMar w:top="1400" w:right="1440" w:bottom="1440" w:left="1780"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BD9953" w14:textId="77777777" w:rsidR="00495506" w:rsidRDefault="00495506">
      <w:pPr>
        <w:spacing w:after="0" w:line="240" w:lineRule="auto"/>
      </w:pPr>
      <w:r>
        <w:separator/>
      </w:r>
    </w:p>
  </w:endnote>
  <w:endnote w:type="continuationSeparator" w:id="0">
    <w:p w14:paraId="4C6683CE" w14:textId="77777777" w:rsidR="00495506" w:rsidRDefault="00495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5BEF5" w14:textId="77777777" w:rsidR="00F4076C" w:rsidRDefault="00F4076C">
    <w:pPr>
      <w:spacing w:after="0" w:line="259" w:lineRule="auto"/>
      <w:ind w:left="0" w:right="2" w:firstLine="0"/>
      <w:jc w:val="center"/>
    </w:pP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p>
  <w:p w14:paraId="418B9259" w14:textId="77777777" w:rsidR="00F4076C" w:rsidRDefault="00F4076C">
    <w:pPr>
      <w:spacing w:after="0" w:line="259" w:lineRule="auto"/>
      <w:ind w:left="1"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72A307" w14:textId="5EBB9855" w:rsidR="00F4076C" w:rsidRDefault="00F4076C">
    <w:pPr>
      <w:spacing w:after="0" w:line="259" w:lineRule="auto"/>
      <w:ind w:left="0" w:right="2" w:firstLine="0"/>
      <w:jc w:val="center"/>
    </w:pPr>
    <w:r>
      <w:fldChar w:fldCharType="begin"/>
    </w:r>
    <w:r>
      <w:instrText xml:space="preserve"> PAGE   \* MERGEFORMAT </w:instrText>
    </w:r>
    <w:r>
      <w:fldChar w:fldCharType="separate"/>
    </w:r>
    <w:r w:rsidR="00081419" w:rsidRPr="00081419">
      <w:rPr>
        <w:rFonts w:ascii="Calibri" w:eastAsia="Calibri" w:hAnsi="Calibri" w:cs="Calibri"/>
        <w:noProof/>
        <w:sz w:val="22"/>
      </w:rPr>
      <w:t>vii</w:t>
    </w:r>
    <w:r>
      <w:rPr>
        <w:rFonts w:ascii="Calibri" w:eastAsia="Calibri" w:hAnsi="Calibri" w:cs="Calibri"/>
        <w:sz w:val="22"/>
      </w:rPr>
      <w:fldChar w:fldCharType="end"/>
    </w:r>
    <w:r>
      <w:rPr>
        <w:rFonts w:ascii="Calibri" w:eastAsia="Calibri" w:hAnsi="Calibri" w:cs="Calibri"/>
        <w:sz w:val="22"/>
      </w:rPr>
      <w:t xml:space="preserve"> </w:t>
    </w:r>
  </w:p>
  <w:p w14:paraId="59E521A7" w14:textId="77777777" w:rsidR="00F4076C" w:rsidRDefault="00F4076C">
    <w:pPr>
      <w:spacing w:after="0" w:line="259" w:lineRule="auto"/>
      <w:ind w:left="1"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358C96" w14:textId="77777777" w:rsidR="00F4076C" w:rsidRDefault="00F4076C">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43ADD0" w14:textId="77777777" w:rsidR="00F4076C" w:rsidRDefault="00F4076C">
    <w:pPr>
      <w:spacing w:after="0" w:line="259" w:lineRule="auto"/>
      <w:ind w:left="0" w:right="39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16FE645" w14:textId="77777777" w:rsidR="00F4076C" w:rsidRDefault="00F4076C">
    <w:pPr>
      <w:spacing w:after="0" w:line="259" w:lineRule="auto"/>
      <w:ind w:left="19"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96A545" w14:textId="77777777" w:rsidR="00F4076C" w:rsidRDefault="00F4076C">
    <w:pPr>
      <w:spacing w:after="0" w:line="259" w:lineRule="auto"/>
      <w:ind w:left="0" w:right="399"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04EF0E7" w14:textId="77777777" w:rsidR="00F4076C" w:rsidRDefault="00F4076C">
    <w:pPr>
      <w:spacing w:after="0" w:line="259" w:lineRule="auto"/>
      <w:ind w:left="19"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90CD39" w14:textId="77777777" w:rsidR="00495506" w:rsidRDefault="00495506">
      <w:pPr>
        <w:spacing w:after="0" w:line="240" w:lineRule="auto"/>
      </w:pPr>
      <w:r>
        <w:separator/>
      </w:r>
    </w:p>
  </w:footnote>
  <w:footnote w:type="continuationSeparator" w:id="0">
    <w:p w14:paraId="2A4020CD" w14:textId="77777777" w:rsidR="00495506" w:rsidRDefault="004955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461EB"/>
    <w:multiLevelType w:val="hybridMultilevel"/>
    <w:tmpl w:val="70609686"/>
    <w:lvl w:ilvl="0" w:tplc="0FD25DA2">
      <w:start w:val="5"/>
      <w:numFmt w:val="lowerRoman"/>
      <w:lvlText w:val="%1."/>
      <w:lvlJc w:val="left"/>
      <w:pPr>
        <w:ind w:left="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328C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889A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389F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464D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1C54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30A8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AFF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4B3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A24EF4"/>
    <w:multiLevelType w:val="hybridMultilevel"/>
    <w:tmpl w:val="3A148242"/>
    <w:lvl w:ilvl="0" w:tplc="8EBC3ACE">
      <w:start w:val="1"/>
      <w:numFmt w:val="lowerRoman"/>
      <w:lvlText w:val="%1."/>
      <w:lvlJc w:val="left"/>
      <w:pPr>
        <w:ind w:left="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ACA6DA">
      <w:start w:val="1"/>
      <w:numFmt w:val="lowerLetter"/>
      <w:lvlText w:val="%2"/>
      <w:lvlJc w:val="left"/>
      <w:pPr>
        <w:ind w:left="1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C8FB84">
      <w:start w:val="1"/>
      <w:numFmt w:val="lowerRoman"/>
      <w:lvlText w:val="%3"/>
      <w:lvlJc w:val="left"/>
      <w:pPr>
        <w:ind w:left="1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AD3A6">
      <w:start w:val="1"/>
      <w:numFmt w:val="decimal"/>
      <w:lvlText w:val="%4"/>
      <w:lvlJc w:val="left"/>
      <w:pPr>
        <w:ind w:left="2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488BD4">
      <w:start w:val="1"/>
      <w:numFmt w:val="lowerLetter"/>
      <w:lvlText w:val="%5"/>
      <w:lvlJc w:val="left"/>
      <w:pPr>
        <w:ind w:left="3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6A9DE">
      <w:start w:val="1"/>
      <w:numFmt w:val="lowerRoman"/>
      <w:lvlText w:val="%6"/>
      <w:lvlJc w:val="left"/>
      <w:pPr>
        <w:ind w:left="40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A8BA2">
      <w:start w:val="1"/>
      <w:numFmt w:val="decimal"/>
      <w:lvlText w:val="%7"/>
      <w:lvlJc w:val="left"/>
      <w:pPr>
        <w:ind w:left="48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9660EC">
      <w:start w:val="1"/>
      <w:numFmt w:val="lowerLetter"/>
      <w:lvlText w:val="%8"/>
      <w:lvlJc w:val="left"/>
      <w:pPr>
        <w:ind w:left="5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4A34C">
      <w:start w:val="1"/>
      <w:numFmt w:val="lowerRoman"/>
      <w:lvlText w:val="%9"/>
      <w:lvlJc w:val="left"/>
      <w:pPr>
        <w:ind w:left="6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AE617D"/>
    <w:multiLevelType w:val="hybridMultilevel"/>
    <w:tmpl w:val="9A0429A0"/>
    <w:lvl w:ilvl="0" w:tplc="34949856">
      <w:start w:val="1"/>
      <w:numFmt w:val="lowerRoman"/>
      <w:lvlText w:val="%1."/>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F03B9C">
      <w:start w:val="1"/>
      <w:numFmt w:val="lowerLetter"/>
      <w:lvlText w:val="%2"/>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1AFFAA">
      <w:start w:val="1"/>
      <w:numFmt w:val="lowerRoman"/>
      <w:lvlText w:val="%3"/>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CCF14E">
      <w:start w:val="1"/>
      <w:numFmt w:val="decimal"/>
      <w:lvlText w:val="%4"/>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F89DC6">
      <w:start w:val="1"/>
      <w:numFmt w:val="lowerLetter"/>
      <w:lvlText w:val="%5"/>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0C8DFE">
      <w:start w:val="1"/>
      <w:numFmt w:val="lowerRoman"/>
      <w:lvlText w:val="%6"/>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72F3E6">
      <w:start w:val="1"/>
      <w:numFmt w:val="decimal"/>
      <w:lvlText w:val="%7"/>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D0A4F8">
      <w:start w:val="1"/>
      <w:numFmt w:val="lowerLetter"/>
      <w:lvlText w:val="%8"/>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78C408">
      <w:start w:val="1"/>
      <w:numFmt w:val="lowerRoman"/>
      <w:lvlText w:val="%9"/>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BD3CE0"/>
    <w:multiLevelType w:val="hybridMultilevel"/>
    <w:tmpl w:val="2228B916"/>
    <w:lvl w:ilvl="0" w:tplc="1902D928">
      <w:start w:val="1"/>
      <w:numFmt w:val="lowerRoman"/>
      <w:lvlText w:val="%1."/>
      <w:lvlJc w:val="left"/>
      <w:pPr>
        <w:ind w:left="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A6B838">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16A908">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BE5C10">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2076A">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84032">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6A84E">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BCAED4">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425F4">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D924F7"/>
    <w:multiLevelType w:val="hybridMultilevel"/>
    <w:tmpl w:val="C5BC7312"/>
    <w:lvl w:ilvl="0" w:tplc="DEB2EF78">
      <w:start w:val="1"/>
      <w:numFmt w:val="lowerRoman"/>
      <w:lvlText w:val="%1."/>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CDF9E">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0CE6">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72894E">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160E06">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EA3A5A">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E0EFAA">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0E9BE">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690FC">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5B5936"/>
    <w:multiLevelType w:val="hybridMultilevel"/>
    <w:tmpl w:val="F2541A86"/>
    <w:lvl w:ilvl="0" w:tplc="024A422A">
      <w:start w:val="1"/>
      <w:numFmt w:val="lowerRoman"/>
      <w:lvlText w:val="%1."/>
      <w:lvlJc w:val="left"/>
      <w:pPr>
        <w:ind w:left="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90C4EA">
      <w:start w:val="1"/>
      <w:numFmt w:val="lowerLetter"/>
      <w:lvlText w:val="%2"/>
      <w:lvlJc w:val="left"/>
      <w:pPr>
        <w:ind w:left="12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0D09CD6">
      <w:start w:val="1"/>
      <w:numFmt w:val="lowerRoman"/>
      <w:lvlText w:val="%3"/>
      <w:lvlJc w:val="left"/>
      <w:pPr>
        <w:ind w:left="19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1A8FB64">
      <w:start w:val="1"/>
      <w:numFmt w:val="decimal"/>
      <w:lvlText w:val="%4"/>
      <w:lvlJc w:val="left"/>
      <w:pPr>
        <w:ind w:left="27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6A06AF6">
      <w:start w:val="1"/>
      <w:numFmt w:val="lowerLetter"/>
      <w:lvlText w:val="%5"/>
      <w:lvlJc w:val="left"/>
      <w:pPr>
        <w:ind w:left="34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201ABA">
      <w:start w:val="1"/>
      <w:numFmt w:val="lowerRoman"/>
      <w:lvlText w:val="%6"/>
      <w:lvlJc w:val="left"/>
      <w:pPr>
        <w:ind w:left="41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3EEA4E">
      <w:start w:val="1"/>
      <w:numFmt w:val="decimal"/>
      <w:lvlText w:val="%7"/>
      <w:lvlJc w:val="left"/>
      <w:pPr>
        <w:ind w:left="4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ED215A4">
      <w:start w:val="1"/>
      <w:numFmt w:val="lowerLetter"/>
      <w:lvlText w:val="%8"/>
      <w:lvlJc w:val="left"/>
      <w:pPr>
        <w:ind w:left="55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548E9B2">
      <w:start w:val="1"/>
      <w:numFmt w:val="lowerRoman"/>
      <w:lvlText w:val="%9"/>
      <w:lvlJc w:val="left"/>
      <w:pPr>
        <w:ind w:left="63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F061221"/>
    <w:multiLevelType w:val="hybridMultilevel"/>
    <w:tmpl w:val="4D7AD856"/>
    <w:lvl w:ilvl="0" w:tplc="0809001B">
      <w:start w:val="1"/>
      <w:numFmt w:val="lowerRoman"/>
      <w:lvlText w:val="%1."/>
      <w:lvlJc w:val="right"/>
      <w:pPr>
        <w:ind w:left="785" w:hanging="360"/>
      </w:pPr>
    </w:lvl>
    <w:lvl w:ilvl="1" w:tplc="08090019" w:tentative="1">
      <w:start w:val="1"/>
      <w:numFmt w:val="lowerLetter"/>
      <w:lvlText w:val="%2."/>
      <w:lvlJc w:val="left"/>
      <w:pPr>
        <w:ind w:left="2161" w:hanging="360"/>
      </w:pPr>
    </w:lvl>
    <w:lvl w:ilvl="2" w:tplc="0809001B" w:tentative="1">
      <w:start w:val="1"/>
      <w:numFmt w:val="lowerRoman"/>
      <w:lvlText w:val="%3."/>
      <w:lvlJc w:val="right"/>
      <w:pPr>
        <w:ind w:left="2881" w:hanging="180"/>
      </w:pPr>
    </w:lvl>
    <w:lvl w:ilvl="3" w:tplc="0809000F" w:tentative="1">
      <w:start w:val="1"/>
      <w:numFmt w:val="decimal"/>
      <w:lvlText w:val="%4."/>
      <w:lvlJc w:val="left"/>
      <w:pPr>
        <w:ind w:left="3601" w:hanging="360"/>
      </w:pPr>
    </w:lvl>
    <w:lvl w:ilvl="4" w:tplc="08090019" w:tentative="1">
      <w:start w:val="1"/>
      <w:numFmt w:val="lowerLetter"/>
      <w:lvlText w:val="%5."/>
      <w:lvlJc w:val="left"/>
      <w:pPr>
        <w:ind w:left="4321" w:hanging="360"/>
      </w:pPr>
    </w:lvl>
    <w:lvl w:ilvl="5" w:tplc="0809001B" w:tentative="1">
      <w:start w:val="1"/>
      <w:numFmt w:val="lowerRoman"/>
      <w:lvlText w:val="%6."/>
      <w:lvlJc w:val="right"/>
      <w:pPr>
        <w:ind w:left="5041" w:hanging="180"/>
      </w:pPr>
    </w:lvl>
    <w:lvl w:ilvl="6" w:tplc="0809000F" w:tentative="1">
      <w:start w:val="1"/>
      <w:numFmt w:val="decimal"/>
      <w:lvlText w:val="%7."/>
      <w:lvlJc w:val="left"/>
      <w:pPr>
        <w:ind w:left="5761" w:hanging="360"/>
      </w:pPr>
    </w:lvl>
    <w:lvl w:ilvl="7" w:tplc="08090019" w:tentative="1">
      <w:start w:val="1"/>
      <w:numFmt w:val="lowerLetter"/>
      <w:lvlText w:val="%8."/>
      <w:lvlJc w:val="left"/>
      <w:pPr>
        <w:ind w:left="6481" w:hanging="360"/>
      </w:pPr>
    </w:lvl>
    <w:lvl w:ilvl="8" w:tplc="0809001B" w:tentative="1">
      <w:start w:val="1"/>
      <w:numFmt w:val="lowerRoman"/>
      <w:lvlText w:val="%9."/>
      <w:lvlJc w:val="right"/>
      <w:pPr>
        <w:ind w:left="7201" w:hanging="180"/>
      </w:pPr>
    </w:lvl>
  </w:abstractNum>
  <w:abstractNum w:abstractNumId="7" w15:restartNumberingAfterBreak="0">
    <w:nsid w:val="11383A3B"/>
    <w:multiLevelType w:val="hybridMultilevel"/>
    <w:tmpl w:val="6BF411F6"/>
    <w:lvl w:ilvl="0" w:tplc="0809001B">
      <w:start w:val="1"/>
      <w:numFmt w:val="lowerRoman"/>
      <w:lvlText w:val="%1."/>
      <w:lvlJc w:val="right"/>
      <w:pPr>
        <w:ind w:left="721" w:hanging="360"/>
      </w:pPr>
    </w:lvl>
    <w:lvl w:ilvl="1" w:tplc="08090019" w:tentative="1">
      <w:start w:val="1"/>
      <w:numFmt w:val="lowerLetter"/>
      <w:lvlText w:val="%2."/>
      <w:lvlJc w:val="left"/>
      <w:pPr>
        <w:ind w:left="1441" w:hanging="360"/>
      </w:pPr>
    </w:lvl>
    <w:lvl w:ilvl="2" w:tplc="0809001B" w:tentative="1">
      <w:start w:val="1"/>
      <w:numFmt w:val="lowerRoman"/>
      <w:lvlText w:val="%3."/>
      <w:lvlJc w:val="right"/>
      <w:pPr>
        <w:ind w:left="2161" w:hanging="180"/>
      </w:pPr>
    </w:lvl>
    <w:lvl w:ilvl="3" w:tplc="0809000F" w:tentative="1">
      <w:start w:val="1"/>
      <w:numFmt w:val="decimal"/>
      <w:lvlText w:val="%4."/>
      <w:lvlJc w:val="left"/>
      <w:pPr>
        <w:ind w:left="2881" w:hanging="360"/>
      </w:pPr>
    </w:lvl>
    <w:lvl w:ilvl="4" w:tplc="08090019" w:tentative="1">
      <w:start w:val="1"/>
      <w:numFmt w:val="lowerLetter"/>
      <w:lvlText w:val="%5."/>
      <w:lvlJc w:val="left"/>
      <w:pPr>
        <w:ind w:left="3601" w:hanging="360"/>
      </w:pPr>
    </w:lvl>
    <w:lvl w:ilvl="5" w:tplc="0809001B" w:tentative="1">
      <w:start w:val="1"/>
      <w:numFmt w:val="lowerRoman"/>
      <w:lvlText w:val="%6."/>
      <w:lvlJc w:val="right"/>
      <w:pPr>
        <w:ind w:left="4321" w:hanging="180"/>
      </w:pPr>
    </w:lvl>
    <w:lvl w:ilvl="6" w:tplc="0809000F" w:tentative="1">
      <w:start w:val="1"/>
      <w:numFmt w:val="decimal"/>
      <w:lvlText w:val="%7."/>
      <w:lvlJc w:val="left"/>
      <w:pPr>
        <w:ind w:left="5041" w:hanging="360"/>
      </w:pPr>
    </w:lvl>
    <w:lvl w:ilvl="7" w:tplc="08090019" w:tentative="1">
      <w:start w:val="1"/>
      <w:numFmt w:val="lowerLetter"/>
      <w:lvlText w:val="%8."/>
      <w:lvlJc w:val="left"/>
      <w:pPr>
        <w:ind w:left="5761" w:hanging="360"/>
      </w:pPr>
    </w:lvl>
    <w:lvl w:ilvl="8" w:tplc="0809001B" w:tentative="1">
      <w:start w:val="1"/>
      <w:numFmt w:val="lowerRoman"/>
      <w:lvlText w:val="%9."/>
      <w:lvlJc w:val="right"/>
      <w:pPr>
        <w:ind w:left="6481" w:hanging="180"/>
      </w:pPr>
    </w:lvl>
  </w:abstractNum>
  <w:abstractNum w:abstractNumId="8" w15:restartNumberingAfterBreak="0">
    <w:nsid w:val="1440123D"/>
    <w:multiLevelType w:val="hybridMultilevel"/>
    <w:tmpl w:val="1558588E"/>
    <w:lvl w:ilvl="0" w:tplc="81CCDF7C">
      <w:start w:val="1"/>
      <w:numFmt w:val="lowerRoman"/>
      <w:lvlText w:val="%1."/>
      <w:lvlJc w:val="left"/>
      <w:pPr>
        <w:ind w:left="721" w:hanging="720"/>
      </w:pPr>
      <w:rPr>
        <w:rFonts w:hint="default"/>
      </w:rPr>
    </w:lvl>
    <w:lvl w:ilvl="1" w:tplc="08090019" w:tentative="1">
      <w:start w:val="1"/>
      <w:numFmt w:val="lowerLetter"/>
      <w:lvlText w:val="%2."/>
      <w:lvlJc w:val="left"/>
      <w:pPr>
        <w:ind w:left="1081" w:hanging="360"/>
      </w:pPr>
    </w:lvl>
    <w:lvl w:ilvl="2" w:tplc="0809001B" w:tentative="1">
      <w:start w:val="1"/>
      <w:numFmt w:val="lowerRoman"/>
      <w:lvlText w:val="%3."/>
      <w:lvlJc w:val="right"/>
      <w:pPr>
        <w:ind w:left="1801" w:hanging="180"/>
      </w:pPr>
    </w:lvl>
    <w:lvl w:ilvl="3" w:tplc="0809000F" w:tentative="1">
      <w:start w:val="1"/>
      <w:numFmt w:val="decimal"/>
      <w:lvlText w:val="%4."/>
      <w:lvlJc w:val="left"/>
      <w:pPr>
        <w:ind w:left="2521" w:hanging="360"/>
      </w:pPr>
    </w:lvl>
    <w:lvl w:ilvl="4" w:tplc="08090019" w:tentative="1">
      <w:start w:val="1"/>
      <w:numFmt w:val="lowerLetter"/>
      <w:lvlText w:val="%5."/>
      <w:lvlJc w:val="left"/>
      <w:pPr>
        <w:ind w:left="3241" w:hanging="360"/>
      </w:pPr>
    </w:lvl>
    <w:lvl w:ilvl="5" w:tplc="0809001B" w:tentative="1">
      <w:start w:val="1"/>
      <w:numFmt w:val="lowerRoman"/>
      <w:lvlText w:val="%6."/>
      <w:lvlJc w:val="right"/>
      <w:pPr>
        <w:ind w:left="3961" w:hanging="180"/>
      </w:pPr>
    </w:lvl>
    <w:lvl w:ilvl="6" w:tplc="0809000F" w:tentative="1">
      <w:start w:val="1"/>
      <w:numFmt w:val="decimal"/>
      <w:lvlText w:val="%7."/>
      <w:lvlJc w:val="left"/>
      <w:pPr>
        <w:ind w:left="4681" w:hanging="360"/>
      </w:pPr>
    </w:lvl>
    <w:lvl w:ilvl="7" w:tplc="08090019" w:tentative="1">
      <w:start w:val="1"/>
      <w:numFmt w:val="lowerLetter"/>
      <w:lvlText w:val="%8."/>
      <w:lvlJc w:val="left"/>
      <w:pPr>
        <w:ind w:left="5401" w:hanging="360"/>
      </w:pPr>
    </w:lvl>
    <w:lvl w:ilvl="8" w:tplc="0809001B" w:tentative="1">
      <w:start w:val="1"/>
      <w:numFmt w:val="lowerRoman"/>
      <w:lvlText w:val="%9."/>
      <w:lvlJc w:val="right"/>
      <w:pPr>
        <w:ind w:left="6121" w:hanging="180"/>
      </w:pPr>
    </w:lvl>
  </w:abstractNum>
  <w:abstractNum w:abstractNumId="9" w15:restartNumberingAfterBreak="0">
    <w:nsid w:val="18EB37F9"/>
    <w:multiLevelType w:val="hybridMultilevel"/>
    <w:tmpl w:val="2C1ED8AA"/>
    <w:lvl w:ilvl="0" w:tplc="825805A6">
      <w:start w:val="1"/>
      <w:numFmt w:val="lowerRoman"/>
      <w:lvlText w:val="%1."/>
      <w:lvlJc w:val="left"/>
      <w:pPr>
        <w:ind w:left="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76A7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A855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A6A4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29D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DC92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0C6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A46B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A4D0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1AD3047"/>
    <w:multiLevelType w:val="hybridMultilevel"/>
    <w:tmpl w:val="EC46E758"/>
    <w:lvl w:ilvl="0" w:tplc="F0989216">
      <w:start w:val="1"/>
      <w:numFmt w:val="lowerRoman"/>
      <w:lvlText w:val="%1."/>
      <w:lvlJc w:val="left"/>
      <w:pPr>
        <w:ind w:left="781" w:hanging="720"/>
      </w:pPr>
      <w:rPr>
        <w:rFonts w:hint="default"/>
      </w:rPr>
    </w:lvl>
    <w:lvl w:ilvl="1" w:tplc="08090019" w:tentative="1">
      <w:start w:val="1"/>
      <w:numFmt w:val="lowerLetter"/>
      <w:lvlText w:val="%2."/>
      <w:lvlJc w:val="left"/>
      <w:pPr>
        <w:ind w:left="1141" w:hanging="360"/>
      </w:pPr>
    </w:lvl>
    <w:lvl w:ilvl="2" w:tplc="0809001B" w:tentative="1">
      <w:start w:val="1"/>
      <w:numFmt w:val="lowerRoman"/>
      <w:lvlText w:val="%3."/>
      <w:lvlJc w:val="right"/>
      <w:pPr>
        <w:ind w:left="1861" w:hanging="180"/>
      </w:pPr>
    </w:lvl>
    <w:lvl w:ilvl="3" w:tplc="0809000F" w:tentative="1">
      <w:start w:val="1"/>
      <w:numFmt w:val="decimal"/>
      <w:lvlText w:val="%4."/>
      <w:lvlJc w:val="left"/>
      <w:pPr>
        <w:ind w:left="2581" w:hanging="360"/>
      </w:pPr>
    </w:lvl>
    <w:lvl w:ilvl="4" w:tplc="08090019" w:tentative="1">
      <w:start w:val="1"/>
      <w:numFmt w:val="lowerLetter"/>
      <w:lvlText w:val="%5."/>
      <w:lvlJc w:val="left"/>
      <w:pPr>
        <w:ind w:left="3301" w:hanging="360"/>
      </w:pPr>
    </w:lvl>
    <w:lvl w:ilvl="5" w:tplc="0809001B" w:tentative="1">
      <w:start w:val="1"/>
      <w:numFmt w:val="lowerRoman"/>
      <w:lvlText w:val="%6."/>
      <w:lvlJc w:val="right"/>
      <w:pPr>
        <w:ind w:left="4021" w:hanging="180"/>
      </w:pPr>
    </w:lvl>
    <w:lvl w:ilvl="6" w:tplc="0809000F" w:tentative="1">
      <w:start w:val="1"/>
      <w:numFmt w:val="decimal"/>
      <w:lvlText w:val="%7."/>
      <w:lvlJc w:val="left"/>
      <w:pPr>
        <w:ind w:left="4741" w:hanging="360"/>
      </w:pPr>
    </w:lvl>
    <w:lvl w:ilvl="7" w:tplc="08090019" w:tentative="1">
      <w:start w:val="1"/>
      <w:numFmt w:val="lowerLetter"/>
      <w:lvlText w:val="%8."/>
      <w:lvlJc w:val="left"/>
      <w:pPr>
        <w:ind w:left="5461" w:hanging="360"/>
      </w:pPr>
    </w:lvl>
    <w:lvl w:ilvl="8" w:tplc="0809001B" w:tentative="1">
      <w:start w:val="1"/>
      <w:numFmt w:val="lowerRoman"/>
      <w:lvlText w:val="%9."/>
      <w:lvlJc w:val="right"/>
      <w:pPr>
        <w:ind w:left="6181" w:hanging="180"/>
      </w:pPr>
    </w:lvl>
  </w:abstractNum>
  <w:abstractNum w:abstractNumId="11" w15:restartNumberingAfterBreak="0">
    <w:nsid w:val="28C24375"/>
    <w:multiLevelType w:val="hybridMultilevel"/>
    <w:tmpl w:val="846C8AA0"/>
    <w:lvl w:ilvl="0" w:tplc="824C4504">
      <w:start w:val="1"/>
      <w:numFmt w:val="lowerRoman"/>
      <w:lvlText w:val="%1."/>
      <w:lvlJc w:val="left"/>
      <w:pPr>
        <w:ind w:left="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24820">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75AAF0A">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1440DC4">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3284CD4">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874BBB6">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12AA84">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60ADF2E">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A46DAA6">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B8C64FF"/>
    <w:multiLevelType w:val="hybridMultilevel"/>
    <w:tmpl w:val="9FC4C876"/>
    <w:lvl w:ilvl="0" w:tplc="EDE2A3A4">
      <w:start w:val="1"/>
      <w:numFmt w:val="lowerRoman"/>
      <w:lvlText w:val="%1."/>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308B84">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8C724">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BA24F8">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CC0DBE">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AEDEE">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E9B00">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80800A">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AA492">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11B036A"/>
    <w:multiLevelType w:val="hybridMultilevel"/>
    <w:tmpl w:val="F2541A86"/>
    <w:lvl w:ilvl="0" w:tplc="024A422A">
      <w:start w:val="1"/>
      <w:numFmt w:val="lowerRoman"/>
      <w:lvlText w:val="%1."/>
      <w:lvlJc w:val="left"/>
      <w:pPr>
        <w:ind w:left="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90C4EA">
      <w:start w:val="1"/>
      <w:numFmt w:val="lowerLetter"/>
      <w:lvlText w:val="%2"/>
      <w:lvlJc w:val="left"/>
      <w:pPr>
        <w:ind w:left="12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0D09CD6">
      <w:start w:val="1"/>
      <w:numFmt w:val="lowerRoman"/>
      <w:lvlText w:val="%3"/>
      <w:lvlJc w:val="left"/>
      <w:pPr>
        <w:ind w:left="19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1A8FB64">
      <w:start w:val="1"/>
      <w:numFmt w:val="decimal"/>
      <w:lvlText w:val="%4"/>
      <w:lvlJc w:val="left"/>
      <w:pPr>
        <w:ind w:left="27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6A06AF6">
      <w:start w:val="1"/>
      <w:numFmt w:val="lowerLetter"/>
      <w:lvlText w:val="%5"/>
      <w:lvlJc w:val="left"/>
      <w:pPr>
        <w:ind w:left="34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201ABA">
      <w:start w:val="1"/>
      <w:numFmt w:val="lowerRoman"/>
      <w:lvlText w:val="%6"/>
      <w:lvlJc w:val="left"/>
      <w:pPr>
        <w:ind w:left="41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3EEA4E">
      <w:start w:val="1"/>
      <w:numFmt w:val="decimal"/>
      <w:lvlText w:val="%7"/>
      <w:lvlJc w:val="left"/>
      <w:pPr>
        <w:ind w:left="4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ED215A4">
      <w:start w:val="1"/>
      <w:numFmt w:val="lowerLetter"/>
      <w:lvlText w:val="%8"/>
      <w:lvlJc w:val="left"/>
      <w:pPr>
        <w:ind w:left="55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548E9B2">
      <w:start w:val="1"/>
      <w:numFmt w:val="lowerRoman"/>
      <w:lvlText w:val="%9"/>
      <w:lvlJc w:val="left"/>
      <w:pPr>
        <w:ind w:left="63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2AF1E34"/>
    <w:multiLevelType w:val="hybridMultilevel"/>
    <w:tmpl w:val="D992475A"/>
    <w:lvl w:ilvl="0" w:tplc="CBD68286">
      <w:start w:val="4"/>
      <w:numFmt w:val="lowerRoman"/>
      <w:lvlText w:val="%1."/>
      <w:lvlJc w:val="left"/>
      <w:pPr>
        <w:ind w:left="7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30FFEC">
      <w:start w:val="1"/>
      <w:numFmt w:val="lowerLetter"/>
      <w:lvlText w:val="%2"/>
      <w:lvlJc w:val="left"/>
      <w:pPr>
        <w:ind w:left="12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B76274E">
      <w:start w:val="1"/>
      <w:numFmt w:val="lowerRoman"/>
      <w:lvlText w:val="%3"/>
      <w:lvlJc w:val="left"/>
      <w:pPr>
        <w:ind w:left="19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A5AEC48">
      <w:start w:val="1"/>
      <w:numFmt w:val="decimal"/>
      <w:lvlText w:val="%4"/>
      <w:lvlJc w:val="left"/>
      <w:pPr>
        <w:ind w:left="27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732F356">
      <w:start w:val="1"/>
      <w:numFmt w:val="lowerLetter"/>
      <w:lvlText w:val="%5"/>
      <w:lvlJc w:val="left"/>
      <w:pPr>
        <w:ind w:left="34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AE5F8E">
      <w:start w:val="1"/>
      <w:numFmt w:val="lowerRoman"/>
      <w:lvlText w:val="%6"/>
      <w:lvlJc w:val="left"/>
      <w:pPr>
        <w:ind w:left="41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C10B032">
      <w:start w:val="1"/>
      <w:numFmt w:val="decimal"/>
      <w:lvlText w:val="%7"/>
      <w:lvlJc w:val="left"/>
      <w:pPr>
        <w:ind w:left="48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9CB91A">
      <w:start w:val="1"/>
      <w:numFmt w:val="lowerLetter"/>
      <w:lvlText w:val="%8"/>
      <w:lvlJc w:val="left"/>
      <w:pPr>
        <w:ind w:left="55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E0A6A6A">
      <w:start w:val="1"/>
      <w:numFmt w:val="lowerRoman"/>
      <w:lvlText w:val="%9"/>
      <w:lvlJc w:val="left"/>
      <w:pPr>
        <w:ind w:left="63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46123E0"/>
    <w:multiLevelType w:val="hybridMultilevel"/>
    <w:tmpl w:val="01300D2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815377E"/>
    <w:multiLevelType w:val="hybridMultilevel"/>
    <w:tmpl w:val="4D16D03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E051A2"/>
    <w:multiLevelType w:val="hybridMultilevel"/>
    <w:tmpl w:val="198C5206"/>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8" w15:restartNumberingAfterBreak="0">
    <w:nsid w:val="41756A1B"/>
    <w:multiLevelType w:val="hybridMultilevel"/>
    <w:tmpl w:val="C1D0BC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1C1903"/>
    <w:multiLevelType w:val="hybridMultilevel"/>
    <w:tmpl w:val="87BA6046"/>
    <w:lvl w:ilvl="0" w:tplc="EB50E37E">
      <w:start w:val="1"/>
      <w:numFmt w:val="lowerRoman"/>
      <w:lvlText w:val="%1."/>
      <w:lvlJc w:val="left"/>
      <w:pPr>
        <w:ind w:left="7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B676A4">
      <w:start w:val="1"/>
      <w:numFmt w:val="lowerLetter"/>
      <w:lvlText w:val="%2"/>
      <w:lvlJc w:val="left"/>
      <w:pPr>
        <w:ind w:left="12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92E509E">
      <w:start w:val="1"/>
      <w:numFmt w:val="lowerRoman"/>
      <w:lvlText w:val="%3"/>
      <w:lvlJc w:val="left"/>
      <w:pPr>
        <w:ind w:left="19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BF0E106">
      <w:start w:val="1"/>
      <w:numFmt w:val="decimal"/>
      <w:lvlText w:val="%4"/>
      <w:lvlJc w:val="left"/>
      <w:pPr>
        <w:ind w:left="27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D7C3C6C">
      <w:start w:val="1"/>
      <w:numFmt w:val="lowerLetter"/>
      <w:lvlText w:val="%5"/>
      <w:lvlJc w:val="left"/>
      <w:pPr>
        <w:ind w:left="3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42E85E2">
      <w:start w:val="1"/>
      <w:numFmt w:val="lowerRoman"/>
      <w:lvlText w:val="%6"/>
      <w:lvlJc w:val="left"/>
      <w:pPr>
        <w:ind w:left="4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3B0FA76">
      <w:start w:val="1"/>
      <w:numFmt w:val="decimal"/>
      <w:lvlText w:val="%7"/>
      <w:lvlJc w:val="left"/>
      <w:pPr>
        <w:ind w:left="4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CE6F6FA">
      <w:start w:val="1"/>
      <w:numFmt w:val="lowerLetter"/>
      <w:lvlText w:val="%8"/>
      <w:lvlJc w:val="left"/>
      <w:pPr>
        <w:ind w:left="5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F4AF95A">
      <w:start w:val="1"/>
      <w:numFmt w:val="lowerRoman"/>
      <w:lvlText w:val="%9"/>
      <w:lvlJc w:val="left"/>
      <w:pPr>
        <w:ind w:left="6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52A141F"/>
    <w:multiLevelType w:val="hybridMultilevel"/>
    <w:tmpl w:val="7AFA58FC"/>
    <w:lvl w:ilvl="0" w:tplc="4F7CD2C0">
      <w:start w:val="1"/>
      <w:numFmt w:val="lowerRoman"/>
      <w:lvlText w:val="%1."/>
      <w:lvlJc w:val="left"/>
      <w:pPr>
        <w:ind w:left="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007B2">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97A7A48">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0A06FAC">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0E8EE8">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B9A9FFE">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6A68A00">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DC4AB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346E568">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54531D9"/>
    <w:multiLevelType w:val="hybridMultilevel"/>
    <w:tmpl w:val="32E86978"/>
    <w:lvl w:ilvl="0" w:tplc="9FBC7B2E">
      <w:start w:val="1"/>
      <w:numFmt w:val="lowerRoman"/>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100212">
      <w:start w:val="1"/>
      <w:numFmt w:val="lowerLetter"/>
      <w:lvlText w:val="%2"/>
      <w:lvlJc w:val="left"/>
      <w:pPr>
        <w:ind w:left="1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624F8">
      <w:start w:val="1"/>
      <w:numFmt w:val="lowerRoman"/>
      <w:lvlText w:val="%3"/>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96F118">
      <w:start w:val="1"/>
      <w:numFmt w:val="decimal"/>
      <w:lvlText w:val="%4"/>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5A2DDE">
      <w:start w:val="1"/>
      <w:numFmt w:val="lowerLetter"/>
      <w:lvlText w:val="%5"/>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2E723A">
      <w:start w:val="1"/>
      <w:numFmt w:val="lowerRoman"/>
      <w:lvlText w:val="%6"/>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32312E">
      <w:start w:val="1"/>
      <w:numFmt w:val="decimal"/>
      <w:lvlText w:val="%7"/>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2C38AA">
      <w:start w:val="1"/>
      <w:numFmt w:val="lowerLetter"/>
      <w:lvlText w:val="%8"/>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0EC046">
      <w:start w:val="1"/>
      <w:numFmt w:val="lowerRoman"/>
      <w:lvlText w:val="%9"/>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6C0679B"/>
    <w:multiLevelType w:val="hybridMultilevel"/>
    <w:tmpl w:val="F41A2E8C"/>
    <w:lvl w:ilvl="0" w:tplc="34E6EB48">
      <w:start w:val="1"/>
      <w:numFmt w:val="lowerRoman"/>
      <w:lvlText w:val="%1."/>
      <w:lvlJc w:val="left"/>
      <w:pPr>
        <w:ind w:left="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C5D34">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E21FDE">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406BD6">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800CA">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2AFB0">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94A8D0">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46D40">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4CB800">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7705D8A"/>
    <w:multiLevelType w:val="hybridMultilevel"/>
    <w:tmpl w:val="901AE1A2"/>
    <w:lvl w:ilvl="0" w:tplc="B5262932">
      <w:start w:val="1"/>
      <w:numFmt w:val="lowerRoman"/>
      <w:lvlText w:val="%1."/>
      <w:lvlJc w:val="left"/>
      <w:pPr>
        <w:ind w:left="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8CB936">
      <w:start w:val="1"/>
      <w:numFmt w:val="lowerLetter"/>
      <w:lvlText w:val="%2."/>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6855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486F9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F4B7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6E90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D24B1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206F9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4813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9503C01"/>
    <w:multiLevelType w:val="hybridMultilevel"/>
    <w:tmpl w:val="DC3EBE9C"/>
    <w:lvl w:ilvl="0" w:tplc="A4FA7DC8">
      <w:start w:val="1"/>
      <w:numFmt w:val="lowerRoman"/>
      <w:lvlText w:val="%1."/>
      <w:lvlJc w:val="left"/>
      <w:pPr>
        <w:ind w:left="993" w:hanging="720"/>
      </w:pPr>
      <w:rPr>
        <w:rFonts w:hint="default"/>
        <w:sz w:val="20"/>
      </w:rPr>
    </w:lvl>
    <w:lvl w:ilvl="1" w:tplc="08090019" w:tentative="1">
      <w:start w:val="1"/>
      <w:numFmt w:val="lowerLetter"/>
      <w:lvlText w:val="%2."/>
      <w:lvlJc w:val="left"/>
      <w:pPr>
        <w:ind w:left="1353" w:hanging="360"/>
      </w:pPr>
    </w:lvl>
    <w:lvl w:ilvl="2" w:tplc="0809001B" w:tentative="1">
      <w:start w:val="1"/>
      <w:numFmt w:val="lowerRoman"/>
      <w:lvlText w:val="%3."/>
      <w:lvlJc w:val="right"/>
      <w:pPr>
        <w:ind w:left="2073" w:hanging="180"/>
      </w:pPr>
    </w:lvl>
    <w:lvl w:ilvl="3" w:tplc="0809000F" w:tentative="1">
      <w:start w:val="1"/>
      <w:numFmt w:val="decimal"/>
      <w:lvlText w:val="%4."/>
      <w:lvlJc w:val="left"/>
      <w:pPr>
        <w:ind w:left="2793" w:hanging="360"/>
      </w:pPr>
    </w:lvl>
    <w:lvl w:ilvl="4" w:tplc="08090019" w:tentative="1">
      <w:start w:val="1"/>
      <w:numFmt w:val="lowerLetter"/>
      <w:lvlText w:val="%5."/>
      <w:lvlJc w:val="left"/>
      <w:pPr>
        <w:ind w:left="3513" w:hanging="360"/>
      </w:pPr>
    </w:lvl>
    <w:lvl w:ilvl="5" w:tplc="0809001B" w:tentative="1">
      <w:start w:val="1"/>
      <w:numFmt w:val="lowerRoman"/>
      <w:lvlText w:val="%6."/>
      <w:lvlJc w:val="right"/>
      <w:pPr>
        <w:ind w:left="4233" w:hanging="180"/>
      </w:pPr>
    </w:lvl>
    <w:lvl w:ilvl="6" w:tplc="0809000F" w:tentative="1">
      <w:start w:val="1"/>
      <w:numFmt w:val="decimal"/>
      <w:lvlText w:val="%7."/>
      <w:lvlJc w:val="left"/>
      <w:pPr>
        <w:ind w:left="4953" w:hanging="360"/>
      </w:pPr>
    </w:lvl>
    <w:lvl w:ilvl="7" w:tplc="08090019" w:tentative="1">
      <w:start w:val="1"/>
      <w:numFmt w:val="lowerLetter"/>
      <w:lvlText w:val="%8."/>
      <w:lvlJc w:val="left"/>
      <w:pPr>
        <w:ind w:left="5673" w:hanging="360"/>
      </w:pPr>
    </w:lvl>
    <w:lvl w:ilvl="8" w:tplc="0809001B" w:tentative="1">
      <w:start w:val="1"/>
      <w:numFmt w:val="lowerRoman"/>
      <w:lvlText w:val="%9."/>
      <w:lvlJc w:val="right"/>
      <w:pPr>
        <w:ind w:left="6393" w:hanging="180"/>
      </w:pPr>
    </w:lvl>
  </w:abstractNum>
  <w:abstractNum w:abstractNumId="25" w15:restartNumberingAfterBreak="0">
    <w:nsid w:val="4964564E"/>
    <w:multiLevelType w:val="hybridMultilevel"/>
    <w:tmpl w:val="6BECC5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A282C3D"/>
    <w:multiLevelType w:val="hybridMultilevel"/>
    <w:tmpl w:val="A962B1C8"/>
    <w:lvl w:ilvl="0" w:tplc="F8882DFE">
      <w:start w:val="4"/>
      <w:numFmt w:val="lowerRoman"/>
      <w:lvlText w:val="%1."/>
      <w:lvlJc w:val="left"/>
      <w:pPr>
        <w:ind w:left="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F4A418">
      <w:start w:val="1"/>
      <w:numFmt w:val="lowerLetter"/>
      <w:lvlText w:val="%2"/>
      <w:lvlJc w:val="left"/>
      <w:pPr>
        <w:ind w:left="1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5E282C">
      <w:start w:val="1"/>
      <w:numFmt w:val="lowerRoman"/>
      <w:lvlText w:val="%3"/>
      <w:lvlJc w:val="left"/>
      <w:pPr>
        <w:ind w:left="1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F62B12">
      <w:start w:val="1"/>
      <w:numFmt w:val="decimal"/>
      <w:lvlText w:val="%4"/>
      <w:lvlJc w:val="left"/>
      <w:pPr>
        <w:ind w:left="2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DED0CA">
      <w:start w:val="1"/>
      <w:numFmt w:val="lowerLetter"/>
      <w:lvlText w:val="%5"/>
      <w:lvlJc w:val="left"/>
      <w:pPr>
        <w:ind w:left="3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E87C6">
      <w:start w:val="1"/>
      <w:numFmt w:val="lowerRoman"/>
      <w:lvlText w:val="%6"/>
      <w:lvlJc w:val="left"/>
      <w:pPr>
        <w:ind w:left="4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4EA886">
      <w:start w:val="1"/>
      <w:numFmt w:val="decimal"/>
      <w:lvlText w:val="%7"/>
      <w:lvlJc w:val="left"/>
      <w:pPr>
        <w:ind w:left="4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A57DE">
      <w:start w:val="1"/>
      <w:numFmt w:val="lowerLetter"/>
      <w:lvlText w:val="%8"/>
      <w:lvlJc w:val="left"/>
      <w:pPr>
        <w:ind w:left="5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CE7AE">
      <w:start w:val="1"/>
      <w:numFmt w:val="lowerRoman"/>
      <w:lvlText w:val="%9"/>
      <w:lvlJc w:val="left"/>
      <w:pPr>
        <w:ind w:left="6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A42F49"/>
    <w:multiLevelType w:val="hybridMultilevel"/>
    <w:tmpl w:val="6DCCCD26"/>
    <w:lvl w:ilvl="0" w:tplc="0809001B">
      <w:start w:val="1"/>
      <w:numFmt w:val="lowerRoman"/>
      <w:lvlText w:val="%1."/>
      <w:lvlJc w:val="right"/>
      <w:pPr>
        <w:ind w:left="1440" w:hanging="360"/>
      </w:pPr>
    </w:lvl>
    <w:lvl w:ilvl="1" w:tplc="20000019">
      <w:start w:val="1"/>
      <w:numFmt w:val="lowerLetter"/>
      <w:lvlText w:val="%2."/>
      <w:lvlJc w:val="left"/>
      <w:pPr>
        <w:ind w:left="2160" w:hanging="360"/>
      </w:pPr>
    </w:lvl>
    <w:lvl w:ilvl="2" w:tplc="2000001B">
      <w:start w:val="1"/>
      <w:numFmt w:val="lowerRoman"/>
      <w:lvlText w:val="%3."/>
      <w:lvlJc w:val="right"/>
      <w:pPr>
        <w:ind w:left="2880" w:hanging="180"/>
      </w:pPr>
    </w:lvl>
    <w:lvl w:ilvl="3" w:tplc="2000000F">
      <w:start w:val="1"/>
      <w:numFmt w:val="decimal"/>
      <w:lvlText w:val="%4."/>
      <w:lvlJc w:val="left"/>
      <w:pPr>
        <w:ind w:left="3600" w:hanging="360"/>
      </w:pPr>
    </w:lvl>
    <w:lvl w:ilvl="4" w:tplc="20000019">
      <w:start w:val="1"/>
      <w:numFmt w:val="lowerLetter"/>
      <w:lvlText w:val="%5."/>
      <w:lvlJc w:val="left"/>
      <w:pPr>
        <w:ind w:left="4320" w:hanging="360"/>
      </w:pPr>
    </w:lvl>
    <w:lvl w:ilvl="5" w:tplc="2000001B">
      <w:start w:val="1"/>
      <w:numFmt w:val="lowerRoman"/>
      <w:lvlText w:val="%6."/>
      <w:lvlJc w:val="right"/>
      <w:pPr>
        <w:ind w:left="5040" w:hanging="180"/>
      </w:pPr>
    </w:lvl>
    <w:lvl w:ilvl="6" w:tplc="2000000F">
      <w:start w:val="1"/>
      <w:numFmt w:val="decimal"/>
      <w:lvlText w:val="%7."/>
      <w:lvlJc w:val="left"/>
      <w:pPr>
        <w:ind w:left="5760" w:hanging="360"/>
      </w:pPr>
    </w:lvl>
    <w:lvl w:ilvl="7" w:tplc="20000019">
      <w:start w:val="1"/>
      <w:numFmt w:val="lowerLetter"/>
      <w:lvlText w:val="%8."/>
      <w:lvlJc w:val="left"/>
      <w:pPr>
        <w:ind w:left="6480" w:hanging="360"/>
      </w:pPr>
    </w:lvl>
    <w:lvl w:ilvl="8" w:tplc="2000001B">
      <w:start w:val="1"/>
      <w:numFmt w:val="lowerRoman"/>
      <w:lvlText w:val="%9."/>
      <w:lvlJc w:val="right"/>
      <w:pPr>
        <w:ind w:left="7200" w:hanging="180"/>
      </w:pPr>
    </w:lvl>
  </w:abstractNum>
  <w:abstractNum w:abstractNumId="28" w15:restartNumberingAfterBreak="0">
    <w:nsid w:val="4FA41277"/>
    <w:multiLevelType w:val="hybridMultilevel"/>
    <w:tmpl w:val="0FAA3AD4"/>
    <w:lvl w:ilvl="0" w:tplc="898C42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0966215"/>
    <w:multiLevelType w:val="hybridMultilevel"/>
    <w:tmpl w:val="5E84735C"/>
    <w:lvl w:ilvl="0" w:tplc="2796300C">
      <w:start w:val="1"/>
      <w:numFmt w:val="lowerRoman"/>
      <w:lvlText w:val="%1."/>
      <w:lvlJc w:val="left"/>
      <w:pPr>
        <w:ind w:left="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F6EBA4">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CDE925C">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7FECF7C">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42BCC8">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8469E6">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66A05A">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A4E852">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654AAB4">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1AF79FA"/>
    <w:multiLevelType w:val="hybridMultilevel"/>
    <w:tmpl w:val="61BA93C2"/>
    <w:lvl w:ilvl="0" w:tplc="3612CC12">
      <w:start w:val="1"/>
      <w:numFmt w:val="lowerRoman"/>
      <w:lvlText w:val="%1."/>
      <w:lvlJc w:val="left"/>
      <w:pPr>
        <w:ind w:left="721" w:hanging="720"/>
      </w:pPr>
      <w:rPr>
        <w:rFonts w:hint="default"/>
      </w:rPr>
    </w:lvl>
    <w:lvl w:ilvl="1" w:tplc="08090019" w:tentative="1">
      <w:start w:val="1"/>
      <w:numFmt w:val="lowerLetter"/>
      <w:lvlText w:val="%2."/>
      <w:lvlJc w:val="left"/>
      <w:pPr>
        <w:ind w:left="1081" w:hanging="360"/>
      </w:pPr>
    </w:lvl>
    <w:lvl w:ilvl="2" w:tplc="0809001B" w:tentative="1">
      <w:start w:val="1"/>
      <w:numFmt w:val="lowerRoman"/>
      <w:lvlText w:val="%3."/>
      <w:lvlJc w:val="right"/>
      <w:pPr>
        <w:ind w:left="1801" w:hanging="180"/>
      </w:pPr>
    </w:lvl>
    <w:lvl w:ilvl="3" w:tplc="0809000F" w:tentative="1">
      <w:start w:val="1"/>
      <w:numFmt w:val="decimal"/>
      <w:lvlText w:val="%4."/>
      <w:lvlJc w:val="left"/>
      <w:pPr>
        <w:ind w:left="2521" w:hanging="360"/>
      </w:pPr>
    </w:lvl>
    <w:lvl w:ilvl="4" w:tplc="08090019" w:tentative="1">
      <w:start w:val="1"/>
      <w:numFmt w:val="lowerLetter"/>
      <w:lvlText w:val="%5."/>
      <w:lvlJc w:val="left"/>
      <w:pPr>
        <w:ind w:left="3241" w:hanging="360"/>
      </w:pPr>
    </w:lvl>
    <w:lvl w:ilvl="5" w:tplc="0809001B" w:tentative="1">
      <w:start w:val="1"/>
      <w:numFmt w:val="lowerRoman"/>
      <w:lvlText w:val="%6."/>
      <w:lvlJc w:val="right"/>
      <w:pPr>
        <w:ind w:left="3961" w:hanging="180"/>
      </w:pPr>
    </w:lvl>
    <w:lvl w:ilvl="6" w:tplc="0809000F" w:tentative="1">
      <w:start w:val="1"/>
      <w:numFmt w:val="decimal"/>
      <w:lvlText w:val="%7."/>
      <w:lvlJc w:val="left"/>
      <w:pPr>
        <w:ind w:left="4681" w:hanging="360"/>
      </w:pPr>
    </w:lvl>
    <w:lvl w:ilvl="7" w:tplc="08090019" w:tentative="1">
      <w:start w:val="1"/>
      <w:numFmt w:val="lowerLetter"/>
      <w:lvlText w:val="%8."/>
      <w:lvlJc w:val="left"/>
      <w:pPr>
        <w:ind w:left="5401" w:hanging="360"/>
      </w:pPr>
    </w:lvl>
    <w:lvl w:ilvl="8" w:tplc="0809001B" w:tentative="1">
      <w:start w:val="1"/>
      <w:numFmt w:val="lowerRoman"/>
      <w:lvlText w:val="%9."/>
      <w:lvlJc w:val="right"/>
      <w:pPr>
        <w:ind w:left="6121" w:hanging="180"/>
      </w:pPr>
    </w:lvl>
  </w:abstractNum>
  <w:abstractNum w:abstractNumId="31" w15:restartNumberingAfterBreak="0">
    <w:nsid w:val="54C97B9A"/>
    <w:multiLevelType w:val="hybridMultilevel"/>
    <w:tmpl w:val="CB3087D6"/>
    <w:lvl w:ilvl="0" w:tplc="294CAC8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DC640E5"/>
    <w:multiLevelType w:val="hybridMultilevel"/>
    <w:tmpl w:val="AEB61C74"/>
    <w:lvl w:ilvl="0" w:tplc="0809001B">
      <w:start w:val="1"/>
      <w:numFmt w:val="lowerRoman"/>
      <w:lvlText w:val="%1."/>
      <w:lvlJc w:val="right"/>
      <w:pPr>
        <w:ind w:left="721" w:hanging="360"/>
      </w:pPr>
    </w:lvl>
    <w:lvl w:ilvl="1" w:tplc="08090019" w:tentative="1">
      <w:start w:val="1"/>
      <w:numFmt w:val="lowerLetter"/>
      <w:lvlText w:val="%2."/>
      <w:lvlJc w:val="left"/>
      <w:pPr>
        <w:ind w:left="1441" w:hanging="360"/>
      </w:pPr>
    </w:lvl>
    <w:lvl w:ilvl="2" w:tplc="0809001B" w:tentative="1">
      <w:start w:val="1"/>
      <w:numFmt w:val="lowerRoman"/>
      <w:lvlText w:val="%3."/>
      <w:lvlJc w:val="right"/>
      <w:pPr>
        <w:ind w:left="2161" w:hanging="180"/>
      </w:pPr>
    </w:lvl>
    <w:lvl w:ilvl="3" w:tplc="0809000F" w:tentative="1">
      <w:start w:val="1"/>
      <w:numFmt w:val="decimal"/>
      <w:lvlText w:val="%4."/>
      <w:lvlJc w:val="left"/>
      <w:pPr>
        <w:ind w:left="2881" w:hanging="360"/>
      </w:pPr>
    </w:lvl>
    <w:lvl w:ilvl="4" w:tplc="08090019" w:tentative="1">
      <w:start w:val="1"/>
      <w:numFmt w:val="lowerLetter"/>
      <w:lvlText w:val="%5."/>
      <w:lvlJc w:val="left"/>
      <w:pPr>
        <w:ind w:left="3601" w:hanging="360"/>
      </w:pPr>
    </w:lvl>
    <w:lvl w:ilvl="5" w:tplc="0809001B" w:tentative="1">
      <w:start w:val="1"/>
      <w:numFmt w:val="lowerRoman"/>
      <w:lvlText w:val="%6."/>
      <w:lvlJc w:val="right"/>
      <w:pPr>
        <w:ind w:left="4321" w:hanging="180"/>
      </w:pPr>
    </w:lvl>
    <w:lvl w:ilvl="6" w:tplc="0809000F" w:tentative="1">
      <w:start w:val="1"/>
      <w:numFmt w:val="decimal"/>
      <w:lvlText w:val="%7."/>
      <w:lvlJc w:val="left"/>
      <w:pPr>
        <w:ind w:left="5041" w:hanging="360"/>
      </w:pPr>
    </w:lvl>
    <w:lvl w:ilvl="7" w:tplc="08090019" w:tentative="1">
      <w:start w:val="1"/>
      <w:numFmt w:val="lowerLetter"/>
      <w:lvlText w:val="%8."/>
      <w:lvlJc w:val="left"/>
      <w:pPr>
        <w:ind w:left="5761" w:hanging="360"/>
      </w:pPr>
    </w:lvl>
    <w:lvl w:ilvl="8" w:tplc="0809001B" w:tentative="1">
      <w:start w:val="1"/>
      <w:numFmt w:val="lowerRoman"/>
      <w:lvlText w:val="%9."/>
      <w:lvlJc w:val="right"/>
      <w:pPr>
        <w:ind w:left="6481" w:hanging="180"/>
      </w:pPr>
    </w:lvl>
  </w:abstractNum>
  <w:abstractNum w:abstractNumId="33" w15:restartNumberingAfterBreak="0">
    <w:nsid w:val="60236133"/>
    <w:multiLevelType w:val="hybridMultilevel"/>
    <w:tmpl w:val="44F84C8E"/>
    <w:lvl w:ilvl="0" w:tplc="0809001B">
      <w:start w:val="1"/>
      <w:numFmt w:val="lowerRoman"/>
      <w:lvlText w:val="%1."/>
      <w:lvlJc w:val="right"/>
      <w:pPr>
        <w:ind w:left="721" w:hanging="360"/>
      </w:pPr>
    </w:lvl>
    <w:lvl w:ilvl="1" w:tplc="08090019" w:tentative="1">
      <w:start w:val="1"/>
      <w:numFmt w:val="lowerLetter"/>
      <w:lvlText w:val="%2."/>
      <w:lvlJc w:val="left"/>
      <w:pPr>
        <w:ind w:left="1441" w:hanging="360"/>
      </w:pPr>
    </w:lvl>
    <w:lvl w:ilvl="2" w:tplc="0809001B" w:tentative="1">
      <w:start w:val="1"/>
      <w:numFmt w:val="lowerRoman"/>
      <w:lvlText w:val="%3."/>
      <w:lvlJc w:val="right"/>
      <w:pPr>
        <w:ind w:left="2161" w:hanging="180"/>
      </w:pPr>
    </w:lvl>
    <w:lvl w:ilvl="3" w:tplc="0809000F" w:tentative="1">
      <w:start w:val="1"/>
      <w:numFmt w:val="decimal"/>
      <w:lvlText w:val="%4."/>
      <w:lvlJc w:val="left"/>
      <w:pPr>
        <w:ind w:left="2881" w:hanging="360"/>
      </w:pPr>
    </w:lvl>
    <w:lvl w:ilvl="4" w:tplc="08090019" w:tentative="1">
      <w:start w:val="1"/>
      <w:numFmt w:val="lowerLetter"/>
      <w:lvlText w:val="%5."/>
      <w:lvlJc w:val="left"/>
      <w:pPr>
        <w:ind w:left="3601" w:hanging="360"/>
      </w:pPr>
    </w:lvl>
    <w:lvl w:ilvl="5" w:tplc="0809001B" w:tentative="1">
      <w:start w:val="1"/>
      <w:numFmt w:val="lowerRoman"/>
      <w:lvlText w:val="%6."/>
      <w:lvlJc w:val="right"/>
      <w:pPr>
        <w:ind w:left="4321" w:hanging="180"/>
      </w:pPr>
    </w:lvl>
    <w:lvl w:ilvl="6" w:tplc="0809000F" w:tentative="1">
      <w:start w:val="1"/>
      <w:numFmt w:val="decimal"/>
      <w:lvlText w:val="%7."/>
      <w:lvlJc w:val="left"/>
      <w:pPr>
        <w:ind w:left="5041" w:hanging="360"/>
      </w:pPr>
    </w:lvl>
    <w:lvl w:ilvl="7" w:tplc="08090019" w:tentative="1">
      <w:start w:val="1"/>
      <w:numFmt w:val="lowerLetter"/>
      <w:lvlText w:val="%8."/>
      <w:lvlJc w:val="left"/>
      <w:pPr>
        <w:ind w:left="5761" w:hanging="360"/>
      </w:pPr>
    </w:lvl>
    <w:lvl w:ilvl="8" w:tplc="0809001B" w:tentative="1">
      <w:start w:val="1"/>
      <w:numFmt w:val="lowerRoman"/>
      <w:lvlText w:val="%9."/>
      <w:lvlJc w:val="right"/>
      <w:pPr>
        <w:ind w:left="6481" w:hanging="180"/>
      </w:pPr>
    </w:lvl>
  </w:abstractNum>
  <w:abstractNum w:abstractNumId="34" w15:restartNumberingAfterBreak="0">
    <w:nsid w:val="66CA31A0"/>
    <w:multiLevelType w:val="hybridMultilevel"/>
    <w:tmpl w:val="0B786D7E"/>
    <w:lvl w:ilvl="0" w:tplc="0809001B">
      <w:start w:val="1"/>
      <w:numFmt w:val="lowerRoman"/>
      <w:lvlText w:val="%1."/>
      <w:lvlJc w:val="right"/>
      <w:pPr>
        <w:ind w:left="721" w:hanging="360"/>
      </w:pPr>
    </w:lvl>
    <w:lvl w:ilvl="1" w:tplc="08090019" w:tentative="1">
      <w:start w:val="1"/>
      <w:numFmt w:val="lowerLetter"/>
      <w:lvlText w:val="%2."/>
      <w:lvlJc w:val="left"/>
      <w:pPr>
        <w:ind w:left="1441" w:hanging="360"/>
      </w:pPr>
    </w:lvl>
    <w:lvl w:ilvl="2" w:tplc="0809001B" w:tentative="1">
      <w:start w:val="1"/>
      <w:numFmt w:val="lowerRoman"/>
      <w:lvlText w:val="%3."/>
      <w:lvlJc w:val="right"/>
      <w:pPr>
        <w:ind w:left="2161" w:hanging="180"/>
      </w:pPr>
    </w:lvl>
    <w:lvl w:ilvl="3" w:tplc="0809000F" w:tentative="1">
      <w:start w:val="1"/>
      <w:numFmt w:val="decimal"/>
      <w:lvlText w:val="%4."/>
      <w:lvlJc w:val="left"/>
      <w:pPr>
        <w:ind w:left="2881" w:hanging="360"/>
      </w:pPr>
    </w:lvl>
    <w:lvl w:ilvl="4" w:tplc="08090019" w:tentative="1">
      <w:start w:val="1"/>
      <w:numFmt w:val="lowerLetter"/>
      <w:lvlText w:val="%5."/>
      <w:lvlJc w:val="left"/>
      <w:pPr>
        <w:ind w:left="3601" w:hanging="360"/>
      </w:pPr>
    </w:lvl>
    <w:lvl w:ilvl="5" w:tplc="0809001B" w:tentative="1">
      <w:start w:val="1"/>
      <w:numFmt w:val="lowerRoman"/>
      <w:lvlText w:val="%6."/>
      <w:lvlJc w:val="right"/>
      <w:pPr>
        <w:ind w:left="4321" w:hanging="180"/>
      </w:pPr>
    </w:lvl>
    <w:lvl w:ilvl="6" w:tplc="0809000F" w:tentative="1">
      <w:start w:val="1"/>
      <w:numFmt w:val="decimal"/>
      <w:lvlText w:val="%7."/>
      <w:lvlJc w:val="left"/>
      <w:pPr>
        <w:ind w:left="5041" w:hanging="360"/>
      </w:pPr>
    </w:lvl>
    <w:lvl w:ilvl="7" w:tplc="08090019" w:tentative="1">
      <w:start w:val="1"/>
      <w:numFmt w:val="lowerLetter"/>
      <w:lvlText w:val="%8."/>
      <w:lvlJc w:val="left"/>
      <w:pPr>
        <w:ind w:left="5761" w:hanging="360"/>
      </w:pPr>
    </w:lvl>
    <w:lvl w:ilvl="8" w:tplc="0809001B" w:tentative="1">
      <w:start w:val="1"/>
      <w:numFmt w:val="lowerRoman"/>
      <w:lvlText w:val="%9."/>
      <w:lvlJc w:val="right"/>
      <w:pPr>
        <w:ind w:left="6481" w:hanging="180"/>
      </w:pPr>
    </w:lvl>
  </w:abstractNum>
  <w:abstractNum w:abstractNumId="35" w15:restartNumberingAfterBreak="0">
    <w:nsid w:val="67F9118C"/>
    <w:multiLevelType w:val="hybridMultilevel"/>
    <w:tmpl w:val="9FA4C36E"/>
    <w:lvl w:ilvl="0" w:tplc="F992F9F8">
      <w:start w:val="1"/>
      <w:numFmt w:val="lowerRoman"/>
      <w:lvlText w:val="%1."/>
      <w:lvlJc w:val="left"/>
      <w:pPr>
        <w:ind w:left="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B802B62">
      <w:start w:val="1"/>
      <w:numFmt w:val="lowerLetter"/>
      <w:lvlText w:val="%2"/>
      <w:lvlJc w:val="left"/>
      <w:pPr>
        <w:ind w:left="12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CAE0DC6">
      <w:start w:val="1"/>
      <w:numFmt w:val="lowerRoman"/>
      <w:lvlText w:val="%3"/>
      <w:lvlJc w:val="left"/>
      <w:pPr>
        <w:ind w:left="1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DC22A4">
      <w:start w:val="1"/>
      <w:numFmt w:val="decimal"/>
      <w:lvlText w:val="%4"/>
      <w:lvlJc w:val="left"/>
      <w:pPr>
        <w:ind w:left="27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0285CD0">
      <w:start w:val="1"/>
      <w:numFmt w:val="lowerLetter"/>
      <w:lvlText w:val="%5"/>
      <w:lvlJc w:val="left"/>
      <w:pPr>
        <w:ind w:left="34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22A71E8">
      <w:start w:val="1"/>
      <w:numFmt w:val="lowerRoman"/>
      <w:lvlText w:val="%6"/>
      <w:lvlJc w:val="left"/>
      <w:pPr>
        <w:ind w:left="41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9A43A88">
      <w:start w:val="1"/>
      <w:numFmt w:val="decimal"/>
      <w:lvlText w:val="%7"/>
      <w:lvlJc w:val="left"/>
      <w:pPr>
        <w:ind w:left="4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1D6D124">
      <w:start w:val="1"/>
      <w:numFmt w:val="lowerLetter"/>
      <w:lvlText w:val="%8"/>
      <w:lvlJc w:val="left"/>
      <w:pPr>
        <w:ind w:left="55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720F2E">
      <w:start w:val="1"/>
      <w:numFmt w:val="lowerRoman"/>
      <w:lvlText w:val="%9"/>
      <w:lvlJc w:val="left"/>
      <w:pPr>
        <w:ind w:left="6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8AA10F4"/>
    <w:multiLevelType w:val="hybridMultilevel"/>
    <w:tmpl w:val="43EC3DA8"/>
    <w:lvl w:ilvl="0" w:tplc="0809001B">
      <w:start w:val="1"/>
      <w:numFmt w:val="lowerRoman"/>
      <w:lvlText w:val="%1."/>
      <w:lvlJc w:val="right"/>
      <w:pPr>
        <w:ind w:left="721" w:hanging="360"/>
      </w:pPr>
    </w:lvl>
    <w:lvl w:ilvl="1" w:tplc="08090019" w:tentative="1">
      <w:start w:val="1"/>
      <w:numFmt w:val="lowerLetter"/>
      <w:lvlText w:val="%2."/>
      <w:lvlJc w:val="left"/>
      <w:pPr>
        <w:ind w:left="1441" w:hanging="360"/>
      </w:pPr>
    </w:lvl>
    <w:lvl w:ilvl="2" w:tplc="0809001B" w:tentative="1">
      <w:start w:val="1"/>
      <w:numFmt w:val="lowerRoman"/>
      <w:lvlText w:val="%3."/>
      <w:lvlJc w:val="right"/>
      <w:pPr>
        <w:ind w:left="2161" w:hanging="180"/>
      </w:pPr>
    </w:lvl>
    <w:lvl w:ilvl="3" w:tplc="0809000F" w:tentative="1">
      <w:start w:val="1"/>
      <w:numFmt w:val="decimal"/>
      <w:lvlText w:val="%4."/>
      <w:lvlJc w:val="left"/>
      <w:pPr>
        <w:ind w:left="2881" w:hanging="360"/>
      </w:pPr>
    </w:lvl>
    <w:lvl w:ilvl="4" w:tplc="08090019" w:tentative="1">
      <w:start w:val="1"/>
      <w:numFmt w:val="lowerLetter"/>
      <w:lvlText w:val="%5."/>
      <w:lvlJc w:val="left"/>
      <w:pPr>
        <w:ind w:left="3601" w:hanging="360"/>
      </w:pPr>
    </w:lvl>
    <w:lvl w:ilvl="5" w:tplc="0809001B" w:tentative="1">
      <w:start w:val="1"/>
      <w:numFmt w:val="lowerRoman"/>
      <w:lvlText w:val="%6."/>
      <w:lvlJc w:val="right"/>
      <w:pPr>
        <w:ind w:left="4321" w:hanging="180"/>
      </w:pPr>
    </w:lvl>
    <w:lvl w:ilvl="6" w:tplc="0809000F" w:tentative="1">
      <w:start w:val="1"/>
      <w:numFmt w:val="decimal"/>
      <w:lvlText w:val="%7."/>
      <w:lvlJc w:val="left"/>
      <w:pPr>
        <w:ind w:left="5041" w:hanging="360"/>
      </w:pPr>
    </w:lvl>
    <w:lvl w:ilvl="7" w:tplc="08090019" w:tentative="1">
      <w:start w:val="1"/>
      <w:numFmt w:val="lowerLetter"/>
      <w:lvlText w:val="%8."/>
      <w:lvlJc w:val="left"/>
      <w:pPr>
        <w:ind w:left="5761" w:hanging="360"/>
      </w:pPr>
    </w:lvl>
    <w:lvl w:ilvl="8" w:tplc="0809001B" w:tentative="1">
      <w:start w:val="1"/>
      <w:numFmt w:val="lowerRoman"/>
      <w:lvlText w:val="%9."/>
      <w:lvlJc w:val="right"/>
      <w:pPr>
        <w:ind w:left="6481" w:hanging="180"/>
      </w:pPr>
    </w:lvl>
  </w:abstractNum>
  <w:abstractNum w:abstractNumId="37" w15:restartNumberingAfterBreak="0">
    <w:nsid w:val="69721993"/>
    <w:multiLevelType w:val="hybridMultilevel"/>
    <w:tmpl w:val="B5A2BFC8"/>
    <w:lvl w:ilvl="0" w:tplc="2000001B">
      <w:start w:val="1"/>
      <w:numFmt w:val="lowerRoman"/>
      <w:lvlText w:val="%1."/>
      <w:lvlJc w:val="right"/>
      <w:pPr>
        <w:ind w:left="1440" w:hanging="360"/>
      </w:pPr>
    </w:lvl>
    <w:lvl w:ilvl="1" w:tplc="20000019">
      <w:start w:val="1"/>
      <w:numFmt w:val="lowerLetter"/>
      <w:lvlText w:val="%2."/>
      <w:lvlJc w:val="left"/>
      <w:pPr>
        <w:ind w:left="2160" w:hanging="360"/>
      </w:pPr>
    </w:lvl>
    <w:lvl w:ilvl="2" w:tplc="2000001B">
      <w:start w:val="1"/>
      <w:numFmt w:val="lowerRoman"/>
      <w:lvlText w:val="%3."/>
      <w:lvlJc w:val="right"/>
      <w:pPr>
        <w:ind w:left="2880" w:hanging="180"/>
      </w:pPr>
    </w:lvl>
    <w:lvl w:ilvl="3" w:tplc="2000000F">
      <w:start w:val="1"/>
      <w:numFmt w:val="decimal"/>
      <w:lvlText w:val="%4."/>
      <w:lvlJc w:val="left"/>
      <w:pPr>
        <w:ind w:left="3600" w:hanging="360"/>
      </w:pPr>
    </w:lvl>
    <w:lvl w:ilvl="4" w:tplc="20000019">
      <w:start w:val="1"/>
      <w:numFmt w:val="lowerLetter"/>
      <w:lvlText w:val="%5."/>
      <w:lvlJc w:val="left"/>
      <w:pPr>
        <w:ind w:left="4320" w:hanging="360"/>
      </w:pPr>
    </w:lvl>
    <w:lvl w:ilvl="5" w:tplc="2000001B">
      <w:start w:val="1"/>
      <w:numFmt w:val="lowerRoman"/>
      <w:lvlText w:val="%6."/>
      <w:lvlJc w:val="right"/>
      <w:pPr>
        <w:ind w:left="5040" w:hanging="180"/>
      </w:pPr>
    </w:lvl>
    <w:lvl w:ilvl="6" w:tplc="2000000F">
      <w:start w:val="1"/>
      <w:numFmt w:val="decimal"/>
      <w:lvlText w:val="%7."/>
      <w:lvlJc w:val="left"/>
      <w:pPr>
        <w:ind w:left="5760" w:hanging="360"/>
      </w:pPr>
    </w:lvl>
    <w:lvl w:ilvl="7" w:tplc="20000019">
      <w:start w:val="1"/>
      <w:numFmt w:val="lowerLetter"/>
      <w:lvlText w:val="%8."/>
      <w:lvlJc w:val="left"/>
      <w:pPr>
        <w:ind w:left="6480" w:hanging="360"/>
      </w:pPr>
    </w:lvl>
    <w:lvl w:ilvl="8" w:tplc="2000001B">
      <w:start w:val="1"/>
      <w:numFmt w:val="lowerRoman"/>
      <w:lvlText w:val="%9."/>
      <w:lvlJc w:val="right"/>
      <w:pPr>
        <w:ind w:left="7200" w:hanging="180"/>
      </w:pPr>
    </w:lvl>
  </w:abstractNum>
  <w:abstractNum w:abstractNumId="38" w15:restartNumberingAfterBreak="0">
    <w:nsid w:val="6BBB3B9B"/>
    <w:multiLevelType w:val="hybridMultilevel"/>
    <w:tmpl w:val="B7A6E076"/>
    <w:lvl w:ilvl="0" w:tplc="9B64DD42">
      <w:start w:val="1"/>
      <w:numFmt w:val="lowerRoman"/>
      <w:lvlText w:val="%1."/>
      <w:lvlJc w:val="left"/>
      <w:pPr>
        <w:ind w:left="1099"/>
      </w:pPr>
      <w:rPr>
        <w:rFonts w:ascii="Times New Roman" w:eastAsia="Calibri" w:hAnsi="Times New Roman" w:cs="Times New Roman" w:hint="default"/>
        <w:b w:val="0"/>
        <w:bCs/>
        <w:i w:val="0"/>
        <w:strike w:val="0"/>
        <w:dstrike w:val="0"/>
        <w:color w:val="000000"/>
        <w:sz w:val="24"/>
        <w:szCs w:val="24"/>
        <w:u w:val="none" w:color="000000"/>
        <w:bdr w:val="none" w:sz="0" w:space="0" w:color="auto"/>
        <w:shd w:val="clear" w:color="auto" w:fill="auto"/>
        <w:vertAlign w:val="baseline"/>
      </w:rPr>
    </w:lvl>
    <w:lvl w:ilvl="1" w:tplc="24D2E168">
      <w:start w:val="1"/>
      <w:numFmt w:val="lowerLetter"/>
      <w:lvlText w:val="%2"/>
      <w:lvlJc w:val="left"/>
      <w:pPr>
        <w:ind w:left="12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8B61C10">
      <w:start w:val="1"/>
      <w:numFmt w:val="lowerRoman"/>
      <w:lvlText w:val="%3"/>
      <w:lvlJc w:val="left"/>
      <w:pPr>
        <w:ind w:left="19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A90054C">
      <w:start w:val="1"/>
      <w:numFmt w:val="decimal"/>
      <w:lvlText w:val="%4"/>
      <w:lvlJc w:val="left"/>
      <w:pPr>
        <w:ind w:left="27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9AB8EE70">
      <w:start w:val="1"/>
      <w:numFmt w:val="lowerLetter"/>
      <w:lvlText w:val="%5"/>
      <w:lvlJc w:val="left"/>
      <w:pPr>
        <w:ind w:left="34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F836F292">
      <w:start w:val="1"/>
      <w:numFmt w:val="lowerRoman"/>
      <w:lvlText w:val="%6"/>
      <w:lvlJc w:val="left"/>
      <w:pPr>
        <w:ind w:left="41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DE2BD70">
      <w:start w:val="1"/>
      <w:numFmt w:val="decimal"/>
      <w:lvlText w:val="%7"/>
      <w:lvlJc w:val="left"/>
      <w:pPr>
        <w:ind w:left="48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2A461F44">
      <w:start w:val="1"/>
      <w:numFmt w:val="lowerLetter"/>
      <w:lvlText w:val="%8"/>
      <w:lvlJc w:val="left"/>
      <w:pPr>
        <w:ind w:left="55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E16EFC8E">
      <w:start w:val="1"/>
      <w:numFmt w:val="lowerRoman"/>
      <w:lvlText w:val="%9"/>
      <w:lvlJc w:val="left"/>
      <w:pPr>
        <w:ind w:left="63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CC1091E"/>
    <w:multiLevelType w:val="hybridMultilevel"/>
    <w:tmpl w:val="F4E6C4DA"/>
    <w:lvl w:ilvl="0" w:tplc="0809001B">
      <w:start w:val="1"/>
      <w:numFmt w:val="lowerRoman"/>
      <w:lvlText w:val="%1."/>
      <w:lvlJc w:val="right"/>
      <w:pPr>
        <w:ind w:left="744" w:hanging="360"/>
      </w:pPr>
    </w:lvl>
    <w:lvl w:ilvl="1" w:tplc="08090019" w:tentative="1">
      <w:start w:val="1"/>
      <w:numFmt w:val="lowerLetter"/>
      <w:lvlText w:val="%2."/>
      <w:lvlJc w:val="left"/>
      <w:pPr>
        <w:ind w:left="1464" w:hanging="360"/>
      </w:pPr>
    </w:lvl>
    <w:lvl w:ilvl="2" w:tplc="0809001B" w:tentative="1">
      <w:start w:val="1"/>
      <w:numFmt w:val="lowerRoman"/>
      <w:lvlText w:val="%3."/>
      <w:lvlJc w:val="right"/>
      <w:pPr>
        <w:ind w:left="2184" w:hanging="180"/>
      </w:pPr>
    </w:lvl>
    <w:lvl w:ilvl="3" w:tplc="0809000F" w:tentative="1">
      <w:start w:val="1"/>
      <w:numFmt w:val="decimal"/>
      <w:lvlText w:val="%4."/>
      <w:lvlJc w:val="left"/>
      <w:pPr>
        <w:ind w:left="2904" w:hanging="360"/>
      </w:pPr>
    </w:lvl>
    <w:lvl w:ilvl="4" w:tplc="08090019" w:tentative="1">
      <w:start w:val="1"/>
      <w:numFmt w:val="lowerLetter"/>
      <w:lvlText w:val="%5."/>
      <w:lvlJc w:val="left"/>
      <w:pPr>
        <w:ind w:left="3624" w:hanging="360"/>
      </w:pPr>
    </w:lvl>
    <w:lvl w:ilvl="5" w:tplc="0809001B" w:tentative="1">
      <w:start w:val="1"/>
      <w:numFmt w:val="lowerRoman"/>
      <w:lvlText w:val="%6."/>
      <w:lvlJc w:val="right"/>
      <w:pPr>
        <w:ind w:left="4344" w:hanging="180"/>
      </w:pPr>
    </w:lvl>
    <w:lvl w:ilvl="6" w:tplc="0809000F" w:tentative="1">
      <w:start w:val="1"/>
      <w:numFmt w:val="decimal"/>
      <w:lvlText w:val="%7."/>
      <w:lvlJc w:val="left"/>
      <w:pPr>
        <w:ind w:left="5064" w:hanging="360"/>
      </w:pPr>
    </w:lvl>
    <w:lvl w:ilvl="7" w:tplc="08090019" w:tentative="1">
      <w:start w:val="1"/>
      <w:numFmt w:val="lowerLetter"/>
      <w:lvlText w:val="%8."/>
      <w:lvlJc w:val="left"/>
      <w:pPr>
        <w:ind w:left="5784" w:hanging="360"/>
      </w:pPr>
    </w:lvl>
    <w:lvl w:ilvl="8" w:tplc="0809001B" w:tentative="1">
      <w:start w:val="1"/>
      <w:numFmt w:val="lowerRoman"/>
      <w:lvlText w:val="%9."/>
      <w:lvlJc w:val="right"/>
      <w:pPr>
        <w:ind w:left="6504" w:hanging="180"/>
      </w:pPr>
    </w:lvl>
  </w:abstractNum>
  <w:abstractNum w:abstractNumId="40" w15:restartNumberingAfterBreak="0">
    <w:nsid w:val="719A6AE9"/>
    <w:multiLevelType w:val="hybridMultilevel"/>
    <w:tmpl w:val="85349F66"/>
    <w:lvl w:ilvl="0" w:tplc="BDDAD0C4">
      <w:start w:val="1"/>
      <w:numFmt w:val="lowerRoman"/>
      <w:lvlText w:val="%1."/>
      <w:lvlJc w:val="left"/>
      <w:pPr>
        <w:ind w:left="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2CC5160">
      <w:start w:val="1"/>
      <w:numFmt w:val="lowerLetter"/>
      <w:lvlText w:val="%2"/>
      <w:lvlJc w:val="left"/>
      <w:pPr>
        <w:ind w:left="1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1CFA02">
      <w:start w:val="1"/>
      <w:numFmt w:val="lowerRoman"/>
      <w:lvlText w:val="%3"/>
      <w:lvlJc w:val="left"/>
      <w:pPr>
        <w:ind w:left="1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5469702">
      <w:start w:val="1"/>
      <w:numFmt w:val="decimal"/>
      <w:lvlText w:val="%4"/>
      <w:lvlJc w:val="left"/>
      <w:pPr>
        <w:ind w:left="2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585746">
      <w:start w:val="1"/>
      <w:numFmt w:val="lowerLetter"/>
      <w:lvlText w:val="%5"/>
      <w:lvlJc w:val="left"/>
      <w:pPr>
        <w:ind w:left="3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78D64E">
      <w:start w:val="1"/>
      <w:numFmt w:val="lowerRoman"/>
      <w:lvlText w:val="%6"/>
      <w:lvlJc w:val="left"/>
      <w:pPr>
        <w:ind w:left="39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7C724C">
      <w:start w:val="1"/>
      <w:numFmt w:val="decimal"/>
      <w:lvlText w:val="%7"/>
      <w:lvlJc w:val="left"/>
      <w:pPr>
        <w:ind w:left="46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A8F2C4">
      <w:start w:val="1"/>
      <w:numFmt w:val="lowerLetter"/>
      <w:lvlText w:val="%8"/>
      <w:lvlJc w:val="left"/>
      <w:pPr>
        <w:ind w:left="54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8B6A220">
      <w:start w:val="1"/>
      <w:numFmt w:val="lowerRoman"/>
      <w:lvlText w:val="%9"/>
      <w:lvlJc w:val="left"/>
      <w:pPr>
        <w:ind w:left="6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2660DF5"/>
    <w:multiLevelType w:val="hybridMultilevel"/>
    <w:tmpl w:val="399ECDCE"/>
    <w:lvl w:ilvl="0" w:tplc="EEFA7672">
      <w:start w:val="1"/>
      <w:numFmt w:val="lowerRoman"/>
      <w:lvlText w:val="%1."/>
      <w:lvlJc w:val="left"/>
      <w:pPr>
        <w:ind w:left="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49CCAFC">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378756A">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BA52BE">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39AFBC6">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AE663E">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354BA82">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BEC0586">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230832E">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EFF5377"/>
    <w:multiLevelType w:val="hybridMultilevel"/>
    <w:tmpl w:val="679085F2"/>
    <w:lvl w:ilvl="0" w:tplc="3970E908">
      <w:start w:val="1"/>
      <w:numFmt w:val="lowerRoman"/>
      <w:lvlText w:val="%1."/>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83834">
      <w:start w:val="1"/>
      <w:numFmt w:val="lowerLetter"/>
      <w:lvlText w:val="%2"/>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A491E6">
      <w:start w:val="1"/>
      <w:numFmt w:val="lowerRoman"/>
      <w:lvlText w:val="%3"/>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80BED4">
      <w:start w:val="1"/>
      <w:numFmt w:val="decimal"/>
      <w:lvlText w:val="%4"/>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920950">
      <w:start w:val="1"/>
      <w:numFmt w:val="lowerLetter"/>
      <w:lvlText w:val="%5"/>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A8CFE">
      <w:start w:val="1"/>
      <w:numFmt w:val="lowerRoman"/>
      <w:lvlText w:val="%6"/>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101C40">
      <w:start w:val="1"/>
      <w:numFmt w:val="decimal"/>
      <w:lvlText w:val="%7"/>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E6FDC">
      <w:start w:val="1"/>
      <w:numFmt w:val="lowerLetter"/>
      <w:lvlText w:val="%8"/>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BE9B22">
      <w:start w:val="1"/>
      <w:numFmt w:val="lowerRoman"/>
      <w:lvlText w:val="%9"/>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F3206C9"/>
    <w:multiLevelType w:val="hybridMultilevel"/>
    <w:tmpl w:val="DA3606D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42"/>
  </w:num>
  <w:num w:numId="3">
    <w:abstractNumId w:val="2"/>
  </w:num>
  <w:num w:numId="4">
    <w:abstractNumId w:val="1"/>
  </w:num>
  <w:num w:numId="5">
    <w:abstractNumId w:val="9"/>
  </w:num>
  <w:num w:numId="6">
    <w:abstractNumId w:val="0"/>
  </w:num>
  <w:num w:numId="7">
    <w:abstractNumId w:val="40"/>
  </w:num>
  <w:num w:numId="8">
    <w:abstractNumId w:val="4"/>
  </w:num>
  <w:num w:numId="9">
    <w:abstractNumId w:val="29"/>
  </w:num>
  <w:num w:numId="10">
    <w:abstractNumId w:val="11"/>
  </w:num>
  <w:num w:numId="11">
    <w:abstractNumId w:val="23"/>
  </w:num>
  <w:num w:numId="12">
    <w:abstractNumId w:val="26"/>
  </w:num>
  <w:num w:numId="13">
    <w:abstractNumId w:val="19"/>
  </w:num>
  <w:num w:numId="14">
    <w:abstractNumId w:val="20"/>
  </w:num>
  <w:num w:numId="15">
    <w:abstractNumId w:val="14"/>
  </w:num>
  <w:num w:numId="16">
    <w:abstractNumId w:val="35"/>
  </w:num>
  <w:num w:numId="17">
    <w:abstractNumId w:val="38"/>
  </w:num>
  <w:num w:numId="18">
    <w:abstractNumId w:val="22"/>
  </w:num>
  <w:num w:numId="19">
    <w:abstractNumId w:val="13"/>
  </w:num>
  <w:num w:numId="20">
    <w:abstractNumId w:val="41"/>
  </w:num>
  <w:num w:numId="21">
    <w:abstractNumId w:val="3"/>
  </w:num>
  <w:num w:numId="22">
    <w:abstractNumId w:val="21"/>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1"/>
  </w:num>
  <w:num w:numId="26">
    <w:abstractNumId w:val="30"/>
  </w:num>
  <w:num w:numId="27">
    <w:abstractNumId w:val="16"/>
  </w:num>
  <w:num w:numId="28">
    <w:abstractNumId w:val="28"/>
  </w:num>
  <w:num w:numId="29">
    <w:abstractNumId w:val="8"/>
  </w:num>
  <w:num w:numId="30">
    <w:abstractNumId w:val="6"/>
  </w:num>
  <w:num w:numId="31">
    <w:abstractNumId w:val="10"/>
  </w:num>
  <w:num w:numId="32">
    <w:abstractNumId w:val="34"/>
  </w:num>
  <w:num w:numId="33">
    <w:abstractNumId w:val="18"/>
  </w:num>
  <w:num w:numId="34">
    <w:abstractNumId w:val="32"/>
  </w:num>
  <w:num w:numId="35">
    <w:abstractNumId w:val="36"/>
  </w:num>
  <w:num w:numId="36">
    <w:abstractNumId w:val="43"/>
  </w:num>
  <w:num w:numId="37">
    <w:abstractNumId w:val="39"/>
  </w:num>
  <w:num w:numId="38">
    <w:abstractNumId w:val="24"/>
  </w:num>
  <w:num w:numId="39">
    <w:abstractNumId w:val="15"/>
  </w:num>
  <w:num w:numId="40">
    <w:abstractNumId w:val="17"/>
  </w:num>
  <w:num w:numId="41">
    <w:abstractNumId w:val="27"/>
  </w:num>
  <w:num w:numId="42">
    <w:abstractNumId w:val="33"/>
  </w:num>
  <w:num w:numId="43">
    <w:abstractNumId w:val="25"/>
  </w:num>
  <w:num w:numId="44">
    <w:abstractNumId w:val="7"/>
  </w:num>
  <w:num w:numId="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5F9"/>
    <w:rsid w:val="00000E19"/>
    <w:rsid w:val="00002AC3"/>
    <w:rsid w:val="00004D12"/>
    <w:rsid w:val="00005079"/>
    <w:rsid w:val="00005A08"/>
    <w:rsid w:val="00015154"/>
    <w:rsid w:val="000153F5"/>
    <w:rsid w:val="00016487"/>
    <w:rsid w:val="00017524"/>
    <w:rsid w:val="00017BA5"/>
    <w:rsid w:val="00017E4E"/>
    <w:rsid w:val="00020B34"/>
    <w:rsid w:val="0002251A"/>
    <w:rsid w:val="00032D98"/>
    <w:rsid w:val="00033373"/>
    <w:rsid w:val="00033CE5"/>
    <w:rsid w:val="00034C06"/>
    <w:rsid w:val="00035379"/>
    <w:rsid w:val="00035978"/>
    <w:rsid w:val="00042BC2"/>
    <w:rsid w:val="00051B1D"/>
    <w:rsid w:val="00055402"/>
    <w:rsid w:val="000557D3"/>
    <w:rsid w:val="000570D2"/>
    <w:rsid w:val="0006541F"/>
    <w:rsid w:val="00065ABF"/>
    <w:rsid w:val="00074BB8"/>
    <w:rsid w:val="00075F1E"/>
    <w:rsid w:val="0007615E"/>
    <w:rsid w:val="00076B4A"/>
    <w:rsid w:val="00076E04"/>
    <w:rsid w:val="000800BB"/>
    <w:rsid w:val="00081419"/>
    <w:rsid w:val="000838A3"/>
    <w:rsid w:val="0008588E"/>
    <w:rsid w:val="000860D1"/>
    <w:rsid w:val="000907B5"/>
    <w:rsid w:val="000913A0"/>
    <w:rsid w:val="00091D7A"/>
    <w:rsid w:val="00094B8F"/>
    <w:rsid w:val="00095FC7"/>
    <w:rsid w:val="00097F1E"/>
    <w:rsid w:val="000A3B3F"/>
    <w:rsid w:val="000A3F86"/>
    <w:rsid w:val="000A407B"/>
    <w:rsid w:val="000B22B5"/>
    <w:rsid w:val="000B301D"/>
    <w:rsid w:val="000B480F"/>
    <w:rsid w:val="000C0848"/>
    <w:rsid w:val="000C2CA2"/>
    <w:rsid w:val="000C3374"/>
    <w:rsid w:val="000C542F"/>
    <w:rsid w:val="000C5D5D"/>
    <w:rsid w:val="000C7D00"/>
    <w:rsid w:val="000D06AD"/>
    <w:rsid w:val="000D1B0E"/>
    <w:rsid w:val="000D1F73"/>
    <w:rsid w:val="000D43B5"/>
    <w:rsid w:val="000D6FAD"/>
    <w:rsid w:val="000E19B7"/>
    <w:rsid w:val="000E6742"/>
    <w:rsid w:val="000F616D"/>
    <w:rsid w:val="000F6ADD"/>
    <w:rsid w:val="000F6BB2"/>
    <w:rsid w:val="000F7DDF"/>
    <w:rsid w:val="001055F6"/>
    <w:rsid w:val="00115AB5"/>
    <w:rsid w:val="001161EB"/>
    <w:rsid w:val="00117CF2"/>
    <w:rsid w:val="00123F15"/>
    <w:rsid w:val="00124243"/>
    <w:rsid w:val="00133AC8"/>
    <w:rsid w:val="001362EC"/>
    <w:rsid w:val="001418C0"/>
    <w:rsid w:val="00141C31"/>
    <w:rsid w:val="00145425"/>
    <w:rsid w:val="00145D09"/>
    <w:rsid w:val="001462BC"/>
    <w:rsid w:val="00150370"/>
    <w:rsid w:val="001512DF"/>
    <w:rsid w:val="001631A5"/>
    <w:rsid w:val="00176ADC"/>
    <w:rsid w:val="00177413"/>
    <w:rsid w:val="0018494A"/>
    <w:rsid w:val="001859C3"/>
    <w:rsid w:val="00190C86"/>
    <w:rsid w:val="00191F30"/>
    <w:rsid w:val="00192431"/>
    <w:rsid w:val="001951D7"/>
    <w:rsid w:val="00197A7D"/>
    <w:rsid w:val="001A0574"/>
    <w:rsid w:val="001A0EAF"/>
    <w:rsid w:val="001A2E8A"/>
    <w:rsid w:val="001A31D3"/>
    <w:rsid w:val="001A36A5"/>
    <w:rsid w:val="001A4089"/>
    <w:rsid w:val="001A669C"/>
    <w:rsid w:val="001B1D97"/>
    <w:rsid w:val="001B3B7C"/>
    <w:rsid w:val="001B4A03"/>
    <w:rsid w:val="001B58AE"/>
    <w:rsid w:val="001C06F6"/>
    <w:rsid w:val="001C3E52"/>
    <w:rsid w:val="001D34C5"/>
    <w:rsid w:val="001D49FF"/>
    <w:rsid w:val="001E4465"/>
    <w:rsid w:val="001F29AD"/>
    <w:rsid w:val="001F3427"/>
    <w:rsid w:val="00200ADB"/>
    <w:rsid w:val="00201BC0"/>
    <w:rsid w:val="00204387"/>
    <w:rsid w:val="00204889"/>
    <w:rsid w:val="00205965"/>
    <w:rsid w:val="00205E12"/>
    <w:rsid w:val="00212C3C"/>
    <w:rsid w:val="00220992"/>
    <w:rsid w:val="00221804"/>
    <w:rsid w:val="002301FC"/>
    <w:rsid w:val="002311B4"/>
    <w:rsid w:val="002323DD"/>
    <w:rsid w:val="00232FFF"/>
    <w:rsid w:val="0023394B"/>
    <w:rsid w:val="002366B2"/>
    <w:rsid w:val="00242E3E"/>
    <w:rsid w:val="00247165"/>
    <w:rsid w:val="00251EB4"/>
    <w:rsid w:val="0026261C"/>
    <w:rsid w:val="0027020D"/>
    <w:rsid w:val="00277943"/>
    <w:rsid w:val="002873C5"/>
    <w:rsid w:val="00290104"/>
    <w:rsid w:val="00292A44"/>
    <w:rsid w:val="00292DB9"/>
    <w:rsid w:val="00293647"/>
    <w:rsid w:val="002A478C"/>
    <w:rsid w:val="002A7B79"/>
    <w:rsid w:val="002B0AD9"/>
    <w:rsid w:val="002B1342"/>
    <w:rsid w:val="002B4EFB"/>
    <w:rsid w:val="002B785F"/>
    <w:rsid w:val="002B7A15"/>
    <w:rsid w:val="002C0D18"/>
    <w:rsid w:val="002C12EC"/>
    <w:rsid w:val="002C6E80"/>
    <w:rsid w:val="002C7C66"/>
    <w:rsid w:val="002D2282"/>
    <w:rsid w:val="002D2438"/>
    <w:rsid w:val="002D4B6E"/>
    <w:rsid w:val="002D7050"/>
    <w:rsid w:val="002E0B8F"/>
    <w:rsid w:val="002E13CD"/>
    <w:rsid w:val="002E577A"/>
    <w:rsid w:val="002E640A"/>
    <w:rsid w:val="002F534E"/>
    <w:rsid w:val="002F60AB"/>
    <w:rsid w:val="0030225C"/>
    <w:rsid w:val="00310A52"/>
    <w:rsid w:val="00314273"/>
    <w:rsid w:val="0031706F"/>
    <w:rsid w:val="00320B86"/>
    <w:rsid w:val="003306A2"/>
    <w:rsid w:val="00331F01"/>
    <w:rsid w:val="00332AA6"/>
    <w:rsid w:val="00332C5F"/>
    <w:rsid w:val="00337346"/>
    <w:rsid w:val="00340B15"/>
    <w:rsid w:val="003421FA"/>
    <w:rsid w:val="00342416"/>
    <w:rsid w:val="0035168E"/>
    <w:rsid w:val="003521FE"/>
    <w:rsid w:val="003540E8"/>
    <w:rsid w:val="003577BC"/>
    <w:rsid w:val="00363CA0"/>
    <w:rsid w:val="00363EA7"/>
    <w:rsid w:val="00366BD2"/>
    <w:rsid w:val="003679D1"/>
    <w:rsid w:val="00370E70"/>
    <w:rsid w:val="00372375"/>
    <w:rsid w:val="003744A3"/>
    <w:rsid w:val="003773EA"/>
    <w:rsid w:val="003778F8"/>
    <w:rsid w:val="003806A1"/>
    <w:rsid w:val="00384B33"/>
    <w:rsid w:val="00384ECB"/>
    <w:rsid w:val="00386961"/>
    <w:rsid w:val="00386DD1"/>
    <w:rsid w:val="00387830"/>
    <w:rsid w:val="00391974"/>
    <w:rsid w:val="0039426F"/>
    <w:rsid w:val="003A2212"/>
    <w:rsid w:val="003A3880"/>
    <w:rsid w:val="003A5414"/>
    <w:rsid w:val="003B021A"/>
    <w:rsid w:val="003B0914"/>
    <w:rsid w:val="003B0F6F"/>
    <w:rsid w:val="003B1B3C"/>
    <w:rsid w:val="003B27CA"/>
    <w:rsid w:val="003C0A9D"/>
    <w:rsid w:val="003C19D8"/>
    <w:rsid w:val="003D2448"/>
    <w:rsid w:val="003E59D8"/>
    <w:rsid w:val="003E7304"/>
    <w:rsid w:val="003F0EDE"/>
    <w:rsid w:val="003F13CF"/>
    <w:rsid w:val="003F2225"/>
    <w:rsid w:val="003F34EE"/>
    <w:rsid w:val="003F4535"/>
    <w:rsid w:val="003F6787"/>
    <w:rsid w:val="00400C60"/>
    <w:rsid w:val="00405848"/>
    <w:rsid w:val="00406B39"/>
    <w:rsid w:val="00407E94"/>
    <w:rsid w:val="00413166"/>
    <w:rsid w:val="0041430E"/>
    <w:rsid w:val="004152DC"/>
    <w:rsid w:val="00415333"/>
    <w:rsid w:val="004158E7"/>
    <w:rsid w:val="00416E64"/>
    <w:rsid w:val="00417A64"/>
    <w:rsid w:val="00426C2C"/>
    <w:rsid w:val="004304AE"/>
    <w:rsid w:val="00430DA7"/>
    <w:rsid w:val="00432875"/>
    <w:rsid w:val="00433366"/>
    <w:rsid w:val="00437DCB"/>
    <w:rsid w:val="00441B86"/>
    <w:rsid w:val="00442251"/>
    <w:rsid w:val="00447C5E"/>
    <w:rsid w:val="0046024F"/>
    <w:rsid w:val="00462354"/>
    <w:rsid w:val="004647C0"/>
    <w:rsid w:val="00474B3B"/>
    <w:rsid w:val="0047565A"/>
    <w:rsid w:val="00475ACE"/>
    <w:rsid w:val="00482066"/>
    <w:rsid w:val="004847A8"/>
    <w:rsid w:val="00495506"/>
    <w:rsid w:val="00495AB1"/>
    <w:rsid w:val="004A4820"/>
    <w:rsid w:val="004A6A8B"/>
    <w:rsid w:val="004B0A51"/>
    <w:rsid w:val="004B112C"/>
    <w:rsid w:val="004C136C"/>
    <w:rsid w:val="004C5E14"/>
    <w:rsid w:val="004D0231"/>
    <w:rsid w:val="004D0A27"/>
    <w:rsid w:val="004D4E02"/>
    <w:rsid w:val="004E4482"/>
    <w:rsid w:val="004E5159"/>
    <w:rsid w:val="004E5549"/>
    <w:rsid w:val="004E5630"/>
    <w:rsid w:val="004F2740"/>
    <w:rsid w:val="004F3ECB"/>
    <w:rsid w:val="004F4560"/>
    <w:rsid w:val="004F6E6A"/>
    <w:rsid w:val="004F7A4C"/>
    <w:rsid w:val="00501F33"/>
    <w:rsid w:val="00502219"/>
    <w:rsid w:val="005101B7"/>
    <w:rsid w:val="005120E1"/>
    <w:rsid w:val="00522B50"/>
    <w:rsid w:val="00526E2D"/>
    <w:rsid w:val="00532B77"/>
    <w:rsid w:val="00532F3A"/>
    <w:rsid w:val="00536D9D"/>
    <w:rsid w:val="005450F1"/>
    <w:rsid w:val="00550423"/>
    <w:rsid w:val="00553B79"/>
    <w:rsid w:val="005569FB"/>
    <w:rsid w:val="005634CC"/>
    <w:rsid w:val="00564FEF"/>
    <w:rsid w:val="0056698E"/>
    <w:rsid w:val="00566B4A"/>
    <w:rsid w:val="0057116B"/>
    <w:rsid w:val="00572C7F"/>
    <w:rsid w:val="005745E1"/>
    <w:rsid w:val="0057521D"/>
    <w:rsid w:val="00575806"/>
    <w:rsid w:val="0058006C"/>
    <w:rsid w:val="0058040D"/>
    <w:rsid w:val="005804B5"/>
    <w:rsid w:val="00583BCE"/>
    <w:rsid w:val="005903DA"/>
    <w:rsid w:val="0059448D"/>
    <w:rsid w:val="00595725"/>
    <w:rsid w:val="00597605"/>
    <w:rsid w:val="005A229E"/>
    <w:rsid w:val="005A4A42"/>
    <w:rsid w:val="005A6755"/>
    <w:rsid w:val="005B1AA2"/>
    <w:rsid w:val="005B4E2A"/>
    <w:rsid w:val="005B6BCE"/>
    <w:rsid w:val="005B7DCB"/>
    <w:rsid w:val="005C23C2"/>
    <w:rsid w:val="005C2563"/>
    <w:rsid w:val="005C35E5"/>
    <w:rsid w:val="005D3430"/>
    <w:rsid w:val="005D4720"/>
    <w:rsid w:val="005D4C3A"/>
    <w:rsid w:val="005E60C0"/>
    <w:rsid w:val="005E6E6F"/>
    <w:rsid w:val="005F1B9F"/>
    <w:rsid w:val="005F6575"/>
    <w:rsid w:val="005F6D9A"/>
    <w:rsid w:val="006015E0"/>
    <w:rsid w:val="00603E40"/>
    <w:rsid w:val="0060535F"/>
    <w:rsid w:val="00605ED0"/>
    <w:rsid w:val="006060A7"/>
    <w:rsid w:val="006102FE"/>
    <w:rsid w:val="00616AF4"/>
    <w:rsid w:val="00620A8C"/>
    <w:rsid w:val="00622D1D"/>
    <w:rsid w:val="00623A0C"/>
    <w:rsid w:val="00623DFB"/>
    <w:rsid w:val="00626824"/>
    <w:rsid w:val="00627420"/>
    <w:rsid w:val="0063307E"/>
    <w:rsid w:val="00635826"/>
    <w:rsid w:val="0064124C"/>
    <w:rsid w:val="00642440"/>
    <w:rsid w:val="00643130"/>
    <w:rsid w:val="0064635B"/>
    <w:rsid w:val="00650131"/>
    <w:rsid w:val="0065342D"/>
    <w:rsid w:val="00657580"/>
    <w:rsid w:val="00660B1A"/>
    <w:rsid w:val="006610D0"/>
    <w:rsid w:val="006616E9"/>
    <w:rsid w:val="00661A84"/>
    <w:rsid w:val="0066306E"/>
    <w:rsid w:val="0067267D"/>
    <w:rsid w:val="00672883"/>
    <w:rsid w:val="00672FE5"/>
    <w:rsid w:val="006753BA"/>
    <w:rsid w:val="00675E29"/>
    <w:rsid w:val="0067649C"/>
    <w:rsid w:val="00684289"/>
    <w:rsid w:val="00685CCD"/>
    <w:rsid w:val="0069083E"/>
    <w:rsid w:val="00690BA1"/>
    <w:rsid w:val="0069345D"/>
    <w:rsid w:val="00693783"/>
    <w:rsid w:val="00694D98"/>
    <w:rsid w:val="00696139"/>
    <w:rsid w:val="006961A3"/>
    <w:rsid w:val="006A1201"/>
    <w:rsid w:val="006A15D7"/>
    <w:rsid w:val="006A2C40"/>
    <w:rsid w:val="006A3A73"/>
    <w:rsid w:val="006A4885"/>
    <w:rsid w:val="006A5149"/>
    <w:rsid w:val="006A515D"/>
    <w:rsid w:val="006A7E35"/>
    <w:rsid w:val="006B05F9"/>
    <w:rsid w:val="006B0D9F"/>
    <w:rsid w:val="006B129A"/>
    <w:rsid w:val="006B18B9"/>
    <w:rsid w:val="006B41E6"/>
    <w:rsid w:val="006B5A2E"/>
    <w:rsid w:val="006C0519"/>
    <w:rsid w:val="006D5E04"/>
    <w:rsid w:val="006D5EB2"/>
    <w:rsid w:val="006E0033"/>
    <w:rsid w:val="006E14C7"/>
    <w:rsid w:val="006E2258"/>
    <w:rsid w:val="006F00A0"/>
    <w:rsid w:val="006F48C5"/>
    <w:rsid w:val="006F4974"/>
    <w:rsid w:val="006F57F4"/>
    <w:rsid w:val="006F5891"/>
    <w:rsid w:val="006F6F83"/>
    <w:rsid w:val="00701B1E"/>
    <w:rsid w:val="007135A4"/>
    <w:rsid w:val="007169A4"/>
    <w:rsid w:val="00716FE8"/>
    <w:rsid w:val="00722492"/>
    <w:rsid w:val="00722761"/>
    <w:rsid w:val="00723FC8"/>
    <w:rsid w:val="007256F0"/>
    <w:rsid w:val="00726C3C"/>
    <w:rsid w:val="00727D6E"/>
    <w:rsid w:val="007313FB"/>
    <w:rsid w:val="00731F17"/>
    <w:rsid w:val="007322BD"/>
    <w:rsid w:val="00735085"/>
    <w:rsid w:val="00737EA2"/>
    <w:rsid w:val="00740351"/>
    <w:rsid w:val="00747095"/>
    <w:rsid w:val="00750FC1"/>
    <w:rsid w:val="00751200"/>
    <w:rsid w:val="007518AA"/>
    <w:rsid w:val="00753A58"/>
    <w:rsid w:val="00762063"/>
    <w:rsid w:val="0077031B"/>
    <w:rsid w:val="00775FBA"/>
    <w:rsid w:val="007804EA"/>
    <w:rsid w:val="007820E2"/>
    <w:rsid w:val="00782626"/>
    <w:rsid w:val="007834BE"/>
    <w:rsid w:val="00783EF8"/>
    <w:rsid w:val="00785F07"/>
    <w:rsid w:val="00786319"/>
    <w:rsid w:val="00787CAA"/>
    <w:rsid w:val="00791EFB"/>
    <w:rsid w:val="00792A18"/>
    <w:rsid w:val="0079302C"/>
    <w:rsid w:val="00795579"/>
    <w:rsid w:val="00796120"/>
    <w:rsid w:val="007B0C01"/>
    <w:rsid w:val="007B2CF9"/>
    <w:rsid w:val="007C1069"/>
    <w:rsid w:val="007C71CF"/>
    <w:rsid w:val="007D0252"/>
    <w:rsid w:val="007D498A"/>
    <w:rsid w:val="007E1DAE"/>
    <w:rsid w:val="007E3141"/>
    <w:rsid w:val="007E5C70"/>
    <w:rsid w:val="007F0917"/>
    <w:rsid w:val="007F179C"/>
    <w:rsid w:val="007F2269"/>
    <w:rsid w:val="007F226F"/>
    <w:rsid w:val="007F444A"/>
    <w:rsid w:val="007F4DED"/>
    <w:rsid w:val="007F5BA7"/>
    <w:rsid w:val="00805406"/>
    <w:rsid w:val="00810CCA"/>
    <w:rsid w:val="00811398"/>
    <w:rsid w:val="0081264D"/>
    <w:rsid w:val="008159D6"/>
    <w:rsid w:val="00820FFB"/>
    <w:rsid w:val="00821BFF"/>
    <w:rsid w:val="00821C73"/>
    <w:rsid w:val="00824806"/>
    <w:rsid w:val="0083056E"/>
    <w:rsid w:val="00830C55"/>
    <w:rsid w:val="0083112F"/>
    <w:rsid w:val="00833784"/>
    <w:rsid w:val="00836AA0"/>
    <w:rsid w:val="0084235F"/>
    <w:rsid w:val="008463F3"/>
    <w:rsid w:val="008479C7"/>
    <w:rsid w:val="0085169E"/>
    <w:rsid w:val="00854B58"/>
    <w:rsid w:val="008553C5"/>
    <w:rsid w:val="00857B5F"/>
    <w:rsid w:val="00862CFD"/>
    <w:rsid w:val="00864013"/>
    <w:rsid w:val="00864186"/>
    <w:rsid w:val="00865291"/>
    <w:rsid w:val="00866BA7"/>
    <w:rsid w:val="008712C9"/>
    <w:rsid w:val="008729BC"/>
    <w:rsid w:val="008801B3"/>
    <w:rsid w:val="00883CEF"/>
    <w:rsid w:val="00891319"/>
    <w:rsid w:val="00892276"/>
    <w:rsid w:val="008A124D"/>
    <w:rsid w:val="008A61A3"/>
    <w:rsid w:val="008B0AFF"/>
    <w:rsid w:val="008B3CD0"/>
    <w:rsid w:val="008B6CC4"/>
    <w:rsid w:val="008C05AF"/>
    <w:rsid w:val="008C2059"/>
    <w:rsid w:val="008C73BE"/>
    <w:rsid w:val="008D2755"/>
    <w:rsid w:val="008D421D"/>
    <w:rsid w:val="008D6012"/>
    <w:rsid w:val="008E0544"/>
    <w:rsid w:val="008E1E21"/>
    <w:rsid w:val="008E61E9"/>
    <w:rsid w:val="008E74B4"/>
    <w:rsid w:val="008F1622"/>
    <w:rsid w:val="008F18CD"/>
    <w:rsid w:val="008F3C28"/>
    <w:rsid w:val="00903B37"/>
    <w:rsid w:val="00904078"/>
    <w:rsid w:val="009045B6"/>
    <w:rsid w:val="00904E15"/>
    <w:rsid w:val="00910279"/>
    <w:rsid w:val="0092240C"/>
    <w:rsid w:val="00924B3D"/>
    <w:rsid w:val="00925BFE"/>
    <w:rsid w:val="00932BCE"/>
    <w:rsid w:val="0093556A"/>
    <w:rsid w:val="00936E62"/>
    <w:rsid w:val="00941794"/>
    <w:rsid w:val="00941F33"/>
    <w:rsid w:val="00954AD6"/>
    <w:rsid w:val="00954DC3"/>
    <w:rsid w:val="00955F98"/>
    <w:rsid w:val="009573EA"/>
    <w:rsid w:val="00957D3C"/>
    <w:rsid w:val="009603A8"/>
    <w:rsid w:val="009611A2"/>
    <w:rsid w:val="00961438"/>
    <w:rsid w:val="00961C89"/>
    <w:rsid w:val="00970227"/>
    <w:rsid w:val="00973F3B"/>
    <w:rsid w:val="009774A8"/>
    <w:rsid w:val="0097778C"/>
    <w:rsid w:val="0098298F"/>
    <w:rsid w:val="00982A29"/>
    <w:rsid w:val="009830E0"/>
    <w:rsid w:val="009844F2"/>
    <w:rsid w:val="009855FB"/>
    <w:rsid w:val="0098677A"/>
    <w:rsid w:val="00992F11"/>
    <w:rsid w:val="00992FB3"/>
    <w:rsid w:val="00995F32"/>
    <w:rsid w:val="009A304D"/>
    <w:rsid w:val="009A33D6"/>
    <w:rsid w:val="009A5FEA"/>
    <w:rsid w:val="009A7C61"/>
    <w:rsid w:val="009C0D96"/>
    <w:rsid w:val="009C0F94"/>
    <w:rsid w:val="009C2D71"/>
    <w:rsid w:val="009D1602"/>
    <w:rsid w:val="009D5EBE"/>
    <w:rsid w:val="009E05C7"/>
    <w:rsid w:val="009E139F"/>
    <w:rsid w:val="009E1552"/>
    <w:rsid w:val="009E294C"/>
    <w:rsid w:val="009E4C47"/>
    <w:rsid w:val="009F1994"/>
    <w:rsid w:val="009F479F"/>
    <w:rsid w:val="00A00AC3"/>
    <w:rsid w:val="00A01C0E"/>
    <w:rsid w:val="00A02E13"/>
    <w:rsid w:val="00A04B81"/>
    <w:rsid w:val="00A0764C"/>
    <w:rsid w:val="00A1124E"/>
    <w:rsid w:val="00A136C1"/>
    <w:rsid w:val="00A14E42"/>
    <w:rsid w:val="00A155F6"/>
    <w:rsid w:val="00A16A40"/>
    <w:rsid w:val="00A25BCC"/>
    <w:rsid w:val="00A26133"/>
    <w:rsid w:val="00A3016D"/>
    <w:rsid w:val="00A34C59"/>
    <w:rsid w:val="00A37E36"/>
    <w:rsid w:val="00A428CF"/>
    <w:rsid w:val="00A475DA"/>
    <w:rsid w:val="00A513C0"/>
    <w:rsid w:val="00A5540F"/>
    <w:rsid w:val="00A564E5"/>
    <w:rsid w:val="00A571DE"/>
    <w:rsid w:val="00A60EBB"/>
    <w:rsid w:val="00A6788D"/>
    <w:rsid w:val="00A71829"/>
    <w:rsid w:val="00A73C3B"/>
    <w:rsid w:val="00A7453D"/>
    <w:rsid w:val="00A81B9C"/>
    <w:rsid w:val="00A81FF1"/>
    <w:rsid w:val="00A836BE"/>
    <w:rsid w:val="00A907F0"/>
    <w:rsid w:val="00A907FE"/>
    <w:rsid w:val="00A92E7D"/>
    <w:rsid w:val="00AA110E"/>
    <w:rsid w:val="00AA1894"/>
    <w:rsid w:val="00AA57D9"/>
    <w:rsid w:val="00AB0ECB"/>
    <w:rsid w:val="00AB1431"/>
    <w:rsid w:val="00AC0724"/>
    <w:rsid w:val="00AD0FC7"/>
    <w:rsid w:val="00AD2ED5"/>
    <w:rsid w:val="00AD59CC"/>
    <w:rsid w:val="00AD6186"/>
    <w:rsid w:val="00AE0418"/>
    <w:rsid w:val="00AE0CB3"/>
    <w:rsid w:val="00AE1E6F"/>
    <w:rsid w:val="00AE34D7"/>
    <w:rsid w:val="00AE7AD5"/>
    <w:rsid w:val="00AE7B03"/>
    <w:rsid w:val="00AF2D27"/>
    <w:rsid w:val="00B02CE0"/>
    <w:rsid w:val="00B03EAB"/>
    <w:rsid w:val="00B03F3B"/>
    <w:rsid w:val="00B0422D"/>
    <w:rsid w:val="00B04CDB"/>
    <w:rsid w:val="00B04D6C"/>
    <w:rsid w:val="00B078F6"/>
    <w:rsid w:val="00B102BB"/>
    <w:rsid w:val="00B13C14"/>
    <w:rsid w:val="00B22753"/>
    <w:rsid w:val="00B24D4F"/>
    <w:rsid w:val="00B273E0"/>
    <w:rsid w:val="00B304C3"/>
    <w:rsid w:val="00B326DF"/>
    <w:rsid w:val="00B33C4A"/>
    <w:rsid w:val="00B44803"/>
    <w:rsid w:val="00B504AE"/>
    <w:rsid w:val="00B52AEE"/>
    <w:rsid w:val="00B5324D"/>
    <w:rsid w:val="00B55CD8"/>
    <w:rsid w:val="00B57A4E"/>
    <w:rsid w:val="00B60096"/>
    <w:rsid w:val="00B65596"/>
    <w:rsid w:val="00B7073E"/>
    <w:rsid w:val="00B778F4"/>
    <w:rsid w:val="00B814E0"/>
    <w:rsid w:val="00B816FC"/>
    <w:rsid w:val="00B823B8"/>
    <w:rsid w:val="00B9575C"/>
    <w:rsid w:val="00BA1A11"/>
    <w:rsid w:val="00BA1C02"/>
    <w:rsid w:val="00BA5A88"/>
    <w:rsid w:val="00BA6CA2"/>
    <w:rsid w:val="00BB10E4"/>
    <w:rsid w:val="00BB2493"/>
    <w:rsid w:val="00BB3476"/>
    <w:rsid w:val="00BB6CEA"/>
    <w:rsid w:val="00BB746C"/>
    <w:rsid w:val="00BC1A34"/>
    <w:rsid w:val="00BC3388"/>
    <w:rsid w:val="00BD06D1"/>
    <w:rsid w:val="00BD2775"/>
    <w:rsid w:val="00BD32E7"/>
    <w:rsid w:val="00BE3488"/>
    <w:rsid w:val="00BE43C8"/>
    <w:rsid w:val="00BE4952"/>
    <w:rsid w:val="00BF5A20"/>
    <w:rsid w:val="00C02565"/>
    <w:rsid w:val="00C0274E"/>
    <w:rsid w:val="00C02C8F"/>
    <w:rsid w:val="00C07886"/>
    <w:rsid w:val="00C14A41"/>
    <w:rsid w:val="00C15885"/>
    <w:rsid w:val="00C16D7C"/>
    <w:rsid w:val="00C17F38"/>
    <w:rsid w:val="00C20910"/>
    <w:rsid w:val="00C209E4"/>
    <w:rsid w:val="00C24474"/>
    <w:rsid w:val="00C30A56"/>
    <w:rsid w:val="00C317CA"/>
    <w:rsid w:val="00C36634"/>
    <w:rsid w:val="00C366E8"/>
    <w:rsid w:val="00C37BC5"/>
    <w:rsid w:val="00C41E86"/>
    <w:rsid w:val="00C4557A"/>
    <w:rsid w:val="00C45A75"/>
    <w:rsid w:val="00C47A8B"/>
    <w:rsid w:val="00C55418"/>
    <w:rsid w:val="00C60944"/>
    <w:rsid w:val="00C612E4"/>
    <w:rsid w:val="00C6315C"/>
    <w:rsid w:val="00C6403C"/>
    <w:rsid w:val="00C705C9"/>
    <w:rsid w:val="00C714FF"/>
    <w:rsid w:val="00C7448A"/>
    <w:rsid w:val="00C74BEA"/>
    <w:rsid w:val="00C74F64"/>
    <w:rsid w:val="00C76F48"/>
    <w:rsid w:val="00C7776B"/>
    <w:rsid w:val="00C81DB5"/>
    <w:rsid w:val="00C8373B"/>
    <w:rsid w:val="00C850F3"/>
    <w:rsid w:val="00C910F0"/>
    <w:rsid w:val="00C9168D"/>
    <w:rsid w:val="00C96FFF"/>
    <w:rsid w:val="00CA1319"/>
    <w:rsid w:val="00CA7082"/>
    <w:rsid w:val="00CB387A"/>
    <w:rsid w:val="00CB3D47"/>
    <w:rsid w:val="00CB57AC"/>
    <w:rsid w:val="00CB7EA9"/>
    <w:rsid w:val="00CC01D6"/>
    <w:rsid w:val="00CC0F9B"/>
    <w:rsid w:val="00CD399A"/>
    <w:rsid w:val="00CD6CA1"/>
    <w:rsid w:val="00CD797E"/>
    <w:rsid w:val="00CE4912"/>
    <w:rsid w:val="00CE581D"/>
    <w:rsid w:val="00CF59EE"/>
    <w:rsid w:val="00D007F1"/>
    <w:rsid w:val="00D02FFE"/>
    <w:rsid w:val="00D0559B"/>
    <w:rsid w:val="00D06D55"/>
    <w:rsid w:val="00D06FCB"/>
    <w:rsid w:val="00D13608"/>
    <w:rsid w:val="00D14B99"/>
    <w:rsid w:val="00D16472"/>
    <w:rsid w:val="00D1695D"/>
    <w:rsid w:val="00D20461"/>
    <w:rsid w:val="00D234CE"/>
    <w:rsid w:val="00D27205"/>
    <w:rsid w:val="00D34710"/>
    <w:rsid w:val="00D3652A"/>
    <w:rsid w:val="00D42152"/>
    <w:rsid w:val="00D42406"/>
    <w:rsid w:val="00D44C7C"/>
    <w:rsid w:val="00D5401D"/>
    <w:rsid w:val="00D55525"/>
    <w:rsid w:val="00D561F2"/>
    <w:rsid w:val="00D56A92"/>
    <w:rsid w:val="00D57E4E"/>
    <w:rsid w:val="00D63CF8"/>
    <w:rsid w:val="00D664B3"/>
    <w:rsid w:val="00D67CB2"/>
    <w:rsid w:val="00D708FC"/>
    <w:rsid w:val="00D71E22"/>
    <w:rsid w:val="00D73D8A"/>
    <w:rsid w:val="00D7729E"/>
    <w:rsid w:val="00D77EDF"/>
    <w:rsid w:val="00D83E63"/>
    <w:rsid w:val="00D840DB"/>
    <w:rsid w:val="00D8416C"/>
    <w:rsid w:val="00D90032"/>
    <w:rsid w:val="00D901D4"/>
    <w:rsid w:val="00D924C5"/>
    <w:rsid w:val="00D93580"/>
    <w:rsid w:val="00D97F4D"/>
    <w:rsid w:val="00D97FBD"/>
    <w:rsid w:val="00DA3780"/>
    <w:rsid w:val="00DA37F4"/>
    <w:rsid w:val="00DA66B9"/>
    <w:rsid w:val="00DA68F9"/>
    <w:rsid w:val="00DB2152"/>
    <w:rsid w:val="00DC2E1E"/>
    <w:rsid w:val="00DC3BFB"/>
    <w:rsid w:val="00DC469F"/>
    <w:rsid w:val="00DC46EB"/>
    <w:rsid w:val="00DC518F"/>
    <w:rsid w:val="00DC7356"/>
    <w:rsid w:val="00DC73B5"/>
    <w:rsid w:val="00DD261D"/>
    <w:rsid w:val="00DD4D0E"/>
    <w:rsid w:val="00DD5378"/>
    <w:rsid w:val="00DE1806"/>
    <w:rsid w:val="00DE1828"/>
    <w:rsid w:val="00DE2979"/>
    <w:rsid w:val="00DE32D2"/>
    <w:rsid w:val="00DE5043"/>
    <w:rsid w:val="00DE59C1"/>
    <w:rsid w:val="00DF09DA"/>
    <w:rsid w:val="00DF1C82"/>
    <w:rsid w:val="00DF279E"/>
    <w:rsid w:val="00DF4555"/>
    <w:rsid w:val="00DF461E"/>
    <w:rsid w:val="00DF7B38"/>
    <w:rsid w:val="00E040A2"/>
    <w:rsid w:val="00E05DA2"/>
    <w:rsid w:val="00E05DAE"/>
    <w:rsid w:val="00E104DE"/>
    <w:rsid w:val="00E16002"/>
    <w:rsid w:val="00E16347"/>
    <w:rsid w:val="00E16607"/>
    <w:rsid w:val="00E169C0"/>
    <w:rsid w:val="00E220C4"/>
    <w:rsid w:val="00E224A4"/>
    <w:rsid w:val="00E228DF"/>
    <w:rsid w:val="00E2409D"/>
    <w:rsid w:val="00E242D7"/>
    <w:rsid w:val="00E26AC7"/>
    <w:rsid w:val="00E30E17"/>
    <w:rsid w:val="00E317C5"/>
    <w:rsid w:val="00E33007"/>
    <w:rsid w:val="00E34C0D"/>
    <w:rsid w:val="00E3731C"/>
    <w:rsid w:val="00E4048C"/>
    <w:rsid w:val="00E40AD7"/>
    <w:rsid w:val="00E41512"/>
    <w:rsid w:val="00E42EEB"/>
    <w:rsid w:val="00E436BE"/>
    <w:rsid w:val="00E4684B"/>
    <w:rsid w:val="00E4694E"/>
    <w:rsid w:val="00E53B91"/>
    <w:rsid w:val="00E53F0F"/>
    <w:rsid w:val="00E540C6"/>
    <w:rsid w:val="00E55F48"/>
    <w:rsid w:val="00E6124E"/>
    <w:rsid w:val="00E61E02"/>
    <w:rsid w:val="00E67299"/>
    <w:rsid w:val="00E74652"/>
    <w:rsid w:val="00E74F8F"/>
    <w:rsid w:val="00E76D56"/>
    <w:rsid w:val="00E82075"/>
    <w:rsid w:val="00E84123"/>
    <w:rsid w:val="00E845A5"/>
    <w:rsid w:val="00E866FF"/>
    <w:rsid w:val="00E87E95"/>
    <w:rsid w:val="00E87F6B"/>
    <w:rsid w:val="00E904D0"/>
    <w:rsid w:val="00E94136"/>
    <w:rsid w:val="00E94199"/>
    <w:rsid w:val="00E962E3"/>
    <w:rsid w:val="00E964C1"/>
    <w:rsid w:val="00E966DB"/>
    <w:rsid w:val="00E97C7E"/>
    <w:rsid w:val="00EA70C6"/>
    <w:rsid w:val="00EB160A"/>
    <w:rsid w:val="00EB5D00"/>
    <w:rsid w:val="00EB6F3B"/>
    <w:rsid w:val="00EC024B"/>
    <w:rsid w:val="00EC30E5"/>
    <w:rsid w:val="00EC5BDC"/>
    <w:rsid w:val="00EC7917"/>
    <w:rsid w:val="00EC791E"/>
    <w:rsid w:val="00ED026B"/>
    <w:rsid w:val="00ED13AA"/>
    <w:rsid w:val="00ED5E2F"/>
    <w:rsid w:val="00EE09B4"/>
    <w:rsid w:val="00EE4789"/>
    <w:rsid w:val="00EF0BCC"/>
    <w:rsid w:val="00EF0C82"/>
    <w:rsid w:val="00EF10BC"/>
    <w:rsid w:val="00EF1B4E"/>
    <w:rsid w:val="00EF3D3C"/>
    <w:rsid w:val="00F01179"/>
    <w:rsid w:val="00F03B87"/>
    <w:rsid w:val="00F05E6B"/>
    <w:rsid w:val="00F15181"/>
    <w:rsid w:val="00F20318"/>
    <w:rsid w:val="00F215A5"/>
    <w:rsid w:val="00F262EF"/>
    <w:rsid w:val="00F36255"/>
    <w:rsid w:val="00F371DB"/>
    <w:rsid w:val="00F4076C"/>
    <w:rsid w:val="00F41F8F"/>
    <w:rsid w:val="00F42299"/>
    <w:rsid w:val="00F43B59"/>
    <w:rsid w:val="00F50035"/>
    <w:rsid w:val="00F500B0"/>
    <w:rsid w:val="00F514E1"/>
    <w:rsid w:val="00F53F3D"/>
    <w:rsid w:val="00F60AAE"/>
    <w:rsid w:val="00F640EE"/>
    <w:rsid w:val="00F642A4"/>
    <w:rsid w:val="00F657E4"/>
    <w:rsid w:val="00F669F7"/>
    <w:rsid w:val="00F67CCB"/>
    <w:rsid w:val="00F74456"/>
    <w:rsid w:val="00F744D1"/>
    <w:rsid w:val="00F75D94"/>
    <w:rsid w:val="00F7758D"/>
    <w:rsid w:val="00F80668"/>
    <w:rsid w:val="00F8123D"/>
    <w:rsid w:val="00F83DAD"/>
    <w:rsid w:val="00F907E0"/>
    <w:rsid w:val="00F91B74"/>
    <w:rsid w:val="00FA61E3"/>
    <w:rsid w:val="00FB0BEF"/>
    <w:rsid w:val="00FB2A4B"/>
    <w:rsid w:val="00FC3C5C"/>
    <w:rsid w:val="00FC3CB8"/>
    <w:rsid w:val="00FC6669"/>
    <w:rsid w:val="00FD0CD7"/>
    <w:rsid w:val="00FE078B"/>
    <w:rsid w:val="00FE0B21"/>
    <w:rsid w:val="00FE26A2"/>
    <w:rsid w:val="00FE29EA"/>
    <w:rsid w:val="00FF0A9B"/>
    <w:rsid w:val="00FF2BEA"/>
    <w:rsid w:val="00FF5043"/>
    <w:rsid w:val="00FF5B97"/>
    <w:rsid w:val="00FF70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001BB"/>
  <w15:docId w15:val="{AC27E825-7F3A-45EF-86F2-2D273DA69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1" w:line="358" w:lineRule="auto"/>
      <w:ind w:left="1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585" w:line="265" w:lineRule="auto"/>
      <w:ind w:left="36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08"/>
      <w:ind w:left="11"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08"/>
      <w:ind w:left="11"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0800BB"/>
    <w:pPr>
      <w:spacing w:before="240" w:after="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C96FFF"/>
    <w:pPr>
      <w:tabs>
        <w:tab w:val="right" w:pos="9017"/>
      </w:tabs>
      <w:spacing w:after="100"/>
      <w:ind w:left="0"/>
    </w:pPr>
    <w:rPr>
      <w:b/>
      <w:noProof/>
    </w:rPr>
  </w:style>
  <w:style w:type="paragraph" w:styleId="TOC2">
    <w:name w:val="toc 2"/>
    <w:basedOn w:val="Normal"/>
    <w:next w:val="Normal"/>
    <w:autoRedefine/>
    <w:uiPriority w:val="39"/>
    <w:unhideWhenUsed/>
    <w:rsid w:val="007F0917"/>
    <w:pPr>
      <w:tabs>
        <w:tab w:val="left" w:pos="993"/>
        <w:tab w:val="right" w:pos="9017"/>
      </w:tabs>
      <w:spacing w:after="100"/>
      <w:ind w:left="240"/>
      <w:jc w:val="left"/>
    </w:pPr>
  </w:style>
  <w:style w:type="paragraph" w:styleId="TOC3">
    <w:name w:val="toc 3"/>
    <w:basedOn w:val="Normal"/>
    <w:next w:val="Normal"/>
    <w:autoRedefine/>
    <w:uiPriority w:val="39"/>
    <w:unhideWhenUsed/>
    <w:rsid w:val="008F3C28"/>
    <w:pPr>
      <w:tabs>
        <w:tab w:val="left" w:pos="1843"/>
        <w:tab w:val="right" w:pos="9017"/>
      </w:tabs>
      <w:spacing w:after="100"/>
      <w:ind w:left="1843" w:hanging="860"/>
    </w:pPr>
  </w:style>
  <w:style w:type="paragraph" w:styleId="TOC4">
    <w:name w:val="toc 4"/>
    <w:basedOn w:val="Normal"/>
    <w:next w:val="Normal"/>
    <w:autoRedefine/>
    <w:uiPriority w:val="39"/>
    <w:unhideWhenUsed/>
    <w:rsid w:val="000800BB"/>
    <w:pPr>
      <w:spacing w:after="100" w:line="259" w:lineRule="auto"/>
      <w:ind w:left="660" w:firstLine="0"/>
      <w:jc w:val="left"/>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0800BB"/>
    <w:pPr>
      <w:spacing w:after="100" w:line="259" w:lineRule="auto"/>
      <w:ind w:left="880" w:firstLine="0"/>
      <w:jc w:val="left"/>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0800BB"/>
    <w:pPr>
      <w:spacing w:after="100" w:line="259" w:lineRule="auto"/>
      <w:ind w:left="1100" w:firstLine="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0800BB"/>
    <w:pPr>
      <w:spacing w:after="100" w:line="259" w:lineRule="auto"/>
      <w:ind w:left="1320" w:firstLine="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0800BB"/>
    <w:pPr>
      <w:spacing w:after="100" w:line="259" w:lineRule="auto"/>
      <w:ind w:left="1540" w:firstLine="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0800BB"/>
    <w:pPr>
      <w:spacing w:after="100" w:line="259" w:lineRule="auto"/>
      <w:ind w:left="1760" w:firstLine="0"/>
      <w:jc w:val="left"/>
    </w:pPr>
    <w:rPr>
      <w:rFonts w:asciiTheme="minorHAnsi" w:eastAsiaTheme="minorEastAsia" w:hAnsiTheme="minorHAnsi" w:cstheme="minorBidi"/>
      <w:color w:val="auto"/>
      <w:sz w:val="22"/>
    </w:rPr>
  </w:style>
  <w:style w:type="character" w:styleId="Hyperlink">
    <w:name w:val="Hyperlink"/>
    <w:basedOn w:val="DefaultParagraphFont"/>
    <w:uiPriority w:val="99"/>
    <w:unhideWhenUsed/>
    <w:rsid w:val="000800BB"/>
    <w:rPr>
      <w:color w:val="0563C1" w:themeColor="hyperlink"/>
      <w:u w:val="single"/>
    </w:rPr>
  </w:style>
  <w:style w:type="paragraph" w:styleId="Header">
    <w:name w:val="header"/>
    <w:basedOn w:val="Normal"/>
    <w:link w:val="HeaderChar"/>
    <w:uiPriority w:val="99"/>
    <w:unhideWhenUsed/>
    <w:rsid w:val="005120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20E1"/>
    <w:rPr>
      <w:rFonts w:ascii="Times New Roman" w:eastAsia="Times New Roman" w:hAnsi="Times New Roman" w:cs="Times New Roman"/>
      <w:color w:val="000000"/>
      <w:sz w:val="24"/>
    </w:rPr>
  </w:style>
  <w:style w:type="paragraph" w:customStyle="1" w:styleId="IntroHeading">
    <w:name w:val="IntroHeading"/>
    <w:basedOn w:val="Normal"/>
    <w:link w:val="IntroHeadingChar"/>
    <w:qFormat/>
    <w:rsid w:val="005F6D9A"/>
    <w:pPr>
      <w:spacing w:before="200" w:after="500" w:line="360" w:lineRule="auto"/>
      <w:ind w:left="0" w:firstLine="0"/>
      <w:jc w:val="center"/>
      <w:outlineLvl w:val="0"/>
    </w:pPr>
    <w:rPr>
      <w:rFonts w:eastAsiaTheme="minorHAnsi"/>
      <w:b/>
      <w:color w:val="auto"/>
      <w:kern w:val="2"/>
      <w:sz w:val="28"/>
      <w:lang w:eastAsia="en-US"/>
      <w14:ligatures w14:val="standardContextual"/>
    </w:rPr>
  </w:style>
  <w:style w:type="character" w:customStyle="1" w:styleId="IntroHeadingChar">
    <w:name w:val="IntroHeading Char"/>
    <w:basedOn w:val="DefaultParagraphFont"/>
    <w:link w:val="IntroHeading"/>
    <w:rsid w:val="005F6D9A"/>
    <w:rPr>
      <w:rFonts w:ascii="Times New Roman" w:eastAsiaTheme="minorHAnsi" w:hAnsi="Times New Roman" w:cs="Times New Roman"/>
      <w:b/>
      <w:kern w:val="2"/>
      <w:sz w:val="28"/>
      <w:lang w:eastAsia="en-US"/>
      <w14:ligatures w14:val="standardContextual"/>
    </w:rPr>
  </w:style>
  <w:style w:type="paragraph" w:styleId="NoSpacing">
    <w:name w:val="No Spacing"/>
    <w:uiPriority w:val="1"/>
    <w:qFormat/>
    <w:rsid w:val="005F6D9A"/>
    <w:pPr>
      <w:keepLines/>
      <w:spacing w:before="60" w:after="60" w:line="276" w:lineRule="auto"/>
      <w:jc w:val="both"/>
    </w:pPr>
    <w:rPr>
      <w:rFonts w:ascii="Times New Roman" w:eastAsiaTheme="minorHAnsi" w:hAnsi="Times New Roman"/>
      <w:kern w:val="2"/>
      <w:sz w:val="24"/>
      <w:lang w:eastAsia="en-US"/>
      <w14:ligatures w14:val="standardContextual"/>
    </w:rPr>
  </w:style>
  <w:style w:type="paragraph" w:styleId="ListParagraph">
    <w:name w:val="List Paragraph"/>
    <w:basedOn w:val="Normal"/>
    <w:uiPriority w:val="34"/>
    <w:qFormat/>
    <w:rsid w:val="00075F1E"/>
    <w:pPr>
      <w:ind w:left="720"/>
      <w:contextualSpacing/>
    </w:pPr>
  </w:style>
  <w:style w:type="character" w:styleId="Strong">
    <w:name w:val="Strong"/>
    <w:basedOn w:val="DefaultParagraphFont"/>
    <w:uiPriority w:val="22"/>
    <w:qFormat/>
    <w:rsid w:val="00075F1E"/>
    <w:rPr>
      <w:b/>
      <w:bCs/>
    </w:rPr>
  </w:style>
  <w:style w:type="paragraph" w:styleId="NormalWeb">
    <w:name w:val="Normal (Web)"/>
    <w:basedOn w:val="Normal"/>
    <w:uiPriority w:val="99"/>
    <w:unhideWhenUsed/>
    <w:rsid w:val="001A0EAF"/>
    <w:pPr>
      <w:spacing w:before="100" w:beforeAutospacing="1" w:after="100" w:afterAutospacing="1" w:line="240" w:lineRule="auto"/>
      <w:ind w:left="0" w:firstLine="0"/>
      <w:jc w:val="left"/>
    </w:pPr>
    <w:rPr>
      <w:color w:val="auto"/>
      <w:szCs w:val="24"/>
    </w:rPr>
  </w:style>
  <w:style w:type="table" w:styleId="TableGrid0">
    <w:name w:val="Table Grid"/>
    <w:basedOn w:val="TableNormal"/>
    <w:uiPriority w:val="39"/>
    <w:rsid w:val="00653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647C0"/>
    <w:pPr>
      <w:spacing w:after="200" w:line="240" w:lineRule="auto"/>
      <w:ind w:left="0" w:firstLine="0"/>
      <w:jc w:val="left"/>
    </w:pPr>
    <w:rPr>
      <w:rFonts w:asciiTheme="minorHAnsi" w:eastAsiaTheme="minorHAnsi" w:hAnsiTheme="minorHAnsi" w:cstheme="minorBidi"/>
      <w:i/>
      <w:iCs/>
      <w:color w:val="44546A" w:themeColor="text2"/>
      <w:kern w:val="2"/>
      <w:sz w:val="18"/>
      <w:szCs w:val="18"/>
      <w:lang w:eastAsia="en-US"/>
      <w14:ligatures w14:val="standardContextual"/>
    </w:rPr>
  </w:style>
  <w:style w:type="character" w:styleId="PlaceholderText">
    <w:name w:val="Placeholder Text"/>
    <w:basedOn w:val="DefaultParagraphFont"/>
    <w:uiPriority w:val="99"/>
    <w:semiHidden/>
    <w:rsid w:val="007E5C70"/>
    <w:rPr>
      <w:color w:val="808080"/>
    </w:rPr>
  </w:style>
  <w:style w:type="paragraph" w:styleId="Bibliography">
    <w:name w:val="Bibliography"/>
    <w:basedOn w:val="Normal"/>
    <w:next w:val="Normal"/>
    <w:uiPriority w:val="37"/>
    <w:unhideWhenUsed/>
    <w:rsid w:val="005903D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907229">
      <w:bodyDiv w:val="1"/>
      <w:marLeft w:val="0"/>
      <w:marRight w:val="0"/>
      <w:marTop w:val="0"/>
      <w:marBottom w:val="0"/>
      <w:divBdr>
        <w:top w:val="none" w:sz="0" w:space="0" w:color="auto"/>
        <w:left w:val="none" w:sz="0" w:space="0" w:color="auto"/>
        <w:bottom w:val="none" w:sz="0" w:space="0" w:color="auto"/>
        <w:right w:val="none" w:sz="0" w:space="0" w:color="auto"/>
      </w:divBdr>
    </w:div>
    <w:div w:id="522984914">
      <w:bodyDiv w:val="1"/>
      <w:marLeft w:val="0"/>
      <w:marRight w:val="0"/>
      <w:marTop w:val="0"/>
      <w:marBottom w:val="0"/>
      <w:divBdr>
        <w:top w:val="none" w:sz="0" w:space="0" w:color="auto"/>
        <w:left w:val="none" w:sz="0" w:space="0" w:color="auto"/>
        <w:bottom w:val="none" w:sz="0" w:space="0" w:color="auto"/>
        <w:right w:val="none" w:sz="0" w:space="0" w:color="auto"/>
      </w:divBdr>
    </w:div>
    <w:div w:id="719355738">
      <w:bodyDiv w:val="1"/>
      <w:marLeft w:val="0"/>
      <w:marRight w:val="0"/>
      <w:marTop w:val="0"/>
      <w:marBottom w:val="0"/>
      <w:divBdr>
        <w:top w:val="none" w:sz="0" w:space="0" w:color="auto"/>
        <w:left w:val="none" w:sz="0" w:space="0" w:color="auto"/>
        <w:bottom w:val="none" w:sz="0" w:space="0" w:color="auto"/>
        <w:right w:val="none" w:sz="0" w:space="0" w:color="auto"/>
      </w:divBdr>
    </w:div>
    <w:div w:id="950283468">
      <w:bodyDiv w:val="1"/>
      <w:marLeft w:val="0"/>
      <w:marRight w:val="0"/>
      <w:marTop w:val="0"/>
      <w:marBottom w:val="0"/>
      <w:divBdr>
        <w:top w:val="none" w:sz="0" w:space="0" w:color="auto"/>
        <w:left w:val="none" w:sz="0" w:space="0" w:color="auto"/>
        <w:bottom w:val="none" w:sz="0" w:space="0" w:color="auto"/>
        <w:right w:val="none" w:sz="0" w:space="0" w:color="auto"/>
      </w:divBdr>
    </w:div>
    <w:div w:id="1117716634">
      <w:bodyDiv w:val="1"/>
      <w:marLeft w:val="0"/>
      <w:marRight w:val="0"/>
      <w:marTop w:val="0"/>
      <w:marBottom w:val="0"/>
      <w:divBdr>
        <w:top w:val="none" w:sz="0" w:space="0" w:color="auto"/>
        <w:left w:val="none" w:sz="0" w:space="0" w:color="auto"/>
        <w:bottom w:val="none" w:sz="0" w:space="0" w:color="auto"/>
        <w:right w:val="none" w:sz="0" w:space="0" w:color="auto"/>
      </w:divBdr>
    </w:div>
    <w:div w:id="1392576951">
      <w:bodyDiv w:val="1"/>
      <w:marLeft w:val="0"/>
      <w:marRight w:val="0"/>
      <w:marTop w:val="0"/>
      <w:marBottom w:val="0"/>
      <w:divBdr>
        <w:top w:val="none" w:sz="0" w:space="0" w:color="auto"/>
        <w:left w:val="none" w:sz="0" w:space="0" w:color="auto"/>
        <w:bottom w:val="none" w:sz="0" w:space="0" w:color="auto"/>
        <w:right w:val="none" w:sz="0" w:space="0" w:color="auto"/>
      </w:divBdr>
    </w:div>
    <w:div w:id="1563756618">
      <w:bodyDiv w:val="1"/>
      <w:marLeft w:val="0"/>
      <w:marRight w:val="0"/>
      <w:marTop w:val="0"/>
      <w:marBottom w:val="0"/>
      <w:divBdr>
        <w:top w:val="none" w:sz="0" w:space="0" w:color="auto"/>
        <w:left w:val="none" w:sz="0" w:space="0" w:color="auto"/>
        <w:bottom w:val="none" w:sz="0" w:space="0" w:color="auto"/>
        <w:right w:val="none" w:sz="0" w:space="0" w:color="auto"/>
      </w:divBdr>
      <w:divsChild>
        <w:div w:id="227423618">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654024570">
      <w:bodyDiv w:val="1"/>
      <w:marLeft w:val="0"/>
      <w:marRight w:val="0"/>
      <w:marTop w:val="0"/>
      <w:marBottom w:val="0"/>
      <w:divBdr>
        <w:top w:val="none" w:sz="0" w:space="0" w:color="auto"/>
        <w:left w:val="none" w:sz="0" w:space="0" w:color="auto"/>
        <w:bottom w:val="none" w:sz="0" w:space="0" w:color="auto"/>
        <w:right w:val="none" w:sz="0" w:space="0" w:color="auto"/>
      </w:divBdr>
    </w:div>
    <w:div w:id="1663511884">
      <w:bodyDiv w:val="1"/>
      <w:marLeft w:val="0"/>
      <w:marRight w:val="0"/>
      <w:marTop w:val="0"/>
      <w:marBottom w:val="0"/>
      <w:divBdr>
        <w:top w:val="none" w:sz="0" w:space="0" w:color="auto"/>
        <w:left w:val="none" w:sz="0" w:space="0" w:color="auto"/>
        <w:bottom w:val="none" w:sz="0" w:space="0" w:color="auto"/>
        <w:right w:val="none" w:sz="0" w:space="0" w:color="auto"/>
      </w:divBdr>
    </w:div>
    <w:div w:id="2112316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DA1E8-DA47-41A6-A89D-B64331471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44</Pages>
  <Words>48358</Words>
  <Characters>275645</Characters>
  <Application>Microsoft Office Word</Application>
  <DocSecurity>0</DocSecurity>
  <Lines>2297</Lines>
  <Paragraphs>646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CParity</dc:creator>
  <cp:keywords/>
  <cp:lastModifiedBy>LENOVO</cp:lastModifiedBy>
  <cp:revision>5</cp:revision>
  <cp:lastPrinted>2026-06-11T16:40:00Z</cp:lastPrinted>
  <dcterms:created xsi:type="dcterms:W3CDTF">2026-03-23T09:54:00Z</dcterms:created>
  <dcterms:modified xsi:type="dcterms:W3CDTF">2026-06-11T16:40:00Z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42773c33-f115-37d5-ab0c-1609950ddaec</vt:lpwstr>
  </property>
  <property fmtid="{D5CDD505-2E9C-101B-9397-08002B2CF9AE}" pid="4" name="Mendeley Citation Style_1">
    <vt:lpwstr>http://www.zotero.org/styles/apa</vt:lpwstr>
  </property>
  <property fmtid="{D5CDD505-2E9C-101B-9397-08002B2CF9AE}" pid="5" name="ZOTERO_PREF_1">
    <vt:lpwstr>&lt;data data-version="3" zotero-version="7.0.15"&gt;&lt;session id="cQiU9uUv"/&gt;&lt;style id="http://www.zotero.org/styles/apa" locale="en-US"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y fmtid="{D5CDD505-2E9C-101B-9397-08002B2CF9AE}" pid="7" name="ZOTERO_BREF_nonbTihIybbs_1">
    <vt:lpwstr>ZOTERO_ITEM CSL_CITATION {"citationID":"7fgUgVOt","properties":{"formattedCitation":"(Ryu et al., 2023)","plainCitation":"(Ryu et al., 2023)","noteIndex":0},"citationItems":[{"id":144,"uris":["http://zotero.org/users/15790277/items/S8AWG55X"],"itemData":{</vt:lpwstr>
  </property>
  <property fmtid="{D5CDD505-2E9C-101B-9397-08002B2CF9AE}" pid="8" name="ZOTERO_BREF_nonbTihIybbs_2">
    <vt:lpwstr>"id":144,"type":"article-journal","container-title":"IEEE Access","DOI":"10.1109/ACCESS.2023.3319072","ISSN":"2169-3536","journalAbbreviation":"IEEE Access","license":"https://creativecommons.org/licenses/by/4.0/legalcode","page":"105633-105641","source":</vt:lpwstr>
  </property>
  <property fmtid="{D5CDD505-2E9C-101B-9397-08002B2CF9AE}" pid="9" name="ZOTERO_BREF_nonbTihIybbs_3">
    <vt:lpwstr>"DOI.org (Crossref)","title":"Trainable Weights for Multitask Learning","volume":"11","author":[{"family":"Ryu","given":"Chaeeun"},{"family":"Lee","given":"Changwoo"},{"family":"Choi","given":"Hyuk Jin"},{"family":"Lee","given":"Chang-Hyun"},{"family":"Je</vt:lpwstr>
  </property>
  <property fmtid="{D5CDD505-2E9C-101B-9397-08002B2CF9AE}" pid="10" name="ZOTERO_BREF_nonbTihIybbs_4">
    <vt:lpwstr>on","given":"Byoungjun"},{"family":"Chie","given":"Eui Kyu"},{"family":"Kim","given":"Young-Gon"}],"issued":{"date-parts":[["2023"]]}}}],"schema":"https://github.com/citation-style-language/schema/raw/master/csl-citation.json"}</vt:lpwstr>
  </property>
  <property fmtid="{D5CDD505-2E9C-101B-9397-08002B2CF9AE}" pid="11" name="ZOTERO_BREF_URpydKOg3pNe_1">
    <vt:lpwstr>ZOTERO_ITEM CSL_CITATION {"citationID":"1orQgpXi","properties":{"formattedCitation":"(Ryu et al., 2023)","plainCitation":"(Ryu et al., 2023)","noteIndex":0},"citationItems":[{"id":144,"uris":["http://zotero.org/users/15790277/items/S8AWG55X"],"itemData":{</vt:lpwstr>
  </property>
  <property fmtid="{D5CDD505-2E9C-101B-9397-08002B2CF9AE}" pid="12" name="ZOTERO_BREF_URpydKOg3pNe_2">
    <vt:lpwstr>"id":144,"type":"article-journal","container-title":"IEEE Access","DOI":"10.1109/ACCESS.2023.3319072","ISSN":"2169-3536","journalAbbreviation":"IEEE Access","license":"https://creativecommons.org/licenses/by/4.0/legalcode","page":"105633-105641","source":</vt:lpwstr>
  </property>
  <property fmtid="{D5CDD505-2E9C-101B-9397-08002B2CF9AE}" pid="13" name="ZOTERO_BREF_URpydKOg3pNe_3">
    <vt:lpwstr>"DOI.org (Crossref)","title":"Trainable Weights for Multitask Learning","volume":"11","author":[{"family":"Ryu","given":"Chaeeun"},{"family":"Lee","given":"Changwoo"},{"family":"Choi","given":"Hyuk Jin"},{"family":"Lee","given":"Chang-Hyun"},{"family":"Je</vt:lpwstr>
  </property>
  <property fmtid="{D5CDD505-2E9C-101B-9397-08002B2CF9AE}" pid="14" name="ZOTERO_BREF_URpydKOg3pNe_4">
    <vt:lpwstr>on","given":"Byoungjun"},{"family":"Chie","given":"Eui Kyu"},{"family":"Kim","given":"Young-Gon"}],"issued":{"date-parts":[["2023"]]}}}],"schema":"https://github.com/citation-style-language/schema/raw/master/csl-citation.json"}</vt:lpwstr>
  </property>
  <property fmtid="{D5CDD505-2E9C-101B-9397-08002B2CF9AE}" pid="15" name="ZOTERO_BREF_sglnd1ybYPVz_1">
    <vt:lpwstr>ZOTERO_ITEM CSL_CITATION {"citationID":"u5tUYJz8","properties":{"formattedCitation":"(Lee &amp; Son, 2022)","plainCitation":"(Lee &amp; Son, 2022)","noteIndex":0},"citationItems":[{"id":146,"uris":["http://zotero.org/users/15790277/items/SHBL4S23"],"itemData":{"i</vt:lpwstr>
  </property>
  <property fmtid="{D5CDD505-2E9C-101B-9397-08002B2CF9AE}" pid="16" name="ZOTERO_BREF_sglnd1ybYPVz_2">
    <vt:lpwstr>d":146,"type":"article-journal","container-title":"Neurocomputing","DOI":"10.1016/j.neucom.2021.10.025","ISSN":"09252312","journalAbbreviation":"Neurocomputing","language":"en","page":"442-453","source":"DOI.org (Crossref)","title":"Multitask learning wit</vt:lpwstr>
  </property>
  <property fmtid="{D5CDD505-2E9C-101B-9397-08002B2CF9AE}" pid="17" name="ZOTERO_BREF_sglnd1ybYPVz_3">
    <vt:lpwstr>h single gradient step update for task balancing","volume":"467","author":[{"family":"Lee","given":"Sungjae"},{"family":"Son","given":"Youngdoo"}],"issued":{"date-parts":[["2022",1]]}}}],"schema":"https://github.com/citation-style-language/schema/raw/mast</vt:lpwstr>
  </property>
  <property fmtid="{D5CDD505-2E9C-101B-9397-08002B2CF9AE}" pid="18" name="ZOTERO_BREF_sglnd1ybYPVz_4">
    <vt:lpwstr>er/csl-citation.json"}</vt:lpwstr>
  </property>
  <property fmtid="{D5CDD505-2E9C-101B-9397-08002B2CF9AE}" pid="19" name="ZOTERO_BREF_wiUjU142cOuC_1">
    <vt:lpwstr>ZOTERO_ITEM CSL_CITATION {"citationID":"69797Lcp","properties":{"formattedCitation":"(Li et al., 2023)","plainCitation":"(Li et al., 2023)","noteIndex":0},"citationItems":[{"id":148,"uris":["http://zotero.org/users/15790277/items/ANFSTGQB"],"itemData":{"i</vt:lpwstr>
  </property>
  <property fmtid="{D5CDD505-2E9C-101B-9397-08002B2CF9AE}" pid="20" name="ZOTERO_BREF_wiUjU142cOuC_2">
    <vt:lpwstr>d":148,"type":"article-journal","container-title":"Journal of Biomedical Informatics","DOI":"10.1016/j.jbi.2023.104399","ISSN":"15320464","journalAbbreviation":"Journal of Biomedical Informatics","language":"en","page":"104399","source":"DOI.org (Crossref</vt:lpwstr>
  </property>
  <property fmtid="{D5CDD505-2E9C-101B-9397-08002B2CF9AE}" pid="21" name="ZOTERO_BREF_wiUjU142cOuC_3">
    <vt:lpwstr>)","title":"Multi-task learning with dynamic re-weighting to achieve fairness in healthcare predictive modeling","volume":"143","author":[{"family":"Li","given":"Can"},{"family":"Ding","given":"Sirui"},{"family":"Zou","given":"Na"},{"family":"Hu","given":</vt:lpwstr>
  </property>
  <property fmtid="{D5CDD505-2E9C-101B-9397-08002B2CF9AE}" pid="22" name="ZOTERO_BREF_wiUjU142cOuC_4">
    <vt:lpwstr>"Xia"},{"family":"Jiang","given":"Xiaoqian"},{"family":"Zhang","given":"Kai"}],"issued":{"date-parts":[["2023",7]]}}}],"schema":"https://github.com/citation-style-language/schema/raw/master/csl-citation.json"}</vt:lpwstr>
  </property>
  <property fmtid="{D5CDD505-2E9C-101B-9397-08002B2CF9AE}" pid="23" name="ZOTERO_BREF_YgACHYm79Y5u_1">
    <vt:lpwstr>ZOTERO_ITEM CSL_CITATION {"citationID":"Vov6AGzo","properties":{"formattedCitation":"(Standley et al., 2019)","plainCitation":"(Standley et al., 2019)","noteIndex":0},"citationItems":[{"id":151,"uris":["http://zotero.org/users/15790277/items/HTRVWJ2E"],"i</vt:lpwstr>
  </property>
  <property fmtid="{D5CDD505-2E9C-101B-9397-08002B2CF9AE}" pid="24" name="ZOTERO_BREF_YgACHYm79Y5u_2">
    <vt:lpwstr>temData":{"id":151,"type":"article","abstract":"Many computer vision applications require solving multiple tasks in real-time. A neural network can be trained to solve multiple tasks simultaneously using multi-task learning. This can save computation at i</vt:lpwstr>
  </property>
  <property fmtid="{D5CDD505-2E9C-101B-9397-08002B2CF9AE}" pid="25" name="ZOTERO_BREF_YgACHYm79Y5u_3">
    <vt:lpwstr>nference time as only a single network needs to be evaluated. Unfortunately, this often leads to inferior overall performance as task objectives can compete, which consequently poses the question: which tasks should and should not be learned together in o</vt:lpwstr>
  </property>
  <property fmtid="{D5CDD505-2E9C-101B-9397-08002B2CF9AE}" pid="26" name="ZOTERO_BREF_YgACHYm79Y5u_4">
    <vt:lpwstr>ne network when employing multi-task learning? We study task cooperation and competition in several different learning settings and propose a framework for assigning tasks to a few neural networks such that cooperating tasks are computed by the same neura</vt:lpwstr>
  </property>
  <property fmtid="{D5CDD505-2E9C-101B-9397-08002B2CF9AE}" pid="27" name="ZOTERO_BREF_YgACHYm79Y5u_5">
    <vt:lpwstr>l network, while competing tasks are computed by different networks. Our framework offers a time-accuracy trade-off and can produce better accuracy using less inference time than not only a single large multi-task neural network but also many single-task </vt:lpwstr>
  </property>
  <property fmtid="{D5CDD505-2E9C-101B-9397-08002B2CF9AE}" pid="28" name="ZOTERO_BREF_YgACHYm79Y5u_6">
    <vt:lpwstr>networks.","DOI":"10.48550/ARXIV.1905.07553","license":"arXiv.org perpetual, non-exclusive license","note":"version: 4","publisher":"arXiv","source":"DOI.org (Datacite)","title":"Which Tasks Should Be Learned Together in Multi-task Learning?","URL":"https</vt:lpwstr>
  </property>
  <property fmtid="{D5CDD505-2E9C-101B-9397-08002B2CF9AE}" pid="29" name="ZOTERO_BREF_YgACHYm79Y5u_7">
    <vt:lpwstr>://arxiv.org/abs/1905.07553","author":[{"family":"Standley","given":"Trevor"},{"family":"Zamir","given":"Amir R."},{"family":"Chen","given":"Dawn"},{"family":"Guibas","given":"Leonidas"},{"family":"Malik","given":"Jitendra"},{"family":"Savarese","given":"</vt:lpwstr>
  </property>
  <property fmtid="{D5CDD505-2E9C-101B-9397-08002B2CF9AE}" pid="30" name="ZOTERO_BREF_YgACHYm79Y5u_8">
    <vt:lpwstr>Silvio"}],"accessed":{"date-parts":[["2025",6,22]]},"issued":{"date-parts":[["2019"]]}}}],"schema":"https://github.com/citation-style-language/schema/raw/master/csl-citation.json"}</vt:lpwstr>
  </property>
  <property fmtid="{D5CDD505-2E9C-101B-9397-08002B2CF9AE}" pid="31" name="ZOTERO_BREF_zuuXd6rjhMQA_1">
    <vt:lpwstr>ZOTERO_ITEM CSL_CITATION {"citationID":"AhesqPfO","properties":{"formattedCitation":"(Du et al., 2024)","plainCitation":"(Du et al., 2024)","noteIndex":0},"citationItems":[{"id":153,"uris":["http://zotero.org/users/15790277/items/IMXBNUEX"],"itemData":{"i</vt:lpwstr>
  </property>
  <property fmtid="{D5CDD505-2E9C-101B-9397-08002B2CF9AE}" pid="32" name="ZOTERO_BREF_zuuXd6rjhMQA_2">
    <vt:lpwstr>d":153,"type":"article","abstract":"While fine-tuning pretrained models has become common practice, these models often underperform outside their specific domains. Recently developed model merging techniques enable the direct integration of multiple model</vt:lpwstr>
  </property>
  <property fmtid="{D5CDD505-2E9C-101B-9397-08002B2CF9AE}" pid="33" name="ZOTERO_BREF_zuuXd6rjhMQA_3">
    <vt:lpwstr>s, each fine-tuned for distinct tasks, into a single model. This strategy promotes multitasking capabilities without requiring retraining on the original datasets. However, existing methods fall short in addressing potential conflicts and complex correlat</vt:lpwstr>
  </property>
  <property fmtid="{D5CDD505-2E9C-101B-9397-08002B2CF9AE}" pid="34" name="ZOTERO_BREF_zuuXd6rjhMQA_4">
    <vt:lpwstr>ions between tasks, especially in parameter-level adjustments, posing a challenge in effectively balancing parameter competition across various tasks. This paper introduces an innovative technique named PCB-Merging (Parameter Competition Balancing), a lig</vt:lpwstr>
  </property>
  <property fmtid="{D5CDD505-2E9C-101B-9397-08002B2CF9AE}" pid="35" name="ZOTERO_BREF_zuuXd6rjhMQA_5">
    <vt:lpwstr>htweight and training-free technique that adjusts the coefficients of each parameter for effective model merging. PCB-Merging employs intra-balancing to gauge parameter significance within individual tasks and inter-balancing to assess parameter similarit</vt:lpwstr>
  </property>
  <property fmtid="{D5CDD505-2E9C-101B-9397-08002B2CF9AE}" pid="36" name="ZOTERO_BREF_zuuXd6rjhMQA_6">
    <vt:lpwstr>ies across different tasks. Parameters with low importance scores are dropped, and the remaining ones are rescaled to form the final merged model. We assessed our approach in diverse merging scenarios, including cross-task, cross-domain, and cross-trainin</vt:lpwstr>
  </property>
  <property fmtid="{D5CDD505-2E9C-101B-9397-08002B2CF9AE}" pid="37" name="ZOTERO_BREF_zuuXd6rjhMQA_7">
    <vt:lpwstr>g configurations, as well as out-of-domain generalization. The experimental results reveal that our approach achieves substantial performance enhancements across multiple modalities, domains, model sizes, number of tasks, fine-tuning forms, and large lang</vt:lpwstr>
  </property>
  <property fmtid="{D5CDD505-2E9C-101B-9397-08002B2CF9AE}" pid="38" name="ZOTERO_BREF_zuuXd6rjhMQA_8">
    <vt:lpwstr>uage models, outperforming existing model merging methods. The code is publicly available at: \\url{https://github.com/duguodong7/pcb-merging}.","DOI":"10.48550/arXiv.2410.02396","note":"arXiv:2410.02396 [cs]","number":"arXiv:2410.02396","publisher":"arXi</vt:lpwstr>
  </property>
  <property fmtid="{D5CDD505-2E9C-101B-9397-08002B2CF9AE}" pid="39" name="ZOTERO_BREF_zuuXd6rjhMQA_9">
    <vt:lpwstr>v","source":"arXiv.org","title":"Parameter Competition Balancing for Model Merging","URL":"http://arxiv.org/abs/2410.02396","author":[{"family":"Du","given":"Guodong"},{"family":"Lee","given":"Junlin"},{"family":"Li","given":"Jing"},{"family":"Jiang","giv</vt:lpwstr>
  </property>
  <property fmtid="{D5CDD505-2E9C-101B-9397-08002B2CF9AE}" pid="40" name="ZOTERO_BREF_zuuXd6rjhMQA_10">
    <vt:lpwstr>en":"Runhua"},{"family":"Guo","given":"Yifei"},{"family":"Yu","given":"Shuyang"},{"family":"Liu","given":"Hanting"},{"family":"Goh","given":"Sim Kuan"},{"family":"Tang","given":"Ho-Kin"},{"family":"He","given":"Daojing"},{"family":"Zhang","given":"Min"}],</vt:lpwstr>
  </property>
  <property fmtid="{D5CDD505-2E9C-101B-9397-08002B2CF9AE}" pid="41" name="ZOTERO_BREF_zuuXd6rjhMQA_11">
    <vt:lpwstr>"accessed":{"date-parts":[["2025",6,22]]},"issued":{"date-parts":[["2024",10,3]]}}}],"schema":"https://github.com/citation-style-language/schema/raw/master/csl-citation.json"}</vt:lpwstr>
  </property>
  <property fmtid="{D5CDD505-2E9C-101B-9397-08002B2CF9AE}" pid="42" name="ZOTERO_BREF_VlXIbKV2GSyw_1">
    <vt:lpwstr>ZOTERO_ITEM CSL_CITATION {"citationID":"2kxqKTRW","properties":{"formattedCitation":"(Standley et al., 2019)","plainCitation":"(Standley et al., 2019)","noteIndex":0},"citationItems":[{"id":151,"uris":["http://zotero.org/users/15790277/items/HTRVWJ2E"],"i</vt:lpwstr>
  </property>
  <property fmtid="{D5CDD505-2E9C-101B-9397-08002B2CF9AE}" pid="43" name="ZOTERO_BREF_VlXIbKV2GSyw_2">
    <vt:lpwstr>temData":{"id":151,"type":"article","abstract":"Many computer vision applications require solving multiple tasks in real-time. A neural network can be trained to solve multiple tasks simultaneously using multi-task learning. This can save computation at i</vt:lpwstr>
  </property>
  <property fmtid="{D5CDD505-2E9C-101B-9397-08002B2CF9AE}" pid="44" name="ZOTERO_BREF_VlXIbKV2GSyw_3">
    <vt:lpwstr>nference time as only a single network needs to be evaluated. Unfortunately, this often leads to inferior overall performance as task objectives can compete, which consequently poses the question: which tasks should and should not be learned together in o</vt:lpwstr>
  </property>
  <property fmtid="{D5CDD505-2E9C-101B-9397-08002B2CF9AE}" pid="45" name="ZOTERO_BREF_VlXIbKV2GSyw_4">
    <vt:lpwstr>ne network when employing multi-task learning? We study task cooperation and competition in several different learning settings and propose a framework for assigning tasks to a few neural networks such that cooperating tasks are computed by the same neura</vt:lpwstr>
  </property>
  <property fmtid="{D5CDD505-2E9C-101B-9397-08002B2CF9AE}" pid="46" name="ZOTERO_BREF_VlXIbKV2GSyw_5">
    <vt:lpwstr>l network, while competing tasks are computed by different networks. Our framework offers a time-accuracy trade-off and can produce better accuracy using less inference time than not only a single large multi-task neural network but also many single-task </vt:lpwstr>
  </property>
  <property fmtid="{D5CDD505-2E9C-101B-9397-08002B2CF9AE}" pid="47" name="ZOTERO_BREF_VlXIbKV2GSyw_6">
    <vt:lpwstr>networks.","DOI":"10.48550/ARXIV.1905.07553","license":"arXiv.org perpetual, non-exclusive license","note":"version: 4","publisher":"arXiv","source":"DOI.org (Datacite)","title":"Which Tasks Should Be Learned Together in Multi-task Learning?","URL":"https</vt:lpwstr>
  </property>
  <property fmtid="{D5CDD505-2E9C-101B-9397-08002B2CF9AE}" pid="48" name="ZOTERO_BREF_VlXIbKV2GSyw_7">
    <vt:lpwstr>://arxiv.org/abs/1905.07553","author":[{"family":"Standley","given":"Trevor"},{"family":"Zamir","given":"Amir R."},{"family":"Chen","given":"Dawn"},{"family":"Guibas","given":"Leonidas"},{"family":"Malik","given":"Jitendra"},{"family":"Savarese","given":"</vt:lpwstr>
  </property>
  <property fmtid="{D5CDD505-2E9C-101B-9397-08002B2CF9AE}" pid="49" name="ZOTERO_BREF_VlXIbKV2GSyw_8">
    <vt:lpwstr>Silvio"}],"accessed":{"date-parts":[["2025",6,22]]},"issued":{"date-parts":[["2019"]]}}}],"schema":"https://github.com/citation-style-language/schema/raw/master/csl-citation.json"}</vt:lpwstr>
  </property>
  <property fmtid="{D5CDD505-2E9C-101B-9397-08002B2CF9AE}" pid="50" name="ZOTERO_BREF_1KdzqErKpS3E_1">
    <vt:lpwstr>ZOTERO_ITEM CSL_CITATION {"citationID":"rjgzDFFm","properties":{"formattedCitation":"(Song et al., 2022)","plainCitation":"(Song et al., 2022)","noteIndex":0},"citationItems":[{"id":161,"uris":["http://zotero.org/users/15790277/items/HHJWB3AH"],"itemData"</vt:lpwstr>
  </property>
  <property fmtid="{D5CDD505-2E9C-101B-9397-08002B2CF9AE}" pid="51" name="ZOTERO_BREF_1KdzqErKpS3E_2">
    <vt:lpwstr>:{"id":161,"type":"article","abstract":"We propose a novel Dynamic Restrained Uncertainty Weighting Loss to experimentally handle the problem of balancing the contributions of multiple tasks on the ICML ExVo 2022 Challenge. The multitask aims to recognize</vt:lpwstr>
  </property>
  <property fmtid="{D5CDD505-2E9C-101B-9397-08002B2CF9AE}" pid="52" name="ZOTERO_BREF_1KdzqErKpS3E_3">
    <vt:lpwstr> expressed emotions and demographic traits from vocal bursts jointly. Our strategy combines the advantages of Uncertainty Weight and Dynamic Weight Average, by extending weights with a restraint term to make the learning process more explainable. We use a</vt:lpwstr>
  </property>
  <property fmtid="{D5CDD505-2E9C-101B-9397-08002B2CF9AE}" pid="53" name="ZOTERO_BREF_1KdzqErKpS3E_4">
    <vt:lpwstr> lightweight multi-exit CNN architecture to implement our proposed loss approach. The experimental H-Mean score (0.394) shows a substantial improvement over the baseline H-Mean score (0.335).","DOI":"10.48550/arXiv.2206.11049","note":"arXiv:2206.11049 [cs</vt:lpwstr>
  </property>
  <property fmtid="{D5CDD505-2E9C-101B-9397-08002B2CF9AE}" pid="54" name="ZOTERO_BREF_1KdzqErKpS3E_5">
    <vt:lpwstr>]","number":"arXiv:2206.11049","publisher":"arXiv","source":"arXiv.org","title":"Dynamic Restrained Uncertainty Weighting Loss for Multitask Learning of Vocal Expression","URL":"http://arxiv.org/abs/2206.11049","author":[{"family":"Song","given":"Meishu"}</vt:lpwstr>
  </property>
  <property fmtid="{D5CDD505-2E9C-101B-9397-08002B2CF9AE}" pid="55" name="ZOTERO_BREF_1KdzqErKpS3E_6">
    <vt:lpwstr>,{"family":"Yang","given":"Zijiang"},{"family":"Triantafyllopoulos","given":"Andreas"},{"family":"Jing","given":"Xin"},{"family":"Karas","given":"Vincent"},{"family":"Jiangjian","given":"Xie"},{"family":"Zhang","given":"Zixing"},{"family":"Yoshiharu","giv</vt:lpwstr>
  </property>
  <property fmtid="{D5CDD505-2E9C-101B-9397-08002B2CF9AE}" pid="56" name="ZOTERO_BREF_1KdzqErKpS3E_7">
    <vt:lpwstr>en":"Yamamoto"},{"family":"Schuller","given":"Bjoern W."}],"accessed":{"date-parts":[["2025",6,22]]},"issued":{"date-parts":[["2022",6,27]]}}}],"schema":"https://github.com/citation-style-language/schema/raw/master/csl-citation.json"}</vt:lpwstr>
  </property>
  <property fmtid="{D5CDD505-2E9C-101B-9397-08002B2CF9AE}" pid="57" name="ZOTERO_BREF_fITF3JmgyKcb_1">
    <vt:lpwstr>ZOTERO_ITEM CSL_CITATION {"citationID":"7ealsxSN","properties":{"formattedCitation":"(Lin et al., 2023)","plainCitation":"(Lin et al., 2023)","noteIndex":0},"citationItems":[{"id":164,"uris":["http://zotero.org/users/15790277/items/YA7JUY7T"],"itemData":{</vt:lpwstr>
  </property>
  <property fmtid="{D5CDD505-2E9C-101B-9397-08002B2CF9AE}" pid="58" name="ZOTERO_BREF_fITF3JmgyKcb_2">
    <vt:lpwstr>"id":164,"type":"article","abstract":"Multi-task learning (MTL), a learning paradigm to learn multiple related tasks simultaneously, has achieved great success in various fields. However, task balancing problem remains a significant challenge in MTL, with</vt:lpwstr>
  </property>
  <property fmtid="{D5CDD505-2E9C-101B-9397-08002B2CF9AE}" pid="59" name="ZOTERO_BREF_fITF3JmgyKcb_3">
    <vt:lpwstr> the disparity in loss/gradient scales often leading to performance compromises. In this paper, we propose a Dual-Balancing Multi-Task Learning (DB-MTL) method to alleviate the task balancing problem from both loss and gradient perspectives. Specifically,</vt:lpwstr>
  </property>
  <property fmtid="{D5CDD505-2E9C-101B-9397-08002B2CF9AE}" pid="60" name="ZOTERO_BREF_fITF3JmgyKcb_4">
    <vt:lpwstr> DB-MTL ensures loss-scale balancing by performing a logarithm transformation on each task loss, and guarantees gradient-magnitude balancing via normalizing all task gradients to the same magnitude as the maximum gradient norm. Extensive experiments condu</vt:lpwstr>
  </property>
  <property fmtid="{D5CDD505-2E9C-101B-9397-08002B2CF9AE}" pid="61" name="ZOTERO_BREF_fITF3JmgyKcb_5">
    <vt:lpwstr>cted on several benchmark datasets consistently demonstrate the state-of-the-art performance of DB-MTL.","DOI":"10.48550/arXiv.2308.12029","note":"arXiv:2308.12029 [cs]","number":"arXiv:2308.12029","publisher":"arXiv","source":"arXiv.org","title":"Dual-Ba</vt:lpwstr>
  </property>
  <property fmtid="{D5CDD505-2E9C-101B-9397-08002B2CF9AE}" pid="62" name="ZOTERO_BREF_fITF3JmgyKcb_6">
    <vt:lpwstr>lancing for Multi-Task Learning","URL":"http://arxiv.org/abs/2308.12029","author":[{"family":"Lin","given":"Baijiong"},{"family":"Jiang","given":"Weisen"},{"family":"Ye","given":"Feiyang"},{"family":"Zhang","given":"Yu"},{"family":"Chen","given":"Pengguan</vt:lpwstr>
  </property>
  <property fmtid="{D5CDD505-2E9C-101B-9397-08002B2CF9AE}" pid="63" name="ZOTERO_BREF_fITF3JmgyKcb_7">
    <vt:lpwstr>g"},{"family":"Chen","given":"Ying-Cong"},{"family":"Liu","given":"Shu"},{"family":"Kwok","given":"James T."}],"accessed":{"date-parts":[["2025",6,22]]},"issued":{"date-parts":[["2023",9,29]]}}}],"schema":"https://github.com/citation-style-language/schema</vt:lpwstr>
  </property>
  <property fmtid="{D5CDD505-2E9C-101B-9397-08002B2CF9AE}" pid="64" name="ZOTERO_BREF_fITF3JmgyKcb_8">
    <vt:lpwstr>/raw/master/csl-citation.json"}</vt:lpwstr>
  </property>
  <property fmtid="{D5CDD505-2E9C-101B-9397-08002B2CF9AE}" pid="65" name="ZOTERO_BREF_TeKwkmZKMu4X_1">
    <vt:lpwstr>ZOTERO_ITEM CSL_CITATION {"citationID":"4K4gxHhW","properties":{"formattedCitation":"(Chen et al., 2017)","plainCitation":"(Chen et al., 2017)","noteIndex":0},"citationItems":[{"id":177,"uris":["http://zotero.org/users/15790277/items/3SJAMKJV"],"itemData"</vt:lpwstr>
  </property>
  <property fmtid="{D5CDD505-2E9C-101B-9397-08002B2CF9AE}" pid="66" name="ZOTERO_BREF_TeKwkmZKMu4X_2">
    <vt:lpwstr>:{"id":177,"type":"article-journal","abstract":"Deep multitask networks, in which one neural network produces multiple predictive outputs, can offer better speed and performance than their single-task counterparts but are challenging to train properly. We</vt:lpwstr>
  </property>
  <property fmtid="{D5CDD505-2E9C-101B-9397-08002B2CF9AE}" pid="67" name="ZOTERO_BREF_TeKwkmZKMu4X_3">
    <vt:lpwstr> present a gradient normalization (GradNorm) algorithm that automatically balances training in deep multitask models by dynamically tuning gradient magnitudes. We show that for various network architectures, for both regression and classification tasks, a</vt:lpwstr>
  </property>
  <property fmtid="{D5CDD505-2E9C-101B-9397-08002B2CF9AE}" pid="68" name="ZOTERO_BREF_TeKwkmZKMu4X_4">
    <vt:lpwstr>nd on both synthetic and real datasets, GradNorm improves accuracy and reduces overfitting across multiple tasks when compared to single-task networks, static baselines, and other adaptive multitask loss balancing techniques. GradNorm also matches or surp</vt:lpwstr>
  </property>
  <property fmtid="{D5CDD505-2E9C-101B-9397-08002B2CF9AE}" pid="69" name="ZOTERO_BREF_TeKwkmZKMu4X_5">
    <vt:lpwstr>asses the performance of exhaustive grid search methods, despite only involving a single asymmetry hyperparameter $α$. Thus, what was once a tedious search process that incurred exponentially more compute for each task added can now be accomplished within</vt:lpwstr>
  </property>
  <property fmtid="{D5CDD505-2E9C-101B-9397-08002B2CF9AE}" pid="70" name="ZOTERO_BREF_TeKwkmZKMu4X_6">
    <vt:lpwstr> a few training runs, irrespective of the number of tasks. Ultimately, we will demonstrate that gradient manipulation affords us great control over the training dynamics of multitask networks and may be one of the keys to unlocking the potential of multit</vt:lpwstr>
  </property>
  <property fmtid="{D5CDD505-2E9C-101B-9397-08002B2CF9AE}" pid="71" name="ZOTERO_BREF_TeKwkmZKMu4X_7">
    <vt:lpwstr>ask learning.","DOI":"10.48550/ARXIV.1711.02257","license":"arXiv.org perpetual, non-exclusive license","note":"publisher: arXiv\nversion: 4","source":"DOI.org (Datacite)","title":"GradNorm: Gradient Normalization for Adaptive Loss Balancing in Deep Multi</vt:lpwstr>
  </property>
  <property fmtid="{D5CDD505-2E9C-101B-9397-08002B2CF9AE}" pid="72" name="ZOTERO_BREF_TeKwkmZKMu4X_8">
    <vt:lpwstr>task Networks","title-short":"GradNorm","URL":"https://arxiv.org/abs/1711.02257","author":[{"family":"Chen","given":"Zhao"},{"family":"Badrinarayanan","given":"Vijay"},{"family":"Lee","given":"Chen-Yu"},{"family":"Rabinovich","given":"Andrew"}],"accessed"</vt:lpwstr>
  </property>
  <property fmtid="{D5CDD505-2E9C-101B-9397-08002B2CF9AE}" pid="73" name="ZOTERO_BREF_TeKwkmZKMu4X_9">
    <vt:lpwstr>:{"date-parts":[["2025",6,22]]},"issued":{"date-parts":[["2017"]]}}}],"schema":"https://github.com/citation-style-language/schema/raw/master/csl-citation.json"}</vt:lpwstr>
  </property>
  <property fmtid="{D5CDD505-2E9C-101B-9397-08002B2CF9AE}" pid="74" name="ZOTERO_BREF_hnLdokpTOdSr_1">
    <vt:lpwstr>ZOTERO_ITEM CSL_CITATION {"citationID":"pAn7tVNA","properties":{"formattedCitation":"(Z. Zhai et al., 2024)","plainCitation":"(Z. Zhai et al., 2024)","noteIndex":0},"citationItems":[{"id":180,"uris":["http://zotero.org/users/15790277/items/3F5A4ZPT"],"ite</vt:lpwstr>
  </property>
  <property fmtid="{D5CDD505-2E9C-101B-9397-08002B2CF9AE}" pid="75" name="ZOTERO_BREF_hnLdokpTOdSr_2">
    <vt:lpwstr>mData":{"id":180,"type":"article-journal","container-title":"Ecological Informatics","DOI":"10.1016/j.ecoinf.2024.102784","ISSN":"15749541","journalAbbreviation":"Ecological Informatics","language":"en","page":"102784","source":"DOI.org (Crossref)","title</vt:lpwstr>
  </property>
  <property fmtid="{D5CDD505-2E9C-101B-9397-08002B2CF9AE}" pid="76" name="ZOTERO_BREF_hnLdokpTOdSr_3">
    <vt:lpwstr>":"PS-MTL-LUCAS: A partially shared multi-task learning model for simultaneously predicting multiple soil properties","title-short":"PS-MTL-LUCAS","volume":"82","author":[{"family":"Zhai","given":"Zhaoyu"},{"family":"Chen","given":"Fuji"},{"family":"Yu","</vt:lpwstr>
  </property>
  <property fmtid="{D5CDD505-2E9C-101B-9397-08002B2CF9AE}" pid="77" name="ZOTERO_BREF_hnLdokpTOdSr_4">
    <vt:lpwstr>given":"Hongfeng"},{"family":"Hu","given":"Jun"},{"family":"Zhou","given":"Xinfei"},{"family":"Xu","given":"Huanliang"}],"issued":{"date-parts":[["2024",9]]}}}],"schema":"https://github.com/citation-style-language/schema/raw/master/csl-citation.json"}</vt:lpwstr>
  </property>
  <property fmtid="{D5CDD505-2E9C-101B-9397-08002B2CF9AE}" pid="78" name="ZOTERO_BREF_2KcUmhdfBug7_1">
    <vt:lpwstr>ZOTERO_ITEM CSL_CITATION {"citationID":"c1ZTlBZT","properties":{"formattedCitation":"(Morgan &amp; Nwatuzor, 2020)","plainCitation":"(Morgan &amp; Nwatuzor, 2020)","noteIndex":0},"citationItems":[{"id":181,"uris":["http://zotero.org/users/15790277/items/342CU9RC"</vt:lpwstr>
  </property>
  <property fmtid="{D5CDD505-2E9C-101B-9397-08002B2CF9AE}" pid="79" name="ZOTERO_BREF_2KcUmhdfBug7_2">
    <vt:lpwstr>],"itemData":{"id":181,"type":"article-journal","abstract":"Abstract\n            Neurosurgical services is an essential component of tertiary level of health care, this field is still evolving in Nigeria with lack of material and manpower. There is a nea</vt:lpwstr>
  </property>
  <property fmtid="{D5CDD505-2E9C-101B-9397-08002B2CF9AE}" pid="80" name="ZOTERO_BREF_2KcUmhdfBug7_3">
    <vt:lpwstr>r complete absence of neurosurgeons in the rural communities in Nigeria with over 95% resident in urban area. Starting a neurosurgical services takes a huge sacrifice from the neurosurgeon who is faced with a decision to do something in the presence of a </vt:lpwstr>
  </property>
  <property fmtid="{D5CDD505-2E9C-101B-9397-08002B2CF9AE}" pid="81" name="ZOTERO_BREF_2KcUmhdfBug7_4">
    <vt:lpwstr>near absence of material and manpower, and in turn circumvent processes with extra burden so as to ensure he/she provides leadership with respect to patients care and assists in the training of allied surgeons and other healthcare staffs to mitigate again</vt:lpwstr>
  </property>
  <property fmtid="{D5CDD505-2E9C-101B-9397-08002B2CF9AE}" pid="82" name="ZOTERO_BREF_2KcUmhdfBug7_5">
    <vt:lpwstr>st morbidity and mortality. Our research is aimed to highlight the total number of patients attended to in the neurosurgical unit, challenges, prospect, and future.","container-title":"Egyptian Journal of Neurosurgery","DOI":"10.1186/s41984-020-00081-y","</vt:lpwstr>
  </property>
  <property fmtid="{D5CDD505-2E9C-101B-9397-08002B2CF9AE}" pid="83" name="ZOTERO_BREF_2KcUmhdfBug7_6">
    <vt:lpwstr>ISSN":"2520-8225","issue":"1","journalAbbreviation":"Egypt J Neurosurg","language":"en","page":"6","source":"DOI.org (Crossref)","title":"Starting a neurosurgical service in a Southern Nigeria rural community. Prospect, challenges, and future—the Irrua ex</vt:lpwstr>
  </property>
  <property fmtid="{D5CDD505-2E9C-101B-9397-08002B2CF9AE}" pid="84" name="ZOTERO_BREF_2KcUmhdfBug7_7">
    <vt:lpwstr>perience","volume":"35","author":[{"family":"Morgan","given":"E."},{"family":"Nwatuzor","given":"C."}],"issued":{"date-parts":[["2020",12]]}}}],"schema":"https://github.com/citation-style-language/schema/raw/master/csl-citation.json"}</vt:lpwstr>
  </property>
  <property fmtid="{D5CDD505-2E9C-101B-9397-08002B2CF9AE}" pid="85" name="ZOTERO_BREF_Qsj8xICZfH5V_1">
    <vt:lpwstr>ZOTERO_ITEM CSL_CITATION {"citationID":"oBfNnnVp","properties":{"formattedCitation":"(Chen et al., 2017)","plainCitation":"(Chen et al., 2017)","noteIndex":0},"citationItems":[{"id":177,"uris":["http://zotero.org/users/15790277/items/3SJAMKJV"],"itemData"</vt:lpwstr>
  </property>
  <property fmtid="{D5CDD505-2E9C-101B-9397-08002B2CF9AE}" pid="86" name="ZOTERO_BREF_Qsj8xICZfH5V_2">
    <vt:lpwstr>:{"id":177,"type":"article-journal","abstract":"Deep multitask networks, in which one neural network produces multiple predictive outputs, can offer better speed and performance than their single-task counterparts but are challenging to train properly. We</vt:lpwstr>
  </property>
  <property fmtid="{D5CDD505-2E9C-101B-9397-08002B2CF9AE}" pid="87" name="ZOTERO_BREF_Qsj8xICZfH5V_3">
    <vt:lpwstr> present a gradient normalization (GradNorm) algorithm that automatically balances training in deep multitask models by dynamically tuning gradient magnitudes. We show that for various network architectures, for both regression and classification tasks, a</vt:lpwstr>
  </property>
  <property fmtid="{D5CDD505-2E9C-101B-9397-08002B2CF9AE}" pid="88" name="ZOTERO_BREF_Qsj8xICZfH5V_4">
    <vt:lpwstr>nd on both synthetic and real datasets, GradNorm improves accuracy and reduces overfitting across multiple tasks when compared to single-task networks, static baselines, and other adaptive multitask loss balancing techniques. GradNorm also matches or surp</vt:lpwstr>
  </property>
  <property fmtid="{D5CDD505-2E9C-101B-9397-08002B2CF9AE}" pid="89" name="ZOTERO_BREF_Qsj8xICZfH5V_5">
    <vt:lpwstr>asses the performance of exhaustive grid search methods, despite only involving a single asymmetry hyperparameter $α$. Thus, what was once a tedious search process that incurred exponentially more compute for each task added can now be accomplished within</vt:lpwstr>
  </property>
  <property fmtid="{D5CDD505-2E9C-101B-9397-08002B2CF9AE}" pid="90" name="ZOTERO_BREF_Qsj8xICZfH5V_6">
    <vt:lpwstr> a few training runs, irrespective of the number of tasks. Ultimately, we will demonstrate that gradient manipulation affords us great control over the training dynamics of multitask networks and may be one of the keys to unlocking the potential of multit</vt:lpwstr>
  </property>
  <property fmtid="{D5CDD505-2E9C-101B-9397-08002B2CF9AE}" pid="91" name="ZOTERO_BREF_Qsj8xICZfH5V_7">
    <vt:lpwstr>ask learning.","DOI":"10.48550/ARXIV.1711.02257","license":"arXiv.org perpetual, non-exclusive license","note":"publisher: arXiv\nversion: 4","source":"DOI.org (Datacite)","title":"GradNorm: Gradient Normalization for Adaptive Loss Balancing in Deep Multi</vt:lpwstr>
  </property>
  <property fmtid="{D5CDD505-2E9C-101B-9397-08002B2CF9AE}" pid="92" name="ZOTERO_BREF_Qsj8xICZfH5V_8">
    <vt:lpwstr>task Networks","title-short":"GradNorm","URL":"https://arxiv.org/abs/1711.02257","author":[{"family":"Chen","given":"Zhao"},{"family":"Badrinarayanan","given":"Vijay"},{"family":"Lee","given":"Chen-Yu"},{"family":"Rabinovich","given":"Andrew"}],"accessed"</vt:lpwstr>
  </property>
  <property fmtid="{D5CDD505-2E9C-101B-9397-08002B2CF9AE}" pid="93" name="ZOTERO_BREF_Qsj8xICZfH5V_9">
    <vt:lpwstr>:{"date-parts":[["2025",6,22]]},"issued":{"date-parts":[["2017"]]}}}],"schema":"https://github.com/citation-style-language/schema/raw/master/csl-citation.json"}</vt:lpwstr>
  </property>
  <property fmtid="{D5CDD505-2E9C-101B-9397-08002B2CF9AE}" pid="94" name="ZOTERO_BREF_rf7a8480CHVj_1">
    <vt:lpwstr>ZOTERO_ITEM CSL_CITATION {"citationID":"dh5o427o","properties":{"formattedCitation":"(Liu et al., 2022)","plainCitation":"(Liu et al., 2022)","noteIndex":0},"citationItems":[{"id":182,"uris":["http://zotero.org/users/15790277/items/XC43IPZG"],"itemData":{</vt:lpwstr>
  </property>
  <property fmtid="{D5CDD505-2E9C-101B-9397-08002B2CF9AE}" pid="95" name="ZOTERO_BREF_rf7a8480CHVj_2">
    <vt:lpwstr>"id":182,"type":"article-journal","container-title":"Computers in Biology and Medicine","DOI":"10.1016/j.compbiomed.2022.106157","ISSN":"00104825","journalAbbreviation":"Computers in Biology and Medicine","language":"en","page":"106157","source":"DOI.org </vt:lpwstr>
  </property>
  <property fmtid="{D5CDD505-2E9C-101B-9397-08002B2CF9AE}" pid="96" name="ZOTERO_BREF_rf7a8480CHVj_3">
    <vt:lpwstr>(Crossref)","title":"AHU-MultiNet: Adaptive loss balancing based on homoscedastic uncertainty in multi-task medical image segmentation network","title-short":"AHU-MultiNet","volume":"150","author":[{"family":"Liu","given":"Shasha"},{"family":"Wang","given</vt:lpwstr>
  </property>
  <property fmtid="{D5CDD505-2E9C-101B-9397-08002B2CF9AE}" pid="97" name="ZOTERO_BREF_rf7a8480CHVj_4">
    <vt:lpwstr>":"Hailing"},{"family":"Li","given":"Yan"},{"family":"Li","given":"Xiaohu"},{"family":"Cao","given":"Guitao"},{"family":"Cao","given":"Wenming"}],"issued":{"date-parts":[["2022",11]]}}}],"schema":"https://github.com/citation-style-language/schema/raw/mast</vt:lpwstr>
  </property>
  <property fmtid="{D5CDD505-2E9C-101B-9397-08002B2CF9AE}" pid="98" name="ZOTERO_BREF_rf7a8480CHVj_5">
    <vt:lpwstr>er/csl-citation.json"}</vt:lpwstr>
  </property>
  <property fmtid="{D5CDD505-2E9C-101B-9397-08002B2CF9AE}" pid="99" name="ZOTERO_BREF_ls6eRvJJJSz7_1">
    <vt:lpwstr>ZOTERO_ITEM CSL_CITATION {"citationID":"vF2OCtHE","properties":{"formattedCitation":"(Gong et al., 2019)","plainCitation":"(Gong et al., 2019)","noteIndex":0},"citationItems":[{"id":185,"uris":["http://zotero.org/users/15790277/items/LVVCBLXW"],"itemData"</vt:lpwstr>
  </property>
  <property fmtid="{D5CDD505-2E9C-101B-9397-08002B2CF9AE}" pid="100" name="ZOTERO_BREF_ls6eRvJJJSz7_2">
    <vt:lpwstr>:{"id":185,"type":"article-journal","container-title":"IEEE Access","DOI":"10.1109/ACCESS.2019.2943604","ISSN":"2169-3536","journalAbbreviation":"IEEE Access","license":"https://creativecommons.org/licenses/by/4.0/legalcode","page":"141627-141632","source</vt:lpwstr>
  </property>
  <property fmtid="{D5CDD505-2E9C-101B-9397-08002B2CF9AE}" pid="101" name="ZOTERO_BREF_ls6eRvJJJSz7_3">
    <vt:lpwstr>":"DOI.org (Crossref)","title":"A Comparison of Loss Weighting Strategies for Multi task Learning in Deep Neural Networks","volume":"7","author":[{"family":"Gong","given":"Ting"},{"family":"Lee","given":"Tyler"},{"family":"Stephenson","given":"Cory"},{"fa</vt:lpwstr>
  </property>
  <property fmtid="{D5CDD505-2E9C-101B-9397-08002B2CF9AE}" pid="102" name="ZOTERO_BREF_ls6eRvJJJSz7_4">
    <vt:lpwstr>mily":"Renduchintala","given":"Venkata"},{"family":"Padhy","given":"Suchismita"},{"family":"Ndirango","given":"Anthony"},{"family":"Keskin","given":"Gokce"},{"family":"Elibol","given":"Oguz H."}],"issued":{"date-parts":[["2019"]]}}}],"schema":"https://git</vt:lpwstr>
  </property>
  <property fmtid="{D5CDD505-2E9C-101B-9397-08002B2CF9AE}" pid="103" name="ZOTERO_BREF_ls6eRvJJJSz7_5">
    <vt:lpwstr>hub.com/citation-style-language/schema/raw/master/csl-citation.json"}</vt:lpwstr>
  </property>
  <property fmtid="{D5CDD505-2E9C-101B-9397-08002B2CF9AE}" pid="104" name="ZOTERO_BREF_6CSHQ432J7Bf_1">
    <vt:lpwstr>ZOTERO_ITEM CSL_CITATION {"citationID":"OKNGnTHx","properties":{"formattedCitation":"(Standley et al., 2019)","plainCitation":"(Standley et al., 2019)","noteIndex":0},"citationItems":[{"id":151,"uris":["http://zotero.org/users/15790277/items/HTRVWJ2E"],"i</vt:lpwstr>
  </property>
  <property fmtid="{D5CDD505-2E9C-101B-9397-08002B2CF9AE}" pid="105" name="ZOTERO_BREF_6CSHQ432J7Bf_2">
    <vt:lpwstr>temData":{"id":151,"type":"article","abstract":"Many computer vision applications require solving multiple tasks in real-time. A neural network can be trained to solve multiple tasks simultaneously using multi-task learning. This can save computation at i</vt:lpwstr>
  </property>
  <property fmtid="{D5CDD505-2E9C-101B-9397-08002B2CF9AE}" pid="106" name="ZOTERO_BREF_6CSHQ432J7Bf_3">
    <vt:lpwstr>nference time as only a single network needs to be evaluated. Unfortunately, this often leads to inferior overall performance as task objectives can compete, which consequently poses the question: which tasks should and should not be learned together in o</vt:lpwstr>
  </property>
  <property fmtid="{D5CDD505-2E9C-101B-9397-08002B2CF9AE}" pid="107" name="ZOTERO_BREF_6CSHQ432J7Bf_4">
    <vt:lpwstr>ne network when employing multi-task learning? We study task cooperation and competition in several different learning settings and propose a framework for assigning tasks to a few neural networks such that cooperating tasks are computed by the same neura</vt:lpwstr>
  </property>
  <property fmtid="{D5CDD505-2E9C-101B-9397-08002B2CF9AE}" pid="108" name="ZOTERO_BREF_6CSHQ432J7Bf_5">
    <vt:lpwstr>l network, while competing tasks are computed by different networks. Our framework offers a time-accuracy trade-off and can produce better accuracy using less inference time than not only a single large multi-task neural network but also many single-task </vt:lpwstr>
  </property>
  <property fmtid="{D5CDD505-2E9C-101B-9397-08002B2CF9AE}" pid="109" name="ZOTERO_BREF_6CSHQ432J7Bf_6">
    <vt:lpwstr>networks.","DOI":"10.48550/ARXIV.1905.07553","license":"arXiv.org perpetual, non-exclusive license","note":"version: 4","publisher":"arXiv","source":"DOI.org (Datacite)","title":"Which Tasks Should Be Learned Together in Multi-task Learning?","URL":"https</vt:lpwstr>
  </property>
  <property fmtid="{D5CDD505-2E9C-101B-9397-08002B2CF9AE}" pid="110" name="ZOTERO_BREF_6CSHQ432J7Bf_7">
    <vt:lpwstr>://arxiv.org/abs/1905.07553","author":[{"family":"Standley","given":"Trevor"},{"family":"Zamir","given":"Amir R."},{"family":"Chen","given":"Dawn"},{"family":"Guibas","given":"Leonidas"},{"family":"Malik","given":"Jitendra"},{"family":"Savarese","given":"</vt:lpwstr>
  </property>
  <property fmtid="{D5CDD505-2E9C-101B-9397-08002B2CF9AE}" pid="111" name="ZOTERO_BREF_6CSHQ432J7Bf_8">
    <vt:lpwstr>Silvio"}],"accessed":{"date-parts":[["2025",6,22]]},"issued":{"date-parts":[["2019"]]}}}],"schema":"https://github.com/citation-style-language/schema/raw/master/csl-citation.json"}</vt:lpwstr>
  </property>
  <property fmtid="{D5CDD505-2E9C-101B-9397-08002B2CF9AE}" pid="112" name="ZOTERO_BREF_UE2UwC1ezg55_1">
    <vt:lpwstr>ZOTERO_ITEM CSL_CITATION {"citationID":"hpGpyy2c","properties":{"formattedCitation":"(Chen et al., 2017)","plainCitation":"(Chen et al., 2017)","noteIndex":0},"citationItems":[{"id":177,"uris":["http://zotero.org/users/15790277/items/3SJAMKJV"],"itemData"</vt:lpwstr>
  </property>
  <property fmtid="{D5CDD505-2E9C-101B-9397-08002B2CF9AE}" pid="113" name="ZOTERO_BREF_UE2UwC1ezg55_2">
    <vt:lpwstr>:{"id":177,"type":"article-journal","abstract":"Deep multitask networks, in which one neural network produces multiple predictive outputs, can offer better speed and performance than their single-task counterparts but are challenging to train properly. We</vt:lpwstr>
  </property>
  <property fmtid="{D5CDD505-2E9C-101B-9397-08002B2CF9AE}" pid="114" name="ZOTERO_BREF_UE2UwC1ezg55_3">
    <vt:lpwstr> present a gradient normalization (GradNorm) algorithm that automatically balances training in deep multitask models by dynamically tuning gradient magnitudes. We show that for various network architectures, for both regression and classification tasks, a</vt:lpwstr>
  </property>
  <property fmtid="{D5CDD505-2E9C-101B-9397-08002B2CF9AE}" pid="115" name="ZOTERO_BREF_UE2UwC1ezg55_4">
    <vt:lpwstr>nd on both synthetic and real datasets, GradNorm improves accuracy and reduces overfitting across multiple tasks when compared to single-task networks, static baselines, and other adaptive multitask loss balancing techniques. GradNorm also matches or surp</vt:lpwstr>
  </property>
  <property fmtid="{D5CDD505-2E9C-101B-9397-08002B2CF9AE}" pid="116" name="ZOTERO_BREF_UE2UwC1ezg55_5">
    <vt:lpwstr>asses the performance of exhaustive grid search methods, despite only involving a single asymmetry hyperparameter $α$. Thus, what was once a tedious search process that incurred exponentially more compute for each task added can now be accomplished within</vt:lpwstr>
  </property>
  <property fmtid="{D5CDD505-2E9C-101B-9397-08002B2CF9AE}" pid="117" name="ZOTERO_BREF_UE2UwC1ezg55_6">
    <vt:lpwstr> a few training runs, irrespective of the number of tasks. Ultimately, we will demonstrate that gradient manipulation affords us great control over the training dynamics of multitask networks and may be one of the keys to unlocking the potential of multit</vt:lpwstr>
  </property>
  <property fmtid="{D5CDD505-2E9C-101B-9397-08002B2CF9AE}" pid="118" name="ZOTERO_BREF_UE2UwC1ezg55_7">
    <vt:lpwstr>ask learning.","DOI":"10.48550/ARXIV.1711.02257","license":"arXiv.org perpetual, non-exclusive license","note":"publisher: arXiv\nversion: 4","source":"DOI.org (Datacite)","title":"GradNorm: Gradient Normalization for Adaptive Loss Balancing in Deep Multi</vt:lpwstr>
  </property>
  <property fmtid="{D5CDD505-2E9C-101B-9397-08002B2CF9AE}" pid="119" name="ZOTERO_BREF_UE2UwC1ezg55_8">
    <vt:lpwstr>task Networks","title-short":"GradNorm","URL":"https://arxiv.org/abs/1711.02257","author":[{"family":"Chen","given":"Zhao"},{"family":"Badrinarayanan","given":"Vijay"},{"family":"Lee","given":"Chen-Yu"},{"family":"Rabinovich","given":"Andrew"}],"accessed"</vt:lpwstr>
  </property>
  <property fmtid="{D5CDD505-2E9C-101B-9397-08002B2CF9AE}" pid="120" name="ZOTERO_BREF_UE2UwC1ezg55_9">
    <vt:lpwstr>:{"date-parts":[["2025",6,22]]},"issued":{"date-parts":[["2017"]]}}}],"schema":"https://github.com/citation-style-language/schema/raw/master/csl-citation.json"}</vt:lpwstr>
  </property>
  <property fmtid="{D5CDD505-2E9C-101B-9397-08002B2CF9AE}" pid="121" name="ZOTERO_BREF_1VjxXcuL2BeU_1">
    <vt:lpwstr>ZOTERO_ITEM CSL_CITATION {"citationID":"Zi6XwFJ5","properties":{"formattedCitation":"(Liu et al., 2022)","plainCitation":"(Liu et al., 2022)","noteIndex":0},"citationItems":[{"id":182,"uris":["http://zotero.org/users/15790277/items/XC43IPZG"],"itemData":{</vt:lpwstr>
  </property>
  <property fmtid="{D5CDD505-2E9C-101B-9397-08002B2CF9AE}" pid="122" name="ZOTERO_BREF_1VjxXcuL2BeU_2">
    <vt:lpwstr>"id":182,"type":"article-journal","container-title":"Computers in Biology and Medicine","DOI":"10.1016/j.compbiomed.2022.106157","ISSN":"00104825","journalAbbreviation":"Computers in Biology and Medicine","language":"en","page":"106157","source":"DOI.org </vt:lpwstr>
  </property>
  <property fmtid="{D5CDD505-2E9C-101B-9397-08002B2CF9AE}" pid="123" name="ZOTERO_BREF_1VjxXcuL2BeU_3">
    <vt:lpwstr>(Crossref)","title":"AHU-MultiNet: Adaptive loss balancing based on homoscedastic uncertainty in multi-task medical image segmentation network","title-short":"AHU-MultiNet","volume":"150","author":[{"family":"Liu","given":"Shasha"},{"family":"Wang","given</vt:lpwstr>
  </property>
  <property fmtid="{D5CDD505-2E9C-101B-9397-08002B2CF9AE}" pid="124" name="ZOTERO_BREF_1VjxXcuL2BeU_4">
    <vt:lpwstr>":"Hailing"},{"family":"Li","given":"Yan"},{"family":"Li","given":"Xiaohu"},{"family":"Cao","given":"Guitao"},{"family":"Cao","given":"Wenming"}],"issued":{"date-parts":[["2022",11]]}}}],"schema":"https://github.com/citation-style-language/schema/raw/mast</vt:lpwstr>
  </property>
  <property fmtid="{D5CDD505-2E9C-101B-9397-08002B2CF9AE}" pid="125" name="ZOTERO_BREF_1VjxXcuL2BeU_5">
    <vt:lpwstr>er/csl-citation.json"}</vt:lpwstr>
  </property>
  <property fmtid="{D5CDD505-2E9C-101B-9397-08002B2CF9AE}" pid="126" name="ZOTERO_BREF_ctZedgJhrSDD_1">
    <vt:lpwstr>ZOTERO_ITEM CSL_CITATION {"citationID":"yCe0Ev6w","properties":{"formattedCitation":"(Li et al., 2023)","plainCitation":"(Li et al., 2023)","noteIndex":0},"citationItems":[{"id":148,"uris":["http://zotero.org/users/15790277/items/ANFSTGQB"],"itemData":{"i</vt:lpwstr>
  </property>
  <property fmtid="{D5CDD505-2E9C-101B-9397-08002B2CF9AE}" pid="127" name="ZOTERO_BREF_ctZedgJhrSDD_2">
    <vt:lpwstr>d":148,"type":"article-journal","container-title":"Journal of Biomedical Informatics","DOI":"10.1016/j.jbi.2023.104399","ISSN":"15320464","journalAbbreviation":"Journal of Biomedical Informatics","language":"en","page":"104399","source":"DOI.org (Crossref</vt:lpwstr>
  </property>
  <property fmtid="{D5CDD505-2E9C-101B-9397-08002B2CF9AE}" pid="128" name="ZOTERO_BREF_ctZedgJhrSDD_3">
    <vt:lpwstr>)","title":"Multi-task learning with dynamic re-weighting to achieve fairness in healthcare predictive modeling","volume":"143","author":[{"family":"Li","given":"Can"},{"family":"Ding","given":"Sirui"},{"family":"Zou","given":"Na"},{"family":"Hu","given":</vt:lpwstr>
  </property>
  <property fmtid="{D5CDD505-2E9C-101B-9397-08002B2CF9AE}" pid="129" name="ZOTERO_BREF_ctZedgJhrSDD_4">
    <vt:lpwstr>"Xia"},{"family":"Jiang","given":"Xiaoqian"},{"family":"Zhang","given":"Kai"}],"issued":{"date-parts":[["2023",7]]}}}],"schema":"https://github.com/citation-style-language/schema/raw/master/csl-citation.json"}</vt:lpwstr>
  </property>
  <property fmtid="{D5CDD505-2E9C-101B-9397-08002B2CF9AE}" pid="130" name="ZOTERO_BREF_bMmE7A3k8D07_1">
    <vt:lpwstr>ZOTERO_ITEM CSL_CITATION {"citationID":"hmauQz3o","properties":{"formattedCitation":"(Lee &amp; Son, 2022)","plainCitation":"(Lee &amp; Son, 2022)","noteIndex":0},"citationItems":[{"id":146,"uris":["http://zotero.org/users/15790277/items/SHBL4S23"],"itemData":{"i</vt:lpwstr>
  </property>
  <property fmtid="{D5CDD505-2E9C-101B-9397-08002B2CF9AE}" pid="131" name="ZOTERO_BREF_bMmE7A3k8D07_2">
    <vt:lpwstr>d":146,"type":"article-journal","container-title":"Neurocomputing","DOI":"10.1016/j.neucom.2021.10.025","ISSN":"09252312","journalAbbreviation":"Neurocomputing","language":"en","page":"442-453","source":"DOI.org (Crossref)","title":"Multitask learning wit</vt:lpwstr>
  </property>
  <property fmtid="{D5CDD505-2E9C-101B-9397-08002B2CF9AE}" pid="132" name="ZOTERO_BREF_bMmE7A3k8D07_3">
    <vt:lpwstr>h single gradient step update for task balancing","volume":"467","author":[{"family":"Lee","given":"Sungjae"},{"family":"Son","given":"Youngdoo"}],"issued":{"date-parts":[["2022",1]]}}}],"schema":"https://github.com/citation-style-language/schema/raw/mast</vt:lpwstr>
  </property>
  <property fmtid="{D5CDD505-2E9C-101B-9397-08002B2CF9AE}" pid="133" name="ZOTERO_BREF_bMmE7A3k8D07_4">
    <vt:lpwstr>er/csl-citation.json"}</vt:lpwstr>
  </property>
  <property fmtid="{D5CDD505-2E9C-101B-9397-08002B2CF9AE}" pid="134" name="ZOTERO_BREF_4Bo6Hg4kPNPl_1">
    <vt:lpwstr>ZOTERO_ITEM CSL_CITATION {"citationID":"QQbZjvOs","properties":{"formattedCitation":"(Li et al., 2023)","plainCitation":"(Li et al., 2023)","noteIndex":0},"citationItems":[{"id":148,"uris":["http://zotero.org/users/15790277/items/ANFSTGQB"],"itemData":{"i</vt:lpwstr>
  </property>
  <property fmtid="{D5CDD505-2E9C-101B-9397-08002B2CF9AE}" pid="135" name="ZOTERO_BREF_4Bo6Hg4kPNPl_2">
    <vt:lpwstr>d":148,"type":"article-journal","container-title":"Journal of Biomedical Informatics","DOI":"10.1016/j.jbi.2023.104399","ISSN":"15320464","journalAbbreviation":"Journal of Biomedical Informatics","language":"en","page":"104399","source":"DOI.org (Crossref</vt:lpwstr>
  </property>
  <property fmtid="{D5CDD505-2E9C-101B-9397-08002B2CF9AE}" pid="136" name="ZOTERO_BREF_4Bo6Hg4kPNPl_3">
    <vt:lpwstr>)","title":"Multi-task learning with dynamic re-weighting to achieve fairness in healthcare predictive modeling","volume":"143","author":[{"family":"Li","given":"Can"},{"family":"Ding","given":"Sirui"},{"family":"Zou","given":"Na"},{"family":"Hu","given":</vt:lpwstr>
  </property>
  <property fmtid="{D5CDD505-2E9C-101B-9397-08002B2CF9AE}" pid="137" name="ZOTERO_BREF_4Bo6Hg4kPNPl_4">
    <vt:lpwstr>"Xia"},{"family":"Jiang","given":"Xiaoqian"},{"family":"Zhang","given":"Kai"}],"issued":{"date-parts":[["2023",7]]}}}],"schema":"https://github.com/citation-style-language/schema/raw/master/csl-citation.json"}</vt:lpwstr>
  </property>
  <property fmtid="{D5CDD505-2E9C-101B-9397-08002B2CF9AE}" pid="138" name="ZOTERO_BREF_9EHItwzmlCGq_1">
    <vt:lpwstr>ZOTERO_ITEM CSL_CITATION {"citationID":"BnNHeZr1","properties":{"formattedCitation":"(Chen et al., 2017)","plainCitation":"(Chen et al., 2017)","noteIndex":0},"citationItems":[{"id":177,"uris":["http://zotero.org/users/15790277/items/3SJAMKJV"],"itemData"</vt:lpwstr>
  </property>
  <property fmtid="{D5CDD505-2E9C-101B-9397-08002B2CF9AE}" pid="139" name="ZOTERO_BREF_9EHItwzmlCGq_2">
    <vt:lpwstr>:{"id":177,"type":"article-journal","abstract":"Deep multitask networks, in which one neural network produces multiple predictive outputs, can offer better speed and performance than their single-task counterparts but are challenging to train properly. We</vt:lpwstr>
  </property>
  <property fmtid="{D5CDD505-2E9C-101B-9397-08002B2CF9AE}" pid="140" name="ZOTERO_BREF_9EHItwzmlCGq_3">
    <vt:lpwstr> present a gradient normalization (GradNorm) algorithm that automatically balances training in deep multitask models by dynamically tuning gradient magnitudes. We show that for various network architectures, for both regression and classification tasks, a</vt:lpwstr>
  </property>
  <property fmtid="{D5CDD505-2E9C-101B-9397-08002B2CF9AE}" pid="141" name="ZOTERO_BREF_9EHItwzmlCGq_4">
    <vt:lpwstr>nd on both synthetic and real datasets, GradNorm improves accuracy and reduces overfitting across multiple tasks when compared to single-task networks, static baselines, and other adaptive multitask loss balancing techniques. GradNorm also matches or surp</vt:lpwstr>
  </property>
  <property fmtid="{D5CDD505-2E9C-101B-9397-08002B2CF9AE}" pid="142" name="ZOTERO_BREF_9EHItwzmlCGq_5">
    <vt:lpwstr>asses the performance of exhaustive grid search methods, despite only involving a single asymmetry hyperparameter $α$. Thus, what was once a tedious search process that incurred exponentially more compute for each task added can now be accomplished within</vt:lpwstr>
  </property>
  <property fmtid="{D5CDD505-2E9C-101B-9397-08002B2CF9AE}" pid="143" name="ZOTERO_BREF_9EHItwzmlCGq_6">
    <vt:lpwstr> a few training runs, irrespective of the number of tasks. Ultimately, we will demonstrate that gradient manipulation affords us great control over the training dynamics of multitask networks and may be one of the keys to unlocking the potential of multit</vt:lpwstr>
  </property>
  <property fmtid="{D5CDD505-2E9C-101B-9397-08002B2CF9AE}" pid="144" name="ZOTERO_BREF_9EHItwzmlCGq_7">
    <vt:lpwstr>ask learning.","DOI":"10.48550/ARXIV.1711.02257","license":"arXiv.org perpetual, non-exclusive license","note":"publisher: arXiv\nversion: 4","source":"DOI.org (Datacite)","title":"GradNorm: Gradient Normalization for Adaptive Loss Balancing in Deep Multi</vt:lpwstr>
  </property>
  <property fmtid="{D5CDD505-2E9C-101B-9397-08002B2CF9AE}" pid="145" name="ZOTERO_BREF_9EHItwzmlCGq_8">
    <vt:lpwstr>task Networks","title-short":"GradNorm","URL":"https://arxiv.org/abs/1711.02257","author":[{"family":"Chen","given":"Zhao"},{"family":"Badrinarayanan","given":"Vijay"},{"family":"Lee","given":"Chen-Yu"},{"family":"Rabinovich","given":"Andrew"}],"accessed"</vt:lpwstr>
  </property>
  <property fmtid="{D5CDD505-2E9C-101B-9397-08002B2CF9AE}" pid="146" name="ZOTERO_BREF_9EHItwzmlCGq_9">
    <vt:lpwstr>:{"date-parts":[["2025",6,22]]},"issued":{"date-parts":[["2017"]]}}}],"schema":"https://github.com/citation-style-language/schema/raw/master/csl-citation.json"}</vt:lpwstr>
  </property>
  <property fmtid="{D5CDD505-2E9C-101B-9397-08002B2CF9AE}" pid="147" name="ZOTERO_BREF_zOu15GKN3yhR_1">
    <vt:lpwstr>ZOTERO_ITEM CSL_CITATION {"citationID":"iLDPw2Zh","properties":{"formattedCitation":"(Lin et al., 2023)","plainCitation":"(Lin et al., 2023)","noteIndex":0},"citationItems":[{"id":164,"uris":["http://zotero.org/users/15790277/items/YA7JUY7T"],"itemData":{</vt:lpwstr>
  </property>
  <property fmtid="{D5CDD505-2E9C-101B-9397-08002B2CF9AE}" pid="148" name="ZOTERO_BREF_zOu15GKN3yhR_2">
    <vt:lpwstr>"id":164,"type":"article","abstract":"Multi-task learning (MTL), a learning paradigm to learn multiple related tasks simultaneously, has achieved great success in various fields. However, task balancing problem remains a significant challenge in MTL, with</vt:lpwstr>
  </property>
  <property fmtid="{D5CDD505-2E9C-101B-9397-08002B2CF9AE}" pid="149" name="ZOTERO_BREF_zOu15GKN3yhR_3">
    <vt:lpwstr> the disparity in loss/gradient scales often leading to performance compromises. In this paper, we propose a Dual-Balancing Multi-Task Learning (DB-MTL) method to alleviate the task balancing problem from both loss and gradient perspectives. Specifically,</vt:lpwstr>
  </property>
  <property fmtid="{D5CDD505-2E9C-101B-9397-08002B2CF9AE}" pid="150" name="ZOTERO_BREF_zOu15GKN3yhR_4">
    <vt:lpwstr> DB-MTL ensures loss-scale balancing by performing a logarithm transformation on each task loss, and guarantees gradient-magnitude balancing via normalizing all task gradients to the same magnitude as the maximum gradient norm. Extensive experiments condu</vt:lpwstr>
  </property>
  <property fmtid="{D5CDD505-2E9C-101B-9397-08002B2CF9AE}" pid="151" name="ZOTERO_BREF_zOu15GKN3yhR_5">
    <vt:lpwstr>cted on several benchmark datasets consistently demonstrate the state-of-the-art performance of DB-MTL.","DOI":"10.48550/arXiv.2308.12029","note":"arXiv:2308.12029 [cs]","number":"arXiv:2308.12029","publisher":"arXiv","source":"arXiv.org","title":"Dual-Ba</vt:lpwstr>
  </property>
  <property fmtid="{D5CDD505-2E9C-101B-9397-08002B2CF9AE}" pid="152" name="ZOTERO_BREF_zOu15GKN3yhR_6">
    <vt:lpwstr>lancing for Multi-Task Learning","URL":"http://arxiv.org/abs/2308.12029","author":[{"family":"Lin","given":"Baijiong"},{"family":"Jiang","given":"Weisen"},{"family":"Ye","given":"Feiyang"},{"family":"Zhang","given":"Yu"},{"family":"Chen","given":"Pengguan</vt:lpwstr>
  </property>
  <property fmtid="{D5CDD505-2E9C-101B-9397-08002B2CF9AE}" pid="153" name="ZOTERO_BREF_zOu15GKN3yhR_7">
    <vt:lpwstr>g"},{"family":"Chen","given":"Ying-Cong"},{"family":"Liu","given":"Shu"},{"family":"Kwok","given":"James T."}],"accessed":{"date-parts":[["2025",6,22]]},"issued":{"date-parts":[["2023",9,29]]}}}],"schema":"https://github.com/citation-style-language/schema</vt:lpwstr>
  </property>
  <property fmtid="{D5CDD505-2E9C-101B-9397-08002B2CF9AE}" pid="154" name="ZOTERO_BREF_zOu15GKN3yhR_8">
    <vt:lpwstr>/raw/master/csl-citation.json"}</vt:lpwstr>
  </property>
  <property fmtid="{D5CDD505-2E9C-101B-9397-08002B2CF9AE}" pid="155" name="ZOTERO_BREF_bVwtPnDhYpDO_1">
    <vt:lpwstr>ZOTERO_ITEM CSL_CITATION {"citationID":"HucUgJ2k","properties":{"formattedCitation":"(Standley et al., 2019)","plainCitation":"(Standley et al., 2019)","noteIndex":0},"citationItems":[{"id":151,"uris":["http://zotero.org/users/15790277/items/HTRVWJ2E"],"i</vt:lpwstr>
  </property>
  <property fmtid="{D5CDD505-2E9C-101B-9397-08002B2CF9AE}" pid="156" name="ZOTERO_BREF_bVwtPnDhYpDO_2">
    <vt:lpwstr>temData":{"id":151,"type":"article","abstract":"Many computer vision applications require solving multiple tasks in real-time. A neural network can be trained to solve multiple tasks simultaneously using multi-task learning. This can save computation at i</vt:lpwstr>
  </property>
  <property fmtid="{D5CDD505-2E9C-101B-9397-08002B2CF9AE}" pid="157" name="ZOTERO_BREF_bVwtPnDhYpDO_3">
    <vt:lpwstr>nference time as only a single network needs to be evaluated. Unfortunately, this often leads to inferior overall performance as task objectives can compete, which consequently poses the question: which tasks should and should not be learned together in o</vt:lpwstr>
  </property>
  <property fmtid="{D5CDD505-2E9C-101B-9397-08002B2CF9AE}" pid="158" name="ZOTERO_BREF_bVwtPnDhYpDO_4">
    <vt:lpwstr>ne network when employing multi-task learning? We study task cooperation and competition in several different learning settings and propose a framework for assigning tasks to a few neural networks such that cooperating tasks are computed by the same neura</vt:lpwstr>
  </property>
  <property fmtid="{D5CDD505-2E9C-101B-9397-08002B2CF9AE}" pid="159" name="ZOTERO_BREF_bVwtPnDhYpDO_5">
    <vt:lpwstr>l network, while competing tasks are computed by different networks. Our framework offers a time-accuracy trade-off and can produce better accuracy using less inference time than not only a single large multi-task neural network but also many single-task </vt:lpwstr>
  </property>
  <property fmtid="{D5CDD505-2E9C-101B-9397-08002B2CF9AE}" pid="160" name="ZOTERO_BREF_bVwtPnDhYpDO_6">
    <vt:lpwstr>networks.","DOI":"10.48550/ARXIV.1905.07553","license":"arXiv.org perpetual, non-exclusive license","note":"version: 4","publisher":"arXiv","source":"DOI.org (Datacite)","title":"Which Tasks Should Be Learned Together in Multi-task Learning?","URL":"https</vt:lpwstr>
  </property>
  <property fmtid="{D5CDD505-2E9C-101B-9397-08002B2CF9AE}" pid="161" name="ZOTERO_BREF_bVwtPnDhYpDO_7">
    <vt:lpwstr>://arxiv.org/abs/1905.07553","author":[{"family":"Standley","given":"Trevor"},{"family":"Zamir","given":"Amir R."},{"family":"Chen","given":"Dawn"},{"family":"Guibas","given":"Leonidas"},{"family":"Malik","given":"Jitendra"},{"family":"Savarese","given":"</vt:lpwstr>
  </property>
  <property fmtid="{D5CDD505-2E9C-101B-9397-08002B2CF9AE}" pid="162" name="ZOTERO_BREF_bVwtPnDhYpDO_8">
    <vt:lpwstr>Silvio"}],"accessed":{"date-parts":[["2025",6,22]]},"issued":{"date-parts":[["2019"]]}}}],"schema":"https://github.com/citation-style-language/schema/raw/master/csl-citation.json"}</vt:lpwstr>
  </property>
  <property fmtid="{D5CDD505-2E9C-101B-9397-08002B2CF9AE}" pid="163" name="ZOTERO_BREF_MSENXj9JwhzR_1">
    <vt:lpwstr>ZOTERO_ITEM CSL_CITATION {"citationID":"oy8DIQvM","properties":{"formattedCitation":"(Obonyo &amp; Ruiru, 2019)","plainCitation":"(Obonyo &amp; Ruiru, 2019)","noteIndex":0},"citationItems":[{"id":188,"uris":["http://zotero.org/users/15790277/items/J2FBMEAF"],"ite</vt:lpwstr>
  </property>
  <property fmtid="{D5CDD505-2E9C-101B-9397-08002B2CF9AE}" pid="164" name="ZOTERO_BREF_MSENXj9JwhzR_2">
    <vt:lpwstr>mData":{"id":188,"type":"paper-conference","container-title":"Proceedings of the 11th International Joint Conference on Computational Intelligence","DOI":"10.5220/0008495805480555","event-place":"Vienna, Austria","event-title":"11th International Conferen</vt:lpwstr>
  </property>
  <property fmtid="{D5CDD505-2E9C-101B-9397-08002B2CF9AE}" pid="165" name="ZOTERO_BREF_MSENXj9JwhzR_3">
    <vt:lpwstr>ce on Neural Computation Theory and Applications","ISBN":"978-989-758-384-1","page":"548-555","publisher":"SCITEPRESS - Science and Technology Publications","publisher-place":"Vienna, Austria","source":"DOI.org (Crossref)","title":"Multitask Learning or T</vt:lpwstr>
  </property>
  <property fmtid="{D5CDD505-2E9C-101B-9397-08002B2CF9AE}" pid="166" name="ZOTERO_BREF_MSENXj9JwhzR_4">
    <vt:lpwstr>ransfer Learning? Application to Cancer Detection:","title-short":"Multitask Learning or Transfer Learning?","URL":"http://www.scitepress.org/DigitalLibrary/Link.aspx?doi=10.5220/0008495805480555","author":[{"family":"Obonyo","given":"Stephen"},{"family":</vt:lpwstr>
  </property>
  <property fmtid="{D5CDD505-2E9C-101B-9397-08002B2CF9AE}" pid="167" name="ZOTERO_BREF_MSENXj9JwhzR_5">
    <vt:lpwstr>"Ruiru","given":"Daniel"}],"accessed":{"date-parts":[["2025",6,22]]},"issued":{"date-parts":[["2019"]]}}}],"schema":"https://github.com/citation-style-language/schema/raw/master/csl-citation.json"}</vt:lpwstr>
  </property>
  <property fmtid="{D5CDD505-2E9C-101B-9397-08002B2CF9AE}" pid="168" name="ZOTERO_BREF_sQPiZAfJRzea_1">
    <vt:lpwstr>ZOTERO_ITEM CSL_CITATION {"citationID":"PiFKhmrl","properties":{"formattedCitation":"(Nisar et al., 2023)","plainCitation":"(Nisar et al., 2023)","noteIndex":0},"citationItems":[{"id":186,"uris":["http://zotero.org/users/15790277/items/Q62CI5ZZ"],"itemDat</vt:lpwstr>
  </property>
  <property fmtid="{D5CDD505-2E9C-101B-9397-08002B2CF9AE}" pid="169" name="ZOTERO_BREF_sQPiZAfJRzea_2">
    <vt:lpwstr>a":{"id":186,"type":"article-journal","abstract":"Machine learning with deep neural networks (DNNs) is widely used for human activity recognition (HAR) to automatically learn features, identify and analyze activities, and to produce a consequential outcom</vt:lpwstr>
  </property>
  <property fmtid="{D5CDD505-2E9C-101B-9397-08002B2CF9AE}" pid="170" name="ZOTERO_BREF_sQPiZAfJRzea_3">
    <vt:lpwstr>e in numerous applications. However, learning robust features requires an enormous number of labeled data. Therefore, implementing a DNN either requires creating a large dataset or needs to use the pre-trained models on different datasets. Multitask learn</vt:lpwstr>
  </property>
  <property fmtid="{D5CDD505-2E9C-101B-9397-08002B2CF9AE}" pid="171" name="ZOTERO_BREF_sQPiZAfJRzea_4">
    <vt:lpwstr>ing (MTL) is a machine learning paradigm where a model is trained to perform multiple tasks simultaneously, with the idea that sharing information between tasks can lead to improved performance on each individual task. This paper presents a novel MTL appr</vt:lpwstr>
  </property>
  <property fmtid="{D5CDD505-2E9C-101B-9397-08002B2CF9AE}" pid="172" name="ZOTERO_BREF_sQPiZAfJRzea_5">
    <vt:lpwstr>oach that employs combined training for human activities with different temporal scales of atomic and composite activities. Atomic activities are basic, indivisible actions that are readily identifiable and classifiable. Composite activities are complex a</vt:lpwstr>
  </property>
  <property fmtid="{D5CDD505-2E9C-101B-9397-08002B2CF9AE}" pid="173" name="ZOTERO_BREF_sQPiZAfJRzea_6">
    <vt:lpwstr>ctions that comprise a sequence or combination of atomic activities. The proposed MTL approach can help in addressing challenges related to recognizing and predicting both atomic and composite activities. It can also help in providing a solution to the da</vt:lpwstr>
  </property>
  <property fmtid="{D5CDD505-2E9C-101B-9397-08002B2CF9AE}" pid="174" name="ZOTERO_BREF_sQPiZAfJRzea_7">
    <vt:lpwstr>ta scarcity problem by simultaneously learning multiple related tasks so that knowledge from each task can be reused by the others. The proposed approach offers advantages like improved data efficiency, reduced overfitting due to shared representations, a</vt:lpwstr>
  </property>
  <property fmtid="{D5CDD505-2E9C-101B-9397-08002B2CF9AE}" pid="175" name="ZOTERO_BREF_sQPiZAfJRzea_8">
    <vt:lpwstr>nd fast learning through the use of auxiliary information. The proposed approach exploits the similarities and differences between multiple tasks so that these tasks can share the parameter structure, which improves model performance. The paper also figur</vt:lpwstr>
  </property>
  <property fmtid="{D5CDD505-2E9C-101B-9397-08002B2CF9AE}" pid="176" name="ZOTERO_BREF_sQPiZAfJRzea_9">
    <vt:lpwstr>es out which tasks should be learned together and which tasks should be learned separately. If the tasks are properly selected, the shared structure of each task can help it learn more from other tasks.","container-title":"Sensors","DOI":"10.3390/s2319823</vt:lpwstr>
  </property>
  <property fmtid="{D5CDD505-2E9C-101B-9397-08002B2CF9AE}" pid="177" name="ZOTERO_BREF_sQPiZAfJRzea_10">
    <vt:lpwstr>4","ISSN":"1424-8220","issue":"19","journalAbbreviation":"Sensors","language":"en","license":"https://creativecommons.org/licenses/by/4.0/","page":"8234","source":"DOI.org (Crossref)","title":"A Hierarchical Multitask Learning Approach for the Recognition</vt:lpwstr>
  </property>
  <property fmtid="{D5CDD505-2E9C-101B-9397-08002B2CF9AE}" pid="178" name="ZOTERO_BREF_sQPiZAfJRzea_11">
    <vt:lpwstr> of Activities of Daily Living Using Data from Wearable Sensors","volume":"23","author":[{"family":"Nisar","given":"Muhammad Adeel"},{"family":"Shirahama","given":"Kimiaki"},{"family":"Irshad","given":"Muhammad Tausif"},{"family":"Huang","given":"Xinyu"},</vt:lpwstr>
  </property>
  <property fmtid="{D5CDD505-2E9C-101B-9397-08002B2CF9AE}" pid="179" name="ZOTERO_BREF_sQPiZAfJRzea_12">
    <vt:lpwstr>{"family":"Grzegorzek","given":"Marcin"}],"issued":{"date-parts":[["2023",10,3]]}}}],"schema":"https://github.com/citation-style-language/schema/raw/master/csl-citation.json"}</vt:lpwstr>
  </property>
  <property fmtid="{D5CDD505-2E9C-101B-9397-08002B2CF9AE}" pid="180" name="ZOTERO_BREF_lZEWsr2GbckH_1">
    <vt:lpwstr>ZOTERO_ITEM CSL_CITATION {"citationID":"f4Lyji8F","properties":{"formattedCitation":"(Rabby et al., 2024)","plainCitation":"(Rabby et al., 2024)","noteIndex":0},"citationItems":[{"id":189,"uris":["http://zotero.org/users/15790277/items/8Q7BUAG5"],"itemDat</vt:lpwstr>
  </property>
  <property fmtid="{D5CDD505-2E9C-101B-9397-08002B2CF9AE}" pid="181" name="ZOTERO_BREF_lZEWsr2GbckH_2">
    <vt:lpwstr>a":{"id":189,"type":"article-journal","container-title":"Array","DOI":"10.1016/j.array.2024.100346","ISSN":"25900056","journalAbbreviation":"Array","language":"en","page":"100346","source":"DOI.org (Crossref)","title":"BT-Net: An end-to-end multi-task arc</vt:lpwstr>
  </property>
  <property fmtid="{D5CDD505-2E9C-101B-9397-08002B2CF9AE}" pid="182" name="ZOTERO_BREF_lZEWsr2GbckH_3">
    <vt:lpwstr>hitecture for brain tumor classification, segmentation, and localization from MRI images","title-short":"BT-Net","volume":"22","author":[{"family":"Rabby","given":"Salman Fazle"},{"family":"Arafat","given":"Muhammad Abdullah"},{"family":"Hasan","given":"T</vt:lpwstr>
  </property>
  <property fmtid="{D5CDD505-2E9C-101B-9397-08002B2CF9AE}" pid="183" name="ZOTERO_BREF_lZEWsr2GbckH_4">
    <vt:lpwstr>aufiq"}],"issued":{"date-parts":[["2024",7]]}}}],"schema":"https://github.com/citation-style-language/schema/raw/master/csl-citation.json"}</vt:lpwstr>
  </property>
  <property fmtid="{D5CDD505-2E9C-101B-9397-08002B2CF9AE}" pid="184" name="ZOTERO_BREF_jcjz5J4696tE_1">
    <vt:lpwstr>ZOTERO_ITEM CSL_CITATION {"citationID":"5H57cktu","properties":{"formattedCitation":"(Standley et al., 2019)","plainCitation":"(Standley et al., 2019)","noteIndex":0},"citationItems":[{"id":151,"uris":["http://zotero.org/users/15790277/items/HTRVWJ2E"],"i</vt:lpwstr>
  </property>
  <property fmtid="{D5CDD505-2E9C-101B-9397-08002B2CF9AE}" pid="185" name="ZOTERO_BREF_jcjz5J4696tE_2">
    <vt:lpwstr>temData":{"id":151,"type":"article","abstract":"Many computer vision applications require solving multiple tasks in real-time. A neural network can be trained to solve multiple tasks simultaneously using multi-task learning. This can save computation at i</vt:lpwstr>
  </property>
  <property fmtid="{D5CDD505-2E9C-101B-9397-08002B2CF9AE}" pid="186" name="ZOTERO_BREF_jcjz5J4696tE_3">
    <vt:lpwstr>nference time as only a single network needs to be evaluated. Unfortunately, this often leads to inferior overall performance as task objectives can compete, which consequently poses the question: which tasks should and should not be learned together in o</vt:lpwstr>
  </property>
  <property fmtid="{D5CDD505-2E9C-101B-9397-08002B2CF9AE}" pid="187" name="ZOTERO_BREF_jcjz5J4696tE_4">
    <vt:lpwstr>ne network when employing multi-task learning? We study task cooperation and competition in several different learning settings and propose a framework for assigning tasks to a few neural networks such that cooperating tasks are computed by the same neura</vt:lpwstr>
  </property>
  <property fmtid="{D5CDD505-2E9C-101B-9397-08002B2CF9AE}" pid="188" name="ZOTERO_BREF_jcjz5J4696tE_5">
    <vt:lpwstr>l network, while competing tasks are computed by different networks. Our framework offers a time-accuracy trade-off and can produce better accuracy using less inference time than not only a single large multi-task neural network but also many single-task </vt:lpwstr>
  </property>
  <property fmtid="{D5CDD505-2E9C-101B-9397-08002B2CF9AE}" pid="189" name="ZOTERO_BREF_jcjz5J4696tE_6">
    <vt:lpwstr>networks.","DOI":"10.48550/ARXIV.1905.07553","license":"arXiv.org perpetual, non-exclusive license","note":"version: 4","publisher":"arXiv","source":"DOI.org (Datacite)","title":"Which Tasks Should Be Learned Together in Multi-task Learning?","URL":"https</vt:lpwstr>
  </property>
  <property fmtid="{D5CDD505-2E9C-101B-9397-08002B2CF9AE}" pid="190" name="ZOTERO_BREF_jcjz5J4696tE_7">
    <vt:lpwstr>://arxiv.org/abs/1905.07553","author":[{"family":"Standley","given":"Trevor"},{"family":"Zamir","given":"Amir R."},{"family":"Chen","given":"Dawn"},{"family":"Guibas","given":"Leonidas"},{"family":"Malik","given":"Jitendra"},{"family":"Savarese","given":"</vt:lpwstr>
  </property>
  <property fmtid="{D5CDD505-2E9C-101B-9397-08002B2CF9AE}" pid="191" name="ZOTERO_BREF_jcjz5J4696tE_8">
    <vt:lpwstr>Silvio"}],"accessed":{"date-parts":[["2025",6,22]]},"issued":{"date-parts":[["2019"]]}}}],"schema":"https://github.com/citation-style-language/schema/raw/master/csl-citation.json"}</vt:lpwstr>
  </property>
  <property fmtid="{D5CDD505-2E9C-101B-9397-08002B2CF9AE}" pid="192" name="ZOTERO_BREF_paCCmrb4sreU_1">
    <vt:lpwstr>ZOTERO_ITEM CSL_CITATION {"citationID":"0DnpeWFr","properties":{"formattedCitation":"(Nisar et al., 2023)","plainCitation":"(Nisar et al., 2023)","noteIndex":0},"citationItems":[{"id":186,"uris":["http://zotero.org/users/15790277/items/Q62CI5ZZ"],"itemDat</vt:lpwstr>
  </property>
  <property fmtid="{D5CDD505-2E9C-101B-9397-08002B2CF9AE}" pid="193" name="ZOTERO_BREF_paCCmrb4sreU_2">
    <vt:lpwstr>a":{"id":186,"type":"article-journal","abstract":"Machine learning with deep neural networks (DNNs) is widely used for human activity recognition (HAR) to automatically learn features, identify and analyze activities, and to produce a consequential outcom</vt:lpwstr>
  </property>
  <property fmtid="{D5CDD505-2E9C-101B-9397-08002B2CF9AE}" pid="194" name="ZOTERO_BREF_paCCmrb4sreU_3">
    <vt:lpwstr>e in numerous applications. However, learning robust features requires an enormous number of labeled data. Therefore, implementing a DNN either requires creating a large dataset or needs to use the pre-trained models on different datasets. Multitask learn</vt:lpwstr>
  </property>
  <property fmtid="{D5CDD505-2E9C-101B-9397-08002B2CF9AE}" pid="195" name="ZOTERO_BREF_paCCmrb4sreU_4">
    <vt:lpwstr>ing (MTL) is a machine learning paradigm where a model is trained to perform multiple tasks simultaneously, with the idea that sharing information between tasks can lead to improved performance on each individual task. This paper presents a novel MTL appr</vt:lpwstr>
  </property>
  <property fmtid="{D5CDD505-2E9C-101B-9397-08002B2CF9AE}" pid="196" name="ZOTERO_BREF_paCCmrb4sreU_5">
    <vt:lpwstr>oach that employs combined training for human activities with different temporal scales of atomic and composite activities. Atomic activities are basic, indivisible actions that are readily identifiable and classifiable. Composite activities are complex a</vt:lpwstr>
  </property>
  <property fmtid="{D5CDD505-2E9C-101B-9397-08002B2CF9AE}" pid="197" name="ZOTERO_BREF_paCCmrb4sreU_6">
    <vt:lpwstr>ctions that comprise a sequence or combination of atomic activities. The proposed MTL approach can help in addressing challenges related to recognizing and predicting both atomic and composite activities. It can also help in providing a solution to the da</vt:lpwstr>
  </property>
  <property fmtid="{D5CDD505-2E9C-101B-9397-08002B2CF9AE}" pid="198" name="ZOTERO_BREF_paCCmrb4sreU_7">
    <vt:lpwstr>ta scarcity problem by simultaneously learning multiple related tasks so that knowledge from each task can be reused by the others. The proposed approach offers advantages like improved data efficiency, reduced overfitting due to shared representations, a</vt:lpwstr>
  </property>
  <property fmtid="{D5CDD505-2E9C-101B-9397-08002B2CF9AE}" pid="199" name="ZOTERO_BREF_paCCmrb4sreU_8">
    <vt:lpwstr>nd fast learning through the use of auxiliary information. The proposed approach exploits the similarities and differences between multiple tasks so that these tasks can share the parameter structure, which improves model performance. The paper also figur</vt:lpwstr>
  </property>
  <property fmtid="{D5CDD505-2E9C-101B-9397-08002B2CF9AE}" pid="200" name="ZOTERO_BREF_paCCmrb4sreU_9">
    <vt:lpwstr>es out which tasks should be learned together and which tasks should be learned separately. If the tasks are properly selected, the shared structure of each task can help it learn more from other tasks.","container-title":"Sensors","DOI":"10.3390/s2319823</vt:lpwstr>
  </property>
  <property fmtid="{D5CDD505-2E9C-101B-9397-08002B2CF9AE}" pid="201" name="ZOTERO_BREF_paCCmrb4sreU_10">
    <vt:lpwstr>4","ISSN":"1424-8220","issue":"19","journalAbbreviation":"Sensors","language":"en","license":"https://creativecommons.org/licenses/by/4.0/","page":"8234","source":"DOI.org (Crossref)","title":"A Hierarchical Multitask Learning Approach for the Recognition</vt:lpwstr>
  </property>
  <property fmtid="{D5CDD505-2E9C-101B-9397-08002B2CF9AE}" pid="202" name="ZOTERO_BREF_paCCmrb4sreU_11">
    <vt:lpwstr> of Activities of Daily Living Using Data from Wearable Sensors","volume":"23","author":[{"family":"Nisar","given":"Muhammad Adeel"},{"family":"Shirahama","given":"Kimiaki"},{"family":"Irshad","given":"Muhammad Tausif"},{"family":"Huang","given":"Xinyu"},</vt:lpwstr>
  </property>
  <property fmtid="{D5CDD505-2E9C-101B-9397-08002B2CF9AE}" pid="203" name="ZOTERO_BREF_paCCmrb4sreU_12">
    <vt:lpwstr>{"family":"Grzegorzek","given":"Marcin"}],"issued":{"date-parts":[["2023",10,3]]}}}],"schema":"https://github.com/citation-style-language/schema/raw/master/csl-citation.json"}</vt:lpwstr>
  </property>
  <property fmtid="{D5CDD505-2E9C-101B-9397-08002B2CF9AE}" pid="204" name="ZOTERO_BREF_7jNhu6bYrRBg_1">
    <vt:lpwstr>ZOTERO_ITEM CSL_CITATION {"citationID":"tOjVzijQ","properties":{"formattedCitation":"(Gong et al., 2019)","plainCitation":"(Gong et al., 2019)","noteIndex":0},"citationItems":[{"id":185,"uris":["http://zotero.org/users/15790277/items/LVVCBLXW"],"itemData"</vt:lpwstr>
  </property>
  <property fmtid="{D5CDD505-2E9C-101B-9397-08002B2CF9AE}" pid="205" name="ZOTERO_BREF_7jNhu6bYrRBg_2">
    <vt:lpwstr>:{"id":185,"type":"article-journal","container-title":"IEEE Access","DOI":"10.1109/ACCESS.2019.2943604","ISSN":"2169-3536","journalAbbreviation":"IEEE Access","license":"https://creativecommons.org/licenses/by/4.0/legalcode","page":"141627-141632","source</vt:lpwstr>
  </property>
  <property fmtid="{D5CDD505-2E9C-101B-9397-08002B2CF9AE}" pid="206" name="ZOTERO_BREF_7jNhu6bYrRBg_3">
    <vt:lpwstr>":"DOI.org (Crossref)","title":"A Comparison of Loss Weighting Strategies for Multi task Learning in Deep Neural Networks","volume":"7","author":[{"family":"Gong","given":"Ting"},{"family":"Lee","given":"Tyler"},{"family":"Stephenson","given":"Cory"},{"fa</vt:lpwstr>
  </property>
  <property fmtid="{D5CDD505-2E9C-101B-9397-08002B2CF9AE}" pid="207" name="ZOTERO_BREF_7jNhu6bYrRBg_4">
    <vt:lpwstr>mily":"Renduchintala","given":"Venkata"},{"family":"Padhy","given":"Suchismita"},{"family":"Ndirango","given":"Anthony"},{"family":"Keskin","given":"Gokce"},{"family":"Elibol","given":"Oguz H."}],"issued":{"date-parts":[["2019"]]}}}],"schema":"https://git</vt:lpwstr>
  </property>
  <property fmtid="{D5CDD505-2E9C-101B-9397-08002B2CF9AE}" pid="208" name="ZOTERO_BREF_7jNhu6bYrRBg_5">
    <vt:lpwstr>hub.com/citation-style-language/schema/raw/master/csl-citation.json"}</vt:lpwstr>
  </property>
  <property fmtid="{D5CDD505-2E9C-101B-9397-08002B2CF9AE}" pid="209" name="ZOTERO_BREF_TVs2j8NFocfm_1">
    <vt:lpwstr>ZOTERO_ITEM CSL_CITATION {"citationID":"erIJQnBS","properties":{"formattedCitation":"(Hervella et al., 2024)","plainCitation":"(Hervella et al., 2024)","noteIndex":0},"citationItems":[{"id":190,"uris":["http://zotero.org/users/15790277/items/N6FSM9SC"],"i</vt:lpwstr>
  </property>
  <property fmtid="{D5CDD505-2E9C-101B-9397-08002B2CF9AE}" pid="210" name="ZOTERO_BREF_TVs2j8NFocfm_2">
    <vt:lpwstr>temData":{"id":190,"type":"article-journal","container-title":"Neural Networks","DOI":"10.1016/j.neunet.2023.11.038","ISSN":"08936080","journalAbbreviation":"Neural Networks","language":"en","page":"254-265","source":"DOI.org (Crossref)","title":"Multi-Ad</vt:lpwstr>
  </property>
  <property fmtid="{D5CDD505-2E9C-101B-9397-08002B2CF9AE}" pid="211" name="ZOTERO_BREF_TVs2j8NFocfm_3">
    <vt:lpwstr>aptive Optimization for multi-task learning with deep neural networks","volume":"170","author":[{"family":"Hervella","given":"Álvaro S."},{"family":"Rouco","given":"José"},{"family":"Novo","given":"Jorge"},{"family":"Ortega","given":"Marcos"}],"issued":{"</vt:lpwstr>
  </property>
  <property fmtid="{D5CDD505-2E9C-101B-9397-08002B2CF9AE}" pid="212" name="ZOTERO_BREF_TVs2j8NFocfm_4">
    <vt:lpwstr>date-parts":[["2024",2]]}}}],"schema":"https://github.com/citation-style-language/schema/raw/master/csl-citation.json"}</vt:lpwstr>
  </property>
  <property fmtid="{D5CDD505-2E9C-101B-9397-08002B2CF9AE}" pid="213" name="ZOTERO_BREF_CVIIPpThKOIR_1">
    <vt:lpwstr>ZOTERO_ITEM CSL_CITATION {"citationID":"fdmMXdLO","properties":{"formattedCitation":"(Standley et al., 2019)","plainCitation":"(Standley et al., 2019)","noteIndex":0},"citationItems":[{"id":151,"uris":["http://zotero.org/users/15790277/items/HTRVWJ2E"],"i</vt:lpwstr>
  </property>
  <property fmtid="{D5CDD505-2E9C-101B-9397-08002B2CF9AE}" pid="214" name="ZOTERO_BREF_CVIIPpThKOIR_2">
    <vt:lpwstr>temData":{"id":151,"type":"article","abstract":"Many computer vision applications require solving multiple tasks in real-time. A neural network can be trained to solve multiple tasks simultaneously using multi-task learning. This can save computation at i</vt:lpwstr>
  </property>
  <property fmtid="{D5CDD505-2E9C-101B-9397-08002B2CF9AE}" pid="215" name="ZOTERO_BREF_CVIIPpThKOIR_3">
    <vt:lpwstr>nference time as only a single network needs to be evaluated. Unfortunately, this often leads to inferior overall performance as task objectives can compete, which consequently poses the question: which tasks should and should not be learned together in o</vt:lpwstr>
  </property>
  <property fmtid="{D5CDD505-2E9C-101B-9397-08002B2CF9AE}" pid="216" name="ZOTERO_BREF_CVIIPpThKOIR_4">
    <vt:lpwstr>ne network when employing multi-task learning? We study task cooperation and competition in several different learning settings and propose a framework for assigning tasks to a few neural networks such that cooperating tasks are computed by the same neura</vt:lpwstr>
  </property>
  <property fmtid="{D5CDD505-2E9C-101B-9397-08002B2CF9AE}" pid="217" name="ZOTERO_BREF_CVIIPpThKOIR_5">
    <vt:lpwstr>l network, while competing tasks are computed by different networks. Our framework offers a time-accuracy trade-off and can produce better accuracy using less inference time than not only a single large multi-task neural network but also many single-task </vt:lpwstr>
  </property>
  <property fmtid="{D5CDD505-2E9C-101B-9397-08002B2CF9AE}" pid="218" name="ZOTERO_BREF_CVIIPpThKOIR_6">
    <vt:lpwstr>networks.","DOI":"10.48550/ARXIV.1905.07553","license":"arXiv.org perpetual, non-exclusive license","note":"version: 4","publisher":"arXiv","source":"DOI.org (Datacite)","title":"Which Tasks Should Be Learned Together in Multi-task Learning?","URL":"https</vt:lpwstr>
  </property>
  <property fmtid="{D5CDD505-2E9C-101B-9397-08002B2CF9AE}" pid="219" name="ZOTERO_BREF_CVIIPpThKOIR_7">
    <vt:lpwstr>://arxiv.org/abs/1905.07553","author":[{"family":"Standley","given":"Trevor"},{"family":"Zamir","given":"Amir R."},{"family":"Chen","given":"Dawn"},{"family":"Guibas","given":"Leonidas"},{"family":"Malik","given":"Jitendra"},{"family":"Savarese","given":"</vt:lpwstr>
  </property>
  <property fmtid="{D5CDD505-2E9C-101B-9397-08002B2CF9AE}" pid="220" name="ZOTERO_BREF_CVIIPpThKOIR_8">
    <vt:lpwstr>Silvio"}],"accessed":{"date-parts":[["2025",6,22]]},"issued":{"date-parts":[["2019"]]}}}],"schema":"https://github.com/citation-style-language/schema/raw/master/csl-citation.json"}</vt:lpwstr>
  </property>
  <property fmtid="{D5CDD505-2E9C-101B-9397-08002B2CF9AE}" pid="221" name="ZOTERO_BREF_wMW24yjZByf6_1">
    <vt:lpwstr>ZOTERO_ITEM CSL_CITATION {"citationID":"CmGCPuUc","properties":{"formattedCitation":"(Nisar et al., 2023)","plainCitation":"(Nisar et al., 2023)","noteIndex":0},"citationItems":[{"id":186,"uris":["http://zotero.org/users/15790277/items/Q62CI5ZZ"],"itemDat</vt:lpwstr>
  </property>
  <property fmtid="{D5CDD505-2E9C-101B-9397-08002B2CF9AE}" pid="222" name="ZOTERO_BREF_wMW24yjZByf6_2">
    <vt:lpwstr>a":{"id":186,"type":"article-journal","abstract":"Machine learning with deep neural networks (DNNs) is widely used for human activity recognition (HAR) to automatically learn features, identify and analyze activities, and to produce a consequential outcom</vt:lpwstr>
  </property>
  <property fmtid="{D5CDD505-2E9C-101B-9397-08002B2CF9AE}" pid="223" name="ZOTERO_BREF_wMW24yjZByf6_3">
    <vt:lpwstr>e in numerous applications. However, learning robust features requires an enormous number of labeled data. Therefore, implementing a DNN either requires creating a large dataset or needs to use the pre-trained models on different datasets. Multitask learn</vt:lpwstr>
  </property>
  <property fmtid="{D5CDD505-2E9C-101B-9397-08002B2CF9AE}" pid="224" name="ZOTERO_BREF_wMW24yjZByf6_4">
    <vt:lpwstr>ing (MTL) is a machine learning paradigm where a model is trained to perform multiple tasks simultaneously, with the idea that sharing information between tasks can lead to improved performance on each individual task. This paper presents a novel MTL appr</vt:lpwstr>
  </property>
  <property fmtid="{D5CDD505-2E9C-101B-9397-08002B2CF9AE}" pid="225" name="ZOTERO_BREF_wMW24yjZByf6_5">
    <vt:lpwstr>oach that employs combined training for human activities with different temporal scales of atomic and composite activities. Atomic activities are basic, indivisible actions that are readily identifiable and classifiable. Composite activities are complex a</vt:lpwstr>
  </property>
  <property fmtid="{D5CDD505-2E9C-101B-9397-08002B2CF9AE}" pid="226" name="ZOTERO_BREF_wMW24yjZByf6_6">
    <vt:lpwstr>ctions that comprise a sequence or combination of atomic activities. The proposed MTL approach can help in addressing challenges related to recognizing and predicting both atomic and composite activities. It can also help in providing a solution to the da</vt:lpwstr>
  </property>
  <property fmtid="{D5CDD505-2E9C-101B-9397-08002B2CF9AE}" pid="227" name="ZOTERO_BREF_wMW24yjZByf6_7">
    <vt:lpwstr>ta scarcity problem by simultaneously learning multiple related tasks so that knowledge from each task can be reused by the others. The proposed approach offers advantages like improved data efficiency, reduced overfitting due to shared representations, a</vt:lpwstr>
  </property>
  <property fmtid="{D5CDD505-2E9C-101B-9397-08002B2CF9AE}" pid="228" name="ZOTERO_BREF_wMW24yjZByf6_8">
    <vt:lpwstr>nd fast learning through the use of auxiliary information. The proposed approach exploits the similarities and differences between multiple tasks so that these tasks can share the parameter structure, which improves model performance. The paper also figur</vt:lpwstr>
  </property>
  <property fmtid="{D5CDD505-2E9C-101B-9397-08002B2CF9AE}" pid="229" name="ZOTERO_BREF_wMW24yjZByf6_9">
    <vt:lpwstr>es out which tasks should be learned together and which tasks should be learned separately. If the tasks are properly selected, the shared structure of each task can help it learn more from other tasks.","container-title":"Sensors","DOI":"10.3390/s2319823</vt:lpwstr>
  </property>
  <property fmtid="{D5CDD505-2E9C-101B-9397-08002B2CF9AE}" pid="230" name="ZOTERO_BREF_wMW24yjZByf6_10">
    <vt:lpwstr>4","ISSN":"1424-8220","issue":"19","journalAbbreviation":"Sensors","language":"en","license":"https://creativecommons.org/licenses/by/4.0/","page":"8234","source":"DOI.org (Crossref)","title":"A Hierarchical Multitask Learning Approach for the Recognition</vt:lpwstr>
  </property>
  <property fmtid="{D5CDD505-2E9C-101B-9397-08002B2CF9AE}" pid="231" name="ZOTERO_BREF_wMW24yjZByf6_11">
    <vt:lpwstr> of Activities of Daily Living Using Data from Wearable Sensors","volume":"23","author":[{"family":"Nisar","given":"Muhammad Adeel"},{"family":"Shirahama","given":"Kimiaki"},{"family":"Irshad","given":"Muhammad Tausif"},{"family":"Huang","given":"Xinyu"},</vt:lpwstr>
  </property>
  <property fmtid="{D5CDD505-2E9C-101B-9397-08002B2CF9AE}" pid="232" name="ZOTERO_BREF_wMW24yjZByf6_12">
    <vt:lpwstr>{"family":"Grzegorzek","given":"Marcin"}],"issued":{"date-parts":[["2023",10,3]]}}}],"schema":"https://github.com/citation-style-language/schema/raw/master/csl-citation.json"}</vt:lpwstr>
  </property>
  <property fmtid="{D5CDD505-2E9C-101B-9397-08002B2CF9AE}" pid="233" name="ZOTERO_BREF_Sjdy20bZMFDS_1">
    <vt:lpwstr>ZOTERO_ITEM CSL_CITATION {"citationID":"fpLr85Fo","properties":{"formattedCitation":"(Zhang &amp; Yang, 2017)","plainCitation":"(Zhang &amp; Yang, 2017)","noteIndex":0},"citationItems":[{"id":191,"uris":["http://zotero.org/users/15790277/items/3UMCCXNL"],"itemDat</vt:lpwstr>
  </property>
  <property fmtid="{D5CDD505-2E9C-101B-9397-08002B2CF9AE}" pid="234" name="ZOTERO_BREF_Sjdy20bZMFDS_2">
    <vt:lpwstr>a":{"id":191,"type":"article","abstract":"Multi-Task Learning (MTL) is a learning paradigm in machine learning and its aim is to leverage useful information contained in multiple related tasks to help improve the generalization performance of all the task</vt:lpwstr>
  </property>
  <property fmtid="{D5CDD505-2E9C-101B-9397-08002B2CF9AE}" pid="235" name="ZOTERO_BREF_Sjdy20bZMFDS_3">
    <vt:lpwstr>s. In this paper, we give a survey for MTL from the perspective of algorithmic modeling, applications and theoretical analyses. For algorithmic modeling, we give a definition of MTL and then classify different MTL algorithms into five categories, includin</vt:lpwstr>
  </property>
  <property fmtid="{D5CDD505-2E9C-101B-9397-08002B2CF9AE}" pid="236" name="ZOTERO_BREF_Sjdy20bZMFDS_4">
    <vt:lpwstr>g feature learning approach, low-rank approach, task clustering approach, task relation learning approach and decomposition approach as well as discussing the characteristics of each approach. In order to improve the performance of learning tasks further,</vt:lpwstr>
  </property>
  <property fmtid="{D5CDD505-2E9C-101B-9397-08002B2CF9AE}" pid="237" name="ZOTERO_BREF_Sjdy20bZMFDS_5">
    <vt:lpwstr> MTL can be combined with other learning paradigms including semi-supervised learning, active learning, unsupervised learning, reinforcement learning, multi-view learning and graphical models. When the number of tasks is large or the data dimensionality i</vt:lpwstr>
  </property>
  <property fmtid="{D5CDD505-2E9C-101B-9397-08002B2CF9AE}" pid="238" name="ZOTERO_BREF_Sjdy20bZMFDS_6">
    <vt:lpwstr>s high, we review online, parallel and distributed MTL models as well as dimensionality reduction and feature hashing to reveal their computational and storage advantages. Many real-world applications use MTL to boost their performance and we review repre</vt:lpwstr>
  </property>
  <property fmtid="{D5CDD505-2E9C-101B-9397-08002B2CF9AE}" pid="239" name="ZOTERO_BREF_Sjdy20bZMFDS_7">
    <vt:lpwstr>sentative works in this paper. Finally, we present theoretical analyses and discuss several future directions for MTL.","DOI":"10.48550/ARXIV.1707.08114","license":"arXiv.org perpetual, non-exclusive license","note":"version: 3","publisher":"arXiv","sourc</vt:lpwstr>
  </property>
  <property fmtid="{D5CDD505-2E9C-101B-9397-08002B2CF9AE}" pid="240" name="ZOTERO_BREF_Sjdy20bZMFDS_8">
    <vt:lpwstr>e":"DOI.org (Datacite)","title":"A Survey on Multi-Task Learning","URL":"https://arxiv.org/abs/1707.08114","author":[{"family":"Zhang","given":"Yu"},{"family":"Yang","given":"Qiang"}],"accessed":{"date-parts":[["2025",6,22]]},"issued":{"date-parts":[["201</vt:lpwstr>
  </property>
  <property fmtid="{D5CDD505-2E9C-101B-9397-08002B2CF9AE}" pid="241" name="ZOTERO_BREF_Sjdy20bZMFDS_9">
    <vt:lpwstr>7"]]}}}],"schema":"https://github.com/citation-style-language/schema/raw/master/csl-citation.json"}</vt:lpwstr>
  </property>
  <property fmtid="{D5CDD505-2E9C-101B-9397-08002B2CF9AE}" pid="242" name="ZOTERO_BREF_83fKmVsw8NtW_1">
    <vt:lpwstr>ZOTERO_ITEM CSL_CITATION {"citationID":"BawxgAuM","properties":{"formattedCitation":"(Song et al., 2022)","plainCitation":"(Song et al., 2022)","noteIndex":0},"citationItems":[{"id":161,"uris":["http://zotero.org/users/15790277/items/HHJWB3AH"],"itemData"</vt:lpwstr>
  </property>
  <property fmtid="{D5CDD505-2E9C-101B-9397-08002B2CF9AE}" pid="243" name="ZOTERO_BREF_83fKmVsw8NtW_2">
    <vt:lpwstr>:{"id":161,"type":"article","abstract":"We propose a novel Dynamic Restrained Uncertainty Weighting Loss to experimentally handle the problem of balancing the contributions of multiple tasks on the ICML ExVo 2022 Challenge. The multitask aims to recognize</vt:lpwstr>
  </property>
  <property fmtid="{D5CDD505-2E9C-101B-9397-08002B2CF9AE}" pid="244" name="ZOTERO_BREF_83fKmVsw8NtW_3">
    <vt:lpwstr> expressed emotions and demographic traits from vocal bursts jointly. Our strategy combines the advantages of Uncertainty Weight and Dynamic Weight Average, by extending weights with a restraint term to make the learning process more explainable. We use a</vt:lpwstr>
  </property>
  <property fmtid="{D5CDD505-2E9C-101B-9397-08002B2CF9AE}" pid="245" name="ZOTERO_BREF_83fKmVsw8NtW_4">
    <vt:lpwstr> lightweight multi-exit CNN architecture to implement our proposed loss approach. The experimental H-Mean score (0.394) shows a substantial improvement over the baseline H-Mean score (0.335).","DOI":"10.48550/arXiv.2206.11049","note":"arXiv:2206.11049 [cs</vt:lpwstr>
  </property>
  <property fmtid="{D5CDD505-2E9C-101B-9397-08002B2CF9AE}" pid="246" name="ZOTERO_BREF_83fKmVsw8NtW_5">
    <vt:lpwstr>]","number":"arXiv:2206.11049","publisher":"arXiv","source":"arXiv.org","title":"Dynamic Restrained Uncertainty Weighting Loss for Multitask Learning of Vocal Expression","URL":"http://arxiv.org/abs/2206.11049","author":[{"family":"Song","given":"Meishu"}</vt:lpwstr>
  </property>
  <property fmtid="{D5CDD505-2E9C-101B-9397-08002B2CF9AE}" pid="247" name="ZOTERO_BREF_83fKmVsw8NtW_6">
    <vt:lpwstr>,{"family":"Yang","given":"Zijiang"},{"family":"Triantafyllopoulos","given":"Andreas"},{"family":"Jing","given":"Xin"},{"family":"Karas","given":"Vincent"},{"family":"Jiangjian","given":"Xie"},{"family":"Zhang","given":"Zixing"},{"family":"Yoshiharu","giv</vt:lpwstr>
  </property>
  <property fmtid="{D5CDD505-2E9C-101B-9397-08002B2CF9AE}" pid="248" name="ZOTERO_BREF_83fKmVsw8NtW_7">
    <vt:lpwstr>en":"Yamamoto"},{"family":"Schuller","given":"Bjoern W."}],"accessed":{"date-parts":[["2025",6,22]]},"issued":{"date-parts":[["2022",6,27]]}}}],"schema":"https://github.com/citation-style-language/schema/raw/master/csl-citation.json"}</vt:lpwstr>
  </property>
  <property fmtid="{D5CDD505-2E9C-101B-9397-08002B2CF9AE}" pid="249" name="ZOTERO_BREF_jgGemIdgZe8P_1">
    <vt:lpwstr>ZOTERO_ITEM CSL_CITATION {"citationID":"L1cCE1y4","properties":{"formattedCitation":"(Hervella et al., 2024)","plainCitation":"(Hervella et al., 2024)","noteIndex":0},"citationItems":[{"id":190,"uris":["http://zotero.org/users/15790277/items/N6FSM9SC"],"i</vt:lpwstr>
  </property>
  <property fmtid="{D5CDD505-2E9C-101B-9397-08002B2CF9AE}" pid="250" name="ZOTERO_BREF_jgGemIdgZe8P_2">
    <vt:lpwstr>temData":{"id":190,"type":"article-journal","container-title":"Neural Networks","DOI":"10.1016/j.neunet.2023.11.038","ISSN":"08936080","journalAbbreviation":"Neural Networks","language":"en","page":"254-265","source":"DOI.org (Crossref)","title":"Multi-Ad</vt:lpwstr>
  </property>
  <property fmtid="{D5CDD505-2E9C-101B-9397-08002B2CF9AE}" pid="251" name="ZOTERO_BREF_jgGemIdgZe8P_3">
    <vt:lpwstr>aptive Optimization for multi-task learning with deep neural networks","volume":"170","author":[{"family":"Hervella","given":"Álvaro S."},{"family":"Rouco","given":"José"},{"family":"Novo","given":"Jorge"},{"family":"Ortega","given":"Marcos"}],"issued":{"</vt:lpwstr>
  </property>
  <property fmtid="{D5CDD505-2E9C-101B-9397-08002B2CF9AE}" pid="252" name="ZOTERO_BREF_jgGemIdgZe8P_4">
    <vt:lpwstr>date-parts":[["2024",2]]}}}],"schema":"https://github.com/citation-style-language/schema/raw/master/csl-citation.json"}</vt:lpwstr>
  </property>
  <property fmtid="{D5CDD505-2E9C-101B-9397-08002B2CF9AE}" pid="253" name="ZOTERO_BREF_VW82gY5I0Z64_1">
    <vt:lpwstr>ZOTERO_ITEM CSL_CITATION {"citationID":"0HE3hqka","properties":{"formattedCitation":"(Zhang &amp; Yang, 2017)","plainCitation":"(Zhang &amp; Yang, 2017)","noteIndex":0},"citationItems":[{"id":191,"uris":["http://zotero.org/users/15790277/items/3UMCCXNL"],"itemDat</vt:lpwstr>
  </property>
  <property fmtid="{D5CDD505-2E9C-101B-9397-08002B2CF9AE}" pid="254" name="ZOTERO_BREF_VW82gY5I0Z64_2">
    <vt:lpwstr>a":{"id":191,"type":"article","abstract":"Multi-Task Learning (MTL) is a learning paradigm in machine learning and its aim is to leverage useful information contained in multiple related tasks to help improve the generalization performance of all the task</vt:lpwstr>
  </property>
  <property fmtid="{D5CDD505-2E9C-101B-9397-08002B2CF9AE}" pid="255" name="ZOTERO_BREF_VW82gY5I0Z64_3">
    <vt:lpwstr>s. In this paper, we give a survey for MTL from the perspective of algorithmic modeling, applications and theoretical analyses. For algorithmic modeling, we give a definition of MTL and then classify different MTL algorithms into five categories, includin</vt:lpwstr>
  </property>
  <property fmtid="{D5CDD505-2E9C-101B-9397-08002B2CF9AE}" pid="256" name="ZOTERO_BREF_VW82gY5I0Z64_4">
    <vt:lpwstr>g feature learning approach, low-rank approach, task clustering approach, task relation learning approach and decomposition approach as well as discussing the characteristics of each approach. In order to improve the performance of learning tasks further,</vt:lpwstr>
  </property>
  <property fmtid="{D5CDD505-2E9C-101B-9397-08002B2CF9AE}" pid="257" name="ZOTERO_BREF_VW82gY5I0Z64_5">
    <vt:lpwstr> MTL can be combined with other learning paradigms including semi-supervised learning, active learning, unsupervised learning, reinforcement learning, multi-view learning and graphical models. When the number of tasks is large or the data dimensionality i</vt:lpwstr>
  </property>
  <property fmtid="{D5CDD505-2E9C-101B-9397-08002B2CF9AE}" pid="258" name="ZOTERO_BREF_VW82gY5I0Z64_6">
    <vt:lpwstr>s high, we review online, parallel and distributed MTL models as well as dimensionality reduction and feature hashing to reveal their computational and storage advantages. Many real-world applications use MTL to boost their performance and we review repre</vt:lpwstr>
  </property>
  <property fmtid="{D5CDD505-2E9C-101B-9397-08002B2CF9AE}" pid="259" name="ZOTERO_BREF_VW82gY5I0Z64_7">
    <vt:lpwstr>sentative works in this paper. Finally, we present theoretical analyses and discuss several future directions for MTL.","DOI":"10.48550/ARXIV.1707.08114","license":"arXiv.org perpetual, non-exclusive license","note":"version: 3","publisher":"arXiv","sourc</vt:lpwstr>
  </property>
  <property fmtid="{D5CDD505-2E9C-101B-9397-08002B2CF9AE}" pid="260" name="ZOTERO_BREF_VW82gY5I0Z64_8">
    <vt:lpwstr>e":"DOI.org (Datacite)","title":"A Survey on Multi-Task Learning","URL":"https://arxiv.org/abs/1707.08114","author":[{"family":"Zhang","given":"Yu"},{"family":"Yang","given":"Qiang"}],"accessed":{"date-parts":[["2025",6,22]]},"issued":{"date-parts":[["201</vt:lpwstr>
  </property>
  <property fmtid="{D5CDD505-2E9C-101B-9397-08002B2CF9AE}" pid="261" name="ZOTERO_BREF_VW82gY5I0Z64_9">
    <vt:lpwstr>7"]]}}}],"schema":"https://github.com/citation-style-language/schema/raw/master/csl-citation.json"}</vt:lpwstr>
  </property>
  <property fmtid="{D5CDD505-2E9C-101B-9397-08002B2CF9AE}" pid="262" name="ZOTERO_BREF_jOBcbcLMrEPN_1">
    <vt:lpwstr>ZOTERO_ITEM CSL_CITATION {"citationID":"P6EprW3t","properties":{"formattedCitation":"(Nisar et al., 2023)","plainCitation":"(Nisar et al., 2023)","noteIndex":0},"citationItems":[{"id":186,"uris":["http://zotero.org/users/15790277/items/Q62CI5ZZ"],"itemDat</vt:lpwstr>
  </property>
  <property fmtid="{D5CDD505-2E9C-101B-9397-08002B2CF9AE}" pid="263" name="ZOTERO_BREF_jOBcbcLMrEPN_2">
    <vt:lpwstr>a":{"id":186,"type":"article-journal","abstract":"Machine learning with deep neural networks (DNNs) is widely used for human activity recognition (HAR) to automatically learn features, identify and analyze activities, and to produce a consequential outcom</vt:lpwstr>
  </property>
  <property fmtid="{D5CDD505-2E9C-101B-9397-08002B2CF9AE}" pid="264" name="ZOTERO_BREF_jOBcbcLMrEPN_3">
    <vt:lpwstr>e in numerous applications. However, learning robust features requires an enormous number of labeled data. Therefore, implementing a DNN either requires creating a large dataset or needs to use the pre-trained models on different datasets. Multitask learn</vt:lpwstr>
  </property>
  <property fmtid="{D5CDD505-2E9C-101B-9397-08002B2CF9AE}" pid="265" name="ZOTERO_BREF_jOBcbcLMrEPN_4">
    <vt:lpwstr>ing (MTL) is a machine learning paradigm where a model is trained to perform multiple tasks simultaneously, with the idea that sharing information between tasks can lead to improved performance on each individual task. This paper presents a novel MTL appr</vt:lpwstr>
  </property>
  <property fmtid="{D5CDD505-2E9C-101B-9397-08002B2CF9AE}" pid="266" name="ZOTERO_BREF_jOBcbcLMrEPN_5">
    <vt:lpwstr>oach that employs combined training for human activities with different temporal scales of atomic and composite activities. Atomic activities are basic, indivisible actions that are readily identifiable and classifiable. Composite activities are complex a</vt:lpwstr>
  </property>
  <property fmtid="{D5CDD505-2E9C-101B-9397-08002B2CF9AE}" pid="267" name="ZOTERO_BREF_jOBcbcLMrEPN_6">
    <vt:lpwstr>ctions that comprise a sequence or combination of atomic activities. The proposed MTL approach can help in addressing challenges related to recognizing and predicting both atomic and composite activities. It can also help in providing a solution to the da</vt:lpwstr>
  </property>
  <property fmtid="{D5CDD505-2E9C-101B-9397-08002B2CF9AE}" pid="268" name="ZOTERO_BREF_jOBcbcLMrEPN_7">
    <vt:lpwstr>ta scarcity problem by simultaneously learning multiple related tasks so that knowledge from each task can be reused by the others. The proposed approach offers advantages like improved data efficiency, reduced overfitting due to shared representations, a</vt:lpwstr>
  </property>
  <property fmtid="{D5CDD505-2E9C-101B-9397-08002B2CF9AE}" pid="269" name="ZOTERO_BREF_jOBcbcLMrEPN_8">
    <vt:lpwstr>nd fast learning through the use of auxiliary information. The proposed approach exploits the similarities and differences between multiple tasks so that these tasks can share the parameter structure, which improves model performance. The paper also figur</vt:lpwstr>
  </property>
  <property fmtid="{D5CDD505-2E9C-101B-9397-08002B2CF9AE}" pid="270" name="ZOTERO_BREF_jOBcbcLMrEPN_9">
    <vt:lpwstr>es out which tasks should be learned together and which tasks should be learned separately. If the tasks are properly selected, the shared structure of each task can help it learn more from other tasks.","container-title":"Sensors","DOI":"10.3390/s2319823</vt:lpwstr>
  </property>
  <property fmtid="{D5CDD505-2E9C-101B-9397-08002B2CF9AE}" pid="271" name="ZOTERO_BREF_jOBcbcLMrEPN_10">
    <vt:lpwstr>4","ISSN":"1424-8220","issue":"19","journalAbbreviation":"Sensors","language":"en","license":"https://creativecommons.org/licenses/by/4.0/","page":"8234","source":"DOI.org (Crossref)","title":"A Hierarchical Multitask Learning Approach for the Recognition</vt:lpwstr>
  </property>
  <property fmtid="{D5CDD505-2E9C-101B-9397-08002B2CF9AE}" pid="272" name="ZOTERO_BREF_jOBcbcLMrEPN_11">
    <vt:lpwstr> of Activities of Daily Living Using Data from Wearable Sensors","volume":"23","author":[{"family":"Nisar","given":"Muhammad Adeel"},{"family":"Shirahama","given":"Kimiaki"},{"family":"Irshad","given":"Muhammad Tausif"},{"family":"Huang","given":"Xinyu"},</vt:lpwstr>
  </property>
  <property fmtid="{D5CDD505-2E9C-101B-9397-08002B2CF9AE}" pid="273" name="ZOTERO_BREF_jOBcbcLMrEPN_12">
    <vt:lpwstr>{"family":"Grzegorzek","given":"Marcin"}],"issued":{"date-parts":[["2023",10,3]]}}}],"schema":"https://github.com/citation-style-language/schema/raw/master/csl-citation.json"}</vt:lpwstr>
  </property>
  <property fmtid="{D5CDD505-2E9C-101B-9397-08002B2CF9AE}" pid="274" name="ZOTERO_BREF_R2b37FPMGLVa_1">
    <vt:lpwstr>ZOTERO_ITEM CSL_CITATION {"citationID":"UcMn6Vuo","properties":{"formattedCitation":"(Nisar et al., 2023)","plainCitation":"(Nisar et al., 2023)","noteIndex":0},"citationItems":[{"id":186,"uris":["http://zotero.org/users/15790277/items/Q62CI5ZZ"],"itemDat</vt:lpwstr>
  </property>
  <property fmtid="{D5CDD505-2E9C-101B-9397-08002B2CF9AE}" pid="275" name="ZOTERO_BREF_R2b37FPMGLVa_2">
    <vt:lpwstr>a":{"id":186,"type":"article-journal","abstract":"Machine learning with deep neural networks (DNNs) is widely used for human activity recognition (HAR) to automatically learn features, identify and analyze activities, and to produce a consequential outcom</vt:lpwstr>
  </property>
  <property fmtid="{D5CDD505-2E9C-101B-9397-08002B2CF9AE}" pid="276" name="ZOTERO_BREF_R2b37FPMGLVa_3">
    <vt:lpwstr>e in numerous applications. However, learning robust features requires an enormous number of labeled data. Therefore, implementing a DNN either requires creating a large dataset or needs to use the pre-trained models on different datasets. Multitask learn</vt:lpwstr>
  </property>
  <property fmtid="{D5CDD505-2E9C-101B-9397-08002B2CF9AE}" pid="277" name="ZOTERO_BREF_R2b37FPMGLVa_4">
    <vt:lpwstr>ing (MTL) is a machine learning paradigm where a model is trained to perform multiple tasks simultaneously, with the idea that sharing information between tasks can lead to improved performance on each individual task. This paper presents a novel MTL appr</vt:lpwstr>
  </property>
  <property fmtid="{D5CDD505-2E9C-101B-9397-08002B2CF9AE}" pid="278" name="ZOTERO_BREF_R2b37FPMGLVa_5">
    <vt:lpwstr>oach that employs combined training for human activities with different temporal scales of atomic and composite activities. Atomic activities are basic, indivisible actions that are readily identifiable and classifiable. Composite activities are complex a</vt:lpwstr>
  </property>
  <property fmtid="{D5CDD505-2E9C-101B-9397-08002B2CF9AE}" pid="279" name="ZOTERO_BREF_R2b37FPMGLVa_6">
    <vt:lpwstr>ctions that comprise a sequence or combination of atomic activities. The proposed MTL approach can help in addressing challenges related to recognizing and predicting both atomic and composite activities. It can also help in providing a solution to the da</vt:lpwstr>
  </property>
  <property fmtid="{D5CDD505-2E9C-101B-9397-08002B2CF9AE}" pid="280" name="ZOTERO_BREF_R2b37FPMGLVa_7">
    <vt:lpwstr>ta scarcity problem by simultaneously learning multiple related tasks so that knowledge from each task can be reused by the others. The proposed approach offers advantages like improved data efficiency, reduced overfitting due to shared representations, a</vt:lpwstr>
  </property>
  <property fmtid="{D5CDD505-2E9C-101B-9397-08002B2CF9AE}" pid="281" name="ZOTERO_BREF_R2b37FPMGLVa_8">
    <vt:lpwstr>nd fast learning through the use of auxiliary information. The proposed approach exploits the similarities and differences between multiple tasks so that these tasks can share the parameter structure, which improves model performance. The paper also figur</vt:lpwstr>
  </property>
  <property fmtid="{D5CDD505-2E9C-101B-9397-08002B2CF9AE}" pid="282" name="ZOTERO_BREF_R2b37FPMGLVa_9">
    <vt:lpwstr>es out which tasks should be learned together and which tasks should be learned separately. If the tasks are properly selected, the shared structure of each task can help it learn more from other tasks.","container-title":"Sensors","DOI":"10.3390/s2319823</vt:lpwstr>
  </property>
  <property fmtid="{D5CDD505-2E9C-101B-9397-08002B2CF9AE}" pid="283" name="ZOTERO_BREF_R2b37FPMGLVa_10">
    <vt:lpwstr>4","ISSN":"1424-8220","issue":"19","journalAbbreviation":"Sensors","language":"en","license":"https://creativecommons.org/licenses/by/4.0/","page":"8234","source":"DOI.org (Crossref)","title":"A Hierarchical Multitask Learning Approach for the Recognition</vt:lpwstr>
  </property>
  <property fmtid="{D5CDD505-2E9C-101B-9397-08002B2CF9AE}" pid="284" name="ZOTERO_BREF_R2b37FPMGLVa_11">
    <vt:lpwstr> of Activities of Daily Living Using Data from Wearable Sensors","volume":"23","author":[{"family":"Nisar","given":"Muhammad Adeel"},{"family":"Shirahama","given":"Kimiaki"},{"family":"Irshad","given":"Muhammad Tausif"},{"family":"Huang","given":"Xinyu"},</vt:lpwstr>
  </property>
  <property fmtid="{D5CDD505-2E9C-101B-9397-08002B2CF9AE}" pid="285" name="ZOTERO_BREF_R2b37FPMGLVa_12">
    <vt:lpwstr>{"family":"Grzegorzek","given":"Marcin"}],"issued":{"date-parts":[["2023",10,3]]}}}],"schema":"https://github.com/citation-style-language/schema/raw/master/csl-citation.json"}</vt:lpwstr>
  </property>
  <property fmtid="{D5CDD505-2E9C-101B-9397-08002B2CF9AE}" pid="286" name="ZOTERO_BREF_Nn6KENT7EoBB_1">
    <vt:lpwstr>ZOTERO_ITEM CSL_CITATION {"citationID":"cAjVh8fv","properties":{"formattedCitation":"(Jaradat et al., 2024)","plainCitation":"(Jaradat et al., 2024)","noteIndex":0},"citationItems":[{"id":193,"uris":["http://zotero.org/users/15790277/items/4LI4Q4QL"],"ite</vt:lpwstr>
  </property>
  <property fmtid="{D5CDD505-2E9C-101B-9397-08002B2CF9AE}" pid="287" name="ZOTERO_BREF_Nn6KENT7EoBB_2">
    <vt:lpwstr>mData":{"id":193,"type":"article-journal","abstract":"Road traffic crashes (RTCs) are a global public health issue, with traditional analysis methods often hindered by delays and incomplete data. Leveraging social media for real-time traffic safety analys</vt:lpwstr>
  </property>
  <property fmtid="{D5CDD505-2E9C-101B-9397-08002B2CF9AE}" pid="288" name="ZOTERO_BREF_Nn6KENT7EoBB_3">
    <vt:lpwstr>is offers a promising alternative, yet effective frameworks for this integration are scarce. This study introduces a novel multitask learning (MTL) framework utilizing large language models (LLMs) to analyze RTC-related tweets from Australia. We collected</vt:lpwstr>
  </property>
  <property fmtid="{D5CDD505-2E9C-101B-9397-08002B2CF9AE}" pid="289" name="ZOTERO_BREF_Nn6KENT7EoBB_4">
    <vt:lpwstr> 26,226 traffic-related tweets from May 2022 to May 2023. Using GPT-3.5, we extracted fifteen distinct features categorized into six classification tasks and nine information retrieval tasks. These features were then used to fine-tune GPT-2 for language m</vt:lpwstr>
  </property>
  <property fmtid="{D5CDD505-2E9C-101B-9397-08002B2CF9AE}" pid="290" name="ZOTERO_BREF_Nn6KENT7EoBB_5">
    <vt:lpwstr>odeling, which outperformed baseline models, including GPT-4o mini in zero-shot mode and XGBoost, across most tasks. Unlike traditional single-task classifiers that may miss critical details, our MTL approach simultaneously classifies RTC-related tweets a</vt:lpwstr>
  </property>
  <property fmtid="{D5CDD505-2E9C-101B-9397-08002B2CF9AE}" pid="291" name="ZOTERO_BREF_Nn6KENT7EoBB_6">
    <vt:lpwstr>nd extracts detailed information in natural language. Our fine-tunedGPT-2 model achieved an average accuracy of 85% across the six classification tasks, surpassing the baseline GPT-4o mini model’s 64% and XGBoost’s 83.5%. In information retrieval tasks, o</vt:lpwstr>
  </property>
  <property fmtid="{D5CDD505-2E9C-101B-9397-08002B2CF9AE}" pid="292" name="ZOTERO_BREF_Nn6KENT7EoBB_7">
    <vt:lpwstr>ur fine-tuned GPT-2 model achieved a BLEU-4 score of 0.22, a ROUGE-I score of 0.78, and a WER of 0.30, significantly outperforming the baseline GPT-4 mini model’s BLEU-4 score of 0.0674, ROUGE-I score of 0.2992, and WER of 2.0715. These results demonstrat</vt:lpwstr>
  </property>
  <property fmtid="{D5CDD505-2E9C-101B-9397-08002B2CF9AE}" pid="293" name="ZOTERO_BREF_Nn6KENT7EoBB_8">
    <vt:lpwstr>e the efficacy of our fine-tuned GPT-2 model in enhancing both classification and information retrieval, offering valuable insights for data-driven decision-making to improve road safety. This study is the first to explicitly apply social media data and L</vt:lpwstr>
  </property>
  <property fmtid="{D5CDD505-2E9C-101B-9397-08002B2CF9AE}" pid="294" name="ZOTERO_BREF_Nn6KENT7EoBB_9">
    <vt:lpwstr>LMs within an MTL framework to enhance traffic safety.","container-title":"Smart Cities","DOI":"10.3390/smartcities7050095","ISSN":"2624-6511","issue":"5","journalAbbreviation":"Smart Cities","language":"en","license":"https://creativecommons.org/licenses</vt:lpwstr>
  </property>
  <property fmtid="{D5CDD505-2E9C-101B-9397-08002B2CF9AE}" pid="295" name="ZOTERO_BREF_Nn6KENT7EoBB_10">
    <vt:lpwstr>/by/4.0/","page":"2422-2465","source":"DOI.org (Crossref)","title":"Multitask Learning for Crash Analysis: A Fine-Tuned LLM Framework Using Twitter Data","title-short":"Multitask Learning for Crash Analysis","volume":"7","author":[{"family":"Jaradat","giv</vt:lpwstr>
  </property>
  <property fmtid="{D5CDD505-2E9C-101B-9397-08002B2CF9AE}" pid="296" name="ZOTERO_BREF_Nn6KENT7EoBB_11">
    <vt:lpwstr>en":"Shadi"},{"family":"Nayak","given":"Richi"},{"family":"Paz","given":"Alexander"},{"family":"Ashqar","given":"Huthaifa I."},{"family":"Elhenawy","given":"Mohammad"}],"issued":{"date-parts":[["2024",9,1]]}}}],"schema":"https://github.com/citation-style-</vt:lpwstr>
  </property>
  <property fmtid="{D5CDD505-2E9C-101B-9397-08002B2CF9AE}" pid="297" name="ZOTERO_BREF_Nn6KENT7EoBB_12">
    <vt:lpwstr>language/schema/raw/master/csl-citation.json"}</vt:lpwstr>
  </property>
  <property fmtid="{D5CDD505-2E9C-101B-9397-08002B2CF9AE}" pid="298" name="ZOTERO_BREF_ys0e5AcPix8b_1">
    <vt:lpwstr>ZOTERO_ITEM CSL_CITATION {"citationID":"Kc6FvKQ1","properties":{"formattedCitation":"(Gong et al., 2019)","plainCitation":"(Gong et al., 2019)","noteIndex":0},"citationItems":[{"id":185,"uris":["http://zotero.org/users/15790277/items/LVVCBLXW"],"itemData"</vt:lpwstr>
  </property>
  <property fmtid="{D5CDD505-2E9C-101B-9397-08002B2CF9AE}" pid="299" name="ZOTERO_BREF_ys0e5AcPix8b_2">
    <vt:lpwstr>:{"id":185,"type":"article-journal","container-title":"IEEE Access","DOI":"10.1109/ACCESS.2019.2943604","ISSN":"2169-3536","journalAbbreviation":"IEEE Access","license":"https://creativecommons.org/licenses/by/4.0/legalcode","page":"141627-141632","source</vt:lpwstr>
  </property>
  <property fmtid="{D5CDD505-2E9C-101B-9397-08002B2CF9AE}" pid="300" name="ZOTERO_BREF_ys0e5AcPix8b_3">
    <vt:lpwstr>":"DOI.org (Crossref)","title":"A Comparison of Loss Weighting Strategies for Multi task Learning in Deep Neural Networks","volume":"7","author":[{"family":"Gong","given":"Ting"},{"family":"Lee","given":"Tyler"},{"family":"Stephenson","given":"Cory"},{"fa</vt:lpwstr>
  </property>
  <property fmtid="{D5CDD505-2E9C-101B-9397-08002B2CF9AE}" pid="301" name="ZOTERO_BREF_ys0e5AcPix8b_4">
    <vt:lpwstr>mily":"Renduchintala","given":"Venkata"},{"family":"Padhy","given":"Suchismita"},{"family":"Ndirango","given":"Anthony"},{"family":"Keskin","given":"Gokce"},{"family":"Elibol","given":"Oguz H."}],"issued":{"date-parts":[["2019"]]}}}],"schema":"https://git</vt:lpwstr>
  </property>
  <property fmtid="{D5CDD505-2E9C-101B-9397-08002B2CF9AE}" pid="302" name="ZOTERO_BREF_ys0e5AcPix8b_5">
    <vt:lpwstr>hub.com/citation-style-language/schema/raw/master/csl-citation.json"}</vt:lpwstr>
  </property>
  <property fmtid="{D5CDD505-2E9C-101B-9397-08002B2CF9AE}" pid="303" name="ZOTERO_BREF_X7qCtGw6PBEK_1">
    <vt:lpwstr>ZOTERO_ITEM CSL_CITATION {"citationID":"RNPDUQP3","properties":{"formattedCitation":"(Chen et al., 2017)","plainCitation":"(Chen et al., 2017)","noteIndex":0},"citationItems":[{"id":177,"uris":["http://zotero.org/users/15790277/items/3SJAMKJV"],"itemData"</vt:lpwstr>
  </property>
  <property fmtid="{D5CDD505-2E9C-101B-9397-08002B2CF9AE}" pid="304" name="ZOTERO_BREF_X7qCtGw6PBEK_2">
    <vt:lpwstr>:{"id":177,"type":"article-journal","abstract":"Deep multitask networks, in which one neural network produces multiple predictive outputs, can offer better speed and performance than their single-task counterparts but are challenging to train properly. We</vt:lpwstr>
  </property>
  <property fmtid="{D5CDD505-2E9C-101B-9397-08002B2CF9AE}" pid="305" name="ZOTERO_BREF_X7qCtGw6PBEK_3">
    <vt:lpwstr> present a gradient normalization (GradNorm) algorithm that automatically balances training in deep multitask models by dynamically tuning gradient magnitudes. We show that for various network architectures, for both regression and classification tasks, a</vt:lpwstr>
  </property>
  <property fmtid="{D5CDD505-2E9C-101B-9397-08002B2CF9AE}" pid="306" name="ZOTERO_BREF_X7qCtGw6PBEK_4">
    <vt:lpwstr>nd on both synthetic and real datasets, GradNorm improves accuracy and reduces overfitting across multiple tasks when compared to single-task networks, static baselines, and other adaptive multitask loss balancing techniques. GradNorm also matches or surp</vt:lpwstr>
  </property>
  <property fmtid="{D5CDD505-2E9C-101B-9397-08002B2CF9AE}" pid="307" name="ZOTERO_BREF_X7qCtGw6PBEK_5">
    <vt:lpwstr>asses the performance of exhaustive grid search methods, despite only involving a single asymmetry hyperparameter $α$. Thus, what was once a tedious search process that incurred exponentially more compute for each task added can now be accomplished within</vt:lpwstr>
  </property>
  <property fmtid="{D5CDD505-2E9C-101B-9397-08002B2CF9AE}" pid="308" name="ZOTERO_BREF_X7qCtGw6PBEK_6">
    <vt:lpwstr> a few training runs, irrespective of the number of tasks. Ultimately, we will demonstrate that gradient manipulation affords us great control over the training dynamics of multitask networks and may be one of the keys to unlocking the potential of multit</vt:lpwstr>
  </property>
  <property fmtid="{D5CDD505-2E9C-101B-9397-08002B2CF9AE}" pid="309" name="ZOTERO_BREF_X7qCtGw6PBEK_7">
    <vt:lpwstr>ask learning.","DOI":"10.48550/ARXIV.1711.02257","license":"arXiv.org perpetual, non-exclusive license","note":"publisher: arXiv\nversion: 4","source":"DOI.org (Datacite)","title":"GradNorm: Gradient Normalization for Adaptive Loss Balancing in Deep Multi</vt:lpwstr>
  </property>
  <property fmtid="{D5CDD505-2E9C-101B-9397-08002B2CF9AE}" pid="310" name="ZOTERO_BREF_X7qCtGw6PBEK_8">
    <vt:lpwstr>task Networks","title-short":"GradNorm","URL":"https://arxiv.org/abs/1711.02257","author":[{"family":"Chen","given":"Zhao"},{"family":"Badrinarayanan","given":"Vijay"},{"family":"Lee","given":"Chen-Yu"},{"family":"Rabinovich","given":"Andrew"}],"accessed"</vt:lpwstr>
  </property>
  <property fmtid="{D5CDD505-2E9C-101B-9397-08002B2CF9AE}" pid="311" name="ZOTERO_BREF_X7qCtGw6PBEK_9">
    <vt:lpwstr>:{"date-parts":[["2025",6,22]]},"issued":{"date-parts":[["2017"]]}}}],"schema":"https://github.com/citation-style-language/schema/raw/master/csl-citation.json"}</vt:lpwstr>
  </property>
  <property fmtid="{D5CDD505-2E9C-101B-9397-08002B2CF9AE}" pid="312" name="ZOTERO_BREF_ftFNdJOkDxr3_1">
    <vt:lpwstr>ZOTERO_ITEM CSL_CITATION {"citationID":"BwKtTBqT","properties":{"formattedCitation":"(Gong et al., 2019)","plainCitation":"(Gong et al., 2019)","noteIndex":0},"citationItems":[{"id":185,"uris":["http://zotero.org/users/15790277/items/LVVCBLXW"],"itemData"</vt:lpwstr>
  </property>
  <property fmtid="{D5CDD505-2E9C-101B-9397-08002B2CF9AE}" pid="313" name="ZOTERO_BREF_ftFNdJOkDxr3_2">
    <vt:lpwstr>:{"id":185,"type":"article-journal","container-title":"IEEE Access","DOI":"10.1109/ACCESS.2019.2943604","ISSN":"2169-3536","journalAbbreviation":"IEEE Access","license":"https://creativecommons.org/licenses/by/4.0/legalcode","page":"141627-141632","source</vt:lpwstr>
  </property>
  <property fmtid="{D5CDD505-2E9C-101B-9397-08002B2CF9AE}" pid="314" name="ZOTERO_BREF_ftFNdJOkDxr3_3">
    <vt:lpwstr>":"DOI.org (Crossref)","title":"A Comparison of Loss Weighting Strategies for Multi task Learning in Deep Neural Networks","volume":"7","author":[{"family":"Gong","given":"Ting"},{"family":"Lee","given":"Tyler"},{"family":"Stephenson","given":"Cory"},{"fa</vt:lpwstr>
  </property>
  <property fmtid="{D5CDD505-2E9C-101B-9397-08002B2CF9AE}" pid="315" name="ZOTERO_BREF_ftFNdJOkDxr3_4">
    <vt:lpwstr>mily":"Renduchintala","given":"Venkata"},{"family":"Padhy","given":"Suchismita"},{"family":"Ndirango","given":"Anthony"},{"family":"Keskin","given":"Gokce"},{"family":"Elibol","given":"Oguz H."}],"issued":{"date-parts":[["2019"]]}}}],"schema":"https://git</vt:lpwstr>
  </property>
  <property fmtid="{D5CDD505-2E9C-101B-9397-08002B2CF9AE}" pid="316" name="ZOTERO_BREF_ftFNdJOkDxr3_5">
    <vt:lpwstr>hub.com/citation-style-language/schema/raw/master/csl-citation.json"}</vt:lpwstr>
  </property>
  <property fmtid="{D5CDD505-2E9C-101B-9397-08002B2CF9AE}" pid="317" name="ZOTERO_BREF_3bdOmJKiwhvO_1">
    <vt:lpwstr>ZOTERO_ITEM CSL_CITATION {"citationID":"ya0JLKjm","properties":{"formattedCitation":"(Song et al., 2022)","plainCitation":"(Song et al., 2022)","noteIndex":0},"citationItems":[{"id":161,"uris":["http://zotero.org/users/15790277/items/HHJWB3AH"],"itemData"</vt:lpwstr>
  </property>
  <property fmtid="{D5CDD505-2E9C-101B-9397-08002B2CF9AE}" pid="318" name="ZOTERO_BREF_3bdOmJKiwhvO_2">
    <vt:lpwstr>:{"id":161,"type":"article","abstract":"We propose a novel Dynamic Restrained Uncertainty Weighting Loss to experimentally handle the problem of balancing the contributions of multiple tasks on the ICML ExVo 2022 Challenge. The multitask aims to recognize</vt:lpwstr>
  </property>
  <property fmtid="{D5CDD505-2E9C-101B-9397-08002B2CF9AE}" pid="319" name="ZOTERO_BREF_3bdOmJKiwhvO_3">
    <vt:lpwstr> expressed emotions and demographic traits from vocal bursts jointly. Our strategy combines the advantages of Uncertainty Weight and Dynamic Weight Average, by extending weights with a restraint term to make the learning process more explainable. We use a</vt:lpwstr>
  </property>
  <property fmtid="{D5CDD505-2E9C-101B-9397-08002B2CF9AE}" pid="320" name="ZOTERO_BREF_3bdOmJKiwhvO_4">
    <vt:lpwstr> lightweight multi-exit CNN architecture to implement our proposed loss approach. The experimental H-Mean score (0.394) shows a substantial improvement over the baseline H-Mean score (0.335).","DOI":"10.48550/arXiv.2206.11049","note":"arXiv:2206.11049 [cs</vt:lpwstr>
  </property>
  <property fmtid="{D5CDD505-2E9C-101B-9397-08002B2CF9AE}" pid="321" name="ZOTERO_BREF_3bdOmJKiwhvO_5">
    <vt:lpwstr>]","number":"arXiv:2206.11049","publisher":"arXiv","source":"arXiv.org","title":"Dynamic Restrained Uncertainty Weighting Loss for Multitask Learning of Vocal Expression","URL":"http://arxiv.org/abs/2206.11049","author":[{"family":"Song","given":"Meishu"}</vt:lpwstr>
  </property>
  <property fmtid="{D5CDD505-2E9C-101B-9397-08002B2CF9AE}" pid="322" name="ZOTERO_BREF_3bdOmJKiwhvO_6">
    <vt:lpwstr>,{"family":"Yang","given":"Zijiang"},{"family":"Triantafyllopoulos","given":"Andreas"},{"family":"Jing","given":"Xin"},{"family":"Karas","given":"Vincent"},{"family":"Jiangjian","given":"Xie"},{"family":"Zhang","given":"Zixing"},{"family":"Yoshiharu","giv</vt:lpwstr>
  </property>
  <property fmtid="{D5CDD505-2E9C-101B-9397-08002B2CF9AE}" pid="323" name="ZOTERO_BREF_3bdOmJKiwhvO_7">
    <vt:lpwstr>en":"Yamamoto"},{"family":"Schuller","given":"Bjoern W."}],"accessed":{"date-parts":[["2025",6,22]]},"issued":{"date-parts":[["2022",6,27]]}}}],"schema":"https://github.com/citation-style-language/schema/raw/master/csl-citation.json"}</vt:lpwstr>
  </property>
  <property fmtid="{D5CDD505-2E9C-101B-9397-08002B2CF9AE}" pid="324" name="ZOTERO_BREF_pm1BB5xSyv8D_1">
    <vt:lpwstr>ZOTERO_ITEM CSL_CITATION {"citationID":"9FrZ2zqD","properties":{"formattedCitation":"(Cipolla et al., 2018)","plainCitation":"(Cipolla et al., 2018)","noteIndex":0},"citationItems":[{"id":194,"uris":["http://zotero.org/users/15790277/items/UBK8GWR5"],"ite</vt:lpwstr>
  </property>
  <property fmtid="{D5CDD505-2E9C-101B-9397-08002B2CF9AE}" pid="325" name="ZOTERO_BREF_pm1BB5xSyv8D_2">
    <vt:lpwstr>mData":{"id":194,"type":"paper-conference","container-title":"2018 IEEE/CVF Conference on Computer Vision and Pattern Recognition","DOI":"10.1109/CVPR.2018.00781","event-place":"Salt Lake City, UT, USA","event-title":"2018 IEEE/CVF Conference on Computer </vt:lpwstr>
  </property>
  <property fmtid="{D5CDD505-2E9C-101B-9397-08002B2CF9AE}" pid="326" name="ZOTERO_BREF_pm1BB5xSyv8D_3">
    <vt:lpwstr>Vision and Pattern Recognition (CVPR)","ISBN":"978-1-5386-6420-9","page":"7482-7491","publisher":"IEEE","publisher-place":"Salt Lake City, UT, USA","source":"DOI.org (Crossref)","title":"Multi-task Learning Using Uncertainty to Weigh Losses for Scene Geom</vt:lpwstr>
  </property>
  <property fmtid="{D5CDD505-2E9C-101B-9397-08002B2CF9AE}" pid="327" name="ZOTERO_BREF_pm1BB5xSyv8D_4">
    <vt:lpwstr>etry and Semantics","URL":"https://ieeexplore.ieee.org/document/8578879/","author":[{"family":"Cipolla","given":"Roberto"},{"family":"Gal","given":"Yarin"},{"family":"Kendall","given":"Alex"}],"accessed":{"date-parts":[["2025",6,22]]},"issued":{"date-part</vt:lpwstr>
  </property>
  <property fmtid="{D5CDD505-2E9C-101B-9397-08002B2CF9AE}" pid="328" name="ZOTERO_BREF_pm1BB5xSyv8D_5">
    <vt:lpwstr>s":[["2018",6]]}}}],"schema":"https://github.com/citation-style-language/schema/raw/master/csl-citation.json"}</vt:lpwstr>
  </property>
  <property fmtid="{D5CDD505-2E9C-101B-9397-08002B2CF9AE}" pid="329" name="ZOTERO_BREF_9DsiPj25XGD1_1">
    <vt:lpwstr>ZOTERO_ITEM CSL_CITATION {"citationID":"t8k9UE5q","properties":{"formattedCitation":"(Chen et al., 2017)","plainCitation":"(Chen et al., 2017)","noteIndex":0},"citationItems":[{"id":177,"uris":["http://zotero.org/users/15790277/items/3SJAMKJV"],"itemData"</vt:lpwstr>
  </property>
  <property fmtid="{D5CDD505-2E9C-101B-9397-08002B2CF9AE}" pid="330" name="ZOTERO_BREF_9DsiPj25XGD1_2">
    <vt:lpwstr>:{"id":177,"type":"article-journal","abstract":"Deep multitask networks, in which one neural network produces multiple predictive outputs, can offer better speed and performance than their single-task counterparts but are challenging to train properly. We</vt:lpwstr>
  </property>
  <property fmtid="{D5CDD505-2E9C-101B-9397-08002B2CF9AE}" pid="331" name="ZOTERO_BREF_9DsiPj25XGD1_3">
    <vt:lpwstr> present a gradient normalization (GradNorm) algorithm that automatically balances training in deep multitask models by dynamically tuning gradient magnitudes. We show that for various network architectures, for both regression and classification tasks, a</vt:lpwstr>
  </property>
  <property fmtid="{D5CDD505-2E9C-101B-9397-08002B2CF9AE}" pid="332" name="ZOTERO_BREF_9DsiPj25XGD1_4">
    <vt:lpwstr>nd on both synthetic and real datasets, GradNorm improves accuracy and reduces overfitting across multiple tasks when compared to single-task networks, static baselines, and other adaptive multitask loss balancing techniques. GradNorm also matches or surp</vt:lpwstr>
  </property>
  <property fmtid="{D5CDD505-2E9C-101B-9397-08002B2CF9AE}" pid="333" name="ZOTERO_BREF_9DsiPj25XGD1_5">
    <vt:lpwstr>asses the performance of exhaustive grid search methods, despite only involving a single asymmetry hyperparameter $α$. Thus, what was once a tedious search process that incurred exponentially more compute for each task added can now be accomplished within</vt:lpwstr>
  </property>
  <property fmtid="{D5CDD505-2E9C-101B-9397-08002B2CF9AE}" pid="334" name="ZOTERO_BREF_9DsiPj25XGD1_6">
    <vt:lpwstr> a few training runs, irrespective of the number of tasks. Ultimately, we will demonstrate that gradient manipulation affords us great control over the training dynamics of multitask networks and may be one of the keys to unlocking the potential of multit</vt:lpwstr>
  </property>
  <property fmtid="{D5CDD505-2E9C-101B-9397-08002B2CF9AE}" pid="335" name="ZOTERO_BREF_9DsiPj25XGD1_7">
    <vt:lpwstr>ask learning.","DOI":"10.48550/ARXIV.1711.02257","license":"arXiv.org perpetual, non-exclusive license","note":"publisher: arXiv\nversion: 4","source":"DOI.org (Datacite)","title":"GradNorm: Gradient Normalization for Adaptive Loss Balancing in Deep Multi</vt:lpwstr>
  </property>
  <property fmtid="{D5CDD505-2E9C-101B-9397-08002B2CF9AE}" pid="336" name="ZOTERO_BREF_9DsiPj25XGD1_8">
    <vt:lpwstr>task Networks","title-short":"GradNorm","URL":"https://arxiv.org/abs/1711.02257","author":[{"family":"Chen","given":"Zhao"},{"family":"Badrinarayanan","given":"Vijay"},{"family":"Lee","given":"Chen-Yu"},{"family":"Rabinovich","given":"Andrew"}],"accessed"</vt:lpwstr>
  </property>
  <property fmtid="{D5CDD505-2E9C-101B-9397-08002B2CF9AE}" pid="337" name="ZOTERO_BREF_9DsiPj25XGD1_9">
    <vt:lpwstr>:{"date-parts":[["2025",6,22]]},"issued":{"date-parts":[["2017"]]}}}],"schema":"https://github.com/citation-style-language/schema/raw/master/csl-citation.json"}</vt:lpwstr>
  </property>
  <property fmtid="{D5CDD505-2E9C-101B-9397-08002B2CF9AE}" pid="338" name="ZOTERO_BREF_hzgdvxYcbrcB_1">
    <vt:lpwstr>ZOTERO_ITEM CSL_CITATION {"citationID":"KdRgNw51","properties":{"formattedCitation":"(McCaughan et al., 2023)","plainCitation":"(McCaughan et al., 2023)","noteIndex":0},"citationItems":[{"id":195,"uris":["http://zotero.org/users/15790277/items/DP6L2R3C"],</vt:lpwstr>
  </property>
  <property fmtid="{D5CDD505-2E9C-101B-9397-08002B2CF9AE}" pid="339" name="ZOTERO_BREF_hzgdvxYcbrcB_2">
    <vt:lpwstr>"itemData":{"id":195,"type":"article-journal","abstract":"We present multiplexed gradient descent (MGD), a gradient descent framework designed to easily train analog or digital neural networks in hardware. MGD utilizes zero-order optimization techniques f</vt:lpwstr>
  </property>
  <property fmtid="{D5CDD505-2E9C-101B-9397-08002B2CF9AE}" pid="340" name="ZOTERO_BREF_hzgdvxYcbrcB_3">
    <vt:lpwstr>or online training of hardware neural networks. We demonstrate its ability to train neural networks on modern machine learning datasets, including CIFAR-10 and Fashion-MNIST, and compare its performance to backpropagation. Assuming realistic timescales an</vt:lpwstr>
  </property>
  <property fmtid="{D5CDD505-2E9C-101B-9397-08002B2CF9AE}" pid="341" name="ZOTERO_BREF_hzgdvxYcbrcB_4">
    <vt:lpwstr>d hardware parameters, our results indicate that these optimization techniques can train a network on emerging hardware platforms orders of magnitude faster than the wall-clock time of training via backpropagation on a standard GPU, even in the presence o</vt:lpwstr>
  </property>
  <property fmtid="{D5CDD505-2E9C-101B-9397-08002B2CF9AE}" pid="342" name="ZOTERO_BREF_hzgdvxYcbrcB_5">
    <vt:lpwstr>f imperfect weight updates or device-to-device variations in the hardware. We additionally describe how it can be applied to existing hardware as part of chip-in-the-loop training or integrated directly at the hardware level. Crucially, because the MGD fr</vt:lpwstr>
  </property>
  <property fmtid="{D5CDD505-2E9C-101B-9397-08002B2CF9AE}" pid="343" name="ZOTERO_BREF_hzgdvxYcbrcB_6">
    <vt:lpwstr>amework is model-free it can be applied to nearly any hardware platform with tunable parameters, and its gradient descent process can be optimized to compensate for specific hardware limitations, such as slow parameter-update speeds or limited input bandw</vt:lpwstr>
  </property>
  <property fmtid="{D5CDD505-2E9C-101B-9397-08002B2CF9AE}" pid="344" name="ZOTERO_BREF_hzgdvxYcbrcB_7">
    <vt:lpwstr>idth.","container-title":"APL Machine Learning","DOI":"10.1063/5.0157645","ISSN":"2770-9019","issue":"2","language":"en","page":"026118","source":"DOI.org (Crossref)","title":"Multiplexed gradient descent: Fast online training of modern datasets on hardwa</vt:lpwstr>
  </property>
  <property fmtid="{D5CDD505-2E9C-101B-9397-08002B2CF9AE}" pid="345" name="ZOTERO_BREF_hzgdvxYcbrcB_8">
    <vt:lpwstr>re neural networks without backpropagation","title-short":"Multiplexed gradient descent","volume":"1","author":[{"family":"McCaughan","given":"Adam N."},{"family":"Oripov","given":"Bakhrom G."},{"family":"Ganesh","given":"Natesh"},{"family":"Nam","given":</vt:lpwstr>
  </property>
  <property fmtid="{D5CDD505-2E9C-101B-9397-08002B2CF9AE}" pid="346" name="ZOTERO_BREF_hzgdvxYcbrcB_9">
    <vt:lpwstr>"Sae Woo"},{"family":"Dienstfrey","given":"Andrew"},{"family":"Buckley","given":"Sonia M."}],"issued":{"date-parts":[["2023",6,1]]}}}],"schema":"https://github.com/citation-style-language/schema/raw/master/csl-citation.json"}</vt:lpwstr>
  </property>
  <property fmtid="{D5CDD505-2E9C-101B-9397-08002B2CF9AE}" pid="347" name="ZOTERO_BREF_6Xv4hO9Hi8Fd_1">
    <vt:lpwstr>ZOTERO_ITEM CSL_CITATION {"citationID":"BLRLCOVR","properties":{"formattedCitation":"(Yuan &amp; Zhang, 2023)","plainCitation":"(Yuan &amp; Zhang, 2023)","noteIndex":0},"citationItems":[{"id":196,"uris":["http://zotero.org/users/15790277/items/KANZ2VG2"],"itemDat</vt:lpwstr>
  </property>
  <property fmtid="{D5CDD505-2E9C-101B-9397-08002B2CF9AE}" pid="348" name="ZOTERO_BREF_6Xv4hO9Hi8Fd_2">
    <vt:lpwstr>a":{"id":196,"type":"article","abstract":"Multi-task learning (MTL) has achieved great success in various research domains, such as CV, NLP and IR etc. Due to the complex and competing task correlation, naive training all tasks may lead to inequitable lea</vt:lpwstr>
  </property>
  <property fmtid="{D5CDD505-2E9C-101B-9397-08002B2CF9AE}" pid="349" name="ZOTERO_BREF_6Xv4hO9Hi8Fd_3">
    <vt:lpwstr>rning, i.e. some tasks are learned well while others are overlooked. Multi-task optimization (MTO) aims to improve all tasks at same time, but conventional methods often perform poor when tasks with large loss scale or gradient norm magnitude difference. </vt:lpwstr>
  </property>
  <property fmtid="{D5CDD505-2E9C-101B-9397-08002B2CF9AE}" pid="350" name="ZOTERO_BREF_6Xv4hO9Hi8Fd_4">
    <vt:lpwstr>To solve the issue, we in-depth investigate the equity problem for MTL and find that regularizing relative contribution of different tasks (i.e. value of task-specific loss divides its raw gradient norm) in updating shared parameter can improve generaliza</vt:lpwstr>
  </property>
  <property fmtid="{D5CDD505-2E9C-101B-9397-08002B2CF9AE}" pid="351" name="ZOTERO_BREF_6Xv4hO9Hi8Fd_5">
    <vt:lpwstr>tion performance of MTL. Based on our theoretical analysis, we propose a novel multi-task optimization method, named EMTL, to achieve equitable MTL. Specifically, we efficiently add variance regularization to make different tasks' relative contribution cl</vt:lpwstr>
  </property>
  <property fmtid="{D5CDD505-2E9C-101B-9397-08002B2CF9AE}" pid="352" name="ZOTERO_BREF_6Xv4hO9Hi8Fd_6">
    <vt:lpwstr>oser. Extensive experiments have been conduct to evaluate EMTL, our method stably outperforms state-of-the-art methods on the public benchmark datasets of two different research domains. Furthermore, offline and online A/B test on multi-task recommendatio</vt:lpwstr>
  </property>
  <property fmtid="{D5CDD505-2E9C-101B-9397-08002B2CF9AE}" pid="353" name="ZOTERO_BREF_6Xv4hO9Hi8Fd_7">
    <vt:lpwstr>n are conducted too. EMTL improves multi-task recommendation significantly, demonstrating the superiority and practicability of our method in industrial landscape.","DOI":"10.48550/arXiv.2306.09373","note":"arXiv:2306.09373 [cs]","number":"arXiv:2306.0937</vt:lpwstr>
  </property>
  <property fmtid="{D5CDD505-2E9C-101B-9397-08002B2CF9AE}" pid="354" name="ZOTERO_BREF_6Xv4hO9Hi8Fd_8">
    <vt:lpwstr>3","publisher":"arXiv","source":"arXiv.org","title":"Equitable Multi-task Learning","URL":"http://arxiv.org/abs/2306.09373","author":[{"family":"Yuan","given":"Jun"},{"family":"Zhang","given":"Rui"}],"accessed":{"date-parts":[["2025",6,22]]},"issued":{"da</vt:lpwstr>
  </property>
  <property fmtid="{D5CDD505-2E9C-101B-9397-08002B2CF9AE}" pid="355" name="ZOTERO_BREF_6Xv4hO9Hi8Fd_9">
    <vt:lpwstr>te-parts":[["2023",6,19]]}}}],"schema":"https://github.com/citation-style-language/schema/raw/master/csl-citation.json"}</vt:lpwstr>
  </property>
  <property fmtid="{D5CDD505-2E9C-101B-9397-08002B2CF9AE}" pid="356" name="ZOTERO_BREF_yFmeIB7CPpCO_1">
    <vt:lpwstr>ZOTERO_ITEM CSL_CITATION {"citationID":"rf5yW9oZ","properties":{"formattedCitation":"(Song et al., 2022)","plainCitation":"(Song et al., 2022)","noteIndex":0},"citationItems":[{"id":161,"uris":["http://zotero.org/users/15790277/items/HHJWB3AH"],"itemData"</vt:lpwstr>
  </property>
  <property fmtid="{D5CDD505-2E9C-101B-9397-08002B2CF9AE}" pid="357" name="ZOTERO_BREF_yFmeIB7CPpCO_2">
    <vt:lpwstr>:{"id":161,"type":"article","abstract":"We propose a novel Dynamic Restrained Uncertainty Weighting Loss to experimentally handle the problem of balancing the contributions of multiple tasks on the ICML ExVo 2022 Challenge. The multitask aims to recognize</vt:lpwstr>
  </property>
  <property fmtid="{D5CDD505-2E9C-101B-9397-08002B2CF9AE}" pid="358" name="ZOTERO_BREF_yFmeIB7CPpCO_3">
    <vt:lpwstr> expressed emotions and demographic traits from vocal bursts jointly. Our strategy combines the advantages of Uncertainty Weight and Dynamic Weight Average, by extending weights with a restraint term to make the learning process more explainable. We use a</vt:lpwstr>
  </property>
  <property fmtid="{D5CDD505-2E9C-101B-9397-08002B2CF9AE}" pid="359" name="ZOTERO_BREF_yFmeIB7CPpCO_4">
    <vt:lpwstr> lightweight multi-exit CNN architecture to implement our proposed loss approach. The experimental H-Mean score (0.394) shows a substantial improvement over the baseline H-Mean score (0.335).","DOI":"10.48550/arXiv.2206.11049","note":"arXiv:2206.11049 [cs</vt:lpwstr>
  </property>
  <property fmtid="{D5CDD505-2E9C-101B-9397-08002B2CF9AE}" pid="360" name="ZOTERO_BREF_yFmeIB7CPpCO_5">
    <vt:lpwstr>]","number":"arXiv:2206.11049","publisher":"arXiv","source":"arXiv.org","title":"Dynamic Restrained Uncertainty Weighting Loss for Multitask Learning of Vocal Expression","URL":"http://arxiv.org/abs/2206.11049","author":[{"family":"Song","given":"Meishu"}</vt:lpwstr>
  </property>
  <property fmtid="{D5CDD505-2E9C-101B-9397-08002B2CF9AE}" pid="361" name="ZOTERO_BREF_yFmeIB7CPpCO_6">
    <vt:lpwstr>,{"family":"Yang","given":"Zijiang"},{"family":"Triantafyllopoulos","given":"Andreas"},{"family":"Jing","given":"Xin"},{"family":"Karas","given":"Vincent"},{"family":"Jiangjian","given":"Xie"},{"family":"Zhang","given":"Zixing"},{"family":"Yoshiharu","giv</vt:lpwstr>
  </property>
  <property fmtid="{D5CDD505-2E9C-101B-9397-08002B2CF9AE}" pid="362" name="ZOTERO_BREF_yFmeIB7CPpCO_7">
    <vt:lpwstr>en":"Yamamoto"},{"family":"Schuller","given":"Bjoern W."}],"accessed":{"date-parts":[["2025",6,22]]},"issued":{"date-parts":[["2022",6,27]]}}}],"schema":"https://github.com/citation-style-language/schema/raw/master/csl-citation.json"}</vt:lpwstr>
  </property>
  <property fmtid="{D5CDD505-2E9C-101B-9397-08002B2CF9AE}" pid="363" name="ZOTERO_BREF_r0FoYZpwB39C_1">
    <vt:lpwstr>ZOTERO_ITEM CSL_CITATION {"citationID":"yxw011Lg","properties":{"formattedCitation":"(Tian et al., 2023)","plainCitation":"(Tian et al., 2023)","noteIndex":0},"citationItems":[{"id":199,"uris":["http://zotero.org/users/15790277/items/EPHZXRJ4"],"itemData"</vt:lpwstr>
  </property>
  <property fmtid="{D5CDD505-2E9C-101B-9397-08002B2CF9AE}" pid="364" name="ZOTERO_BREF_r0FoYZpwB39C_2">
    <vt:lpwstr>:{"id":199,"type":"article","abstract":"The fluency and creativity of large pre-trained language models (LLMs) have led to their widespread use, sometimes even as a replacement for traditional search engines. Yet language models are prone to making convin</vt:lpwstr>
  </property>
  <property fmtid="{D5CDD505-2E9C-101B-9397-08002B2CF9AE}" pid="365" name="ZOTERO_BREF_r0FoYZpwB39C_3">
    <vt:lpwstr>cing but factually inaccurate claims, often referred to as 'hallucinations.' These errors can inadvertently spread misinformation or harmfully perpetuate misconceptions. Further, manual fact-checking of model responses is a time-consuming process, making </vt:lpwstr>
  </property>
  <property fmtid="{D5CDD505-2E9C-101B-9397-08002B2CF9AE}" pid="366" name="ZOTERO_BREF_r0FoYZpwB39C_4">
    <vt:lpwstr>human factuality labels expensive to acquire. In this work, we fine-tune language models to be more factual, without human labeling and targeting more open-ended generation settings than past work. We leverage two key recent innovations in NLP to do so. F</vt:lpwstr>
  </property>
  <property fmtid="{D5CDD505-2E9C-101B-9397-08002B2CF9AE}" pid="367" name="ZOTERO_BREF_r0FoYZpwB39C_5">
    <vt:lpwstr>irst, several recent works have proposed methods for judging the factuality of open-ended text by measuring consistency with an external knowledge base or simply a large model's confidence scores. Second, the direct preference optimization algorithm enabl</vt:lpwstr>
  </property>
  <property fmtid="{D5CDD505-2E9C-101B-9397-08002B2CF9AE}" pid="368" name="ZOTERO_BREF_r0FoYZpwB39C_6">
    <vt:lpwstr>es straightforward fine-tuning of language models on objectives other than supervised imitation, using a preference ranking over possible model responses. We show that learning from automatically generated factuality preference rankings, generated either </vt:lpwstr>
  </property>
  <property fmtid="{D5CDD505-2E9C-101B-9397-08002B2CF9AE}" pid="369" name="ZOTERO_BREF_r0FoYZpwB39C_7">
    <vt:lpwstr>through existing retrieval systems or our novel retrieval-free approach, significantly improves the factuality (percent of generated claims that are correct) of Llama-2 on held-out topics compared with RLHF or decoding strategies targeted at factuality. A</vt:lpwstr>
  </property>
  <property fmtid="{D5CDD505-2E9C-101B-9397-08002B2CF9AE}" pid="370" name="ZOTERO_BREF_r0FoYZpwB39C_8">
    <vt:lpwstr>t 7B scale, compared to Llama-2-chat, we observe 58% and 40% reduction in factual error rate when generating biographies and answering medical questions, respectively.","DOI":"10.48550/ARXIV.2311.08401","license":"Creative Commons Attribution 4.0 Internat</vt:lpwstr>
  </property>
  <property fmtid="{D5CDD505-2E9C-101B-9397-08002B2CF9AE}" pid="371" name="ZOTERO_BREF_r0FoYZpwB39C_9">
    <vt:lpwstr>ional","note":"version: 1","publisher":"arXiv","source":"DOI.org (Datacite)","title":"Fine-tuning Language Models for Factuality","URL":"https://arxiv.org/abs/2311.08401","author":[{"family":"Tian","given":"Katherine"},{"family":"Mitchell","given":"Eric"}</vt:lpwstr>
  </property>
  <property fmtid="{D5CDD505-2E9C-101B-9397-08002B2CF9AE}" pid="372" name="ZOTERO_BREF_r0FoYZpwB39C_10">
    <vt:lpwstr>,{"family":"Yao","given":"Huaxiu"},{"family":"Manning","given":"Christopher D."},{"family":"Finn","given":"Chelsea"}],"accessed":{"date-parts":[["2025",6,22]]},"issued":{"date-parts":[["2023"]]}}}],"schema":"https://github.com/citation-style-language/sche</vt:lpwstr>
  </property>
  <property fmtid="{D5CDD505-2E9C-101B-9397-08002B2CF9AE}" pid="373" name="ZOTERO_BREF_r0FoYZpwB39C_11">
    <vt:lpwstr>ma/raw/master/csl-citation.json"}</vt:lpwstr>
  </property>
  <property fmtid="{D5CDD505-2E9C-101B-9397-08002B2CF9AE}" pid="374" name="ZOTERO_BREF_ENGFjnZbho5v_1">
    <vt:lpwstr>ZOTERO_ITEM CSL_CITATION {"citationID":"DRyMZ4Jq","properties":{"formattedCitation":"(Kaur et al., 2020)","plainCitation":"(Kaur et al., 2020)","noteIndex":0},"citationItems":[{"id":202,"uris":["http://zotero.org/users/15790277/items/V57L7H9M"],"itemData"</vt:lpwstr>
  </property>
  <property fmtid="{D5CDD505-2E9C-101B-9397-08002B2CF9AE}" pid="375" name="ZOTERO_BREF_ENGFjnZbho5v_2">
    <vt:lpwstr>:{"id":202,"type":"article-journal","container-title":"IEEE Access","DOI":"10.1109/ACCESS.2020.3042273","ISSN":"2169-3536","journalAbbreviation":"IEEE Access","license":"https://creativecommons.org/licenses/by/4.0/legalcode","page":"228049-228069","source</vt:lpwstr>
  </property>
  <property fmtid="{D5CDD505-2E9C-101B-9397-08002B2CF9AE}" pid="376" name="ZOTERO_BREF_ENGFjnZbho5v_3">
    <vt:lpwstr>":"DOI.org (Crossref)","title":"Medical Diagnostic Systems Using Artificial Intelligence (AI) Algorithms: Principles and Perspectives","title-short":"Medical Diagnostic Systems Using Artificial Intelligence (AI) Algorithms","volume":"8","author":[{"family</vt:lpwstr>
  </property>
  <property fmtid="{D5CDD505-2E9C-101B-9397-08002B2CF9AE}" pid="377" name="ZOTERO_BREF_ENGFjnZbho5v_4">
    <vt:lpwstr>":"Kaur","given":"Simarjeet"},{"family":"Singla","given":"Jimmy"},{"family":"Nkenyereye","given":"Lewis"},{"family":"Jha","given":"Sudan"},{"family":"Prashar","given":"Deepak"},{"family":"Joshi","given":"Gyanendra Prasad"},{"family":"El-Sappagh","given":"</vt:lpwstr>
  </property>
  <property fmtid="{D5CDD505-2E9C-101B-9397-08002B2CF9AE}" pid="378" name="ZOTERO_BREF_ENGFjnZbho5v_5">
    <vt:lpwstr>Shaker"},{"family":"Islam","given":"Md. Saiful"},{"family":"Islam","given":"S. M. Riazul"}],"issued":{"date-parts":[["2020"]]}}}],"schema":"https://github.com/citation-style-language/schema/raw/master/csl-citation.json"}</vt:lpwstr>
  </property>
  <property fmtid="{D5CDD505-2E9C-101B-9397-08002B2CF9AE}" pid="379" name="ZOTERO_BREF_W7L1dGmwCZjq_1">
    <vt:lpwstr>ZOTERO_ITEM CSL_CITATION {"citationID":"s4ETqtHd","properties":{"formattedCitation":"(Kaur et al., 2020)","plainCitation":"(Kaur et al., 2020)","noteIndex":0},"citationItems":[{"id":202,"uris":["http://zotero.org/users/15790277/items/V57L7H9M"],"itemData"</vt:lpwstr>
  </property>
  <property fmtid="{D5CDD505-2E9C-101B-9397-08002B2CF9AE}" pid="380" name="ZOTERO_BREF_W7L1dGmwCZjq_2">
    <vt:lpwstr>:{"id":202,"type":"article-journal","container-title":"IEEE Access","DOI":"10.1109/ACCESS.2020.3042273","ISSN":"2169-3536","journalAbbreviation":"IEEE Access","license":"https://creativecommons.org/licenses/by/4.0/legalcode","page":"228049-228069","source</vt:lpwstr>
  </property>
  <property fmtid="{D5CDD505-2E9C-101B-9397-08002B2CF9AE}" pid="381" name="ZOTERO_BREF_W7L1dGmwCZjq_3">
    <vt:lpwstr>":"DOI.org (Crossref)","title":"Medical Diagnostic Systems Using Artificial Intelligence (AI) Algorithms: Principles and Perspectives","title-short":"Medical Diagnostic Systems Using Artificial Intelligence (AI) Algorithms","volume":"8","author":[{"family</vt:lpwstr>
  </property>
  <property fmtid="{D5CDD505-2E9C-101B-9397-08002B2CF9AE}" pid="382" name="ZOTERO_BREF_W7L1dGmwCZjq_4">
    <vt:lpwstr>":"Kaur","given":"Simarjeet"},{"family":"Singla","given":"Jimmy"},{"family":"Nkenyereye","given":"Lewis"},{"family":"Jha","given":"Sudan"},{"family":"Prashar","given":"Deepak"},{"family":"Joshi","given":"Gyanendra Prasad"},{"family":"El-Sappagh","given":"</vt:lpwstr>
  </property>
  <property fmtid="{D5CDD505-2E9C-101B-9397-08002B2CF9AE}" pid="383" name="ZOTERO_BREF_W7L1dGmwCZjq_5">
    <vt:lpwstr>Shaker"},{"family":"Islam","given":"Md. Saiful"},{"family":"Islam","given":"S. M. Riazul"}],"issued":{"date-parts":[["2020"]]}}}],"schema":"https://github.com/citation-style-language/schema/raw/master/csl-citation.json"}</vt:lpwstr>
  </property>
  <property fmtid="{D5CDD505-2E9C-101B-9397-08002B2CF9AE}" pid="384" name="ZOTERO_BREF_X3dm7WtGYfTL_1">
    <vt:lpwstr>ZOTERO_ITEM CSL_CITATION {"citationID":"IpbVqo8G","properties":{"formattedCitation":"(Kaur et al., 2020)","plainCitation":"(Kaur et al., 2020)","noteIndex":0},"citationItems":[{"id":202,"uris":["http://zotero.org/users/15790277/items/V57L7H9M"],"itemData"</vt:lpwstr>
  </property>
  <property fmtid="{D5CDD505-2E9C-101B-9397-08002B2CF9AE}" pid="385" name="ZOTERO_BREF_X3dm7WtGYfTL_2">
    <vt:lpwstr>:{"id":202,"type":"article-journal","container-title":"IEEE Access","DOI":"10.1109/ACCESS.2020.3042273","ISSN":"2169-3536","journalAbbreviation":"IEEE Access","license":"https://creativecommons.org/licenses/by/4.0/legalcode","page":"228049-228069","source</vt:lpwstr>
  </property>
  <property fmtid="{D5CDD505-2E9C-101B-9397-08002B2CF9AE}" pid="386" name="ZOTERO_BREF_X3dm7WtGYfTL_3">
    <vt:lpwstr>":"DOI.org (Crossref)","title":"Medical Diagnostic Systems Using Artificial Intelligence (AI) Algorithms: Principles and Perspectives","title-short":"Medical Diagnostic Systems Using Artificial Intelligence (AI) Algorithms","volume":"8","author":[{"family</vt:lpwstr>
  </property>
  <property fmtid="{D5CDD505-2E9C-101B-9397-08002B2CF9AE}" pid="387" name="ZOTERO_BREF_X3dm7WtGYfTL_4">
    <vt:lpwstr>":"Kaur","given":"Simarjeet"},{"family":"Singla","given":"Jimmy"},{"family":"Nkenyereye","given":"Lewis"},{"family":"Jha","given":"Sudan"},{"family":"Prashar","given":"Deepak"},{"family":"Joshi","given":"Gyanendra Prasad"},{"family":"El-Sappagh","given":"</vt:lpwstr>
  </property>
  <property fmtid="{D5CDD505-2E9C-101B-9397-08002B2CF9AE}" pid="388" name="ZOTERO_BREF_X3dm7WtGYfTL_5">
    <vt:lpwstr>Shaker"},{"family":"Islam","given":"Md. Saiful"},{"family":"Islam","given":"S. M. Riazul"}],"issued":{"date-parts":[["2020"]]}}}],"schema":"https://github.com/citation-style-language/schema/raw/master/csl-citation.json"}</vt:lpwstr>
  </property>
  <property fmtid="{D5CDD505-2E9C-101B-9397-08002B2CF9AE}" pid="389" name="ZOTERO_BREF_7ijxsL6s2CY3_1">
    <vt:lpwstr>ZOTERO_ITEM CSL_CITATION {"citationID":"VBO9u3W6","properties":{"formattedCitation":"(Kaur et al., 2020)","plainCitation":"(Kaur et al., 2020)","noteIndex":0},"citationItems":[{"id":202,"uris":["http://zotero.org/users/15790277/items/V57L7H9M"],"itemData"</vt:lpwstr>
  </property>
  <property fmtid="{D5CDD505-2E9C-101B-9397-08002B2CF9AE}" pid="390" name="ZOTERO_BREF_7ijxsL6s2CY3_2">
    <vt:lpwstr>:{"id":202,"type":"article-journal","container-title":"IEEE Access","DOI":"10.1109/ACCESS.2020.3042273","ISSN":"2169-3536","journalAbbreviation":"IEEE Access","license":"https://creativecommons.org/licenses/by/4.0/legalcode","page":"228049-228069","source</vt:lpwstr>
  </property>
  <property fmtid="{D5CDD505-2E9C-101B-9397-08002B2CF9AE}" pid="391" name="ZOTERO_BREF_7ijxsL6s2CY3_3">
    <vt:lpwstr>":"DOI.org (Crossref)","title":"Medical Diagnostic Systems Using Artificial Intelligence (AI) Algorithms: Principles and Perspectives","title-short":"Medical Diagnostic Systems Using Artificial Intelligence (AI) Algorithms","volume":"8","author":[{"family</vt:lpwstr>
  </property>
  <property fmtid="{D5CDD505-2E9C-101B-9397-08002B2CF9AE}" pid="392" name="ZOTERO_BREF_7ijxsL6s2CY3_4">
    <vt:lpwstr>":"Kaur","given":"Simarjeet"},{"family":"Singla","given":"Jimmy"},{"family":"Nkenyereye","given":"Lewis"},{"family":"Jha","given":"Sudan"},{"family":"Prashar","given":"Deepak"},{"family":"Joshi","given":"Gyanendra Prasad"},{"family":"El-Sappagh","given":"</vt:lpwstr>
  </property>
  <property fmtid="{D5CDD505-2E9C-101B-9397-08002B2CF9AE}" pid="393" name="ZOTERO_BREF_7ijxsL6s2CY3_5">
    <vt:lpwstr>Shaker"},{"family":"Islam","given":"Md. Saiful"},{"family":"Islam","given":"S. M. Riazul"}],"issued":{"date-parts":[["2020"]]}}}],"schema":"https://github.com/citation-style-language/schema/raw/master/csl-citation.json"}</vt:lpwstr>
  </property>
  <property fmtid="{D5CDD505-2E9C-101B-9397-08002B2CF9AE}" pid="394" name="ZOTERO_BREF_gDGp3su2o6MN_1">
    <vt:lpwstr>ZOTERO_ITEM CSL_CITATION {"citationID":"OaFgEAKA","properties":{"formattedCitation":"(S. Zhai et al., 2024)","plainCitation":"(S. Zhai et al., 2024)","noteIndex":0},"citationItems":[{"id":207,"uris":["http://zotero.org/users/15790277/items/3JLJ8FQW"],"ite</vt:lpwstr>
  </property>
  <property fmtid="{D5CDD505-2E9C-101B-9397-08002B2CF9AE}" pid="395" name="ZOTERO_BREF_gDGp3su2o6MN_2">
    <vt:lpwstr>mData":{"id":207,"type":"article","abstract":"Building embodied agents on integrating Large Language Models (LLMs) and Reinforcement Learning (RL) have revolutionized human-AI interaction: researchers can now leverage language instructions to plan decisio</vt:lpwstr>
  </property>
  <property fmtid="{D5CDD505-2E9C-101B-9397-08002B2CF9AE}" pid="396" name="ZOTERO_BREF_gDGp3su2o6MN_3">
    <vt:lpwstr>n-making for open-ended tasks. However, existing research faces challenges in meeting the requirement of open-endedness. They typically either train LLM/RL models to adapt to a fixed counterpart, limiting exploration of novel skills and hindering the effi</vt:lpwstr>
  </property>
  <property fmtid="{D5CDD505-2E9C-101B-9397-08002B2CF9AE}" pid="397" name="ZOTERO_BREF_gDGp3su2o6MN_4">
    <vt:lpwstr>cacy of human-AI interaction. To this end, we present OpenPAL, a co-training framework comprising two stages: (1) fine-tuning a pre-trained LLM to translate human instructions into goals for planning, and goal-conditioned training a policy for decision-ma</vt:lpwstr>
  </property>
  <property fmtid="{D5CDD505-2E9C-101B-9397-08002B2CF9AE}" pid="398" name="ZOTERO_BREF_gDGp3su2o6MN_5">
    <vt:lpwstr>king; (2) co-training to align the LLM and policy, achieving instruction open-endedness. We conducted experiments using Contra, an open-ended FPS game, demonstrating that an agent trained with OpenPAL not only comprehends arbitrary instructions but also e</vt:lpwstr>
  </property>
  <property fmtid="{D5CDD505-2E9C-101B-9397-08002B2CF9AE}" pid="399" name="ZOTERO_BREF_gDGp3su2o6MN_6">
    <vt:lpwstr>xhibits efficient execution. These results suggest that OpenPAL holds the potential to construct open-ended embodied agents in practical scenarios.","DOI":"10.48550/ARXIV.2401.00006","license":"Creative Commons Zero v1.0 Universal","note":"version: 3","pu</vt:lpwstr>
  </property>
  <property fmtid="{D5CDD505-2E9C-101B-9397-08002B2CF9AE}" pid="400" name="ZOTERO_BREF_gDGp3su2o6MN_7">
    <vt:lpwstr>blisher":"arXiv","source":"DOI.org (Datacite)","title":"Building Open-Ended Embodied Agent via Language-Policy Bidirectional Adaptation","URL":"https://arxiv.org/abs/2401.00006","author":[{"family":"Zhai","given":"Shaopeng"},{"family":"Wang","given":"Jie"</vt:lpwstr>
  </property>
  <property fmtid="{D5CDD505-2E9C-101B-9397-08002B2CF9AE}" pid="401" name="ZOTERO_BREF_gDGp3su2o6MN_8">
    <vt:lpwstr>},{"family":"Zhang","given":"Tianyi"},{"family":"Huang","given":"Fuxian"},{"family":"Zhang","given":"Qi"},{"family":"Zhou","given":"Ming"},{"family":"Hou","given":"Jing"},{"family":"Qiao","given":"Yu"},{"family":"Liu","given":"Yu"}],"accessed":{"date-part</vt:lpwstr>
  </property>
  <property fmtid="{D5CDD505-2E9C-101B-9397-08002B2CF9AE}" pid="402" name="ZOTERO_BREF_gDGp3su2o6MN_9">
    <vt:lpwstr>s":[["2025",6,22]]},"issued":{"date-parts":[["2024"]]}}}],"schema":"https://github.com/citation-style-language/schema/raw/master/csl-citation.json"}</vt:lpwstr>
  </property>
  <property fmtid="{D5CDD505-2E9C-101B-9397-08002B2CF9AE}" pid="403" name="ZOTERO_BREF_sjmavuwimZrx_1">
    <vt:lpwstr>ZOTERO_ITEM CSL_CITATION {"citationID":"bsAWYvQO","properties":{"formattedCitation":"(Yang et al., 2024)","plainCitation":"(Yang et al., 2024)","noteIndex":0},"citationItems":[{"id":208,"uris":["http://zotero.org/users/15790277/items/S2VABBUD"],"itemData"</vt:lpwstr>
  </property>
  <property fmtid="{D5CDD505-2E9C-101B-9397-08002B2CF9AE}" pid="404" name="ZOTERO_BREF_sjmavuwimZrx_2">
    <vt:lpwstr>:{"id":208,"type":"article-journal","abstract":"Natural Medicinal Materials (NMMs) have a long history of global clinical applications and a wealth of records and knowledge. Although NMMs are a major source for drug discovery and clinical application, the</vt:lpwstr>
  </property>
  <property fmtid="{D5CDD505-2E9C-101B-9397-08002B2CF9AE}" pid="405" name="ZOTERO_BREF_sjmavuwimZrx_3">
    <vt:lpwstr> utilization and sharing of NMM knowledge face crucial challenges, including the standardized description of critical information, efficient curation and acquisition, and language barriers. To address these, we developed ShennongAlpha, an AI-driven sharin</vt:lpwstr>
  </property>
  <property fmtid="{D5CDD505-2E9C-101B-9397-08002B2CF9AE}" pid="406" name="ZOTERO_BREF_sjmavuwimZrx_4">
    <vt:lpwstr>g and collaboration platform for intelligent knowledge curation, acquisition, and translation. For standardized knowledge curation, the platform introduced a Systematic Nomenclature to enable accurate differentiation and identification of NMMs. More than </vt:lpwstr>
  </property>
  <property fmtid="{D5CDD505-2E9C-101B-9397-08002B2CF9AE}" pid="407" name="ZOTERO_BREF_sjmavuwimZrx_5">
    <vt:lpwstr>fourteen thousand Chinese NMMs have been curated into the platform along with their knowledge. Furthermore, the platform pioneered chat-based knowledge acquisition, standardized machine translation, and collaborative knowledge updating. Together, our stud</vt:lpwstr>
  </property>
  <property fmtid="{D5CDD505-2E9C-101B-9397-08002B2CF9AE}" pid="408" name="ZOTERO_BREF_sjmavuwimZrx_6">
    <vt:lpwstr>y represents the first major advance in leveraging AI to empower NMM knowledge sharing, which not only marks a novel application of AI for Science, but also will significantly benefit the global biomedical, pharmaceutical, physician, and patient communiti</vt:lpwstr>
  </property>
  <property fmtid="{D5CDD505-2E9C-101B-9397-08002B2CF9AE}" pid="409" name="ZOTERO_BREF_sjmavuwimZrx_7">
    <vt:lpwstr>es.","DOI":"10.48550/ARXIV.2401.00020","license":"arXiv.org perpetual, non-exclusive license","note":"publisher: arXiv\nversion: 2","source":"DOI.org (Datacite)","title":"ShennongAlpha: an AI-driven sharing and collaboration platform for intelligent curat</vt:lpwstr>
  </property>
  <property fmtid="{D5CDD505-2E9C-101B-9397-08002B2CF9AE}" pid="410" name="ZOTERO_BREF_sjmavuwimZrx_8">
    <vt:lpwstr>ion, acquisition, and translation of natural medicinal material knowledge","title-short":"ShennongAlpha","URL":"https://arxiv.org/abs/2401.00020","author":[{"family":"Yang","given":"Zijie"},{"family":"Yin","given":"Yongjing"},{"family":"Kong","given":"Cha</vt:lpwstr>
  </property>
  <property fmtid="{D5CDD505-2E9C-101B-9397-08002B2CF9AE}" pid="411" name="ZOTERO_BREF_sjmavuwimZrx_9">
    <vt:lpwstr>ojun"},{"family":"Chi","given":"Tiange"},{"family":"Tao","given":"Wufan"},{"family":"Zhang","given":"Yue"},{"family":"Xu","given":"Tian"}],"accessed":{"date-parts":[["2025",6,22]]},"issued":{"date-parts":[["2024"]]}}}],"schema":"https://github.com/citatio</vt:lpwstr>
  </property>
  <property fmtid="{D5CDD505-2E9C-101B-9397-08002B2CF9AE}" pid="412" name="ZOTERO_BREF_sjmavuwimZrx_10">
    <vt:lpwstr>n-style-language/schema/raw/master/csl-citation.json"}</vt:lpwstr>
  </property>
  <property fmtid="{D5CDD505-2E9C-101B-9397-08002B2CF9AE}" pid="413" name="ZOTERO_BREF_wWRKdJAOIyW3_1">
    <vt:lpwstr>ZOTERO_ITEM CSL_CITATION {"citationID":"tbA8leAT","properties":{"formattedCitation":"(S. Zhai et al., 2024)","plainCitation":"(S. Zhai et al., 2024)","noteIndex":0},"citationItems":[{"id":207,"uris":["http://zotero.org/users/15790277/items/3JLJ8FQW"],"ite</vt:lpwstr>
  </property>
  <property fmtid="{D5CDD505-2E9C-101B-9397-08002B2CF9AE}" pid="414" name="ZOTERO_BREF_wWRKdJAOIyW3_2">
    <vt:lpwstr>mData":{"id":207,"type":"article","abstract":"Building embodied agents on integrating Large Language Models (LLMs) and Reinforcement Learning (RL) have revolutionized human-AI interaction: researchers can now leverage language instructions to plan decisio</vt:lpwstr>
  </property>
  <property fmtid="{D5CDD505-2E9C-101B-9397-08002B2CF9AE}" pid="415" name="ZOTERO_BREF_wWRKdJAOIyW3_3">
    <vt:lpwstr>n-making for open-ended tasks. However, existing research faces challenges in meeting the requirement of open-endedness. They typically either train LLM/RL models to adapt to a fixed counterpart, limiting exploration of novel skills and hindering the effi</vt:lpwstr>
  </property>
  <property fmtid="{D5CDD505-2E9C-101B-9397-08002B2CF9AE}" pid="416" name="ZOTERO_BREF_wWRKdJAOIyW3_4">
    <vt:lpwstr>cacy of human-AI interaction. To this end, we present OpenPAL, a co-training framework comprising two stages: (1) fine-tuning a pre-trained LLM to translate human instructions into goals for planning, and goal-conditioned training a policy for decision-ma</vt:lpwstr>
  </property>
  <property fmtid="{D5CDD505-2E9C-101B-9397-08002B2CF9AE}" pid="417" name="ZOTERO_BREF_wWRKdJAOIyW3_5">
    <vt:lpwstr>king; (2) co-training to align the LLM and policy, achieving instruction open-endedness. We conducted experiments using Contra, an open-ended FPS game, demonstrating that an agent trained with OpenPAL not only comprehends arbitrary instructions but also e</vt:lpwstr>
  </property>
  <property fmtid="{D5CDD505-2E9C-101B-9397-08002B2CF9AE}" pid="418" name="ZOTERO_BREF_wWRKdJAOIyW3_6">
    <vt:lpwstr>xhibits efficient execution. These results suggest that OpenPAL holds the potential to construct open-ended embodied agents in practical scenarios.","DOI":"10.48550/ARXIV.2401.00006","license":"Creative Commons Zero v1.0 Universal","note":"version: 3","pu</vt:lpwstr>
  </property>
  <property fmtid="{D5CDD505-2E9C-101B-9397-08002B2CF9AE}" pid="419" name="ZOTERO_BREF_wWRKdJAOIyW3_7">
    <vt:lpwstr>blisher":"arXiv","source":"DOI.org (Datacite)","title":"Building Open-Ended Embodied Agent via Language-Policy Bidirectional Adaptation","URL":"https://arxiv.org/abs/2401.00006","author":[{"family":"Zhai","given":"Shaopeng"},{"family":"Wang","given":"Jie"</vt:lpwstr>
  </property>
  <property fmtid="{D5CDD505-2E9C-101B-9397-08002B2CF9AE}" pid="420" name="ZOTERO_BREF_wWRKdJAOIyW3_8">
    <vt:lpwstr>},{"family":"Zhang","given":"Tianyi"},{"family":"Huang","given":"Fuxian"},{"family":"Zhang","given":"Qi"},{"family":"Zhou","given":"Ming"},{"family":"Hou","given":"Jing"},{"family":"Qiao","given":"Yu"},{"family":"Liu","given":"Yu"}],"accessed":{"date-part</vt:lpwstr>
  </property>
  <property fmtid="{D5CDD505-2E9C-101B-9397-08002B2CF9AE}" pid="421" name="ZOTERO_BREF_wWRKdJAOIyW3_9">
    <vt:lpwstr>s":[["2025",6,22]]},"issued":{"date-parts":[["2024"]]}}}],"schema":"https://github.com/citation-style-language/schema/raw/master/csl-citation.json"}</vt:lpwstr>
  </property>
  <property fmtid="{D5CDD505-2E9C-101B-9397-08002B2CF9AE}" pid="422" name="ZOTERO_BREF_2Geos4TuFa7o_1">
    <vt:lpwstr>ZOTERO_ITEM CSL_CITATION {"citationID":"gTSU1n8b","properties":{"formattedCitation":"(Yang et al., 2024)","plainCitation":"(Yang et al., 2024)","noteIndex":0},"citationItems":[{"id":208,"uris":["http://zotero.org/users/15790277/items/S2VABBUD"],"itemData"</vt:lpwstr>
  </property>
  <property fmtid="{D5CDD505-2E9C-101B-9397-08002B2CF9AE}" pid="423" name="ZOTERO_BREF_2Geos4TuFa7o_2">
    <vt:lpwstr>:{"id":208,"type":"article-journal","abstract":"Natural Medicinal Materials (NMMs) have a long history of global clinical applications and a wealth of records and knowledge. Although NMMs are a major source for drug discovery and clinical application, the</vt:lpwstr>
  </property>
  <property fmtid="{D5CDD505-2E9C-101B-9397-08002B2CF9AE}" pid="424" name="ZOTERO_BREF_2Geos4TuFa7o_3">
    <vt:lpwstr> utilization and sharing of NMM knowledge face crucial challenges, including the standardized description of critical information, efficient curation and acquisition, and language barriers. To address these, we developed ShennongAlpha, an AI-driven sharin</vt:lpwstr>
  </property>
  <property fmtid="{D5CDD505-2E9C-101B-9397-08002B2CF9AE}" pid="425" name="ZOTERO_BREF_2Geos4TuFa7o_4">
    <vt:lpwstr>g and collaboration platform for intelligent knowledge curation, acquisition, and translation. For standardized knowledge curation, the platform introduced a Systematic Nomenclature to enable accurate differentiation and identification of NMMs. More than </vt:lpwstr>
  </property>
  <property fmtid="{D5CDD505-2E9C-101B-9397-08002B2CF9AE}" pid="426" name="ZOTERO_BREF_2Geos4TuFa7o_5">
    <vt:lpwstr>fourteen thousand Chinese NMMs have been curated into the platform along with their knowledge. Furthermore, the platform pioneered chat-based knowledge acquisition, standardized machine translation, and collaborative knowledge updating. Together, our stud</vt:lpwstr>
  </property>
  <property fmtid="{D5CDD505-2E9C-101B-9397-08002B2CF9AE}" pid="427" name="ZOTERO_BREF_2Geos4TuFa7o_6">
    <vt:lpwstr>y represents the first major advance in leveraging AI to empower NMM knowledge sharing, which not only marks a novel application of AI for Science, but also will significantly benefit the global biomedical, pharmaceutical, physician, and patient communiti</vt:lpwstr>
  </property>
  <property fmtid="{D5CDD505-2E9C-101B-9397-08002B2CF9AE}" pid="428" name="ZOTERO_BREF_2Geos4TuFa7o_7">
    <vt:lpwstr>es.","DOI":"10.48550/ARXIV.2401.00020","license":"arXiv.org perpetual, non-exclusive license","note":"publisher: arXiv\nversion: 2","source":"DOI.org (Datacite)","title":"ShennongAlpha: an AI-driven sharing and collaboration platform for intelligent curat</vt:lpwstr>
  </property>
  <property fmtid="{D5CDD505-2E9C-101B-9397-08002B2CF9AE}" pid="429" name="ZOTERO_BREF_2Geos4TuFa7o_8">
    <vt:lpwstr>ion, acquisition, and translation of natural medicinal material knowledge","title-short":"ShennongAlpha","URL":"https://arxiv.org/abs/2401.00020","author":[{"family":"Yang","given":"Zijie"},{"family":"Yin","given":"Yongjing"},{"family":"Kong","given":"Cha</vt:lpwstr>
  </property>
  <property fmtid="{D5CDD505-2E9C-101B-9397-08002B2CF9AE}" pid="430" name="ZOTERO_BREF_2Geos4TuFa7o_9">
    <vt:lpwstr>ojun"},{"family":"Chi","given":"Tiange"},{"family":"Tao","given":"Wufan"},{"family":"Zhang","given":"Yue"},{"family":"Xu","given":"Tian"}],"accessed":{"date-parts":[["2025",6,22]]},"issued":{"date-parts":[["2024"]]}}}],"schema":"https://github.com/citatio</vt:lpwstr>
  </property>
  <property fmtid="{D5CDD505-2E9C-101B-9397-08002B2CF9AE}" pid="431" name="ZOTERO_BREF_2Geos4TuFa7o_10">
    <vt:lpwstr>n-style-language/schema/raw/master/csl-citation.json"}</vt:lpwstr>
  </property>
  <property fmtid="{D5CDD505-2E9C-101B-9397-08002B2CF9AE}" pid="432" name="ZOTERO_BREF_yeZbYhBduD37_1">
    <vt:lpwstr>ZOTERO_ITEM CSL_CITATION {"citationID":"i7sWE4Fk","properties":{"formattedCitation":"(S. Zhai et al., 2024)","plainCitation":"(S. Zhai et al., 2024)","noteIndex":0},"citationItems":[{"id":207,"uris":["http://zotero.org/users/15790277/items/3JLJ8FQW"],"ite</vt:lpwstr>
  </property>
  <property fmtid="{D5CDD505-2E9C-101B-9397-08002B2CF9AE}" pid="433" name="ZOTERO_BREF_yeZbYhBduD37_2">
    <vt:lpwstr>mData":{"id":207,"type":"article","abstract":"Building embodied agents on integrating Large Language Models (LLMs) and Reinforcement Learning (RL) have revolutionized human-AI interaction: researchers can now leverage language instructions to plan decisio</vt:lpwstr>
  </property>
  <property fmtid="{D5CDD505-2E9C-101B-9397-08002B2CF9AE}" pid="434" name="ZOTERO_BREF_yeZbYhBduD37_3">
    <vt:lpwstr>n-making for open-ended tasks. However, existing research faces challenges in meeting the requirement of open-endedness. They typically either train LLM/RL models to adapt to a fixed counterpart, limiting exploration of novel skills and hindering the effi</vt:lpwstr>
  </property>
  <property fmtid="{D5CDD505-2E9C-101B-9397-08002B2CF9AE}" pid="435" name="ZOTERO_BREF_yeZbYhBduD37_4">
    <vt:lpwstr>cacy of human-AI interaction. To this end, we present OpenPAL, a co-training framework comprising two stages: (1) fine-tuning a pre-trained LLM to translate human instructions into goals for planning, and goal-conditioned training a policy for decision-ma</vt:lpwstr>
  </property>
  <property fmtid="{D5CDD505-2E9C-101B-9397-08002B2CF9AE}" pid="436" name="ZOTERO_BREF_yeZbYhBduD37_5">
    <vt:lpwstr>king; (2) co-training to align the LLM and policy, achieving instruction open-endedness. We conducted experiments using Contra, an open-ended FPS game, demonstrating that an agent trained with OpenPAL not only comprehends arbitrary instructions but also e</vt:lpwstr>
  </property>
  <property fmtid="{D5CDD505-2E9C-101B-9397-08002B2CF9AE}" pid="437" name="ZOTERO_BREF_yeZbYhBduD37_6">
    <vt:lpwstr>xhibits efficient execution. These results suggest that OpenPAL holds the potential to construct open-ended embodied agents in practical scenarios.","DOI":"10.48550/ARXIV.2401.00006","license":"Creative Commons Zero v1.0 Universal","note":"version: 3","pu</vt:lpwstr>
  </property>
  <property fmtid="{D5CDD505-2E9C-101B-9397-08002B2CF9AE}" pid="438" name="ZOTERO_BREF_yeZbYhBduD37_7">
    <vt:lpwstr>blisher":"arXiv","source":"DOI.org (Datacite)","title":"Building Open-Ended Embodied Agent via Language-Policy Bidirectional Adaptation","URL":"https://arxiv.org/abs/2401.00006","author":[{"family":"Zhai","given":"Shaopeng"},{"family":"Wang","given":"Jie"</vt:lpwstr>
  </property>
  <property fmtid="{D5CDD505-2E9C-101B-9397-08002B2CF9AE}" pid="439" name="ZOTERO_BREF_yeZbYhBduD37_8">
    <vt:lpwstr>},{"family":"Zhang","given":"Tianyi"},{"family":"Huang","given":"Fuxian"},{"family":"Zhang","given":"Qi"},{"family":"Zhou","given":"Ming"},{"family":"Hou","given":"Jing"},{"family":"Qiao","given":"Yu"},{"family":"Liu","given":"Yu"}],"accessed":{"date-part</vt:lpwstr>
  </property>
  <property fmtid="{D5CDD505-2E9C-101B-9397-08002B2CF9AE}" pid="440" name="ZOTERO_BREF_yeZbYhBduD37_9">
    <vt:lpwstr>s":[["2025",6,22]]},"issued":{"date-parts":[["2024"]]}}}],"schema":"https://github.com/citation-style-language/schema/raw/master/csl-citation.json"}</vt:lpwstr>
  </property>
  <property fmtid="{D5CDD505-2E9C-101B-9397-08002B2CF9AE}" pid="441" name="ZOTERO_BREF_oHRdnE69HvTs_1">
    <vt:lpwstr>ZOTERO_ITEM CSL_CITATION {"citationID":"XWLmCxQj","properties":{"formattedCitation":"(Yang et al., 2024)","plainCitation":"(Yang et al., 2024)","noteIndex":0},"citationItems":[{"id":208,"uris":["http://zotero.org/users/15790277/items/S2VABBUD"],"itemData"</vt:lpwstr>
  </property>
  <property fmtid="{D5CDD505-2E9C-101B-9397-08002B2CF9AE}" pid="442" name="ZOTERO_BREF_oHRdnE69HvTs_2">
    <vt:lpwstr>:{"id":208,"type":"article-journal","abstract":"Natural Medicinal Materials (NMMs) have a long history of global clinical applications and a wealth of records and knowledge. Although NMMs are a major source for drug discovery and clinical application, the</vt:lpwstr>
  </property>
  <property fmtid="{D5CDD505-2E9C-101B-9397-08002B2CF9AE}" pid="443" name="ZOTERO_BREF_oHRdnE69HvTs_3">
    <vt:lpwstr> utilization and sharing of NMM knowledge face crucial challenges, including the standardized description of critical information, efficient curation and acquisition, and language barriers. To address these, we developed ShennongAlpha, an AI-driven sharin</vt:lpwstr>
  </property>
  <property fmtid="{D5CDD505-2E9C-101B-9397-08002B2CF9AE}" pid="444" name="ZOTERO_BREF_oHRdnE69HvTs_4">
    <vt:lpwstr>g and collaboration platform for intelligent knowledge curation, acquisition, and translation. For standardized knowledge curation, the platform introduced a Systematic Nomenclature to enable accurate differentiation and identification of NMMs. More than </vt:lpwstr>
  </property>
  <property fmtid="{D5CDD505-2E9C-101B-9397-08002B2CF9AE}" pid="445" name="ZOTERO_BREF_oHRdnE69HvTs_5">
    <vt:lpwstr>fourteen thousand Chinese NMMs have been curated into the platform along with their knowledge. Furthermore, the platform pioneered chat-based knowledge acquisition, standardized machine translation, and collaborative knowledge updating. Together, our stud</vt:lpwstr>
  </property>
  <property fmtid="{D5CDD505-2E9C-101B-9397-08002B2CF9AE}" pid="446" name="ZOTERO_BREF_oHRdnE69HvTs_6">
    <vt:lpwstr>y represents the first major advance in leveraging AI to empower NMM knowledge sharing, which not only marks a novel application of AI for Science, but also will significantly benefit the global biomedical, pharmaceutical, physician, and patient communiti</vt:lpwstr>
  </property>
  <property fmtid="{D5CDD505-2E9C-101B-9397-08002B2CF9AE}" pid="447" name="ZOTERO_BREF_oHRdnE69HvTs_7">
    <vt:lpwstr>es.","DOI":"10.48550/ARXIV.2401.00020","license":"arXiv.org perpetual, non-exclusive license","note":"publisher: arXiv\nversion: 2","source":"DOI.org (Datacite)","title":"ShennongAlpha: an AI-driven sharing and collaboration platform for intelligent curat</vt:lpwstr>
  </property>
  <property fmtid="{D5CDD505-2E9C-101B-9397-08002B2CF9AE}" pid="448" name="ZOTERO_BREF_oHRdnE69HvTs_8">
    <vt:lpwstr>ion, acquisition, and translation of natural medicinal material knowledge","title-short":"ShennongAlpha","URL":"https://arxiv.org/abs/2401.00020","author":[{"family":"Yang","given":"Zijie"},{"family":"Yin","given":"Yongjing"},{"family":"Kong","given":"Cha</vt:lpwstr>
  </property>
  <property fmtid="{D5CDD505-2E9C-101B-9397-08002B2CF9AE}" pid="449" name="ZOTERO_BREF_oHRdnE69HvTs_9">
    <vt:lpwstr>ojun"},{"family":"Chi","given":"Tiange"},{"family":"Tao","given":"Wufan"},{"family":"Zhang","given":"Yue"},{"family":"Xu","given":"Tian"}],"accessed":{"date-parts":[["2025",6,22]]},"issued":{"date-parts":[["2024"]]}}}],"schema":"https://github.com/citatio</vt:lpwstr>
  </property>
  <property fmtid="{D5CDD505-2E9C-101B-9397-08002B2CF9AE}" pid="450" name="ZOTERO_BREF_oHRdnE69HvTs_10">
    <vt:lpwstr>n-style-language/schema/raw/master/csl-citation.json"}</vt:lpwstr>
  </property>
  <property fmtid="{D5CDD505-2E9C-101B-9397-08002B2CF9AE}" pid="451" name="ZOTERO_BREF_WmxG4CoqqGQo_1">
    <vt:lpwstr>ZOTERO_ITEM CSL_CITATION {"citationID":"VQW23WqQ","properties":{"formattedCitation":"(Yang et al., 2024)","plainCitation":"(Yang et al., 2024)","noteIndex":0},"citationItems":[{"id":208,"uris":["http://zotero.org/users/15790277/items/S2VABBUD"],"itemData"</vt:lpwstr>
  </property>
  <property fmtid="{D5CDD505-2E9C-101B-9397-08002B2CF9AE}" pid="452" name="ZOTERO_BREF_WmxG4CoqqGQo_2">
    <vt:lpwstr>:{"id":208,"type":"article-journal","abstract":"Natural Medicinal Materials (NMMs) have a long history of global clinical applications and a wealth of records and knowledge. Although NMMs are a major source for drug discovery and clinical application, the</vt:lpwstr>
  </property>
  <property fmtid="{D5CDD505-2E9C-101B-9397-08002B2CF9AE}" pid="453" name="ZOTERO_BREF_WmxG4CoqqGQo_3">
    <vt:lpwstr> utilization and sharing of NMM knowledge face crucial challenges, including the standardized description of critical information, efficient curation and acquisition, and language barriers. To address these, we developed ShennongAlpha, an AI-driven sharin</vt:lpwstr>
  </property>
  <property fmtid="{D5CDD505-2E9C-101B-9397-08002B2CF9AE}" pid="454" name="ZOTERO_BREF_WmxG4CoqqGQo_4">
    <vt:lpwstr>g and collaboration platform for intelligent knowledge curation, acquisition, and translation. For standardized knowledge curation, the platform introduced a Systematic Nomenclature to enable accurate differentiation and identification of NMMs. More than </vt:lpwstr>
  </property>
  <property fmtid="{D5CDD505-2E9C-101B-9397-08002B2CF9AE}" pid="455" name="ZOTERO_BREF_WmxG4CoqqGQo_5">
    <vt:lpwstr>fourteen thousand Chinese NMMs have been curated into the platform along with their knowledge. Furthermore, the platform pioneered chat-based knowledge acquisition, standardized machine translation, and collaborative knowledge updating. Together, our stud</vt:lpwstr>
  </property>
  <property fmtid="{D5CDD505-2E9C-101B-9397-08002B2CF9AE}" pid="456" name="ZOTERO_BREF_WmxG4CoqqGQo_6">
    <vt:lpwstr>y represents the first major advance in leveraging AI to empower NMM knowledge sharing, which not only marks a novel application of AI for Science, but also will significantly benefit the global biomedical, pharmaceutical, physician, and patient communiti</vt:lpwstr>
  </property>
  <property fmtid="{D5CDD505-2E9C-101B-9397-08002B2CF9AE}" pid="457" name="ZOTERO_BREF_WmxG4CoqqGQo_7">
    <vt:lpwstr>es.","DOI":"10.48550/ARXIV.2401.00020","license":"arXiv.org perpetual, non-exclusive license","note":"publisher: arXiv\nversion: 2","source":"DOI.org (Datacite)","title":"ShennongAlpha: an AI-driven sharing and collaboration platform for intelligent curat</vt:lpwstr>
  </property>
  <property fmtid="{D5CDD505-2E9C-101B-9397-08002B2CF9AE}" pid="458" name="ZOTERO_BREF_WmxG4CoqqGQo_8">
    <vt:lpwstr>ion, acquisition, and translation of natural medicinal material knowledge","title-short":"ShennongAlpha","URL":"https://arxiv.org/abs/2401.00020","author":[{"family":"Yang","given":"Zijie"},{"family":"Yin","given":"Yongjing"},{"family":"Kong","given":"Cha</vt:lpwstr>
  </property>
  <property fmtid="{D5CDD505-2E9C-101B-9397-08002B2CF9AE}" pid="459" name="ZOTERO_BREF_WmxG4CoqqGQo_9">
    <vt:lpwstr>ojun"},{"family":"Chi","given":"Tiange"},{"family":"Tao","given":"Wufan"},{"family":"Zhang","given":"Yue"},{"family":"Xu","given":"Tian"}],"accessed":{"date-parts":[["2025",6,22]]},"issued":{"date-parts":[["2024"]]}}}],"schema":"https://github.com/citatio</vt:lpwstr>
  </property>
  <property fmtid="{D5CDD505-2E9C-101B-9397-08002B2CF9AE}" pid="460" name="ZOTERO_BREF_WmxG4CoqqGQo_10">
    <vt:lpwstr>n-style-language/schema/raw/master/csl-citation.json"}</vt:lpwstr>
  </property>
  <property fmtid="{D5CDD505-2E9C-101B-9397-08002B2CF9AE}" pid="461" name="ZOTERO_BREF_cFjWRYolM4ny_1">
    <vt:lpwstr>ZOTERO_ITEM CSL_CITATION {"citationID":"QUL6JKwm","properties":{"formattedCitation":"(Zakaria et al., 2022)","plainCitation":"(Zakaria et al., 2022)","noteIndex":0},"citationItems":[{"id":210,"uris":["http://zotero.org/users/15790277/items/FKUTMDMQ"],"ite</vt:lpwstr>
  </property>
  <property fmtid="{D5CDD505-2E9C-101B-9397-08002B2CF9AE}" pid="462" name="ZOTERO_BREF_cFjWRYolM4ny_2">
    <vt:lpwstr>mData":{"id":210,"type":"chapter","container-title":"Applications of Machine Intelligence in Engineering","edition":"1","event-place":"New York","ISBN":"978-1-003-26979-3","language":"en","note":"DOI: 10.1201/9781003269793-15","page":"131-144","publisher"</vt:lpwstr>
  </property>
  <property fmtid="{D5CDD505-2E9C-101B-9397-08002B2CF9AE}" pid="463" name="ZOTERO_BREF_cFjWRYolM4ny_3">
    <vt:lpwstr>:"CRC Press","publisher-place":"New York","source":"DOI.org (Crossref)","title":"Deep Learning in Medical Imaging: A Review","title-short":"Deep Learning in Medical Imaging","URL":"https://www.taylorfrancis.com/books/9781003269793/chapters/10.1201/9781003</vt:lpwstr>
  </property>
  <property fmtid="{D5CDD505-2E9C-101B-9397-08002B2CF9AE}" pid="464" name="ZOTERO_BREF_cFjWRYolM4ny_4">
    <vt:lpwstr>269793-15","container-author":[{"family":"Mandal","given":"Jyotsna Kumar"},{"literal":"Sanjay"},{"family":"Banerjee","given":"Jyoti Sekhar"},{"family":"Nayak","given":"Somen"}],"author":[{"family":"Zakaria","given":"Rguibi"},{"family":"Abdelmajid","given"</vt:lpwstr>
  </property>
  <property fmtid="{D5CDD505-2E9C-101B-9397-08002B2CF9AE}" pid="465" name="ZOTERO_BREF_cFjWRYolM4ny_5">
    <vt:lpwstr>:"Hajami"},{"family":"Zitouni","given":"Dya"}],"accessed":{"date-parts":[["2025",6,22]]},"issued":{"date-parts":[["2022",4,5]]}}}],"schema":"https://github.com/citation-style-language/schema/raw/master/csl-citation.json"}</vt:lpwstr>
  </property>
  <property fmtid="{D5CDD505-2E9C-101B-9397-08002B2CF9AE}" pid="466" name="ZOTERO_BREF_65irj6Lu3jiK_1">
    <vt:lpwstr>ZOTERO_ITEM CSL_CITATION {"citationID":"PHXHc4FY","properties":{"formattedCitation":"(Zakaria et al., 2022)","plainCitation":"(Zakaria et al., 2022)","noteIndex":0},"citationItems":[{"id":210,"uris":["http://zotero.org/users/15790277/items/FKUTMDMQ"],"ite</vt:lpwstr>
  </property>
  <property fmtid="{D5CDD505-2E9C-101B-9397-08002B2CF9AE}" pid="467" name="ZOTERO_BREF_65irj6Lu3jiK_2">
    <vt:lpwstr>mData":{"id":210,"type":"chapter","container-title":"Applications of Machine Intelligence in Engineering","edition":"1","event-place":"New York","ISBN":"978-1-003-26979-3","language":"en","note":"DOI: 10.1201/9781003269793-15","page":"131-144","publisher"</vt:lpwstr>
  </property>
  <property fmtid="{D5CDD505-2E9C-101B-9397-08002B2CF9AE}" pid="468" name="ZOTERO_BREF_65irj6Lu3jiK_3">
    <vt:lpwstr>:"CRC Press","publisher-place":"New York","source":"DOI.org (Crossref)","title":"Deep Learning in Medical Imaging: A Review","title-short":"Deep Learning in Medical Imaging","URL":"https://www.taylorfrancis.com/books/9781003269793/chapters/10.1201/9781003</vt:lpwstr>
  </property>
  <property fmtid="{D5CDD505-2E9C-101B-9397-08002B2CF9AE}" pid="469" name="ZOTERO_BREF_65irj6Lu3jiK_4">
    <vt:lpwstr>269793-15","container-author":[{"family":"Mandal","given":"Jyotsna Kumar"},{"literal":"Sanjay"},{"family":"Banerjee","given":"Jyoti Sekhar"},{"family":"Nayak","given":"Somen"}],"author":[{"family":"Zakaria","given":"Rguibi"},{"family":"Abdelmajid","given"</vt:lpwstr>
  </property>
  <property fmtid="{D5CDD505-2E9C-101B-9397-08002B2CF9AE}" pid="470" name="ZOTERO_BREF_65irj6Lu3jiK_5">
    <vt:lpwstr>:"Hajami"},{"family":"Zitouni","given":"Dya"}],"accessed":{"date-parts":[["2025",6,22]]},"issued":{"date-parts":[["2022",4,5]]}}}],"schema":"https://github.com/citation-style-language/schema/raw/master/csl-citation.json"}</vt:lpwstr>
  </property>
  <property fmtid="{D5CDD505-2E9C-101B-9397-08002B2CF9AE}" pid="471" name="ZOTERO_BREF_h2LHqZhtYRBW_1">
    <vt:lpwstr>ZOTERO_ITEM CSL_CITATION {"citationID":"PRKYGdTt","properties":{"formattedCitation":"(Obonyo &amp; Ruiru, 2019)","plainCitation":"(Obonyo &amp; Ruiru, 2019)","noteIndex":0},"citationItems":[{"id":188,"uris":["http://zotero.org/users/15790277/items/J2FBMEAF"],"ite</vt:lpwstr>
  </property>
  <property fmtid="{D5CDD505-2E9C-101B-9397-08002B2CF9AE}" pid="472" name="ZOTERO_BREF_h2LHqZhtYRBW_2">
    <vt:lpwstr>mData":{"id":188,"type":"paper-conference","container-title":"Proceedings of the 11th International Joint Conference on Computational Intelligence","DOI":"10.5220/0008495805480555","event-place":"Vienna, Austria","event-title":"11th International Conferen</vt:lpwstr>
  </property>
  <property fmtid="{D5CDD505-2E9C-101B-9397-08002B2CF9AE}" pid="473" name="ZOTERO_BREF_h2LHqZhtYRBW_3">
    <vt:lpwstr>ce on Neural Computation Theory and Applications","ISBN":"978-989-758-384-1","page":"548-555","publisher":"SCITEPRESS - Science and Technology Publications","publisher-place":"Vienna, Austria","source":"DOI.org (Crossref)","title":"Multitask Learning or T</vt:lpwstr>
  </property>
  <property fmtid="{D5CDD505-2E9C-101B-9397-08002B2CF9AE}" pid="474" name="ZOTERO_BREF_h2LHqZhtYRBW_4">
    <vt:lpwstr>ransfer Learning? Application to Cancer Detection:","title-short":"Multitask Learning or Transfer Learning?","URL":"http://www.scitepress.org/DigitalLibrary/Link.aspx?doi=10.5220/0008495805480555","author":[{"family":"Obonyo","given":"Stephen"},{"family":</vt:lpwstr>
  </property>
  <property fmtid="{D5CDD505-2E9C-101B-9397-08002B2CF9AE}" pid="475" name="ZOTERO_BREF_h2LHqZhtYRBW_5">
    <vt:lpwstr>"Ruiru","given":"Daniel"}],"accessed":{"date-parts":[["2025",6,22]]},"issued":{"date-parts":[["2019"]]}}}],"schema":"https://github.com/citation-style-language/schema/raw/master/csl-citation.json"}</vt:lpwstr>
  </property>
  <property fmtid="{D5CDD505-2E9C-101B-9397-08002B2CF9AE}" pid="476" name="ZOTERO_BREF_EtQPR1GVdugN_1">
    <vt:lpwstr>ZOTERO_ITEM CSL_CITATION {"citationID":"iHnFnjsz","properties":{"formattedCitation":"(Zakaria et al., 2022)","plainCitation":"(Zakaria et al., 2022)","noteIndex":0},"citationItems":[{"id":210,"uris":["http://zotero.org/users/15790277/items/FKUTMDMQ"],"ite</vt:lpwstr>
  </property>
  <property fmtid="{D5CDD505-2E9C-101B-9397-08002B2CF9AE}" pid="477" name="ZOTERO_BREF_EtQPR1GVdugN_2">
    <vt:lpwstr>mData":{"id":210,"type":"chapter","container-title":"Applications of Machine Intelligence in Engineering","edition":"1","event-place":"New York","ISBN":"978-1-003-26979-3","language":"en","note":"DOI: 10.1201/9781003269793-15","page":"131-144","publisher"</vt:lpwstr>
  </property>
  <property fmtid="{D5CDD505-2E9C-101B-9397-08002B2CF9AE}" pid="478" name="ZOTERO_BREF_EtQPR1GVdugN_3">
    <vt:lpwstr>:"CRC Press","publisher-place":"New York","source":"DOI.org (Crossref)","title":"Deep Learning in Medical Imaging: A Review","title-short":"Deep Learning in Medical Imaging","URL":"https://www.taylorfrancis.com/books/9781003269793/chapters/10.1201/9781003</vt:lpwstr>
  </property>
  <property fmtid="{D5CDD505-2E9C-101B-9397-08002B2CF9AE}" pid="479" name="ZOTERO_BREF_EtQPR1GVdugN_4">
    <vt:lpwstr>269793-15","container-author":[{"family":"Mandal","given":"Jyotsna Kumar"},{"literal":"Sanjay"},{"family":"Banerjee","given":"Jyoti Sekhar"},{"family":"Nayak","given":"Somen"}],"author":[{"family":"Zakaria","given":"Rguibi"},{"family":"Abdelmajid","given"</vt:lpwstr>
  </property>
  <property fmtid="{D5CDD505-2E9C-101B-9397-08002B2CF9AE}" pid="480" name="ZOTERO_BREF_EtQPR1GVdugN_5">
    <vt:lpwstr>:"Hajami"},{"family":"Zitouni","given":"Dya"}],"accessed":{"date-parts":[["2025",6,22]]},"issued":{"date-parts":[["2022",4,5]]}}}],"schema":"https://github.com/citation-style-language/schema/raw/master/csl-citation.json"}</vt:lpwstr>
  </property>
  <property fmtid="{D5CDD505-2E9C-101B-9397-08002B2CF9AE}" pid="481" name="ZOTERO_BREF_1KwaBKUC7uGu_1">
    <vt:lpwstr>ZOTERO_ITEM CSL_CITATION {"citationID":"ISUCiBGp","properties":{"formattedCitation":"(Khozeimeh et al., 2021)","plainCitation":"(Khozeimeh et al., 2021)","noteIndex":0},"citationItems":[{"id":220,"uris":["http://zotero.org/users/15790277/items/A7TNC6S7"],</vt:lpwstr>
  </property>
  <property fmtid="{D5CDD505-2E9C-101B-9397-08002B2CF9AE}" pid="482" name="ZOTERO_BREF_1KwaBKUC7uGu_2">
    <vt:lpwstr>"itemData":{"id":220,"type":"article-journal","abstract":"COVID-19 has caused many deaths worldwide. The automation of the diagnosis of this virus is highly desired. Convolutional neural networks (CNNs) have shown outstanding classification performance on</vt:lpwstr>
  </property>
  <property fmtid="{D5CDD505-2E9C-101B-9397-08002B2CF9AE}" pid="483" name="ZOTERO_BREF_1KwaBKUC7uGu_3">
    <vt:lpwstr> image datasets. To date, it appears that COVID computer-aided diagnosis systems based on CNNs and clinical information have not yet been analysed or explored. We propose a novel method, named the CNN-AE, to predict the survival chance of COVID-19 patient</vt:lpwstr>
  </property>
  <property fmtid="{D5CDD505-2E9C-101B-9397-08002B2CF9AE}" pid="484" name="ZOTERO_BREF_1KwaBKUC7uGu_4">
    <vt:lpwstr>s using a CNN trained with clinical information. Notably, the required resources to prepare CT images are expensive and limited compared to those required to collect clinical data, such as blood pressure, liver disease, etc. We evaluated our method using </vt:lpwstr>
  </property>
  <property fmtid="{D5CDD505-2E9C-101B-9397-08002B2CF9AE}" pid="485" name="ZOTERO_BREF_1KwaBKUC7uGu_5">
    <vt:lpwstr>a publicly available clinical dataset that we collected. The dataset properties were carefully analysed to extract important features and compute the correlations of features. A data augmentation procedure based on autoencoders (AEs) was proposed to balan</vt:lpwstr>
  </property>
  <property fmtid="{D5CDD505-2E9C-101B-9397-08002B2CF9AE}" pid="486" name="ZOTERO_BREF_1KwaBKUC7uGu_6">
    <vt:lpwstr>ce the dataset. The experimental results revealed that the average accuracy of the CNN-AE (96.05%) was higher than that of the CNN (92.49%). To demonstrate the generality of our augmentation method, we trained some existing mortality risk prediction metho</vt:lpwstr>
  </property>
  <property fmtid="{D5CDD505-2E9C-101B-9397-08002B2CF9AE}" pid="487" name="ZOTERO_BREF_1KwaBKUC7uGu_7">
    <vt:lpwstr>ds on our dataset (with and without data augmentation) and compared their performances. We also evaluated our method using another dataset for further generality verification. To show that clinical data can be used for COVID-19 survival chance prediction,</vt:lpwstr>
  </property>
  <property fmtid="{D5CDD505-2E9C-101B-9397-08002B2CF9AE}" pid="488" name="ZOTERO_BREF_1KwaBKUC7uGu_8">
    <vt:lpwstr> the CNN-AE was compared with multiple pre-trained deep models that were tuned based on CT images.","DOI":"10.48550/ARXIV.2104.08954","license":"arXiv.org perpetual, non-exclusive license","note":"publisher: arXiv\nversion: 2","source":"DOI.org (Datacite)</vt:lpwstr>
  </property>
  <property fmtid="{D5CDD505-2E9C-101B-9397-08002B2CF9AE}" pid="489" name="ZOTERO_BREF_1KwaBKUC7uGu_9">
    <vt:lpwstr>","title":"Combining a Convolutional Neural Network with Autoencoders to Predict the Survival Chance of COVID-19 Patients","URL":"https://arxiv.org/abs/2104.08954","author":[{"family":"Khozeimeh","given":"Fahime"},{"family":"Sharifrazi","given":"Danial"},</vt:lpwstr>
  </property>
  <property fmtid="{D5CDD505-2E9C-101B-9397-08002B2CF9AE}" pid="490" name="ZOTERO_BREF_1KwaBKUC7uGu_10">
    <vt:lpwstr>{"family":"Izadi","given":"Navid Hoseini"},{"family":"Joloudari","given":"Javad Hassannataj"},{"family":"Shoeibi","given":"Afshin"},{"family":"Alizadehsani","given":"Roohallah"},{"family":"Gorriz","given":"Juan M."},{"family":"Hussain","given":"Sadiq"},{"</vt:lpwstr>
  </property>
  <property fmtid="{D5CDD505-2E9C-101B-9397-08002B2CF9AE}" pid="491" name="ZOTERO_BREF_1KwaBKUC7uGu_11">
    <vt:lpwstr>family":"Sani","given":"Zahra Alizadeh"},{"family":"Moosaei","given":"Hossein"},{"family":"Khosravi","given":"Abbas"},{"family":"Nahavandi","given":"Saeid"},{"family":"Islam","given":"Sheikh Mohammed Shariful"}],"accessed":{"date-parts":[["2025",6,22]]},"</vt:lpwstr>
  </property>
  <property fmtid="{D5CDD505-2E9C-101B-9397-08002B2CF9AE}" pid="492" name="ZOTERO_BREF_1KwaBKUC7uGu_12">
    <vt:lpwstr>issued":{"date-parts":[["2021"]]}}}],"schema":"https://github.com/citation-style-language/schema/raw/master/csl-citation.json"}</vt:lpwstr>
  </property>
  <property fmtid="{D5CDD505-2E9C-101B-9397-08002B2CF9AE}" pid="493" name="ZOTERO_BREF_VKDyxOjdTcp1_1">
    <vt:lpwstr>ZOTERO_ITEM CSL_CITATION {"citationID":"W9VUUxzX","properties":{"formattedCitation":"(Khozeimeh et al., 2021)","plainCitation":"(Khozeimeh et al., 2021)","noteIndex":0},"citationItems":[{"id":220,"uris":["http://zotero.org/users/15790277/items/A7TNC6S7"],</vt:lpwstr>
  </property>
  <property fmtid="{D5CDD505-2E9C-101B-9397-08002B2CF9AE}" pid="494" name="ZOTERO_BREF_VKDyxOjdTcp1_2">
    <vt:lpwstr>"itemData":{"id":220,"type":"article-journal","abstract":"COVID-19 has caused many deaths worldwide. The automation of the diagnosis of this virus is highly desired. Convolutional neural networks (CNNs) have shown outstanding classification performance on</vt:lpwstr>
  </property>
  <property fmtid="{D5CDD505-2E9C-101B-9397-08002B2CF9AE}" pid="495" name="ZOTERO_BREF_VKDyxOjdTcp1_3">
    <vt:lpwstr> image datasets. To date, it appears that COVID computer-aided diagnosis systems based on CNNs and clinical information have not yet been analysed or explored. We propose a novel method, named the CNN-AE, to predict the survival chance of COVID-19 patient</vt:lpwstr>
  </property>
  <property fmtid="{D5CDD505-2E9C-101B-9397-08002B2CF9AE}" pid="496" name="ZOTERO_BREF_VKDyxOjdTcp1_4">
    <vt:lpwstr>s using a CNN trained with clinical information. Notably, the required resources to prepare CT images are expensive and limited compared to those required to collect clinical data, such as blood pressure, liver disease, etc. We evaluated our method using </vt:lpwstr>
  </property>
  <property fmtid="{D5CDD505-2E9C-101B-9397-08002B2CF9AE}" pid="497" name="ZOTERO_BREF_VKDyxOjdTcp1_5">
    <vt:lpwstr>a publicly available clinical dataset that we collected. The dataset properties were carefully analysed to extract important features and compute the correlations of features. A data augmentation procedure based on autoencoders (AEs) was proposed to balan</vt:lpwstr>
  </property>
  <property fmtid="{D5CDD505-2E9C-101B-9397-08002B2CF9AE}" pid="498" name="ZOTERO_BREF_VKDyxOjdTcp1_6">
    <vt:lpwstr>ce the dataset. The experimental results revealed that the average accuracy of the CNN-AE (96.05%) was higher than that of the CNN (92.49%). To demonstrate the generality of our augmentation method, we trained some existing mortality risk prediction metho</vt:lpwstr>
  </property>
  <property fmtid="{D5CDD505-2E9C-101B-9397-08002B2CF9AE}" pid="499" name="ZOTERO_BREF_VKDyxOjdTcp1_7">
    <vt:lpwstr>ds on our dataset (with and without data augmentation) and compared their performances. We also evaluated our method using another dataset for further generality verification. To show that clinical data can be used for COVID-19 survival chance prediction,</vt:lpwstr>
  </property>
  <property fmtid="{D5CDD505-2E9C-101B-9397-08002B2CF9AE}" pid="500" name="ZOTERO_BREF_VKDyxOjdTcp1_8">
    <vt:lpwstr> the CNN-AE was compared with multiple pre-trained deep models that were tuned based on CT images.","DOI":"10.48550/ARXIV.2104.08954","license":"arXiv.org perpetual, non-exclusive license","note":"publisher: arXiv\nversion: 2","source":"DOI.org (Datacite)</vt:lpwstr>
  </property>
  <property fmtid="{D5CDD505-2E9C-101B-9397-08002B2CF9AE}" pid="501" name="ZOTERO_BREF_VKDyxOjdTcp1_9">
    <vt:lpwstr>","title":"Combining a Convolutional Neural Network with Autoencoders to Predict the Survival Chance of COVID-19 Patients","URL":"https://arxiv.org/abs/2104.08954","author":[{"family":"Khozeimeh","given":"Fahime"},{"family":"Sharifrazi","given":"Danial"},</vt:lpwstr>
  </property>
  <property fmtid="{D5CDD505-2E9C-101B-9397-08002B2CF9AE}" pid="502" name="ZOTERO_BREF_VKDyxOjdTcp1_10">
    <vt:lpwstr>{"family":"Izadi","given":"Navid Hoseini"},{"family":"Joloudari","given":"Javad Hassannataj"},{"family":"Shoeibi","given":"Afshin"},{"family":"Alizadehsani","given":"Roohallah"},{"family":"Gorriz","given":"Juan M."},{"family":"Hussain","given":"Sadiq"},{"</vt:lpwstr>
  </property>
  <property fmtid="{D5CDD505-2E9C-101B-9397-08002B2CF9AE}" pid="503" name="ZOTERO_BREF_VKDyxOjdTcp1_11">
    <vt:lpwstr>family":"Sani","given":"Zahra Alizadeh"},{"family":"Moosaei","given":"Hossein"},{"family":"Khosravi","given":"Abbas"},{"family":"Nahavandi","given":"Saeid"},{"family":"Islam","given":"Sheikh Mohammed Shariful"}],"accessed":{"date-parts":[["2025",6,22]]},"</vt:lpwstr>
  </property>
  <property fmtid="{D5CDD505-2E9C-101B-9397-08002B2CF9AE}" pid="504" name="ZOTERO_BREF_VKDyxOjdTcp1_12">
    <vt:lpwstr>issued":{"date-parts":[["2021"]]}}}],"schema":"https://github.com/citation-style-language/schema/raw/master/csl-citation.json"}</vt:lpwstr>
  </property>
  <property fmtid="{D5CDD505-2E9C-101B-9397-08002B2CF9AE}" pid="505" name="ZOTERO_BREF_mZELxWXCFZIm_1">
    <vt:lpwstr>ZOTERO_ITEM CSL_CITATION {"citationID":"RnWimdIm","properties":{"formattedCitation":"(Khozeimeh et al., 2021)","plainCitation":"(Khozeimeh et al., 2021)","noteIndex":0},"citationItems":[{"id":220,"uris":["http://zotero.org/users/15790277/items/A7TNC6S7"],</vt:lpwstr>
  </property>
  <property fmtid="{D5CDD505-2E9C-101B-9397-08002B2CF9AE}" pid="506" name="ZOTERO_BREF_mZELxWXCFZIm_2">
    <vt:lpwstr>"itemData":{"id":220,"type":"article-journal","abstract":"COVID-19 has caused many deaths worldwide. The automation of the diagnosis of this virus is highly desired. Convolutional neural networks (CNNs) have shown outstanding classification performance on</vt:lpwstr>
  </property>
  <property fmtid="{D5CDD505-2E9C-101B-9397-08002B2CF9AE}" pid="507" name="ZOTERO_BREF_mZELxWXCFZIm_3">
    <vt:lpwstr> image datasets. To date, it appears that COVID computer-aided diagnosis systems based on CNNs and clinical information have not yet been analysed or explored. We propose a novel method, named the CNN-AE, to predict the survival chance of COVID-19 patient</vt:lpwstr>
  </property>
  <property fmtid="{D5CDD505-2E9C-101B-9397-08002B2CF9AE}" pid="508" name="ZOTERO_BREF_mZELxWXCFZIm_4">
    <vt:lpwstr>s using a CNN trained with clinical information. Notably, the required resources to prepare CT images are expensive and limited compared to those required to collect clinical data, such as blood pressure, liver disease, etc. We evaluated our method using </vt:lpwstr>
  </property>
  <property fmtid="{D5CDD505-2E9C-101B-9397-08002B2CF9AE}" pid="509" name="ZOTERO_BREF_mZELxWXCFZIm_5">
    <vt:lpwstr>a publicly available clinical dataset that we collected. The dataset properties were carefully analysed to extract important features and compute the correlations of features. A data augmentation procedure based on autoencoders (AEs) was proposed to balan</vt:lpwstr>
  </property>
  <property fmtid="{D5CDD505-2E9C-101B-9397-08002B2CF9AE}" pid="510" name="ZOTERO_BREF_mZELxWXCFZIm_6">
    <vt:lpwstr>ce the dataset. The experimental results revealed that the average accuracy of the CNN-AE (96.05%) was higher than that of the CNN (92.49%). To demonstrate the generality of our augmentation method, we trained some existing mortality risk prediction metho</vt:lpwstr>
  </property>
  <property fmtid="{D5CDD505-2E9C-101B-9397-08002B2CF9AE}" pid="511" name="ZOTERO_BREF_mZELxWXCFZIm_7">
    <vt:lpwstr>ds on our dataset (with and without data augmentation) and compared their performances. We also evaluated our method using another dataset for further generality verification. To show that clinical data can be used for COVID-19 survival chance prediction,</vt:lpwstr>
  </property>
  <property fmtid="{D5CDD505-2E9C-101B-9397-08002B2CF9AE}" pid="512" name="ZOTERO_BREF_mZELxWXCFZIm_8">
    <vt:lpwstr> the CNN-AE was compared with multiple pre-trained deep models that were tuned based on CT images.","DOI":"10.48550/ARXIV.2104.08954","license":"arXiv.org perpetual, non-exclusive license","note":"publisher: arXiv\nversion: 2","source":"DOI.org (Datacite)</vt:lpwstr>
  </property>
  <property fmtid="{D5CDD505-2E9C-101B-9397-08002B2CF9AE}" pid="513" name="ZOTERO_BREF_mZELxWXCFZIm_9">
    <vt:lpwstr>","title":"Combining a Convolutional Neural Network with Autoencoders to Predict the Survival Chance of COVID-19 Patients","URL":"https://arxiv.org/abs/2104.08954","author":[{"family":"Khozeimeh","given":"Fahime"},{"family":"Sharifrazi","given":"Danial"},</vt:lpwstr>
  </property>
  <property fmtid="{D5CDD505-2E9C-101B-9397-08002B2CF9AE}" pid="514" name="ZOTERO_BREF_mZELxWXCFZIm_10">
    <vt:lpwstr>{"family":"Izadi","given":"Navid Hoseini"},{"family":"Joloudari","given":"Javad Hassannataj"},{"family":"Shoeibi","given":"Afshin"},{"family":"Alizadehsani","given":"Roohallah"},{"family":"Gorriz","given":"Juan M."},{"family":"Hussain","given":"Sadiq"},{"</vt:lpwstr>
  </property>
  <property fmtid="{D5CDD505-2E9C-101B-9397-08002B2CF9AE}" pid="515" name="ZOTERO_BREF_mZELxWXCFZIm_11">
    <vt:lpwstr>family":"Sani","given":"Zahra Alizadeh"},{"family":"Moosaei","given":"Hossein"},{"family":"Khosravi","given":"Abbas"},{"family":"Nahavandi","given":"Saeid"},{"family":"Islam","given":"Sheikh Mohammed Shariful"}],"accessed":{"date-parts":[["2025",6,22]]},"</vt:lpwstr>
  </property>
  <property fmtid="{D5CDD505-2E9C-101B-9397-08002B2CF9AE}" pid="516" name="ZOTERO_BREF_mZELxWXCFZIm_12">
    <vt:lpwstr>issued":{"date-parts":[["2021"]]}}}],"schema":"https://github.com/citation-style-language/schema/raw/master/csl-citation.json"}</vt:lpwstr>
  </property>
  <property fmtid="{D5CDD505-2E9C-101B-9397-08002B2CF9AE}" pid="517" name="ZOTERO_BREF_oRdgfdvTgZSk_1">
    <vt:lpwstr>ZOTERO_ITEM CSL_CITATION {"citationID":"XWFrQpAJ","properties":{"formattedCitation":"(Cao et al., 2021)","plainCitation":"(Cao et al., 2021)","noteIndex":0},"citationItems":[{"id":223,"uris":["http://zotero.org/users/15790277/items/I7RY4VUP"],"itemData":{</vt:lpwstr>
  </property>
  <property fmtid="{D5CDD505-2E9C-101B-9397-08002B2CF9AE}" pid="518" name="ZOTERO_BREF_oRdgfdvTgZSk_2">
    <vt:lpwstr>"id":223,"type":"article","abstract":"In the past few years, convolutional neural networks (CNNs) have achieved milestones in medical image analysis. Especially, the deep neural networks based on U-shaped architecture and skip-connections have been widely</vt:lpwstr>
  </property>
  <property fmtid="{D5CDD505-2E9C-101B-9397-08002B2CF9AE}" pid="519" name="ZOTERO_BREF_oRdgfdvTgZSk_3">
    <vt:lpwstr> applied in a variety of medical image tasks. However, although CNN has achieved excellent performance, it cannot learn global and long-range semantic information interaction well due to the locality of the convolution operation. In this paper, we propose</vt:lpwstr>
  </property>
  <property fmtid="{D5CDD505-2E9C-101B-9397-08002B2CF9AE}" pid="520" name="ZOTERO_BREF_oRdgfdvTgZSk_4">
    <vt:lpwstr> Swin-Unet, which is an Unet-like pure Transformer for medical image segmentation. The tokenized image patches are fed into the Transformer-based U-shaped Encoder-Decoder architecture with skip-connections for local-global semantic feature learning. Speci</vt:lpwstr>
  </property>
  <property fmtid="{D5CDD505-2E9C-101B-9397-08002B2CF9AE}" pid="521" name="ZOTERO_BREF_oRdgfdvTgZSk_5">
    <vt:lpwstr>fically, we use hierarchical Swin Transformer with shifted windows as the encoder to extract context features. And a symmetric Swin Transformer-based decoder with patch expanding layer is designed to perform the up-sampling operation to restore the spatia</vt:lpwstr>
  </property>
  <property fmtid="{D5CDD505-2E9C-101B-9397-08002B2CF9AE}" pid="522" name="ZOTERO_BREF_oRdgfdvTgZSk_6">
    <vt:lpwstr>l resolution of the feature maps. Under the direct down-sampling and up-sampling of the inputs and outputs by 4x, experiments on multi-organ and cardiac segmentation tasks demonstrate that the pure Transformer-based U-shaped Encoder-Decoder network outper</vt:lpwstr>
  </property>
  <property fmtid="{D5CDD505-2E9C-101B-9397-08002B2CF9AE}" pid="523" name="ZOTERO_BREF_oRdgfdvTgZSk_7">
    <vt:lpwstr>forms those methods with full-convolution or the combination of transformer and convolution. The codes and trained models will be publicly available at https://github.com/HuCaoFighting/Swin-Unet.","DOI":"10.48550/ARXIV.2105.05537","license":"Creative Comm</vt:lpwstr>
  </property>
  <property fmtid="{D5CDD505-2E9C-101B-9397-08002B2CF9AE}" pid="524" name="ZOTERO_BREF_oRdgfdvTgZSk_8">
    <vt:lpwstr>ons Attribution 4.0 International","note":"version: 1","publisher":"arXiv","source":"DOI.org (Datacite)","title":"Swin-Unet: Unet-like Pure Transformer for Medical Image Segmentation","title-short":"Swin-Unet","URL":"https://arxiv.org/abs/2105.05537","aut</vt:lpwstr>
  </property>
  <property fmtid="{D5CDD505-2E9C-101B-9397-08002B2CF9AE}" pid="525" name="ZOTERO_BREF_oRdgfdvTgZSk_9">
    <vt:lpwstr>hor":[{"family":"Cao","given":"Hu"},{"family":"Wang","given":"Yueyue"},{"family":"Chen","given":"Joy"},{"family":"Jiang","given":"Dongsheng"},{"family":"Zhang","given":"Xiaopeng"},{"family":"Tian","given":"Qi"},{"family":"Wang","given":"Manning"}],"access</vt:lpwstr>
  </property>
  <property fmtid="{D5CDD505-2E9C-101B-9397-08002B2CF9AE}" pid="526" name="ZOTERO_BREF_oRdgfdvTgZSk_10">
    <vt:lpwstr>ed":{"date-parts":[["2025",6,22]]},"issued":{"date-parts":[["2021"]]}}}],"schema":"https://github.com/citation-style-language/schema/raw/master/csl-citation.json"}</vt:lpwstr>
  </property>
  <property fmtid="{D5CDD505-2E9C-101B-9397-08002B2CF9AE}" pid="527" name="ZOTERO_BREF_oDHCD7PYhy5i_1">
    <vt:lpwstr>ZOTERO_ITEM CSL_CITATION {"citationID":"63J85nan","properties":{"formattedCitation":"(Cao et al., 2021)","plainCitation":"(Cao et al., 2021)","noteIndex":0},"citationItems":[{"id":223,"uris":["http://zotero.org/users/15790277/items/I7RY4VUP"],"itemData":{</vt:lpwstr>
  </property>
  <property fmtid="{D5CDD505-2E9C-101B-9397-08002B2CF9AE}" pid="528" name="ZOTERO_BREF_oDHCD7PYhy5i_2">
    <vt:lpwstr>"id":223,"type":"article","abstract":"In the past few years, convolutional neural networks (CNNs) have achieved milestones in medical image analysis. Especially, the deep neural networks based on U-shaped architecture and skip-connections have been widely</vt:lpwstr>
  </property>
  <property fmtid="{D5CDD505-2E9C-101B-9397-08002B2CF9AE}" pid="529" name="ZOTERO_BREF_oDHCD7PYhy5i_3">
    <vt:lpwstr> applied in a variety of medical image tasks. However, although CNN has achieved excellent performance, it cannot learn global and long-range semantic information interaction well due to the locality of the convolution operation. In this paper, we propose</vt:lpwstr>
  </property>
  <property fmtid="{D5CDD505-2E9C-101B-9397-08002B2CF9AE}" pid="530" name="ZOTERO_BREF_oDHCD7PYhy5i_4">
    <vt:lpwstr> Swin-Unet, which is an Unet-like pure Transformer for medical image segmentation. The tokenized image patches are fed into the Transformer-based U-shaped Encoder-Decoder architecture with skip-connections for local-global semantic feature learning. Speci</vt:lpwstr>
  </property>
  <property fmtid="{D5CDD505-2E9C-101B-9397-08002B2CF9AE}" pid="531" name="ZOTERO_BREF_oDHCD7PYhy5i_5">
    <vt:lpwstr>fically, we use hierarchical Swin Transformer with shifted windows as the encoder to extract context features. And a symmetric Swin Transformer-based decoder with patch expanding layer is designed to perform the up-sampling operation to restore the spatia</vt:lpwstr>
  </property>
  <property fmtid="{D5CDD505-2E9C-101B-9397-08002B2CF9AE}" pid="532" name="ZOTERO_BREF_oDHCD7PYhy5i_6">
    <vt:lpwstr>l resolution of the feature maps. Under the direct down-sampling and up-sampling of the inputs and outputs by 4x, experiments on multi-organ and cardiac segmentation tasks demonstrate that the pure Transformer-based U-shaped Encoder-Decoder network outper</vt:lpwstr>
  </property>
  <property fmtid="{D5CDD505-2E9C-101B-9397-08002B2CF9AE}" pid="533" name="ZOTERO_BREF_oDHCD7PYhy5i_7">
    <vt:lpwstr>forms those methods with full-convolution or the combination of transformer and convolution. The codes and trained models will be publicly available at https://github.com/HuCaoFighting/Swin-Unet.","DOI":"10.48550/ARXIV.2105.05537","license":"Creative Comm</vt:lpwstr>
  </property>
  <property fmtid="{D5CDD505-2E9C-101B-9397-08002B2CF9AE}" pid="534" name="ZOTERO_BREF_oDHCD7PYhy5i_8">
    <vt:lpwstr>ons Attribution 4.0 International","note":"version: 1","publisher":"arXiv","source":"DOI.org (Datacite)","title":"Swin-Unet: Unet-like Pure Transformer for Medical Image Segmentation","title-short":"Swin-Unet","URL":"https://arxiv.org/abs/2105.05537","aut</vt:lpwstr>
  </property>
  <property fmtid="{D5CDD505-2E9C-101B-9397-08002B2CF9AE}" pid="535" name="ZOTERO_BREF_oDHCD7PYhy5i_9">
    <vt:lpwstr>hor":[{"family":"Cao","given":"Hu"},{"family":"Wang","given":"Yueyue"},{"family":"Chen","given":"Joy"},{"family":"Jiang","given":"Dongsheng"},{"family":"Zhang","given":"Xiaopeng"},{"family":"Tian","given":"Qi"},{"family":"Wang","given":"Manning"}],"access</vt:lpwstr>
  </property>
  <property fmtid="{D5CDD505-2E9C-101B-9397-08002B2CF9AE}" pid="536" name="ZOTERO_BREF_oDHCD7PYhy5i_10">
    <vt:lpwstr>ed":{"date-parts":[["2025",6,22]]},"issued":{"date-parts":[["2021"]]}}}],"schema":"https://github.com/citation-style-language/schema/raw/master/csl-citation.json"}</vt:lpwstr>
  </property>
  <property fmtid="{D5CDD505-2E9C-101B-9397-08002B2CF9AE}" pid="537" name="ZOTERO_BREF_sYRUT2jTIohh_1">
    <vt:lpwstr>ZOTERO_ITEM CSL_CITATION {"citationID":"64lyDIsu","properties":{"formattedCitation":"(Cao et al., 2021)","plainCitation":"(Cao et al., 2021)","noteIndex":0},"citationItems":[{"id":223,"uris":["http://zotero.org/users/15790277/items/I7RY4VUP"],"itemData":{</vt:lpwstr>
  </property>
  <property fmtid="{D5CDD505-2E9C-101B-9397-08002B2CF9AE}" pid="538" name="ZOTERO_BREF_sYRUT2jTIohh_2">
    <vt:lpwstr>"id":223,"type":"article","abstract":"In the past few years, convolutional neural networks (CNNs) have achieved milestones in medical image analysis. Especially, the deep neural networks based on U-shaped architecture and skip-connections have been widely</vt:lpwstr>
  </property>
  <property fmtid="{D5CDD505-2E9C-101B-9397-08002B2CF9AE}" pid="539" name="ZOTERO_BREF_sYRUT2jTIohh_3">
    <vt:lpwstr> applied in a variety of medical image tasks. However, although CNN has achieved excellent performance, it cannot learn global and long-range semantic information interaction well due to the locality of the convolution operation. In this paper, we propose</vt:lpwstr>
  </property>
  <property fmtid="{D5CDD505-2E9C-101B-9397-08002B2CF9AE}" pid="540" name="ZOTERO_BREF_sYRUT2jTIohh_4">
    <vt:lpwstr> Swin-Unet, which is an Unet-like pure Transformer for medical image segmentation. The tokenized image patches are fed into the Transformer-based U-shaped Encoder-Decoder architecture with skip-connections for local-global semantic feature learning. Speci</vt:lpwstr>
  </property>
  <property fmtid="{D5CDD505-2E9C-101B-9397-08002B2CF9AE}" pid="541" name="ZOTERO_BREF_sYRUT2jTIohh_5">
    <vt:lpwstr>fically, we use hierarchical Swin Transformer with shifted windows as the encoder to extract context features. And a symmetric Swin Transformer-based decoder with patch expanding layer is designed to perform the up-sampling operation to restore the spatia</vt:lpwstr>
  </property>
  <property fmtid="{D5CDD505-2E9C-101B-9397-08002B2CF9AE}" pid="542" name="ZOTERO_BREF_sYRUT2jTIohh_6">
    <vt:lpwstr>l resolution of the feature maps. Under the direct down-sampling and up-sampling of the inputs and outputs by 4x, experiments on multi-organ and cardiac segmentation tasks demonstrate that the pure Transformer-based U-shaped Encoder-Decoder network outper</vt:lpwstr>
  </property>
  <property fmtid="{D5CDD505-2E9C-101B-9397-08002B2CF9AE}" pid="543" name="ZOTERO_BREF_sYRUT2jTIohh_7">
    <vt:lpwstr>forms those methods with full-convolution or the combination of transformer and convolution. The codes and trained models will be publicly available at https://github.com/HuCaoFighting/Swin-Unet.","DOI":"10.48550/ARXIV.2105.05537","license":"Creative Comm</vt:lpwstr>
  </property>
  <property fmtid="{D5CDD505-2E9C-101B-9397-08002B2CF9AE}" pid="544" name="ZOTERO_BREF_sYRUT2jTIohh_8">
    <vt:lpwstr>ons Attribution 4.0 International","note":"version: 1","publisher":"arXiv","source":"DOI.org (Datacite)","title":"Swin-Unet: Unet-like Pure Transformer for Medical Image Segmentation","title-short":"Swin-Unet","URL":"https://arxiv.org/abs/2105.05537","aut</vt:lpwstr>
  </property>
  <property fmtid="{D5CDD505-2E9C-101B-9397-08002B2CF9AE}" pid="545" name="ZOTERO_BREF_sYRUT2jTIohh_9">
    <vt:lpwstr>hor":[{"family":"Cao","given":"Hu"},{"family":"Wang","given":"Yueyue"},{"family":"Chen","given":"Joy"},{"family":"Jiang","given":"Dongsheng"},{"family":"Zhang","given":"Xiaopeng"},{"family":"Tian","given":"Qi"},{"family":"Wang","given":"Manning"}],"access</vt:lpwstr>
  </property>
  <property fmtid="{D5CDD505-2E9C-101B-9397-08002B2CF9AE}" pid="546" name="ZOTERO_BREF_sYRUT2jTIohh_10">
    <vt:lpwstr>ed":{"date-parts":[["2025",6,22]]},"issued":{"date-parts":[["2021"]]}}}],"schema":"https://github.com/citation-style-language/schema/raw/master/csl-citation.json"}</vt:lpwstr>
  </property>
  <property fmtid="{D5CDD505-2E9C-101B-9397-08002B2CF9AE}" pid="547" name="ZOTERO_BREF_0crilKB6OCqS_1">
    <vt:lpwstr>ZOTERO_ITEM CSL_CITATION {"citationID":"zu9U9g5D","properties":{"formattedCitation":"(Cao et al., 2021)","plainCitation":"(Cao et al., 2021)","noteIndex":0},"citationItems":[{"id":223,"uris":["http://zotero.org/users/15790277/items/I7RY4VUP"],"itemData":{</vt:lpwstr>
  </property>
  <property fmtid="{D5CDD505-2E9C-101B-9397-08002B2CF9AE}" pid="548" name="ZOTERO_BREF_0crilKB6OCqS_2">
    <vt:lpwstr>"id":223,"type":"article","abstract":"In the past few years, convolutional neural networks (CNNs) have achieved milestones in medical image analysis. Especially, the deep neural networks based on U-shaped architecture and skip-connections have been widely</vt:lpwstr>
  </property>
  <property fmtid="{D5CDD505-2E9C-101B-9397-08002B2CF9AE}" pid="549" name="ZOTERO_BREF_0crilKB6OCqS_3">
    <vt:lpwstr> applied in a variety of medical image tasks. However, although CNN has achieved excellent performance, it cannot learn global and long-range semantic information interaction well due to the locality of the convolution operation. In this paper, we propose</vt:lpwstr>
  </property>
  <property fmtid="{D5CDD505-2E9C-101B-9397-08002B2CF9AE}" pid="550" name="ZOTERO_BREF_0crilKB6OCqS_4">
    <vt:lpwstr> Swin-Unet, which is an Unet-like pure Transformer for medical image segmentation. The tokenized image patches are fed into the Transformer-based U-shaped Encoder-Decoder architecture with skip-connections for local-global semantic feature learning. Speci</vt:lpwstr>
  </property>
  <property fmtid="{D5CDD505-2E9C-101B-9397-08002B2CF9AE}" pid="551" name="ZOTERO_BREF_0crilKB6OCqS_5">
    <vt:lpwstr>fically, we use hierarchical Swin Transformer with shifted windows as the encoder to extract context features. And a symmetric Swin Transformer-based decoder with patch expanding layer is designed to perform the up-sampling operation to restore the spatia</vt:lpwstr>
  </property>
  <property fmtid="{D5CDD505-2E9C-101B-9397-08002B2CF9AE}" pid="552" name="ZOTERO_BREF_0crilKB6OCqS_6">
    <vt:lpwstr>l resolution of the feature maps. Under the direct down-sampling and up-sampling of the inputs and outputs by 4x, experiments on multi-organ and cardiac segmentation tasks demonstrate that the pure Transformer-based U-shaped Encoder-Decoder network outper</vt:lpwstr>
  </property>
  <property fmtid="{D5CDD505-2E9C-101B-9397-08002B2CF9AE}" pid="553" name="ZOTERO_BREF_0crilKB6OCqS_7">
    <vt:lpwstr>forms those methods with full-convolution or the combination of transformer and convolution. The codes and trained models will be publicly available at https://github.com/HuCaoFighting/Swin-Unet.","DOI":"10.48550/ARXIV.2105.05537","license":"Creative Comm</vt:lpwstr>
  </property>
  <property fmtid="{D5CDD505-2E9C-101B-9397-08002B2CF9AE}" pid="554" name="ZOTERO_BREF_0crilKB6OCqS_8">
    <vt:lpwstr>ons Attribution 4.0 International","note":"version: 1","publisher":"arXiv","source":"DOI.org (Datacite)","title":"Swin-Unet: Unet-like Pure Transformer for Medical Image Segmentation","title-short":"Swin-Unet","URL":"https://arxiv.org/abs/2105.05537","aut</vt:lpwstr>
  </property>
  <property fmtid="{D5CDD505-2E9C-101B-9397-08002B2CF9AE}" pid="555" name="ZOTERO_BREF_0crilKB6OCqS_9">
    <vt:lpwstr>hor":[{"family":"Cao","given":"Hu"},{"family":"Wang","given":"Yueyue"},{"family":"Chen","given":"Joy"},{"family":"Jiang","given":"Dongsheng"},{"family":"Zhang","given":"Xiaopeng"},{"family":"Tian","given":"Qi"},{"family":"Wang","given":"Manning"}],"access</vt:lpwstr>
  </property>
  <property fmtid="{D5CDD505-2E9C-101B-9397-08002B2CF9AE}" pid="556" name="ZOTERO_BREF_0crilKB6OCqS_10">
    <vt:lpwstr>ed":{"date-parts":[["2025",6,22]]},"issued":{"date-parts":[["2021"]]}}}],"schema":"https://github.com/citation-style-language/schema/raw/master/csl-citation.json"}</vt:lpwstr>
  </property>
  <property fmtid="{D5CDD505-2E9C-101B-9397-08002B2CF9AE}" pid="557" name="ZOTERO_BREF_XEUOT49Cm2cJ_1">
    <vt:lpwstr>ZOTERO_ITEM CSL_CITATION {"citationID":"s2VcF27l","properties":{"formattedCitation":"(Cao et al., 2021)","plainCitation":"(Cao et al., 2021)","noteIndex":0},"citationItems":[{"id":223,"uris":["http://zotero.org/users/15790277/items/I7RY4VUP"],"itemData":{</vt:lpwstr>
  </property>
  <property fmtid="{D5CDD505-2E9C-101B-9397-08002B2CF9AE}" pid="558" name="ZOTERO_BREF_XEUOT49Cm2cJ_2">
    <vt:lpwstr>"id":223,"type":"article","abstract":"In the past few years, convolutional neural networks (CNNs) have achieved milestones in medical image analysis. Especially, the deep neural networks based on U-shaped architecture and skip-connections have been widely</vt:lpwstr>
  </property>
  <property fmtid="{D5CDD505-2E9C-101B-9397-08002B2CF9AE}" pid="559" name="ZOTERO_BREF_XEUOT49Cm2cJ_3">
    <vt:lpwstr> applied in a variety of medical image tasks. However, although CNN has achieved excellent performance, it cannot learn global and long-range semantic information interaction well due to the locality of the convolution operation. In this paper, we propose</vt:lpwstr>
  </property>
  <property fmtid="{D5CDD505-2E9C-101B-9397-08002B2CF9AE}" pid="560" name="ZOTERO_BREF_XEUOT49Cm2cJ_4">
    <vt:lpwstr> Swin-Unet, which is an Unet-like pure Transformer for medical image segmentation. The tokenized image patches are fed into the Transformer-based U-shaped Encoder-Decoder architecture with skip-connections for local-global semantic feature learning. Speci</vt:lpwstr>
  </property>
  <property fmtid="{D5CDD505-2E9C-101B-9397-08002B2CF9AE}" pid="561" name="ZOTERO_BREF_XEUOT49Cm2cJ_5">
    <vt:lpwstr>fically, we use hierarchical Swin Transformer with shifted windows as the encoder to extract context features. And a symmetric Swin Transformer-based decoder with patch expanding layer is designed to perform the up-sampling operation to restore the spatia</vt:lpwstr>
  </property>
  <property fmtid="{D5CDD505-2E9C-101B-9397-08002B2CF9AE}" pid="562" name="ZOTERO_BREF_XEUOT49Cm2cJ_6">
    <vt:lpwstr>l resolution of the feature maps. Under the direct down-sampling and up-sampling of the inputs and outputs by 4x, experiments on multi-organ and cardiac segmentation tasks demonstrate that the pure Transformer-based U-shaped Encoder-Decoder network outper</vt:lpwstr>
  </property>
  <property fmtid="{D5CDD505-2E9C-101B-9397-08002B2CF9AE}" pid="563" name="ZOTERO_BREF_XEUOT49Cm2cJ_7">
    <vt:lpwstr>forms those methods with full-convolution or the combination of transformer and convolution. The codes and trained models will be publicly available at https://github.com/HuCaoFighting/Swin-Unet.","DOI":"10.48550/ARXIV.2105.05537","license":"Creative Comm</vt:lpwstr>
  </property>
  <property fmtid="{D5CDD505-2E9C-101B-9397-08002B2CF9AE}" pid="564" name="ZOTERO_BREF_XEUOT49Cm2cJ_8">
    <vt:lpwstr>ons Attribution 4.0 International","note":"version: 1","publisher":"arXiv","source":"DOI.org (Datacite)","title":"Swin-Unet: Unet-like Pure Transformer for Medical Image Segmentation","title-short":"Swin-Unet","URL":"https://arxiv.org/abs/2105.05537","aut</vt:lpwstr>
  </property>
  <property fmtid="{D5CDD505-2E9C-101B-9397-08002B2CF9AE}" pid="565" name="ZOTERO_BREF_XEUOT49Cm2cJ_9">
    <vt:lpwstr>hor":[{"family":"Cao","given":"Hu"},{"family":"Wang","given":"Yueyue"},{"family":"Chen","given":"Joy"},{"family":"Jiang","given":"Dongsheng"},{"family":"Zhang","given":"Xiaopeng"},{"family":"Tian","given":"Qi"},{"family":"Wang","given":"Manning"}],"access</vt:lpwstr>
  </property>
  <property fmtid="{D5CDD505-2E9C-101B-9397-08002B2CF9AE}" pid="566" name="ZOTERO_BREF_XEUOT49Cm2cJ_10">
    <vt:lpwstr>ed":{"date-parts":[["2025",6,22]]},"issued":{"date-parts":[["2021"]]}}}],"schema":"https://github.com/citation-style-language/schema/raw/master/csl-citation.json"}</vt:lpwstr>
  </property>
  <property fmtid="{D5CDD505-2E9C-101B-9397-08002B2CF9AE}" pid="567" name="ZOTERO_BREF_6PDknuJPBzEY_1">
    <vt:lpwstr>ZOTERO_ITEM CSL_CITATION {"citationID":"mYihpXwy","properties":{"formattedCitation":"(Mutreja &amp; Bittner, 2025)","plainCitation":"(Mutreja &amp; Bittner, 2025)","noteIndex":0},"citationItems":[{"id":219,"uris":["http://zotero.org/users/15790277/items/XDKFNWAH"</vt:lpwstr>
  </property>
  <property fmtid="{D5CDD505-2E9C-101B-9397-08002B2CF9AE}" pid="568" name="ZOTERO_BREF_6PDknuJPBzEY_2">
    <vt:lpwstr>],"itemData":{"id":219,"type":"article","abstract":"Accurate classification of building roof types from aerial imagery is crucial for various remote sensing applications, including urban planning, disaster management, and infrastructure monitoring. Howeve</vt:lpwstr>
  </property>
  <property fmtid="{D5CDD505-2E9C-101B-9397-08002B2CF9AE}" pid="569" name="ZOTERO_BREF_6PDknuJPBzEY_3">
    <vt:lpwstr>r, this task is often hindered by the limited availability of labeled data for supervised learning approaches. To address this challenge, this paper investigates the effectiveness of self supervised learning with EfficientNet architectures, known for thei</vt:lpwstr>
  </property>
  <property fmtid="{D5CDD505-2E9C-101B-9397-08002B2CF9AE}" pid="570" name="ZOTERO_BREF_6PDknuJPBzEY_4">
    <vt:lpwstr>r computational efficiency, for building roof type classification. We propose a novel framework that incorporates a Convolutional Block Attention Module (CBAM) to enhance the feature extraction capabilities of EfficientNet. Furthermore, we explore the ben</vt:lpwstr>
  </property>
  <property fmtid="{D5CDD505-2E9C-101B-9397-08002B2CF9AE}" pid="571" name="ZOTERO_BREF_6PDknuJPBzEY_5">
    <vt:lpwstr>efits of pretraining on a domain-specific dataset, the Aerial Image Dataset (AID), compared to ImageNet pretraining. Our experimental results demonstrate the superiority of our approach. Employing Simple Framework for Contrastive Learning of Visual Repres</vt:lpwstr>
  </property>
  <property fmtid="{D5CDD505-2E9C-101B-9397-08002B2CF9AE}" pid="572" name="ZOTERO_BREF_6PDknuJPBzEY_6">
    <vt:lpwstr>entations (SimCLR) with EfficientNet-B3 and CBAM achieves a 95.5% accuracy on our validation set, matching the performance of state-of-the-art transformer-based models while utilizing significantly fewer parameters. We also provide a comprehensive evaluat</vt:lpwstr>
  </property>
  <property fmtid="{D5CDD505-2E9C-101B-9397-08002B2CF9AE}" pid="573" name="ZOTERO_BREF_6PDknuJPBzEY_7">
    <vt:lpwstr>ion on two challenging test sets, demonstrating the generalization capability of our method. Notably, our findings highlight the effectiveness of domain-specific pretraining, consistently leading to higher accuracy compared to models pretrained on the gen</vt:lpwstr>
  </property>
  <property fmtid="{D5CDD505-2E9C-101B-9397-08002B2CF9AE}" pid="574" name="ZOTERO_BREF_6PDknuJPBzEY_8">
    <vt:lpwstr>eric ImageNet dataset. Our work establishes EfficientNet based self-supervised learning as a computationally efficient and highly effective approach for building roof type classification, particularly beneficial in scenarios with limited labeled data.","D</vt:lpwstr>
  </property>
  <property fmtid="{D5CDD505-2E9C-101B-9397-08002B2CF9AE}" pid="575" name="ZOTERO_BREF_6PDknuJPBzEY_9">
    <vt:lpwstr>OI":"10.48550/arXiv.2503.22251","note":"arXiv:2503.22251 [cs]","number":"arXiv:2503.22251","publisher":"arXiv","source":"arXiv.org","title":"Efficient Building Roof Type Classification: A Domain-Specific Self-Supervised Approach","title-short":"Efficient </vt:lpwstr>
  </property>
  <property fmtid="{D5CDD505-2E9C-101B-9397-08002B2CF9AE}" pid="576" name="ZOTERO_BREF_6PDknuJPBzEY_10">
    <vt:lpwstr>Building Roof Type Classification","URL":"http://arxiv.org/abs/2503.22251","author":[{"family":"Mutreja","given":"Guneet"},{"family":"Bittner","given":"Ksenia"}],"accessed":{"date-parts":[["2025",6,22]]},"issued":{"date-parts":[["2025",3,28]]}}}],"schema"</vt:lpwstr>
  </property>
  <property fmtid="{D5CDD505-2E9C-101B-9397-08002B2CF9AE}" pid="577" name="ZOTERO_BREF_6PDknuJPBzEY_11">
    <vt:lpwstr>:"https://github.com/citation-style-language/schema/raw/master/csl-citation.json"}</vt:lpwstr>
  </property>
  <property fmtid="{D5CDD505-2E9C-101B-9397-08002B2CF9AE}" pid="578" name="ZOTERO_BREF_1t5ekPvYUHEd_1">
    <vt:lpwstr>ZOTERO_ITEM CSL_CITATION {"citationID":"pQlKpOnI","properties":{"formattedCitation":"(Mutreja &amp; Bittner, 2025)","plainCitation":"(Mutreja &amp; Bittner, 2025)","noteIndex":0},"citationItems":[{"id":219,"uris":["http://zotero.org/users/15790277/items/XDKFNWAH"</vt:lpwstr>
  </property>
  <property fmtid="{D5CDD505-2E9C-101B-9397-08002B2CF9AE}" pid="579" name="ZOTERO_BREF_1t5ekPvYUHEd_2">
    <vt:lpwstr>],"itemData":{"id":219,"type":"article","abstract":"Accurate classification of building roof types from aerial imagery is crucial for various remote sensing applications, including urban planning, disaster management, and infrastructure monitoring. Howeve</vt:lpwstr>
  </property>
  <property fmtid="{D5CDD505-2E9C-101B-9397-08002B2CF9AE}" pid="580" name="ZOTERO_BREF_1t5ekPvYUHEd_3">
    <vt:lpwstr>r, this task is often hindered by the limited availability of labeled data for supervised learning approaches. To address this challenge, this paper investigates the effectiveness of self supervised learning with EfficientNet architectures, known for thei</vt:lpwstr>
  </property>
  <property fmtid="{D5CDD505-2E9C-101B-9397-08002B2CF9AE}" pid="581" name="ZOTERO_BREF_1t5ekPvYUHEd_4">
    <vt:lpwstr>r computational efficiency, for building roof type classification. We propose a novel framework that incorporates a Convolutional Block Attention Module (CBAM) to enhance the feature extraction capabilities of EfficientNet. Furthermore, we explore the ben</vt:lpwstr>
  </property>
  <property fmtid="{D5CDD505-2E9C-101B-9397-08002B2CF9AE}" pid="582" name="ZOTERO_BREF_1t5ekPvYUHEd_5">
    <vt:lpwstr>efits of pretraining on a domain-specific dataset, the Aerial Image Dataset (AID), compared to ImageNet pretraining. Our experimental results demonstrate the superiority of our approach. Employing Simple Framework for Contrastive Learning of Visual Repres</vt:lpwstr>
  </property>
  <property fmtid="{D5CDD505-2E9C-101B-9397-08002B2CF9AE}" pid="583" name="ZOTERO_BREF_1t5ekPvYUHEd_6">
    <vt:lpwstr>entations (SimCLR) with EfficientNet-B3 and CBAM achieves a 95.5% accuracy on our validation set, matching the performance of state-of-the-art transformer-based models while utilizing significantly fewer parameters. We also provide a comprehensive evaluat</vt:lpwstr>
  </property>
  <property fmtid="{D5CDD505-2E9C-101B-9397-08002B2CF9AE}" pid="584" name="ZOTERO_BREF_1t5ekPvYUHEd_7">
    <vt:lpwstr>ion on two challenging test sets, demonstrating the generalization capability of our method. Notably, our findings highlight the effectiveness of domain-specific pretraining, consistently leading to higher accuracy compared to models pretrained on the gen</vt:lpwstr>
  </property>
  <property fmtid="{D5CDD505-2E9C-101B-9397-08002B2CF9AE}" pid="585" name="ZOTERO_BREF_1t5ekPvYUHEd_8">
    <vt:lpwstr>eric ImageNet dataset. Our work establishes EfficientNet based self-supervised learning as a computationally efficient and highly effective approach for building roof type classification, particularly beneficial in scenarios with limited labeled data.","D</vt:lpwstr>
  </property>
  <property fmtid="{D5CDD505-2E9C-101B-9397-08002B2CF9AE}" pid="586" name="ZOTERO_BREF_1t5ekPvYUHEd_9">
    <vt:lpwstr>OI":"10.48550/arXiv.2503.22251","note":"arXiv:2503.22251 [cs]","number":"arXiv:2503.22251","publisher":"arXiv","source":"arXiv.org","title":"Efficient Building Roof Type Classification: A Domain-Specific Self-Supervised Approach","title-short":"Efficient </vt:lpwstr>
  </property>
  <property fmtid="{D5CDD505-2E9C-101B-9397-08002B2CF9AE}" pid="587" name="ZOTERO_BREF_1t5ekPvYUHEd_10">
    <vt:lpwstr>Building Roof Type Classification","URL":"http://arxiv.org/abs/2503.22251","author":[{"family":"Mutreja","given":"Guneet"},{"family":"Bittner","given":"Ksenia"}],"accessed":{"date-parts":[["2025",6,22]]},"issued":{"date-parts":[["2025",3,28]]}}}],"schema"</vt:lpwstr>
  </property>
  <property fmtid="{D5CDD505-2E9C-101B-9397-08002B2CF9AE}" pid="588" name="ZOTERO_BREF_1t5ekPvYUHEd_11">
    <vt:lpwstr>:"https://github.com/citation-style-language/schema/raw/master/csl-citation.json"}</vt:lpwstr>
  </property>
  <property fmtid="{D5CDD505-2E9C-101B-9397-08002B2CF9AE}" pid="589" name="ZOTERO_BREF_g1X9DAggsvr7_1">
    <vt:lpwstr>ZOTERO_ITEM CSL_CITATION {"citationID":"35s9eyqj","properties":{"formattedCitation":"(Tan &amp; Le, 2019)","plainCitation":"(Tan &amp; Le, 2019)","noteIndex":0},"citationItems":[{"id":215,"uris":["http://zotero.org/users/15790277/items/UJVLMYPF"],"itemData":{"id"</vt:lpwstr>
  </property>
  <property fmtid="{D5CDD505-2E9C-101B-9397-08002B2CF9AE}" pid="590" name="ZOTERO_BREF_g1X9DAggsvr7_2">
    <vt:lpwstr>:215,"type":"article-journal","abstract":"Convolutional Neural Networks (ConvNets) are commonly developed at a fixed resource budget, and then scaled up for better accuracy if more resources are available. In this paper, we systematically study model scal</vt:lpwstr>
  </property>
  <property fmtid="{D5CDD505-2E9C-101B-9397-08002B2CF9AE}" pid="591" name="ZOTERO_BREF_g1X9DAggsvr7_3">
    <vt:lpwstr>ing and identify that carefully balancing network depth, width, and resolution can lead to better performance. Based on this observation, we propose a new scaling method that uniformly scales all dimensions of depth/width/resolution using a simple yet hig</vt:lpwstr>
  </property>
  <property fmtid="{D5CDD505-2E9C-101B-9397-08002B2CF9AE}" pid="592" name="ZOTERO_BREF_g1X9DAggsvr7_4">
    <vt:lpwstr>hly effective compound coefficient. We demonstrate the effectiveness of this method on scaling up MobileNets and ResNet. To go even further, we use neural architecture search to design a new baseline network and scale it up to obtain a family of models, c</vt:lpwstr>
  </property>
  <property fmtid="{D5CDD505-2E9C-101B-9397-08002B2CF9AE}" pid="593" name="ZOTERO_BREF_g1X9DAggsvr7_5">
    <vt:lpwstr>alled EfficientNets, which achieve much better accuracy and efficiency than previous ConvNets. In particular, our EfficientNet-B7 achieves state-of-the-art 84.3% top-1 accuracy on ImageNet, while being 8.4x smaller and 6.1x faster on inference than the be</vt:lpwstr>
  </property>
  <property fmtid="{D5CDD505-2E9C-101B-9397-08002B2CF9AE}" pid="594" name="ZOTERO_BREF_g1X9DAggsvr7_6">
    <vt:lpwstr>st existing ConvNet. Our EfficientNets also transfer well and achieve state-of-the-art accuracy on CIFAR-100 (91.7%), Flowers (98.8%), and 3 other transfer learning datasets, with an order of magnitude fewer parameters. Source code is at https://github.co</vt:lpwstr>
  </property>
  <property fmtid="{D5CDD505-2E9C-101B-9397-08002B2CF9AE}" pid="595" name="ZOTERO_BREF_g1X9DAggsvr7_7">
    <vt:lpwstr>m/tensorflow/tpu/tree/master/models/official/efficientnet.","DOI":"10.48550/ARXIV.1905.11946","license":"arXiv.org perpetual, non-exclusive license","note":"publisher: arXiv\nversion: 5","source":"DOI.org (Datacite)","title":"EfficientNet: Rethinking Mode</vt:lpwstr>
  </property>
  <property fmtid="{D5CDD505-2E9C-101B-9397-08002B2CF9AE}" pid="596" name="ZOTERO_BREF_g1X9DAggsvr7_8">
    <vt:lpwstr>l Scaling for Convolutional Neural Networks","title-short":"EfficientNet","URL":"https://arxiv.org/abs/1905.11946","author":[{"family":"Tan","given":"Mingxing"},{"family":"Le","given":"Quoc V."}],"accessed":{"date-parts":[["2025",6,22]]},"issued":{"date-p</vt:lpwstr>
  </property>
  <property fmtid="{D5CDD505-2E9C-101B-9397-08002B2CF9AE}" pid="597" name="ZOTERO_BREF_g1X9DAggsvr7_9">
    <vt:lpwstr>arts":[["2019"]]}}}],"schema":"https://github.com/citation-style-language/schema/raw/master/csl-citation.json"}</vt:lpwstr>
  </property>
  <property fmtid="{D5CDD505-2E9C-101B-9397-08002B2CF9AE}" pid="598" name="ZOTERO_BREF_eMm8UfBZc2ca_1">
    <vt:lpwstr>ZOTERO_ITEM CSL_CITATION {"citationID":"Xj6twK6r","properties":{"formattedCitation":"(Trinh et al., 2022)","plainCitation":"(Trinh et al., 2022)","noteIndex":0},"citationItems":[{"id":217,"uris":["http://zotero.org/users/15790277/items/QXFL3IU5"],"itemDat</vt:lpwstr>
  </property>
  <property fmtid="{D5CDD505-2E9C-101B-9397-08002B2CF9AE}" pid="599" name="ZOTERO_BREF_eMm8UfBZc2ca_2">
    <vt:lpwstr>a":{"id":217,"type":"article","abstract":"In the development of technology, there are increasing cases of brain disease, there are more treatments proposed and achieved a positive result. However, with Brain-Lesion, the early diagnoses can improve the pos</vt:lpwstr>
  </property>
  <property fmtid="{D5CDD505-2E9C-101B-9397-08002B2CF9AE}" pid="600" name="ZOTERO_BREF_eMm8UfBZc2ca_3">
    <vt:lpwstr>sibility for successful treatment and can help patients recuperate better. From this reason, Brain-Lesion is one of the controversial topics in medical images analysis nowadays. With the improvement of the architecture, there is a variety of methods that </vt:lpwstr>
  </property>
  <property fmtid="{D5CDD505-2E9C-101B-9397-08002B2CF9AE}" pid="601" name="ZOTERO_BREF_eMm8UfBZc2ca_4">
    <vt:lpwstr>are proposed and achieve competitive scores. In this paper, we proposed a technique that uses efficient-net for 3D images, especially the Efficient-net B0 for Brain-Lesion classification task solution, and achieve the competitive score. Moreover, we also </vt:lpwstr>
  </property>
  <property fmtid="{D5CDD505-2E9C-101B-9397-08002B2CF9AE}" pid="602" name="ZOTERO_BREF_eMm8UfBZc2ca_5">
    <vt:lpwstr>proposed the method to use Multiscale-EfficientNet to classify the slices of the MRI data","DOI":"10.48550/ARXIV.2208.04616","license":"Creative Commons Attribution 4.0 International","note":"version: 1","publisher":"arXiv","source":"DOI.org (Datacite)","</vt:lpwstr>
  </property>
  <property fmtid="{D5CDD505-2E9C-101B-9397-08002B2CF9AE}" pid="603" name="ZOTERO_BREF_eMm8UfBZc2ca_6">
    <vt:lpwstr>title":"EfficientNet for Brain-Lesion classification","URL":"https://arxiv.org/abs/2208.04616","author":[{"family":"Trinh","given":"Quoc-Huy"},{"family":"Mau","given":"Trong-Hieu Nguyen"},{"family":"Zosimov","given":"Radmir"},{"family":"Nguyen","given":"M</vt:lpwstr>
  </property>
  <property fmtid="{D5CDD505-2E9C-101B-9397-08002B2CF9AE}" pid="604" name="ZOTERO_BREF_eMm8UfBZc2ca_7">
    <vt:lpwstr>inh-Van"}],"accessed":{"date-parts":[["2025",6,22]]},"issued":{"date-parts":[["2022"]]}}}],"schema":"https://github.com/citation-style-language/schema/raw/master/csl-citation.json"}</vt:lpwstr>
  </property>
  <property fmtid="{D5CDD505-2E9C-101B-9397-08002B2CF9AE}" pid="605" name="ZOTERO_BREF_dvSf6zEY98V6_1">
    <vt:lpwstr>ZOTERO_ITEM CSL_CITATION {"citationID":"XHS8MjRM","properties":{"formattedCitation":"(Tan &amp; Le, 2019)","plainCitation":"(Tan &amp; Le, 2019)","noteIndex":0},"citationItems":[{"id":215,"uris":["http://zotero.org/users/15790277/items/UJVLMYPF"],"itemData":{"id"</vt:lpwstr>
  </property>
  <property fmtid="{D5CDD505-2E9C-101B-9397-08002B2CF9AE}" pid="606" name="ZOTERO_BREF_dvSf6zEY98V6_2">
    <vt:lpwstr>:215,"type":"article-journal","abstract":"Convolutional Neural Networks (ConvNets) are commonly developed at a fixed resource budget, and then scaled up for better accuracy if more resources are available. In this paper, we systematically study model scal</vt:lpwstr>
  </property>
  <property fmtid="{D5CDD505-2E9C-101B-9397-08002B2CF9AE}" pid="607" name="ZOTERO_BREF_dvSf6zEY98V6_3">
    <vt:lpwstr>ing and identify that carefully balancing network depth, width, and resolution can lead to better performance. Based on this observation, we propose a new scaling method that uniformly scales all dimensions of depth/width/resolution using a simple yet hig</vt:lpwstr>
  </property>
  <property fmtid="{D5CDD505-2E9C-101B-9397-08002B2CF9AE}" pid="608" name="ZOTERO_BREF_dvSf6zEY98V6_4">
    <vt:lpwstr>hly effective compound coefficient. We demonstrate the effectiveness of this method on scaling up MobileNets and ResNet. To go even further, we use neural architecture search to design a new baseline network and scale it up to obtain a family of models, c</vt:lpwstr>
  </property>
  <property fmtid="{D5CDD505-2E9C-101B-9397-08002B2CF9AE}" pid="609" name="ZOTERO_BREF_dvSf6zEY98V6_5">
    <vt:lpwstr>alled EfficientNets, which achieve much better accuracy and efficiency than previous ConvNets. In particular, our EfficientNet-B7 achieves state-of-the-art 84.3% top-1 accuracy on ImageNet, while being 8.4x smaller and 6.1x faster on inference than the be</vt:lpwstr>
  </property>
  <property fmtid="{D5CDD505-2E9C-101B-9397-08002B2CF9AE}" pid="610" name="ZOTERO_BREF_dvSf6zEY98V6_6">
    <vt:lpwstr>st existing ConvNet. Our EfficientNets also transfer well and achieve state-of-the-art accuracy on CIFAR-100 (91.7%), Flowers (98.8%), and 3 other transfer learning datasets, with an order of magnitude fewer parameters. Source code is at https://github.co</vt:lpwstr>
  </property>
  <property fmtid="{D5CDD505-2E9C-101B-9397-08002B2CF9AE}" pid="611" name="ZOTERO_BREF_dvSf6zEY98V6_7">
    <vt:lpwstr>m/tensorflow/tpu/tree/master/models/official/efficientnet.","DOI":"10.48550/ARXIV.1905.11946","license":"arXiv.org perpetual, non-exclusive license","note":"publisher: arXiv\nversion: 5","source":"DOI.org (Datacite)","title":"EfficientNet: Rethinking Mode</vt:lpwstr>
  </property>
  <property fmtid="{D5CDD505-2E9C-101B-9397-08002B2CF9AE}" pid="612" name="ZOTERO_BREF_dvSf6zEY98V6_8">
    <vt:lpwstr>l Scaling for Convolutional Neural Networks","title-short":"EfficientNet","URL":"https://arxiv.org/abs/1905.11946","author":[{"family":"Tan","given":"Mingxing"},{"family":"Le","given":"Quoc V."}],"accessed":{"date-parts":[["2025",6,22]]},"issued":{"date-p</vt:lpwstr>
  </property>
  <property fmtid="{D5CDD505-2E9C-101B-9397-08002B2CF9AE}" pid="613" name="ZOTERO_BREF_dvSf6zEY98V6_9">
    <vt:lpwstr>arts":[["2019"]]}}}],"schema":"https://github.com/citation-style-language/schema/raw/master/csl-citation.json"}</vt:lpwstr>
  </property>
  <property fmtid="{D5CDD505-2E9C-101B-9397-08002B2CF9AE}" pid="614" name="ZOTERO_BREF_Hw3dSnjw8N8v_1">
    <vt:lpwstr>ZOTERO_ITEM CSL_CITATION {"citationID":"aaTCI6XT","properties":{"formattedCitation":"(Song et al., 2022)","plainCitation":"(Song et al., 2022)","noteIndex":0},"citationItems":[{"id":161,"uris":["http://zotero.org/users/15790277/items/HHJWB3AH"],"itemData"</vt:lpwstr>
  </property>
  <property fmtid="{D5CDD505-2E9C-101B-9397-08002B2CF9AE}" pid="615" name="ZOTERO_BREF_Hw3dSnjw8N8v_2">
    <vt:lpwstr>:{"id":161,"type":"article","abstract":"We propose a novel Dynamic Restrained Uncertainty Weighting Loss to experimentally handle the problem of balancing the contributions of multiple tasks on the ICML ExVo 2022 Challenge. The multitask aims to recognize</vt:lpwstr>
  </property>
  <property fmtid="{D5CDD505-2E9C-101B-9397-08002B2CF9AE}" pid="616" name="ZOTERO_BREF_Hw3dSnjw8N8v_3">
    <vt:lpwstr> expressed emotions and demographic traits from vocal bursts jointly. Our strategy combines the advantages of Uncertainty Weight and Dynamic Weight Average, by extending weights with a restraint term to make the learning process more explainable. We use a</vt:lpwstr>
  </property>
  <property fmtid="{D5CDD505-2E9C-101B-9397-08002B2CF9AE}" pid="617" name="ZOTERO_BREF_Hw3dSnjw8N8v_4">
    <vt:lpwstr> lightweight multi-exit CNN architecture to implement our proposed loss approach. The experimental H-Mean score (0.394) shows a substantial improvement over the baseline H-Mean score (0.335).","DOI":"10.48550/arXiv.2206.11049","note":"arXiv:2206.11049 [cs</vt:lpwstr>
  </property>
  <property fmtid="{D5CDD505-2E9C-101B-9397-08002B2CF9AE}" pid="618" name="ZOTERO_BREF_Hw3dSnjw8N8v_5">
    <vt:lpwstr>]","number":"arXiv:2206.11049","publisher":"arXiv","source":"arXiv.org","title":"Dynamic Restrained Uncertainty Weighting Loss for Multitask Learning of Vocal Expression","URL":"http://arxiv.org/abs/2206.11049","author":[{"family":"Song","given":"Meishu"}</vt:lpwstr>
  </property>
  <property fmtid="{D5CDD505-2E9C-101B-9397-08002B2CF9AE}" pid="619" name="ZOTERO_BREF_Hw3dSnjw8N8v_6">
    <vt:lpwstr>,{"family":"Yang","given":"Zijiang"},{"family":"Triantafyllopoulos","given":"Andreas"},{"family":"Jing","given":"Xin"},{"family":"Karas","given":"Vincent"},{"family":"Jiangjian","given":"Xie"},{"family":"Zhang","given":"Zixing"},{"family":"Yoshiharu","giv</vt:lpwstr>
  </property>
  <property fmtid="{D5CDD505-2E9C-101B-9397-08002B2CF9AE}" pid="620" name="ZOTERO_BREF_Hw3dSnjw8N8v_7">
    <vt:lpwstr>en":"Yamamoto"},{"family":"Schuller","given":"Bjoern W."}],"accessed":{"date-parts":[["2025",6,22]]},"issued":{"date-parts":[["2022",6,27]]}}}],"schema":"https://github.com/citation-style-language/schema/raw/master/csl-citation.json"}</vt:lpwstr>
  </property>
  <property fmtid="{D5CDD505-2E9C-101B-9397-08002B2CF9AE}" pid="621" name="ZOTERO_BREF_7KgfQR0W44So_1">
    <vt:lpwstr>ZOTERO_ITEM CSL_CITATION {"citationID":"1okWOmey","properties":{"formattedCitation":"(Liu et al., 2022)","plainCitation":"(Liu et al., 2022)","noteIndex":0},"citationItems":[{"id":182,"uris":["http://zotero.org/users/15790277/items/XC43IPZG"],"itemData":{</vt:lpwstr>
  </property>
  <property fmtid="{D5CDD505-2E9C-101B-9397-08002B2CF9AE}" pid="622" name="ZOTERO_BREF_7KgfQR0W44So_2">
    <vt:lpwstr>"id":182,"type":"article-journal","container-title":"Computers in Biology and Medicine","DOI":"10.1016/j.compbiomed.2022.106157","ISSN":"00104825","journalAbbreviation":"Computers in Biology and Medicine","language":"en","page":"106157","source":"DOI.org </vt:lpwstr>
  </property>
  <property fmtid="{D5CDD505-2E9C-101B-9397-08002B2CF9AE}" pid="623" name="ZOTERO_BREF_7KgfQR0W44So_3">
    <vt:lpwstr>(Crossref)","title":"AHU-MultiNet: Adaptive loss balancing based on homoscedastic uncertainty in multi-task medical image segmentation network","title-short":"AHU-MultiNet","volume":"150","author":[{"family":"Liu","given":"Shasha"},{"family":"Wang","given</vt:lpwstr>
  </property>
  <property fmtid="{D5CDD505-2E9C-101B-9397-08002B2CF9AE}" pid="624" name="ZOTERO_BREF_7KgfQR0W44So_4">
    <vt:lpwstr>":"Hailing"},{"family":"Li","given":"Yan"},{"family":"Li","given":"Xiaohu"},{"family":"Cao","given":"Guitao"},{"family":"Cao","given":"Wenming"}],"issued":{"date-parts":[["2022",11]]}}}],"schema":"https://github.com/citation-style-language/schema/raw/mast</vt:lpwstr>
  </property>
  <property fmtid="{D5CDD505-2E9C-101B-9397-08002B2CF9AE}" pid="625" name="ZOTERO_BREF_7KgfQR0W44So_5">
    <vt:lpwstr>er/csl-citation.json"}</vt:lpwstr>
  </property>
  <property fmtid="{D5CDD505-2E9C-101B-9397-08002B2CF9AE}" pid="626" name="ZOTERO_BREF_F5GVFlqytEDT_1">
    <vt:lpwstr>ZOTERO_ITEM CSL_CITATION {"citationID":"M8TRPTha","properties":{"formattedCitation":"(Shan et al., 2022)","plainCitation":"(Shan et al., 2022)","noteIndex":0},"citationItems":[{"id":214,"uris":["http://zotero.org/users/15790277/items/U7DLI9LL"],"itemData"</vt:lpwstr>
  </property>
  <property fmtid="{D5CDD505-2E9C-101B-9397-08002B2CF9AE}" pid="627" name="ZOTERO_BREF_F5GVFlqytEDT_2">
    <vt:lpwstr>:{"id":214,"type":"article-journal","container-title":"IEEE Transactions on Geoscience and Remote Sensing","DOI":"10.1109/TGRS.2021.3101119","ISSN":"0196-2892, 1558-0644","journalAbbreviation":"IEEE Trans. Geosci. Remote Sensing","license":"https://ieeexp</vt:lpwstr>
  </property>
  <property fmtid="{D5CDD505-2E9C-101B-9397-08002B2CF9AE}" pid="628" name="ZOTERO_BREF_F5GVFlqytEDT_3">
    <vt:lpwstr>lore.ieee.org/Xplorehelp/downloads/license-information/IEEE.html","page":"1-9","source":"DOI.org (Crossref)","title":"Application of Multitask Learning for 2-D Modeling of Magnetotelluric Surveys: TE Case","title-short":"Application of Multitask Learning </vt:lpwstr>
  </property>
  <property fmtid="{D5CDD505-2E9C-101B-9397-08002B2CF9AE}" pid="629" name="ZOTERO_BREF_F5GVFlqytEDT_4">
    <vt:lpwstr>for 2-D Modeling of Magnetotelluric Surveys","volume":"60","author":[{"family":"Shan","given":"Tao"},{"family":"Guo","given":"Rui"},{"family":"Li","given":"Maokun"},{"family":"Yang","given":"Fan"},{"family":"Xu","given":"Shenheng"},{"family":"Liang","give</vt:lpwstr>
  </property>
  <property fmtid="{D5CDD505-2E9C-101B-9397-08002B2CF9AE}" pid="630" name="ZOTERO_BREF_F5GVFlqytEDT_5">
    <vt:lpwstr>n":"Lin"}],"issued":{"date-parts":[["2022"]]}}}],"schema":"https://github.com/citation-style-language/schema/raw/master/csl-citation.json"}</vt:lpwstr>
  </property>
  <property fmtid="{D5CDD505-2E9C-101B-9397-08002B2CF9AE}" pid="631" name="ZOTERO_BREF_50jCZ5CmHpoY_1">
    <vt:lpwstr>ZOTERO_ITEM CSL_CITATION {"citationID":"DSxqbh33","properties":{"formattedCitation":"(Chen et al., 2017)","plainCitation":"(Chen et al., 2017)","noteIndex":0},"citationItems":[{"id":177,"uris":["http://zotero.org/users/15790277/items/3SJAMKJV"],"itemData"</vt:lpwstr>
  </property>
  <property fmtid="{D5CDD505-2E9C-101B-9397-08002B2CF9AE}" pid="632" name="ZOTERO_BREF_50jCZ5CmHpoY_2">
    <vt:lpwstr>:{"id":177,"type":"article-journal","abstract":"Deep multitask networks, in which one neural network produces multiple predictive outputs, can offer better speed and performance than their single-task counterparts but are challenging to train properly. We</vt:lpwstr>
  </property>
  <property fmtid="{D5CDD505-2E9C-101B-9397-08002B2CF9AE}" pid="633" name="ZOTERO_BREF_50jCZ5CmHpoY_3">
    <vt:lpwstr> present a gradient normalization (GradNorm) algorithm that automatically balances training in deep multitask models by dynamically tuning gradient magnitudes. We show that for various network architectures, for both regression and classification tasks, a</vt:lpwstr>
  </property>
  <property fmtid="{D5CDD505-2E9C-101B-9397-08002B2CF9AE}" pid="634" name="ZOTERO_BREF_50jCZ5CmHpoY_4">
    <vt:lpwstr>nd on both synthetic and real datasets, GradNorm improves accuracy and reduces overfitting across multiple tasks when compared to single-task networks, static baselines, and other adaptive multitask loss balancing techniques. GradNorm also matches or surp</vt:lpwstr>
  </property>
  <property fmtid="{D5CDD505-2E9C-101B-9397-08002B2CF9AE}" pid="635" name="ZOTERO_BREF_50jCZ5CmHpoY_5">
    <vt:lpwstr>asses the performance of exhaustive grid search methods, despite only involving a single asymmetry hyperparameter $α$. Thus, what was once a tedious search process that incurred exponentially more compute for each task added can now be accomplished within</vt:lpwstr>
  </property>
  <property fmtid="{D5CDD505-2E9C-101B-9397-08002B2CF9AE}" pid="636" name="ZOTERO_BREF_50jCZ5CmHpoY_6">
    <vt:lpwstr> a few training runs, irrespective of the number of tasks. Ultimately, we will demonstrate that gradient manipulation affords us great control over the training dynamics of multitask networks and may be one of the keys to unlocking the potential of multit</vt:lpwstr>
  </property>
  <property fmtid="{D5CDD505-2E9C-101B-9397-08002B2CF9AE}" pid="637" name="ZOTERO_BREF_50jCZ5CmHpoY_7">
    <vt:lpwstr>ask learning.","DOI":"10.48550/ARXIV.1711.02257","license":"arXiv.org perpetual, non-exclusive license","note":"publisher: arXiv\nversion: 4","source":"DOI.org (Datacite)","title":"GradNorm: Gradient Normalization for Adaptive Loss Balancing in Deep Multi</vt:lpwstr>
  </property>
  <property fmtid="{D5CDD505-2E9C-101B-9397-08002B2CF9AE}" pid="638" name="ZOTERO_BREF_50jCZ5CmHpoY_8">
    <vt:lpwstr>task Networks","title-short":"GradNorm","URL":"https://arxiv.org/abs/1711.02257","author":[{"family":"Chen","given":"Zhao"},{"family":"Badrinarayanan","given":"Vijay"},{"family":"Lee","given":"Chen-Yu"},{"family":"Rabinovich","given":"Andrew"}],"accessed"</vt:lpwstr>
  </property>
  <property fmtid="{D5CDD505-2E9C-101B-9397-08002B2CF9AE}" pid="639" name="ZOTERO_BREF_50jCZ5CmHpoY_9">
    <vt:lpwstr>:{"date-parts":[["2025",6,22]]},"issued":{"date-parts":[["2017"]]}}}],"schema":"https://github.com/citation-style-language/schema/raw/master/csl-citation.json"}</vt:lpwstr>
  </property>
  <property fmtid="{D5CDD505-2E9C-101B-9397-08002B2CF9AE}" pid="640" name="ZOTERO_BREF_keG7cEbUdYC0_1">
    <vt:lpwstr>ZOTERO_ITEM CSL_CITATION {"citationID":"oxU99u6l","properties":{"formattedCitation":"(Rabby et al., 2024)","plainCitation":"(Rabby et al., 2024)","noteIndex":0},"citationItems":[{"id":189,"uris":["http://zotero.org/users/15790277/items/8Q7BUAG5"],"itemDat</vt:lpwstr>
  </property>
  <property fmtid="{D5CDD505-2E9C-101B-9397-08002B2CF9AE}" pid="641" name="ZOTERO_BREF_keG7cEbUdYC0_2">
    <vt:lpwstr>a":{"id":189,"type":"article-journal","container-title":"Array","DOI":"10.1016/j.array.2024.100346","ISSN":"25900056","journalAbbreviation":"Array","language":"en","page":"100346","source":"DOI.org (Crossref)","title":"BT-Net: An end-to-end multi-task arc</vt:lpwstr>
  </property>
  <property fmtid="{D5CDD505-2E9C-101B-9397-08002B2CF9AE}" pid="642" name="ZOTERO_BREF_keG7cEbUdYC0_3">
    <vt:lpwstr>hitecture for brain tumor classification, segmentation, and localization from MRI images","title-short":"BT-Net","volume":"22","author":[{"family":"Rabby","given":"Salman Fazle"},{"family":"Arafat","given":"Muhammad Abdullah"},{"family":"Hasan","given":"T</vt:lpwstr>
  </property>
  <property fmtid="{D5CDD505-2E9C-101B-9397-08002B2CF9AE}" pid="643" name="ZOTERO_BREF_keG7cEbUdYC0_4">
    <vt:lpwstr>aufiq"}],"issued":{"date-parts":[["2024",7]]}}}],"schema":"https://github.com/citation-style-language/schema/raw/master/csl-citation.json"}</vt:lpwstr>
  </property>
  <property fmtid="{D5CDD505-2E9C-101B-9397-08002B2CF9AE}" pid="644" name="ZOTERO_BREF_5gHpoMiI06NP_1">
    <vt:lpwstr>ZOTERO_ITEM CSL_CITATION {"citationID":"AIDHl9IQ","properties":{"formattedCitation":"(Lin et al., 2023)","plainCitation":"(Lin et al., 2023)","noteIndex":0},"citationItems":[{"id":164,"uris":["http://zotero.org/users/15790277/items/YA7JUY7T"],"itemData":{</vt:lpwstr>
  </property>
  <property fmtid="{D5CDD505-2E9C-101B-9397-08002B2CF9AE}" pid="645" name="ZOTERO_BREF_5gHpoMiI06NP_2">
    <vt:lpwstr>"id":164,"type":"article","abstract":"Multi-task learning (MTL), a learning paradigm to learn multiple related tasks simultaneously, has achieved great success in various fields. However, task balancing problem remains a significant challenge in MTL, with</vt:lpwstr>
  </property>
  <property fmtid="{D5CDD505-2E9C-101B-9397-08002B2CF9AE}" pid="646" name="ZOTERO_BREF_5gHpoMiI06NP_3">
    <vt:lpwstr> the disparity in loss/gradient scales often leading to performance compromises. In this paper, we propose a Dual-Balancing Multi-Task Learning (DB-MTL) method to alleviate the task balancing problem from both loss and gradient perspectives. Specifically,</vt:lpwstr>
  </property>
  <property fmtid="{D5CDD505-2E9C-101B-9397-08002B2CF9AE}" pid="647" name="ZOTERO_BREF_5gHpoMiI06NP_4">
    <vt:lpwstr> DB-MTL ensures loss-scale balancing by performing a logarithm transformation on each task loss, and guarantees gradient-magnitude balancing via normalizing all task gradients to the same magnitude as the maximum gradient norm. Extensive experiments condu</vt:lpwstr>
  </property>
  <property fmtid="{D5CDD505-2E9C-101B-9397-08002B2CF9AE}" pid="648" name="ZOTERO_BREF_5gHpoMiI06NP_5">
    <vt:lpwstr>cted on several benchmark datasets consistently demonstrate the state-of-the-art performance of DB-MTL.","DOI":"10.48550/arXiv.2308.12029","note":"arXiv:2308.12029 [cs]","number":"arXiv:2308.12029","publisher":"arXiv","source":"arXiv.org","title":"Dual-Ba</vt:lpwstr>
  </property>
  <property fmtid="{D5CDD505-2E9C-101B-9397-08002B2CF9AE}" pid="649" name="ZOTERO_BREF_5gHpoMiI06NP_6">
    <vt:lpwstr>lancing for Multi-Task Learning","URL":"http://arxiv.org/abs/2308.12029","author":[{"family":"Lin","given":"Baijiong"},{"family":"Jiang","given":"Weisen"},{"family":"Ye","given":"Feiyang"},{"family":"Zhang","given":"Yu"},{"family":"Chen","given":"Pengguan</vt:lpwstr>
  </property>
  <property fmtid="{D5CDD505-2E9C-101B-9397-08002B2CF9AE}" pid="650" name="ZOTERO_BREF_5gHpoMiI06NP_7">
    <vt:lpwstr>g"},{"family":"Chen","given":"Ying-Cong"},{"family":"Liu","given":"Shu"},{"family":"Kwok","given":"James T."}],"accessed":{"date-parts":[["2025",6,22]]},"issued":{"date-parts":[["2023",9,29]]}}}],"schema":"https://github.com/citation-style-language/schema</vt:lpwstr>
  </property>
  <property fmtid="{D5CDD505-2E9C-101B-9397-08002B2CF9AE}" pid="651" name="ZOTERO_BREF_5gHpoMiI06NP_8">
    <vt:lpwstr>/raw/master/csl-citation.json"}</vt:lpwstr>
  </property>
  <property fmtid="{D5CDD505-2E9C-101B-9397-08002B2CF9AE}" pid="652" name="ZOTERO_BREF_6508m9HJFpZp_1">
    <vt:lpwstr>ZOTERO_ITEM CSL_CITATION {"citationID":"KqJHFtRS","properties":{"formattedCitation":"(Lin et al., 2023)","plainCitation":"(Lin et al., 2023)","noteIndex":0},"citationItems":[{"id":164,"uris":["http://zotero.org/users/15790277/items/YA7JUY7T"],"itemData":{</vt:lpwstr>
  </property>
  <property fmtid="{D5CDD505-2E9C-101B-9397-08002B2CF9AE}" pid="653" name="ZOTERO_BREF_6508m9HJFpZp_2">
    <vt:lpwstr>"id":164,"type":"article","abstract":"Multi-task learning (MTL), a learning paradigm to learn multiple related tasks simultaneously, has achieved great success in various fields. However, task balancing problem remains a significant challenge in MTL, with</vt:lpwstr>
  </property>
  <property fmtid="{D5CDD505-2E9C-101B-9397-08002B2CF9AE}" pid="654" name="ZOTERO_BREF_6508m9HJFpZp_3">
    <vt:lpwstr> the disparity in loss/gradient scales often leading to performance compromises. In this paper, we propose a Dual-Balancing Multi-Task Learning (DB-MTL) method to alleviate the task balancing problem from both loss and gradient perspectives. Specifically,</vt:lpwstr>
  </property>
  <property fmtid="{D5CDD505-2E9C-101B-9397-08002B2CF9AE}" pid="655" name="ZOTERO_BREF_6508m9HJFpZp_4">
    <vt:lpwstr> DB-MTL ensures loss-scale balancing by performing a logarithm transformation on each task loss, and guarantees gradient-magnitude balancing via normalizing all task gradients to the same magnitude as the maximum gradient norm. Extensive experiments condu</vt:lpwstr>
  </property>
  <property fmtid="{D5CDD505-2E9C-101B-9397-08002B2CF9AE}" pid="656" name="ZOTERO_BREF_6508m9HJFpZp_5">
    <vt:lpwstr>cted on several benchmark datasets consistently demonstrate the state-of-the-art performance of DB-MTL.","DOI":"10.48550/arXiv.2308.12029","note":"arXiv:2308.12029 [cs]","number":"arXiv:2308.12029","publisher":"arXiv","source":"arXiv.org","title":"Dual-Ba</vt:lpwstr>
  </property>
  <property fmtid="{D5CDD505-2E9C-101B-9397-08002B2CF9AE}" pid="657" name="ZOTERO_BREF_6508m9HJFpZp_6">
    <vt:lpwstr>lancing for Multi-Task Learning","URL":"http://arxiv.org/abs/2308.12029","author":[{"family":"Lin","given":"Baijiong"},{"family":"Jiang","given":"Weisen"},{"family":"Ye","given":"Feiyang"},{"family":"Zhang","given":"Yu"},{"family":"Chen","given":"Pengguan</vt:lpwstr>
  </property>
  <property fmtid="{D5CDD505-2E9C-101B-9397-08002B2CF9AE}" pid="658" name="ZOTERO_BREF_6508m9HJFpZp_7">
    <vt:lpwstr>g"},{"family":"Chen","given":"Ying-Cong"},{"family":"Liu","given":"Shu"},{"family":"Kwok","given":"James T."}],"accessed":{"date-parts":[["2025",6,22]]},"issued":{"date-parts":[["2023",9,29]]}}}],"schema":"https://github.com/citation-style-language/schema</vt:lpwstr>
  </property>
  <property fmtid="{D5CDD505-2E9C-101B-9397-08002B2CF9AE}" pid="659" name="ZOTERO_BREF_6508m9HJFpZp_8">
    <vt:lpwstr>/raw/master/csl-citation.json"}</vt:lpwstr>
  </property>
  <property fmtid="{D5CDD505-2E9C-101B-9397-08002B2CF9AE}" pid="660" name="ZOTERO_BREF_dBTAmqwIyeSn_1">
    <vt:lpwstr>ZOTERO_ITEM CSL_CITATION {"citationID":"KiWo3ZE3","properties":{"formattedCitation":"(Lin et al., 2023)","plainCitation":"(Lin et al., 2023)","noteIndex":0},"citationItems":[{"id":164,"uris":["http://zotero.org/users/15790277/items/YA7JUY7T"],"itemData":{</vt:lpwstr>
  </property>
  <property fmtid="{D5CDD505-2E9C-101B-9397-08002B2CF9AE}" pid="661" name="ZOTERO_BREF_dBTAmqwIyeSn_2">
    <vt:lpwstr>"id":164,"type":"article","abstract":"Multi-task learning (MTL), a learning paradigm to learn multiple related tasks simultaneously, has achieved great success in various fields. However, task balancing problem remains a significant challenge in MTL, with</vt:lpwstr>
  </property>
  <property fmtid="{D5CDD505-2E9C-101B-9397-08002B2CF9AE}" pid="662" name="ZOTERO_BREF_dBTAmqwIyeSn_3">
    <vt:lpwstr> the disparity in loss/gradient scales often leading to performance compromises. In this paper, we propose a Dual-Balancing Multi-Task Learning (DB-MTL) method to alleviate the task balancing problem from both loss and gradient perspectives. Specifically,</vt:lpwstr>
  </property>
  <property fmtid="{D5CDD505-2E9C-101B-9397-08002B2CF9AE}" pid="663" name="ZOTERO_BREF_dBTAmqwIyeSn_4">
    <vt:lpwstr> DB-MTL ensures loss-scale balancing by performing a logarithm transformation on each task loss, and guarantees gradient-magnitude balancing via normalizing all task gradients to the same magnitude as the maximum gradient norm. Extensive experiments condu</vt:lpwstr>
  </property>
  <property fmtid="{D5CDD505-2E9C-101B-9397-08002B2CF9AE}" pid="664" name="ZOTERO_BREF_dBTAmqwIyeSn_5">
    <vt:lpwstr>cted on several benchmark datasets consistently demonstrate the state-of-the-art performance of DB-MTL.","DOI":"10.48550/arXiv.2308.12029","note":"arXiv:2308.12029 [cs]","number":"arXiv:2308.12029","publisher":"arXiv","source":"arXiv.org","title":"Dual-Ba</vt:lpwstr>
  </property>
  <property fmtid="{D5CDD505-2E9C-101B-9397-08002B2CF9AE}" pid="665" name="ZOTERO_BREF_dBTAmqwIyeSn_6">
    <vt:lpwstr>lancing for Multi-Task Learning","URL":"http://arxiv.org/abs/2308.12029","author":[{"family":"Lin","given":"Baijiong"},{"family":"Jiang","given":"Weisen"},{"family":"Ye","given":"Feiyang"},{"family":"Zhang","given":"Yu"},{"family":"Chen","given":"Pengguan</vt:lpwstr>
  </property>
  <property fmtid="{D5CDD505-2E9C-101B-9397-08002B2CF9AE}" pid="666" name="ZOTERO_BREF_dBTAmqwIyeSn_7">
    <vt:lpwstr>g"},{"family":"Chen","given":"Ying-Cong"},{"family":"Liu","given":"Shu"},{"family":"Kwok","given":"James T."}],"accessed":{"date-parts":[["2025",6,22]]},"issued":{"date-parts":[["2023",9,29]]}}}],"schema":"https://github.com/citation-style-language/schema</vt:lpwstr>
  </property>
  <property fmtid="{D5CDD505-2E9C-101B-9397-08002B2CF9AE}" pid="667" name="ZOTERO_BREF_dBTAmqwIyeSn_8">
    <vt:lpwstr>/raw/master/csl-citation.json"}</vt:lpwstr>
  </property>
  <property fmtid="{D5CDD505-2E9C-101B-9397-08002B2CF9AE}" pid="668" name="ZOTERO_BREF_sFTCU75nVJGp_1">
    <vt:lpwstr>ZOTERO_ITEM CSL_CITATION {"citationID":"sCcb4b5y","properties":{"formattedCitation":"(Z. Zhai et al., 2024)","plainCitation":"(Z. Zhai et al., 2024)","noteIndex":0},"citationItems":[{"id":180,"uris":["http://zotero.org/users/15790277/items/3F5A4ZPT"],"ite</vt:lpwstr>
  </property>
  <property fmtid="{D5CDD505-2E9C-101B-9397-08002B2CF9AE}" pid="669" name="ZOTERO_BREF_sFTCU75nVJGp_2">
    <vt:lpwstr>mData":{"id":180,"type":"article-journal","container-title":"Ecological Informatics","DOI":"10.1016/j.ecoinf.2024.102784","ISSN":"15749541","journalAbbreviation":"Ecological Informatics","language":"en","page":"102784","source":"DOI.org (Crossref)","title</vt:lpwstr>
  </property>
  <property fmtid="{D5CDD505-2E9C-101B-9397-08002B2CF9AE}" pid="670" name="ZOTERO_BREF_sFTCU75nVJGp_3">
    <vt:lpwstr>":"PS-MTL-LUCAS: A partially shared multi-task learning model for simultaneously predicting multiple soil properties","title-short":"PS-MTL-LUCAS","volume":"82","author":[{"family":"Zhai","given":"Zhaoyu"},{"family":"Chen","given":"Fuji"},{"family":"Yu","</vt:lpwstr>
  </property>
  <property fmtid="{D5CDD505-2E9C-101B-9397-08002B2CF9AE}" pid="671" name="ZOTERO_BREF_sFTCU75nVJGp_4">
    <vt:lpwstr>given":"Hongfeng"},{"family":"Hu","given":"Jun"},{"family":"Zhou","given":"Xinfei"},{"family":"Xu","given":"Huanliang"}],"issued":{"date-parts":[["2024",9]]}}}],"schema":"https://github.com/citation-style-language/schema/raw/master/csl-citation.json"}</vt:lpwstr>
  </property>
  <property fmtid="{D5CDD505-2E9C-101B-9397-08002B2CF9AE}" pid="672" name="ZOTERO_BREF_zGfng8X2WswB_1">
    <vt:lpwstr>ZOTERO_ITEM CSL_CITATION {"citationID":"rQYGGr65","properties":{"formattedCitation":"(Z. Zhai et al., 2024)","plainCitation":"(Z. Zhai et al., 2024)","noteIndex":0},"citationItems":[{"id":180,"uris":["http://zotero.org/users/15790277/items/3F5A4ZPT"],"ite</vt:lpwstr>
  </property>
  <property fmtid="{D5CDD505-2E9C-101B-9397-08002B2CF9AE}" pid="673" name="ZOTERO_BREF_zGfng8X2WswB_2">
    <vt:lpwstr>mData":{"id":180,"type":"article-journal","container-title":"Ecological Informatics","DOI":"10.1016/j.ecoinf.2024.102784","ISSN":"15749541","journalAbbreviation":"Ecological Informatics","language":"en","page":"102784","source":"DOI.org (Crossref)","title</vt:lpwstr>
  </property>
  <property fmtid="{D5CDD505-2E9C-101B-9397-08002B2CF9AE}" pid="674" name="ZOTERO_BREF_zGfng8X2WswB_3">
    <vt:lpwstr>":"PS-MTL-LUCAS: A partially shared multi-task learning model for simultaneously predicting multiple soil properties","title-short":"PS-MTL-LUCAS","volume":"82","author":[{"family":"Zhai","given":"Zhaoyu"},{"family":"Chen","given":"Fuji"},{"family":"Yu","</vt:lpwstr>
  </property>
  <property fmtid="{D5CDD505-2E9C-101B-9397-08002B2CF9AE}" pid="675" name="ZOTERO_BREF_zGfng8X2WswB_4">
    <vt:lpwstr>given":"Hongfeng"},{"family":"Hu","given":"Jun"},{"family":"Zhou","given":"Xinfei"},{"family":"Xu","given":"Huanliang"}],"issued":{"date-parts":[["2024",9]]}}}],"schema":"https://github.com/citation-style-language/schema/raw/master/csl-citation.json"}</vt:lpwstr>
  </property>
  <property fmtid="{D5CDD505-2E9C-101B-9397-08002B2CF9AE}" pid="676" name="ZOTERO_BREF_j64Eqhv0A0sE_1">
    <vt:lpwstr>ZOTERO_ITEM CSL_CITATION {"citationID":"FmVRUTni","properties":{"formattedCitation":"(Hervella et al., 2024)","plainCitation":"(Hervella et al., 2024)","noteIndex":0},"citationItems":[{"id":190,"uris":["http://zotero.org/users/15790277/items/N6FSM9SC"],"i</vt:lpwstr>
  </property>
  <property fmtid="{D5CDD505-2E9C-101B-9397-08002B2CF9AE}" pid="677" name="ZOTERO_BREF_j64Eqhv0A0sE_2">
    <vt:lpwstr>temData":{"id":190,"type":"article-journal","container-title":"Neural Networks","DOI":"10.1016/j.neunet.2023.11.038","ISSN":"08936080","journalAbbreviation":"Neural Networks","language":"en","page":"254-265","source":"DOI.org (Crossref)","title":"Multi-Ad</vt:lpwstr>
  </property>
  <property fmtid="{D5CDD505-2E9C-101B-9397-08002B2CF9AE}" pid="678" name="ZOTERO_BREF_j64Eqhv0A0sE_3">
    <vt:lpwstr>aptive Optimization for multi-task learning with deep neural networks","volume":"170","author":[{"family":"Hervella","given":"Álvaro S."},{"family":"Rouco","given":"José"},{"family":"Novo","given":"Jorge"},{"family":"Ortega","given":"Marcos"}],"issued":{"</vt:lpwstr>
  </property>
  <property fmtid="{D5CDD505-2E9C-101B-9397-08002B2CF9AE}" pid="679" name="ZOTERO_BREF_j64Eqhv0A0sE_4">
    <vt:lpwstr>date-parts":[["2024",2]]}}}],"schema":"https://github.com/citation-style-language/schema/raw/master/csl-citation.json"}</vt:lpwstr>
  </property>
  <property fmtid="{D5CDD505-2E9C-101B-9397-08002B2CF9AE}" pid="680" name="ZOTERO_BREF_eIRmoq8NBp1a_1">
    <vt:lpwstr>ZOTERO_ITEM CSL_CITATION {"citationID":"3UcoWUKh","properties":{"formattedCitation":"(Alshomrani, 2024)","plainCitation":"(Alshomrani, 2024)","noteIndex":0},"citationItems":[{"id":212,"uris":["http://zotero.org/users/15790277/items/9326W2DB"],"itemData":{</vt:lpwstr>
  </property>
  <property fmtid="{D5CDD505-2E9C-101B-9397-08002B2CF9AE}" pid="681" name="ZOTERO_BREF_eIRmoq8NBp1a_2">
    <vt:lpwstr>"id":212,"type":"article-journal","abstract":"In this paper, I present a comprehensive pipeline integrating a Fine-Tuned Convolutional Neural Network (FT-CNN) and a Residual-UNet (RUNet) architecture for the automated analysis of MRI brain scans. The prop</vt:lpwstr>
  </property>
  <property fmtid="{D5CDD505-2E9C-101B-9397-08002B2CF9AE}" pid="682" name="ZOTERO_BREF_eIRmoq8NBp1a_3">
    <vt:lpwstr>osed system addresses the dual challenges of brain tumor classification and segmentation, which are crucial tasks in medical image analysis for precise diagnosis and treatment planning. Initially, the pipeline preprocesses the FigShare brain MRI image dat</vt:lpwstr>
  </property>
  <property fmtid="{D5CDD505-2E9C-101B-9397-08002B2CF9AE}" pid="683" name="ZOTERO_BREF_eIRmoq8NBp1a_4">
    <vt:lpwstr>aset, comprising 3064 images, by normalizing and resizing them to achieve uniformity and compatibility with the model. The FT-CNN model then classifies the preprocessed images into distinct tumor types: glioma, meningioma, and pituitary tumor. Following c</vt:lpwstr>
  </property>
  <property fmtid="{D5CDD505-2E9C-101B-9397-08002B2CF9AE}" pid="684" name="ZOTERO_BREF_eIRmoq8NBp1a_5">
    <vt:lpwstr>lassification, the RUNet model performs pixel-level segmentation to delineate tumor regions within the MRI scans. The FT-CNN leverages the VGG19 architecture, pre-trained on large datasets and fine-tuned for specific tumor classification tasks. Features e</vt:lpwstr>
  </property>
  <property fmtid="{D5CDD505-2E9C-101B-9397-08002B2CF9AE}" pid="685" name="ZOTERO_BREF_eIRmoq8NBp1a_6">
    <vt:lpwstr>xtracted from MRI images are used to train the FT-CNN, demonstrating robust performance in discriminating between tumor types. Subsequently, the RUNet model, inspired by the U-Net design and enhanced with residual blocks, effectively segments tumors by co</vt:lpwstr>
  </property>
  <property fmtid="{D5CDD505-2E9C-101B-9397-08002B2CF9AE}" pid="686" name="ZOTERO_BREF_eIRmoq8NBp1a_7">
    <vt:lpwstr>mbining high-resolution spatial information from the encoding path with context-rich features from the bottleneck. My experimental results indicate that the integrated pipeline achieves high accuracy in both classification (96%) and segmentation tasks (98</vt:lpwstr>
  </property>
  <property fmtid="{D5CDD505-2E9C-101B-9397-08002B2CF9AE}" pid="687" name="ZOTERO_BREF_eIRmoq8NBp1a_8">
    <vt:lpwstr>%), showcasing its potential for clinical applications in brain tumor diagnosis. For the classification task, the metrics involved are loss, accuracy, confusion matrix, and classification report, while for the segmentation task, the metrics used are loss,</vt:lpwstr>
  </property>
  <property fmtid="{D5CDD505-2E9C-101B-9397-08002B2CF9AE}" pid="688" name="ZOTERO_BREF_eIRmoq8NBp1a_9">
    <vt:lpwstr> accuracy, Dice coefficient, intersection over union, and Jaccard distance. To further validate the generalizability and robustness of the integrated pipeline, I evaluated the model on two additional datasets. The first dataset consists of 7023 images for</vt:lpwstr>
  </property>
  <property fmtid="{D5CDD505-2E9C-101B-9397-08002B2CF9AE}" pid="689" name="ZOTERO_BREF_eIRmoq8NBp1a_10">
    <vt:lpwstr> classification tasks, expanding to a four-class dataset. The second dataset contains approximately 3929 images for both classification and segmentation tasks, including a binary classification scenario. The model demonstrated robust performance, achievin</vt:lpwstr>
  </property>
  <property fmtid="{D5CDD505-2E9C-101B-9397-08002B2CF9AE}" pid="690" name="ZOTERO_BREF_eIRmoq8NBp1a_11">
    <vt:lpwstr>g 95% accuracy on the four-class task and high accuracy (96%) in the binary classification and segmentation tasks, with a Dice coefficient of 95%.","container-title":"Life","DOI":"10.3390/life14091143","ISSN":"2075-1729","issue":"9","journalAbbreviation":</vt:lpwstr>
  </property>
  <property fmtid="{D5CDD505-2E9C-101B-9397-08002B2CF9AE}" pid="691" name="ZOTERO_BREF_eIRmoq8NBp1a_12">
    <vt:lpwstr>"Life","language":"en","license":"https://creativecommons.org/licenses/by/4.0/","page":"1143","source":"DOI.org (Crossref)","title":"A Unified Pipeline for Simultaneous Brain Tumor Classification and Segmentation Using Fine-Tuned CNN and Residual UNet Arc</vt:lpwstr>
  </property>
  <property fmtid="{D5CDD505-2E9C-101B-9397-08002B2CF9AE}" pid="692" name="ZOTERO_BREF_eIRmoq8NBp1a_13">
    <vt:lpwstr>hitecture","volume":"14","author":[{"family":"Alshomrani","given":"Faisal"}],"issued":{"date-parts":[["2024",9,10]]}}}],"schema":"https://github.com/citation-style-language/schema/raw/master/csl-citation.json"}</vt:lpwstr>
  </property>
  <property fmtid="{D5CDD505-2E9C-101B-9397-08002B2CF9AE}" pid="693" name="ZOTERO_BREF_aA9RytWXe44v_1">
    <vt:lpwstr>ZOTERO_ITEM CSL_CITATION {"citationID":"QYmId0Y6","properties":{"formattedCitation":"(Alshomrani, 2024)","plainCitation":"(Alshomrani, 2024)","noteIndex":0},"citationItems":[{"id":212,"uris":["http://zotero.org/users/15790277/items/9326W2DB"],"itemData":{</vt:lpwstr>
  </property>
  <property fmtid="{D5CDD505-2E9C-101B-9397-08002B2CF9AE}" pid="694" name="ZOTERO_BREF_aA9RytWXe44v_2">
    <vt:lpwstr>"id":212,"type":"article-journal","abstract":"In this paper, I present a comprehensive pipeline integrating a Fine-Tuned Convolutional Neural Network (FT-CNN) and a Residual-UNet (RUNet) architecture for the automated analysis of MRI brain scans. The prop</vt:lpwstr>
  </property>
  <property fmtid="{D5CDD505-2E9C-101B-9397-08002B2CF9AE}" pid="695" name="ZOTERO_BREF_aA9RytWXe44v_3">
    <vt:lpwstr>osed system addresses the dual challenges of brain tumor classification and segmentation, which are crucial tasks in medical image analysis for precise diagnosis and treatment planning. Initially, the pipeline preprocesses the FigShare brain MRI image dat</vt:lpwstr>
  </property>
  <property fmtid="{D5CDD505-2E9C-101B-9397-08002B2CF9AE}" pid="696" name="ZOTERO_BREF_aA9RytWXe44v_4">
    <vt:lpwstr>aset, comprising 3064 images, by normalizing and resizing them to achieve uniformity and compatibility with the model. The FT-CNN model then classifies the preprocessed images into distinct tumor types: glioma, meningioma, and pituitary tumor. Following c</vt:lpwstr>
  </property>
  <property fmtid="{D5CDD505-2E9C-101B-9397-08002B2CF9AE}" pid="697" name="ZOTERO_BREF_aA9RytWXe44v_5">
    <vt:lpwstr>lassification, the RUNet model performs pixel-level segmentation to delineate tumor regions within the MRI scans. The FT-CNN leverages the VGG19 architecture, pre-trained on large datasets and fine-tuned for specific tumor classification tasks. Features e</vt:lpwstr>
  </property>
  <property fmtid="{D5CDD505-2E9C-101B-9397-08002B2CF9AE}" pid="698" name="ZOTERO_BREF_aA9RytWXe44v_6">
    <vt:lpwstr>xtracted from MRI images are used to train the FT-CNN, demonstrating robust performance in discriminating between tumor types. Subsequently, the RUNet model, inspired by the U-Net design and enhanced with residual blocks, effectively segments tumors by co</vt:lpwstr>
  </property>
  <property fmtid="{D5CDD505-2E9C-101B-9397-08002B2CF9AE}" pid="699" name="ZOTERO_BREF_aA9RytWXe44v_7">
    <vt:lpwstr>mbining high-resolution spatial information from the encoding path with context-rich features from the bottleneck. My experimental results indicate that the integrated pipeline achieves high accuracy in both classification (96%) and segmentation tasks (98</vt:lpwstr>
  </property>
  <property fmtid="{D5CDD505-2E9C-101B-9397-08002B2CF9AE}" pid="700" name="ZOTERO_BREF_aA9RytWXe44v_8">
    <vt:lpwstr>%), showcasing its potential for clinical applications in brain tumor diagnosis. For the classification task, the metrics involved are loss, accuracy, confusion matrix, and classification report, while for the segmentation task, the metrics used are loss,</vt:lpwstr>
  </property>
  <property fmtid="{D5CDD505-2E9C-101B-9397-08002B2CF9AE}" pid="701" name="ZOTERO_BREF_aA9RytWXe44v_9">
    <vt:lpwstr> accuracy, Dice coefficient, intersection over union, and Jaccard distance. To further validate the generalizability and robustness of the integrated pipeline, I evaluated the model on two additional datasets. The first dataset consists of 7023 images for</vt:lpwstr>
  </property>
  <property fmtid="{D5CDD505-2E9C-101B-9397-08002B2CF9AE}" pid="702" name="ZOTERO_BREF_aA9RytWXe44v_10">
    <vt:lpwstr> classification tasks, expanding to a four-class dataset. The second dataset contains approximately 3929 images for both classification and segmentation tasks, including a binary classification scenario. The model demonstrated robust performance, achievin</vt:lpwstr>
  </property>
  <property fmtid="{D5CDD505-2E9C-101B-9397-08002B2CF9AE}" pid="703" name="ZOTERO_BREF_aA9RytWXe44v_11">
    <vt:lpwstr>g 95% accuracy on the four-class task and high accuracy (96%) in the binary classification and segmentation tasks, with a Dice coefficient of 95%.","container-title":"Life","DOI":"10.3390/life14091143","ISSN":"2075-1729","issue":"9","journalAbbreviation":</vt:lpwstr>
  </property>
  <property fmtid="{D5CDD505-2E9C-101B-9397-08002B2CF9AE}" pid="704" name="ZOTERO_BREF_aA9RytWXe44v_12">
    <vt:lpwstr>"Life","language":"en","license":"https://creativecommons.org/licenses/by/4.0/","page":"1143","source":"DOI.org (Crossref)","title":"A Unified Pipeline for Simultaneous Brain Tumor Classification and Segmentation Using Fine-Tuned CNN and Residual UNet Arc</vt:lpwstr>
  </property>
  <property fmtid="{D5CDD505-2E9C-101B-9397-08002B2CF9AE}" pid="705" name="ZOTERO_BREF_aA9RytWXe44v_13">
    <vt:lpwstr>hitecture","volume":"14","author":[{"family":"Alshomrani","given":"Faisal"}],"issued":{"date-parts":[["2024",9,10]]}}}],"schema":"https://github.com/citation-style-language/schema/raw/master/csl-citation.json"}</vt:lpwstr>
  </property>
  <property fmtid="{D5CDD505-2E9C-101B-9397-08002B2CF9AE}" pid="706" name="ZOTERO_BREF_kEZbOWEsNKHD_1">
    <vt:lpwstr>ZOTERO_ITEM CSL_CITATION {"citationID":"6b6lu08m","properties":{"formattedCitation":"(Alshomrani, 2024)","plainCitation":"(Alshomrani, 2024)","noteIndex":0},"citationItems":[{"id":212,"uris":["http://zotero.org/users/15790277/items/9326W2DB"],"itemData":{</vt:lpwstr>
  </property>
  <property fmtid="{D5CDD505-2E9C-101B-9397-08002B2CF9AE}" pid="707" name="ZOTERO_BREF_kEZbOWEsNKHD_2">
    <vt:lpwstr>"id":212,"type":"article-journal","abstract":"In this paper, I present a comprehensive pipeline integrating a Fine-Tuned Convolutional Neural Network (FT-CNN) and a Residual-UNet (RUNet) architecture for the automated analysis of MRI brain scans. The prop</vt:lpwstr>
  </property>
  <property fmtid="{D5CDD505-2E9C-101B-9397-08002B2CF9AE}" pid="708" name="ZOTERO_BREF_kEZbOWEsNKHD_3">
    <vt:lpwstr>osed system addresses the dual challenges of brain tumor classification and segmentation, which are crucial tasks in medical image analysis for precise diagnosis and treatment planning. Initially, the pipeline preprocesses the FigShare brain MRI image dat</vt:lpwstr>
  </property>
  <property fmtid="{D5CDD505-2E9C-101B-9397-08002B2CF9AE}" pid="709" name="ZOTERO_BREF_kEZbOWEsNKHD_4">
    <vt:lpwstr>aset, comprising 3064 images, by normalizing and resizing them to achieve uniformity and compatibility with the model. The FT-CNN model then classifies the preprocessed images into distinct tumor types: glioma, meningioma, and pituitary tumor. Following c</vt:lpwstr>
  </property>
  <property fmtid="{D5CDD505-2E9C-101B-9397-08002B2CF9AE}" pid="710" name="ZOTERO_BREF_kEZbOWEsNKHD_5">
    <vt:lpwstr>lassification, the RUNet model performs pixel-level segmentation to delineate tumor regions within the MRI scans. The FT-CNN leverages the VGG19 architecture, pre-trained on large datasets and fine-tuned for specific tumor classification tasks. Features e</vt:lpwstr>
  </property>
  <property fmtid="{D5CDD505-2E9C-101B-9397-08002B2CF9AE}" pid="711" name="ZOTERO_BREF_kEZbOWEsNKHD_6">
    <vt:lpwstr>xtracted from MRI images are used to train the FT-CNN, demonstrating robust performance in discriminating between tumor types. Subsequently, the RUNet model, inspired by the U-Net design and enhanced with residual blocks, effectively segments tumors by co</vt:lpwstr>
  </property>
  <property fmtid="{D5CDD505-2E9C-101B-9397-08002B2CF9AE}" pid="712" name="ZOTERO_BREF_kEZbOWEsNKHD_7">
    <vt:lpwstr>mbining high-resolution spatial information from the encoding path with context-rich features from the bottleneck. My experimental results indicate that the integrated pipeline achieves high accuracy in both classification (96%) and segmentation tasks (98</vt:lpwstr>
  </property>
  <property fmtid="{D5CDD505-2E9C-101B-9397-08002B2CF9AE}" pid="713" name="ZOTERO_BREF_kEZbOWEsNKHD_8">
    <vt:lpwstr>%), showcasing its potential for clinical applications in brain tumor diagnosis. For the classification task, the metrics involved are loss, accuracy, confusion matrix, and classification report, while for the segmentation task, the metrics used are loss,</vt:lpwstr>
  </property>
  <property fmtid="{D5CDD505-2E9C-101B-9397-08002B2CF9AE}" pid="714" name="ZOTERO_BREF_kEZbOWEsNKHD_9">
    <vt:lpwstr> accuracy, Dice coefficient, intersection over union, and Jaccard distance. To further validate the generalizability and robustness of the integrated pipeline, I evaluated the model on two additional datasets. The first dataset consists of 7023 images for</vt:lpwstr>
  </property>
  <property fmtid="{D5CDD505-2E9C-101B-9397-08002B2CF9AE}" pid="715" name="ZOTERO_BREF_kEZbOWEsNKHD_10">
    <vt:lpwstr> classification tasks, expanding to a four-class dataset. The second dataset contains approximately 3929 images for both classification and segmentation tasks, including a binary classification scenario. The model demonstrated robust performance, achievin</vt:lpwstr>
  </property>
  <property fmtid="{D5CDD505-2E9C-101B-9397-08002B2CF9AE}" pid="716" name="ZOTERO_BREF_kEZbOWEsNKHD_11">
    <vt:lpwstr>g 95% accuracy on the four-class task and high accuracy (96%) in the binary classification and segmentation tasks, with a Dice coefficient of 95%.","container-title":"Life","DOI":"10.3390/life14091143","ISSN":"2075-1729","issue":"9","journalAbbreviation":</vt:lpwstr>
  </property>
  <property fmtid="{D5CDD505-2E9C-101B-9397-08002B2CF9AE}" pid="717" name="ZOTERO_BREF_kEZbOWEsNKHD_12">
    <vt:lpwstr>"Life","language":"en","license":"https://creativecommons.org/licenses/by/4.0/","page":"1143","source":"DOI.org (Crossref)","title":"A Unified Pipeline for Simultaneous Brain Tumor Classification and Segmentation Using Fine-Tuned CNN and Residual UNet Arc</vt:lpwstr>
  </property>
  <property fmtid="{D5CDD505-2E9C-101B-9397-08002B2CF9AE}" pid="718" name="ZOTERO_BREF_kEZbOWEsNKHD_13">
    <vt:lpwstr>hitecture","volume":"14","author":[{"family":"Alshomrani","given":"Faisal"}],"issued":{"date-parts":[["2024",9,10]]}}}],"schema":"https://github.com/citation-style-language/schema/raw/master/csl-citation.json"}</vt:lpwstr>
  </property>
  <property fmtid="{D5CDD505-2E9C-101B-9397-08002B2CF9AE}" pid="719" name="ZOTERO_BREF_pr0ZWSR8joNL_1">
    <vt:lpwstr>ZOTERO_ITEM CSL_CITATION {"citationID":"e7JS84kT","properties":{"formattedCitation":"(Alshomrani, 2024)","plainCitation":"(Alshomrani, 2024)","noteIndex":0},"citationItems":[{"id":212,"uris":["http://zotero.org/users/15790277/items/9326W2DB"],"itemData":{</vt:lpwstr>
  </property>
  <property fmtid="{D5CDD505-2E9C-101B-9397-08002B2CF9AE}" pid="720" name="ZOTERO_BREF_pr0ZWSR8joNL_2">
    <vt:lpwstr>"id":212,"type":"article-journal","abstract":"In this paper, I present a comprehensive pipeline integrating a Fine-Tuned Convolutional Neural Network (FT-CNN) and a Residual-UNet (RUNet) architecture for the automated analysis of MRI brain scans. The prop</vt:lpwstr>
  </property>
  <property fmtid="{D5CDD505-2E9C-101B-9397-08002B2CF9AE}" pid="721" name="ZOTERO_BREF_pr0ZWSR8joNL_3">
    <vt:lpwstr>osed system addresses the dual challenges of brain tumor classification and segmentation, which are crucial tasks in medical image analysis for precise diagnosis and treatment planning. Initially, the pipeline preprocesses the FigShare brain MRI image dat</vt:lpwstr>
  </property>
  <property fmtid="{D5CDD505-2E9C-101B-9397-08002B2CF9AE}" pid="722" name="ZOTERO_BREF_pr0ZWSR8joNL_4">
    <vt:lpwstr>aset, comprising 3064 images, by normalizing and resizing them to achieve uniformity and compatibility with the model. The FT-CNN model then classifies the preprocessed images into distinct tumor types: glioma, meningioma, and pituitary tumor. Following c</vt:lpwstr>
  </property>
  <property fmtid="{D5CDD505-2E9C-101B-9397-08002B2CF9AE}" pid="723" name="ZOTERO_BREF_pr0ZWSR8joNL_5">
    <vt:lpwstr>lassification, the RUNet model performs pixel-level segmentation to delineate tumor regions within the MRI scans. The FT-CNN leverages the VGG19 architecture, pre-trained on large datasets and fine-tuned for specific tumor classification tasks. Features e</vt:lpwstr>
  </property>
  <property fmtid="{D5CDD505-2E9C-101B-9397-08002B2CF9AE}" pid="724" name="ZOTERO_BREF_pr0ZWSR8joNL_6">
    <vt:lpwstr>xtracted from MRI images are used to train the FT-CNN, demonstrating robust performance in discriminating between tumor types. Subsequently, the RUNet model, inspired by the U-Net design and enhanced with residual blocks, effectively segments tumors by co</vt:lpwstr>
  </property>
  <property fmtid="{D5CDD505-2E9C-101B-9397-08002B2CF9AE}" pid="725" name="ZOTERO_BREF_pr0ZWSR8joNL_7">
    <vt:lpwstr>mbining high-resolution spatial information from the encoding path with context-rich features from the bottleneck. My experimental results indicate that the integrated pipeline achieves high accuracy in both classification (96%) and segmentation tasks (98</vt:lpwstr>
  </property>
  <property fmtid="{D5CDD505-2E9C-101B-9397-08002B2CF9AE}" pid="726" name="ZOTERO_BREF_pr0ZWSR8joNL_8">
    <vt:lpwstr>%), showcasing its potential for clinical applications in brain tumor diagnosis. For the classification task, the metrics involved are loss, accuracy, confusion matrix, and classification report, while for the segmentation task, the metrics used are loss,</vt:lpwstr>
  </property>
  <property fmtid="{D5CDD505-2E9C-101B-9397-08002B2CF9AE}" pid="727" name="ZOTERO_BREF_pr0ZWSR8joNL_9">
    <vt:lpwstr> accuracy, Dice coefficient, intersection over union, and Jaccard distance. To further validate the generalizability and robustness of the integrated pipeline, I evaluated the model on two additional datasets. The first dataset consists of 7023 images for</vt:lpwstr>
  </property>
  <property fmtid="{D5CDD505-2E9C-101B-9397-08002B2CF9AE}" pid="728" name="ZOTERO_BREF_pr0ZWSR8joNL_10">
    <vt:lpwstr> classification tasks, expanding to a four-class dataset. The second dataset contains approximately 3929 images for both classification and segmentation tasks, including a binary classification scenario. The model demonstrated robust performance, achievin</vt:lpwstr>
  </property>
  <property fmtid="{D5CDD505-2E9C-101B-9397-08002B2CF9AE}" pid="729" name="ZOTERO_BREF_pr0ZWSR8joNL_11">
    <vt:lpwstr>g 95% accuracy on the four-class task and high accuracy (96%) in the binary classification and segmentation tasks, with a Dice coefficient of 95%.","container-title":"Life","DOI":"10.3390/life14091143","ISSN":"2075-1729","issue":"9","journalAbbreviation":</vt:lpwstr>
  </property>
  <property fmtid="{D5CDD505-2E9C-101B-9397-08002B2CF9AE}" pid="730" name="ZOTERO_BREF_pr0ZWSR8joNL_12">
    <vt:lpwstr>"Life","language":"en","license":"https://creativecommons.org/licenses/by/4.0/","page":"1143","source":"DOI.org (Crossref)","title":"A Unified Pipeline for Simultaneous Brain Tumor Classification and Segmentation Using Fine-Tuned CNN and Residual UNet Arc</vt:lpwstr>
  </property>
  <property fmtid="{D5CDD505-2E9C-101B-9397-08002B2CF9AE}" pid="731" name="ZOTERO_BREF_pr0ZWSR8joNL_13">
    <vt:lpwstr>hitecture","volume":"14","author":[{"family":"Alshomrani","given":"Faisal"}],"issued":{"date-parts":[["2024",9,10]]}}}],"schema":"https://github.com/citation-style-language/schema/raw/master/csl-citation.json"}</vt:lpwstr>
  </property>
  <property fmtid="{D5CDD505-2E9C-101B-9397-08002B2CF9AE}" pid="732" name="ZOTERO_BREF_U7qsiqut9gCB_1">
    <vt:lpwstr>ZOTERO_ITEM CSL_CITATION {"citationID":"hlQnW8uY","properties":{"formattedCitation":"(Hua et al., 2023)","plainCitation":"(Hua et al., 2023)","noteIndex":0},"citationItems":[{"id":211,"uris":["http://zotero.org/users/15790277/items/MX3H8WCN"],"itemData":{</vt:lpwstr>
  </property>
  <property fmtid="{D5CDD505-2E9C-101B-9397-08002B2CF9AE}" pid="733" name="ZOTERO_BREF_U7qsiqut9gCB_2">
    <vt:lpwstr>"id":211,"type":"article-journal","abstract":"Recent years have witnessed the widespread popularity of Internet of things (IoT). By providing sufficient data for model training and inference, IoT has promoted the development of artificial intelligence (AI</vt:lpwstr>
  </property>
  <property fmtid="{D5CDD505-2E9C-101B-9397-08002B2CF9AE}" pid="734" name="ZOTERO_BREF_U7qsiqut9gCB_3">
    <vt:lpwstr>) to a great extent. Under this background and trend, the traditional cloud computing model may nevertheless encounter many problems in independently tackling the massive data generated by IoT and meeting corresponding practical needs. In response, a new </vt:lpwstr>
  </property>
  <property fmtid="{D5CDD505-2E9C-101B-9397-08002B2CF9AE}" pid="735" name="ZOTERO_BREF_U7qsiqut9gCB_4">
    <vt:lpwstr>computing model called edge computing (EC) has drawn extensive attention from both industry and academia. With the continuous deepening of the research on EC, however, scholars have found that traditional (non-AI) methods have their limitations in enhanci</vt:lpwstr>
  </property>
  <property fmtid="{D5CDD505-2E9C-101B-9397-08002B2CF9AE}" pid="736" name="ZOTERO_BREF_U7qsiqut9gCB_5">
    <vt:lpwstr>ng the performance of EC. Seeing the successful application of AI in various fields, EC researchers start to set their sights on AI, especially from a perspective of machine learning, a branch of AI that has gained increased popularity in the past decades</vt:lpwstr>
  </property>
  <property fmtid="{D5CDD505-2E9C-101B-9397-08002B2CF9AE}" pid="737" name="ZOTERO_BREF_U7qsiqut9gCB_6">
    <vt:lpwstr>. In this article, we first explain the formal definition of EC and the reasons why EC has become a favorable computing model. Then, we discuss the problems of interest in EC. We summarize the traditional solutions and hightlight their limitations. By exp</vt:lpwstr>
  </property>
  <property fmtid="{D5CDD505-2E9C-101B-9397-08002B2CF9AE}" pid="738" name="ZOTERO_BREF_U7qsiqut9gCB_7">
    <vt:lpwstr>laining the research results of using AI to optimize EC and applying AI to other fields under the EC architecture, this article can serve as a guide to explore new research ideas in these two aspects while enjoying the mutually beneficial relationship bet</vt:lpwstr>
  </property>
  <property fmtid="{D5CDD505-2E9C-101B-9397-08002B2CF9AE}" pid="739" name="ZOTERO_BREF_U7qsiqut9gCB_8">
    <vt:lpwstr>ween AI and EC.","container-title":"ACM Computing Surveys","DOI":"10.1145/3555802","ISSN":"0360-0300, 1557-7341","issue":"9","journalAbbreviation":"ACM Comput. Surv.","language":"en","page":"1-35","source":"DOI.org (Crossref)","title":"Edge Computing with</vt:lpwstr>
  </property>
  <property fmtid="{D5CDD505-2E9C-101B-9397-08002B2CF9AE}" pid="740" name="ZOTERO_BREF_U7qsiqut9gCB_9">
    <vt:lpwstr> Artificial Intelligence: A Machine Learning Perspective","title-short":"Edge Computing with Artificial Intelligence","volume":"55","author":[{"family":"Hua","given":"Haochen"},{"family":"Li","given":"Yutong"},{"family":"Wang","given":"Tonghe"},{"family":</vt:lpwstr>
  </property>
  <property fmtid="{D5CDD505-2E9C-101B-9397-08002B2CF9AE}" pid="741" name="ZOTERO_BREF_U7qsiqut9gCB_10">
    <vt:lpwstr>"Dong","given":"Nanqing"},{"family":"Li","given":"Wei"},{"family":"Cao","given":"Junwei"}],"issued":{"date-parts":[["2023",9,30]]}}}],"schema":"https://github.com/citation-style-language/schema/raw/master/csl-citation.json"}</vt:lpwstr>
  </property>
  <property fmtid="{D5CDD505-2E9C-101B-9397-08002B2CF9AE}" pid="742" name="ZOTERO_BREF_85NH5gAXU6Bh_1">
    <vt:lpwstr>ZOTERO_ITEM CSL_CITATION {"citationID":"TKHt3CGJ","properties":{"formattedCitation":"(Hua et al., 2023)","plainCitation":"(Hua et al., 2023)","noteIndex":0},"citationItems":[{"id":211,"uris":["http://zotero.org/users/15790277/items/MX3H8WCN"],"itemData":{</vt:lpwstr>
  </property>
  <property fmtid="{D5CDD505-2E9C-101B-9397-08002B2CF9AE}" pid="743" name="ZOTERO_BREF_85NH5gAXU6Bh_2">
    <vt:lpwstr>"id":211,"type":"article-journal","abstract":"Recent years have witnessed the widespread popularity of Internet of things (IoT). By providing sufficient data for model training and inference, IoT has promoted the development of artificial intelligence (AI</vt:lpwstr>
  </property>
  <property fmtid="{D5CDD505-2E9C-101B-9397-08002B2CF9AE}" pid="744" name="ZOTERO_BREF_85NH5gAXU6Bh_3">
    <vt:lpwstr>) to a great extent. Under this background and trend, the traditional cloud computing model may nevertheless encounter many problems in independently tackling the massive data generated by IoT and meeting corresponding practical needs. In response, a new </vt:lpwstr>
  </property>
  <property fmtid="{D5CDD505-2E9C-101B-9397-08002B2CF9AE}" pid="745" name="ZOTERO_BREF_85NH5gAXU6Bh_4">
    <vt:lpwstr>computing model called edge computing (EC) has drawn extensive attention from both industry and academia. With the continuous deepening of the research on EC, however, scholars have found that traditional (non-AI) methods have their limitations in enhanci</vt:lpwstr>
  </property>
  <property fmtid="{D5CDD505-2E9C-101B-9397-08002B2CF9AE}" pid="746" name="ZOTERO_BREF_85NH5gAXU6Bh_5">
    <vt:lpwstr>ng the performance of EC. Seeing the successful application of AI in various fields, EC researchers start to set their sights on AI, especially from a perspective of machine learning, a branch of AI that has gained increased popularity in the past decades</vt:lpwstr>
  </property>
  <property fmtid="{D5CDD505-2E9C-101B-9397-08002B2CF9AE}" pid="747" name="ZOTERO_BREF_85NH5gAXU6Bh_6">
    <vt:lpwstr>. In this article, we first explain the formal definition of EC and the reasons why EC has become a favorable computing model. Then, we discuss the problems of interest in EC. We summarize the traditional solutions and hightlight their limitations. By exp</vt:lpwstr>
  </property>
  <property fmtid="{D5CDD505-2E9C-101B-9397-08002B2CF9AE}" pid="748" name="ZOTERO_BREF_85NH5gAXU6Bh_7">
    <vt:lpwstr>laining the research results of using AI to optimize EC and applying AI to other fields under the EC architecture, this article can serve as a guide to explore new research ideas in these two aspects while enjoying the mutually beneficial relationship bet</vt:lpwstr>
  </property>
  <property fmtid="{D5CDD505-2E9C-101B-9397-08002B2CF9AE}" pid="749" name="ZOTERO_BREF_85NH5gAXU6Bh_8">
    <vt:lpwstr>ween AI and EC.","container-title":"ACM Computing Surveys","DOI":"10.1145/3555802","ISSN":"0360-0300, 1557-7341","issue":"9","journalAbbreviation":"ACM Comput. Surv.","language":"en","page":"1-35","source":"DOI.org (Crossref)","title":"Edge Computing with</vt:lpwstr>
  </property>
  <property fmtid="{D5CDD505-2E9C-101B-9397-08002B2CF9AE}" pid="750" name="ZOTERO_BREF_85NH5gAXU6Bh_9">
    <vt:lpwstr> Artificial Intelligence: A Machine Learning Perspective","title-short":"Edge Computing with Artificial Intelligence","volume":"55","author":[{"family":"Hua","given":"Haochen"},{"family":"Li","given":"Yutong"},{"family":"Wang","given":"Tonghe"},{"family":</vt:lpwstr>
  </property>
  <property fmtid="{D5CDD505-2E9C-101B-9397-08002B2CF9AE}" pid="751" name="ZOTERO_BREF_85NH5gAXU6Bh_10">
    <vt:lpwstr>"Dong","given":"Nanqing"},{"family":"Li","given":"Wei"},{"family":"Cao","given":"Junwei"}],"issued":{"date-parts":[["2023",9,30]]}}}],"schema":"https://github.com/citation-style-language/schema/raw/master/csl-citation.json"}</vt:lpwstr>
  </property>
  <property fmtid="{D5CDD505-2E9C-101B-9397-08002B2CF9AE}" pid="752" name="ZOTERO_BREF_mU2DL7hgF1Ce_1">
    <vt:lpwstr>ZOTERO_ITEM CSL_CITATION {"citationID":"Opzhg6z3","properties":{"formattedCitation":"(Hua et al., 2023)","plainCitation":"(Hua et al., 2023)","noteIndex":0},"citationItems":[{"id":211,"uris":["http://zotero.org/users/15790277/items/MX3H8WCN"],"itemData":{</vt:lpwstr>
  </property>
  <property fmtid="{D5CDD505-2E9C-101B-9397-08002B2CF9AE}" pid="753" name="ZOTERO_BREF_mU2DL7hgF1Ce_2">
    <vt:lpwstr>"id":211,"type":"article-journal","abstract":"Recent years have witnessed the widespread popularity of Internet of things (IoT). By providing sufficient data for model training and inference, IoT has promoted the development of artificial intelligence (AI</vt:lpwstr>
  </property>
  <property fmtid="{D5CDD505-2E9C-101B-9397-08002B2CF9AE}" pid="754" name="ZOTERO_BREF_mU2DL7hgF1Ce_3">
    <vt:lpwstr>) to a great extent. Under this background and trend, the traditional cloud computing model may nevertheless encounter many problems in independently tackling the massive data generated by IoT and meeting corresponding practical needs. In response, a new </vt:lpwstr>
  </property>
  <property fmtid="{D5CDD505-2E9C-101B-9397-08002B2CF9AE}" pid="755" name="ZOTERO_BREF_mU2DL7hgF1Ce_4">
    <vt:lpwstr>computing model called edge computing (EC) has drawn extensive attention from both industry and academia. With the continuous deepening of the research on EC, however, scholars have found that traditional (non-AI) methods have their limitations in enhanci</vt:lpwstr>
  </property>
  <property fmtid="{D5CDD505-2E9C-101B-9397-08002B2CF9AE}" pid="756" name="ZOTERO_BREF_mU2DL7hgF1Ce_5">
    <vt:lpwstr>ng the performance of EC. Seeing the successful application of AI in various fields, EC researchers start to set their sights on AI, especially from a perspective of machine learning, a branch of AI that has gained increased popularity in the past decades</vt:lpwstr>
  </property>
  <property fmtid="{D5CDD505-2E9C-101B-9397-08002B2CF9AE}" pid="757" name="ZOTERO_BREF_mU2DL7hgF1Ce_6">
    <vt:lpwstr>. In this article, we first explain the formal definition of EC and the reasons why EC has become a favorable computing model. Then, we discuss the problems of interest in EC. We summarize the traditional solutions and hightlight their limitations. By exp</vt:lpwstr>
  </property>
  <property fmtid="{D5CDD505-2E9C-101B-9397-08002B2CF9AE}" pid="758" name="ZOTERO_BREF_mU2DL7hgF1Ce_7">
    <vt:lpwstr>laining the research results of using AI to optimize EC and applying AI to other fields under the EC architecture, this article can serve as a guide to explore new research ideas in these two aspects while enjoying the mutually beneficial relationship bet</vt:lpwstr>
  </property>
  <property fmtid="{D5CDD505-2E9C-101B-9397-08002B2CF9AE}" pid="759" name="ZOTERO_BREF_mU2DL7hgF1Ce_8">
    <vt:lpwstr>ween AI and EC.","container-title":"ACM Computing Surveys","DOI":"10.1145/3555802","ISSN":"0360-0300, 1557-7341","issue":"9","journalAbbreviation":"ACM Comput. Surv.","language":"en","page":"1-35","source":"DOI.org (Crossref)","title":"Edge Computing with</vt:lpwstr>
  </property>
  <property fmtid="{D5CDD505-2E9C-101B-9397-08002B2CF9AE}" pid="760" name="ZOTERO_BREF_mU2DL7hgF1Ce_9">
    <vt:lpwstr> Artificial Intelligence: A Machine Learning Perspective","title-short":"Edge Computing with Artificial Intelligence","volume":"55","author":[{"family":"Hua","given":"Haochen"},{"family":"Li","given":"Yutong"},{"family":"Wang","given":"Tonghe"},{"family":</vt:lpwstr>
  </property>
  <property fmtid="{D5CDD505-2E9C-101B-9397-08002B2CF9AE}" pid="761" name="ZOTERO_BREF_mU2DL7hgF1Ce_10">
    <vt:lpwstr>"Dong","given":"Nanqing"},{"family":"Li","given":"Wei"},{"family":"Cao","given":"Junwei"}],"issued":{"date-parts":[["2023",9,30]]}}}],"schema":"https://github.com/citation-style-language/schema/raw/master/csl-citation.json"}</vt:lpwstr>
  </property>
  <property fmtid="{D5CDD505-2E9C-101B-9397-08002B2CF9AE}" pid="762" name="ZOTERO_BREF_Iaqo2N5O40QH_1">
    <vt:lpwstr>ZOTERO_ITEM CSL_CITATION {"citationID":"7tskaSxJ","properties":{"formattedCitation":"(S. Zhai et al., 2024)","plainCitation":"(S. Zhai et al., 2024)","noteIndex":0},"citationItems":[{"id":207,"uris":["http://zotero.org/users/15790277/items/3JLJ8FQW"],"ite</vt:lpwstr>
  </property>
  <property fmtid="{D5CDD505-2E9C-101B-9397-08002B2CF9AE}" pid="763" name="ZOTERO_BREF_Iaqo2N5O40QH_2">
    <vt:lpwstr>mData":{"id":207,"type":"article","abstract":"Building embodied agents on integrating Large Language Models (LLMs) and Reinforcement Learning (RL) have revolutionized human-AI interaction: researchers can now leverage language instructions to plan decisio</vt:lpwstr>
  </property>
  <property fmtid="{D5CDD505-2E9C-101B-9397-08002B2CF9AE}" pid="764" name="ZOTERO_BREF_Iaqo2N5O40QH_3">
    <vt:lpwstr>n-making for open-ended tasks. However, existing research faces challenges in meeting the requirement of open-endedness. They typically either train LLM/RL models to adapt to a fixed counterpart, limiting exploration of novel skills and hindering the effi</vt:lpwstr>
  </property>
  <property fmtid="{D5CDD505-2E9C-101B-9397-08002B2CF9AE}" pid="765" name="ZOTERO_BREF_Iaqo2N5O40QH_4">
    <vt:lpwstr>cacy of human-AI interaction. To this end, we present OpenPAL, a co-training framework comprising two stages: (1) fine-tuning a pre-trained LLM to translate human instructions into goals for planning, and goal-conditioned training a policy for decision-ma</vt:lpwstr>
  </property>
  <property fmtid="{D5CDD505-2E9C-101B-9397-08002B2CF9AE}" pid="766" name="ZOTERO_BREF_Iaqo2N5O40QH_5">
    <vt:lpwstr>king; (2) co-training to align the LLM and policy, achieving instruction open-endedness. We conducted experiments using Contra, an open-ended FPS game, demonstrating that an agent trained with OpenPAL not only comprehends arbitrary instructions but also e</vt:lpwstr>
  </property>
  <property fmtid="{D5CDD505-2E9C-101B-9397-08002B2CF9AE}" pid="767" name="ZOTERO_BREF_Iaqo2N5O40QH_6">
    <vt:lpwstr>xhibits efficient execution. These results suggest that OpenPAL holds the potential to construct open-ended embodied agents in practical scenarios.","DOI":"10.48550/ARXIV.2401.00006","license":"Creative Commons Zero v1.0 Universal","note":"version: 3","pu</vt:lpwstr>
  </property>
  <property fmtid="{D5CDD505-2E9C-101B-9397-08002B2CF9AE}" pid="768" name="ZOTERO_BREF_Iaqo2N5O40QH_7">
    <vt:lpwstr>blisher":"arXiv","source":"DOI.org (Datacite)","title":"Building Open-Ended Embodied Agent via Language-Policy Bidirectional Adaptation","URL":"https://arxiv.org/abs/2401.00006","author":[{"family":"Zhai","given":"Shaopeng"},{"family":"Wang","given":"Jie"</vt:lpwstr>
  </property>
  <property fmtid="{D5CDD505-2E9C-101B-9397-08002B2CF9AE}" pid="769" name="ZOTERO_BREF_Iaqo2N5O40QH_8">
    <vt:lpwstr>},{"family":"Zhang","given":"Tianyi"},{"family":"Huang","given":"Fuxian"},{"family":"Zhang","given":"Qi"},{"family":"Zhou","given":"Ming"},{"family":"Hou","given":"Jing"},{"family":"Qiao","given":"Yu"},{"family":"Liu","given":"Yu"}],"accessed":{"date-part</vt:lpwstr>
  </property>
  <property fmtid="{D5CDD505-2E9C-101B-9397-08002B2CF9AE}" pid="770" name="ZOTERO_BREF_Iaqo2N5O40QH_9">
    <vt:lpwstr>s":[["2025",6,22]]},"issued":{"date-parts":[["2024"]]}}}],"schema":"https://github.com/citation-style-language/schema/raw/master/csl-citation.json"}</vt:lpwstr>
  </property>
  <property fmtid="{D5CDD505-2E9C-101B-9397-08002B2CF9AE}" pid="771" name="ZOTERO_BREF_TuQSSCjwWYGm_1">
    <vt:lpwstr>ZOTERO_ITEM CSL_CITATION {"citationID":"SNRO0oI5","properties":{"formattedCitation":"(Lin et al., 2023)","plainCitation":"(Lin et al., 2023)","noteIndex":0},"citationItems":[{"id":164,"uris":["http://zotero.org/users/15790277/items/YA7JUY7T"],"itemData":{</vt:lpwstr>
  </property>
  <property fmtid="{D5CDD505-2E9C-101B-9397-08002B2CF9AE}" pid="772" name="ZOTERO_BREF_TuQSSCjwWYGm_2">
    <vt:lpwstr>"id":164,"type":"article","abstract":"Multi-task learning (MTL), a learning paradigm to learn multiple related tasks simultaneously, has achieved great success in various fields. However, task balancing problem remains a significant challenge in MTL, with</vt:lpwstr>
  </property>
  <property fmtid="{D5CDD505-2E9C-101B-9397-08002B2CF9AE}" pid="773" name="ZOTERO_BREF_TuQSSCjwWYGm_3">
    <vt:lpwstr> the disparity in loss/gradient scales often leading to performance compromises. In this paper, we propose a Dual-Balancing Multi-Task Learning (DB-MTL) method to alleviate the task balancing problem from both loss and gradient perspectives. Specifically,</vt:lpwstr>
  </property>
  <property fmtid="{D5CDD505-2E9C-101B-9397-08002B2CF9AE}" pid="774" name="ZOTERO_BREF_TuQSSCjwWYGm_4">
    <vt:lpwstr> DB-MTL ensures loss-scale balancing by performing a logarithm transformation on each task loss, and guarantees gradient-magnitude balancing via normalizing all task gradients to the same magnitude as the maximum gradient norm. Extensive experiments condu</vt:lpwstr>
  </property>
  <property fmtid="{D5CDD505-2E9C-101B-9397-08002B2CF9AE}" pid="775" name="ZOTERO_BREF_TuQSSCjwWYGm_5">
    <vt:lpwstr>cted on several benchmark datasets consistently demonstrate the state-of-the-art performance of DB-MTL.","DOI":"10.48550/arXiv.2308.12029","note":"arXiv:2308.12029 [cs]","number":"arXiv:2308.12029","publisher":"arXiv","source":"arXiv.org","title":"Dual-Ba</vt:lpwstr>
  </property>
  <property fmtid="{D5CDD505-2E9C-101B-9397-08002B2CF9AE}" pid="776" name="ZOTERO_BREF_TuQSSCjwWYGm_6">
    <vt:lpwstr>lancing for Multi-Task Learning","URL":"http://arxiv.org/abs/2308.12029","author":[{"family":"Lin","given":"Baijiong"},{"family":"Jiang","given":"Weisen"},{"family":"Ye","given":"Feiyang"},{"family":"Zhang","given":"Yu"},{"family":"Chen","given":"Pengguan</vt:lpwstr>
  </property>
  <property fmtid="{D5CDD505-2E9C-101B-9397-08002B2CF9AE}" pid="777" name="ZOTERO_BREF_TuQSSCjwWYGm_7">
    <vt:lpwstr>g"},{"family":"Chen","given":"Ying-Cong"},{"family":"Liu","given":"Shu"},{"family":"Kwok","given":"James T."}],"accessed":{"date-parts":[["2025",6,22]]},"issued":{"date-parts":[["2023",9,29]]}}}],"schema":"https://github.com/citation-style-language/schema</vt:lpwstr>
  </property>
  <property fmtid="{D5CDD505-2E9C-101B-9397-08002B2CF9AE}" pid="778" name="ZOTERO_BREF_TuQSSCjwWYGm_8">
    <vt:lpwstr>/raw/master/csl-citation.json"}</vt:lpwstr>
  </property>
  <property fmtid="{D5CDD505-2E9C-101B-9397-08002B2CF9AE}" pid="779" name="ZOTERO_BREF_2N7qgy5eHfDG_1">
    <vt:lpwstr>ZOTERO_ITEM CSL_CITATION {"citationID":"dd8hhjPY","properties":{"formattedCitation":"(Lin et al., 2023)","plainCitation":"(Lin et al., 2023)","noteIndex":0},"citationItems":[{"id":164,"uris":["http://zotero.org/users/15790277/items/YA7JUY7T"],"itemData":{</vt:lpwstr>
  </property>
  <property fmtid="{D5CDD505-2E9C-101B-9397-08002B2CF9AE}" pid="780" name="ZOTERO_BREF_2N7qgy5eHfDG_2">
    <vt:lpwstr>"id":164,"type":"article","abstract":"Multi-task learning (MTL), a learning paradigm to learn multiple related tasks simultaneously, has achieved great success in various fields. However, task balancing problem remains a significant challenge in MTL, with</vt:lpwstr>
  </property>
  <property fmtid="{D5CDD505-2E9C-101B-9397-08002B2CF9AE}" pid="781" name="ZOTERO_BREF_2N7qgy5eHfDG_3">
    <vt:lpwstr> the disparity in loss/gradient scales often leading to performance compromises. In this paper, we propose a Dual-Balancing Multi-Task Learning (DB-MTL) method to alleviate the task balancing problem from both loss and gradient perspectives. Specifically,</vt:lpwstr>
  </property>
  <property fmtid="{D5CDD505-2E9C-101B-9397-08002B2CF9AE}" pid="782" name="ZOTERO_BREF_2N7qgy5eHfDG_4">
    <vt:lpwstr> DB-MTL ensures loss-scale balancing by performing a logarithm transformation on each task loss, and guarantees gradient-magnitude balancing via normalizing all task gradients to the same magnitude as the maximum gradient norm. Extensive experiments condu</vt:lpwstr>
  </property>
  <property fmtid="{D5CDD505-2E9C-101B-9397-08002B2CF9AE}" pid="783" name="ZOTERO_BREF_2N7qgy5eHfDG_5">
    <vt:lpwstr>cted on several benchmark datasets consistently demonstrate the state-of-the-art performance of DB-MTL.","DOI":"10.48550/arXiv.2308.12029","note":"arXiv:2308.12029 [cs]","number":"arXiv:2308.12029","publisher":"arXiv","source":"arXiv.org","title":"Dual-Ba</vt:lpwstr>
  </property>
  <property fmtid="{D5CDD505-2E9C-101B-9397-08002B2CF9AE}" pid="784" name="ZOTERO_BREF_2N7qgy5eHfDG_6">
    <vt:lpwstr>lancing for Multi-Task Learning","URL":"http://arxiv.org/abs/2308.12029","author":[{"family":"Lin","given":"Baijiong"},{"family":"Jiang","given":"Weisen"},{"family":"Ye","given":"Feiyang"},{"family":"Zhang","given":"Yu"},{"family":"Chen","given":"Pengguan</vt:lpwstr>
  </property>
  <property fmtid="{D5CDD505-2E9C-101B-9397-08002B2CF9AE}" pid="785" name="ZOTERO_BREF_2N7qgy5eHfDG_7">
    <vt:lpwstr>g"},{"family":"Chen","given":"Ying-Cong"},{"family":"Liu","given":"Shu"},{"family":"Kwok","given":"James T."}],"accessed":{"date-parts":[["2025",6,22]]},"issued":{"date-parts":[["2023",9,29]]}}}],"schema":"https://github.com/citation-style-language/schema</vt:lpwstr>
  </property>
  <property fmtid="{D5CDD505-2E9C-101B-9397-08002B2CF9AE}" pid="786" name="ZOTERO_BREF_2N7qgy5eHfDG_8">
    <vt:lpwstr>/raw/master/csl-citation.json"}</vt:lpwstr>
  </property>
  <property fmtid="{D5CDD505-2E9C-101B-9397-08002B2CF9AE}" pid="787" name="ZOTERO_BREF_sywG8FoMhVIM_1">
    <vt:lpwstr>ZOTERO_ITEM CSL_CITATION {"citationID":"TinjbYQI","properties":{"formattedCitation":"(Z. Zhai et al., 2024)","plainCitation":"(Z. Zhai et al., 2024)","noteIndex":0},"citationItems":[{"id":180,"uris":["http://zotero.org/users/15790277/items/3F5A4ZPT"],"ite</vt:lpwstr>
  </property>
  <property fmtid="{D5CDD505-2E9C-101B-9397-08002B2CF9AE}" pid="788" name="ZOTERO_BREF_sywG8FoMhVIM_2">
    <vt:lpwstr>mData":{"id":180,"type":"article-journal","container-title":"Ecological Informatics","DOI":"10.1016/j.ecoinf.2024.102784","ISSN":"15749541","journalAbbreviation":"Ecological Informatics","language":"en","page":"102784","source":"DOI.org (Crossref)","title</vt:lpwstr>
  </property>
  <property fmtid="{D5CDD505-2E9C-101B-9397-08002B2CF9AE}" pid="789" name="ZOTERO_BREF_sywG8FoMhVIM_3">
    <vt:lpwstr>":"PS-MTL-LUCAS: A partially shared multi-task learning model for simultaneously predicting multiple soil properties","title-short":"PS-MTL-LUCAS","volume":"82","author":[{"family":"Zhai","given":"Zhaoyu"},{"family":"Chen","given":"Fuji"},{"family":"Yu","</vt:lpwstr>
  </property>
  <property fmtid="{D5CDD505-2E9C-101B-9397-08002B2CF9AE}" pid="790" name="ZOTERO_BREF_sywG8FoMhVIM_4">
    <vt:lpwstr>given":"Hongfeng"},{"family":"Hu","given":"Jun"},{"family":"Zhou","given":"Xinfei"},{"family":"Xu","given":"Huanliang"}],"issued":{"date-parts":[["2024",9]]}}}],"schema":"https://github.com/citation-style-language/schema/raw/master/csl-citation.json"}</vt:lpwstr>
  </property>
  <property fmtid="{D5CDD505-2E9C-101B-9397-08002B2CF9AE}" pid="791" name="ZOTERO_BREF_NHbGsjmn9WZT_1">
    <vt:lpwstr>ZOTERO_ITEM CSL_CITATION {"citationID":"lGvDP2a5","properties":{"formattedCitation":"(S. Zhai et al., 2024)","plainCitation":"(S. Zhai et al., 2024)","noteIndex":0},"citationItems":[{"id":207,"uris":["http://zotero.org/users/15790277/items/3JLJ8FQW"],"ite</vt:lpwstr>
  </property>
  <property fmtid="{D5CDD505-2E9C-101B-9397-08002B2CF9AE}" pid="792" name="ZOTERO_BREF_NHbGsjmn9WZT_2">
    <vt:lpwstr>mData":{"id":207,"type":"article","abstract":"Building embodied agents on integrating Large Language Models (LLMs) and Reinforcement Learning (RL) have revolutionized human-AI interaction: researchers can now leverage language instructions to plan decisio</vt:lpwstr>
  </property>
  <property fmtid="{D5CDD505-2E9C-101B-9397-08002B2CF9AE}" pid="793" name="ZOTERO_BREF_NHbGsjmn9WZT_3">
    <vt:lpwstr>n-making for open-ended tasks. However, existing research faces challenges in meeting the requirement of open-endedness. They typically either train LLM/RL models to adapt to a fixed counterpart, limiting exploration of novel skills and hindering the effi</vt:lpwstr>
  </property>
  <property fmtid="{D5CDD505-2E9C-101B-9397-08002B2CF9AE}" pid="794" name="ZOTERO_BREF_NHbGsjmn9WZT_4">
    <vt:lpwstr>cacy of human-AI interaction. To this end, we present OpenPAL, a co-training framework comprising two stages: (1) fine-tuning a pre-trained LLM to translate human instructions into goals for planning, and goal-conditioned training a policy for decision-ma</vt:lpwstr>
  </property>
  <property fmtid="{D5CDD505-2E9C-101B-9397-08002B2CF9AE}" pid="795" name="ZOTERO_BREF_NHbGsjmn9WZT_5">
    <vt:lpwstr>king; (2) co-training to align the LLM and policy, achieving instruction open-endedness. We conducted experiments using Contra, an open-ended FPS game, demonstrating that an agent trained with OpenPAL not only comprehends arbitrary instructions but also e</vt:lpwstr>
  </property>
  <property fmtid="{D5CDD505-2E9C-101B-9397-08002B2CF9AE}" pid="796" name="ZOTERO_BREF_NHbGsjmn9WZT_6">
    <vt:lpwstr>xhibits efficient execution. These results suggest that OpenPAL holds the potential to construct open-ended embodied agents in practical scenarios.","DOI":"10.48550/ARXIV.2401.00006","license":"Creative Commons Zero v1.0 Universal","note":"version: 3","pu</vt:lpwstr>
  </property>
  <property fmtid="{D5CDD505-2E9C-101B-9397-08002B2CF9AE}" pid="797" name="ZOTERO_BREF_NHbGsjmn9WZT_7">
    <vt:lpwstr>blisher":"arXiv","source":"DOI.org (Datacite)","title":"Building Open-Ended Embodied Agent via Language-Policy Bidirectional Adaptation","URL":"https://arxiv.org/abs/2401.00006","author":[{"family":"Zhai","given":"Shaopeng"},{"family":"Wang","given":"Jie"</vt:lpwstr>
  </property>
  <property fmtid="{D5CDD505-2E9C-101B-9397-08002B2CF9AE}" pid="798" name="ZOTERO_BREF_NHbGsjmn9WZT_8">
    <vt:lpwstr>},{"family":"Zhang","given":"Tianyi"},{"family":"Huang","given":"Fuxian"},{"family":"Zhang","given":"Qi"},{"family":"Zhou","given":"Ming"},{"family":"Hou","given":"Jing"},{"family":"Qiao","given":"Yu"},{"family":"Liu","given":"Yu"}],"accessed":{"date-part</vt:lpwstr>
  </property>
  <property fmtid="{D5CDD505-2E9C-101B-9397-08002B2CF9AE}" pid="799" name="ZOTERO_BREF_NHbGsjmn9WZT_9">
    <vt:lpwstr>s":[["2025",6,22]]},"issued":{"date-parts":[["2024"]]}}}],"schema":"https://github.com/citation-style-language/schema/raw/master/csl-citation.json"}</vt:lpwstr>
  </property>
  <property fmtid="{D5CDD505-2E9C-101B-9397-08002B2CF9AE}" pid="800" name="ZOTERO_BREF_SKMh05th48mn_1">
    <vt:lpwstr>ZOTERO_ITEM CSL_CITATION {"citationID":"M6vVK212","properties":{"formattedCitation":"(Rabby et al., 2024)","plainCitation":"(Rabby et al., 2024)","noteIndex":0},"citationItems":[{"id":189,"uris":["http://zotero.org/users/15790277/items/8Q7BUAG5"],"itemDat</vt:lpwstr>
  </property>
  <property fmtid="{D5CDD505-2E9C-101B-9397-08002B2CF9AE}" pid="801" name="ZOTERO_BREF_SKMh05th48mn_2">
    <vt:lpwstr>a":{"id":189,"type":"article-journal","container-title":"Array","DOI":"10.1016/j.array.2024.100346","ISSN":"25900056","journalAbbreviation":"Array","language":"en","page":"100346","source":"DOI.org (Crossref)","title":"BT-Net: An end-to-end multi-task arc</vt:lpwstr>
  </property>
  <property fmtid="{D5CDD505-2E9C-101B-9397-08002B2CF9AE}" pid="802" name="ZOTERO_BREF_SKMh05th48mn_3">
    <vt:lpwstr>hitecture for brain tumor classification, segmentation, and localization from MRI images","title-short":"BT-Net","volume":"22","author":[{"family":"Rabby","given":"Salman Fazle"},{"family":"Arafat","given":"Muhammad Abdullah"},{"family":"Hasan","given":"T</vt:lpwstr>
  </property>
  <property fmtid="{D5CDD505-2E9C-101B-9397-08002B2CF9AE}" pid="803" name="ZOTERO_BREF_SKMh05th48mn_4">
    <vt:lpwstr>aufiq"}],"issued":{"date-parts":[["2024",7]]}}}],"schema":"https://github.com/citation-style-language/schema/raw/master/csl-citation.json"}</vt:lpwstr>
  </property>
  <property fmtid="{D5CDD505-2E9C-101B-9397-08002B2CF9AE}" pid="804" name="ZOTERO_BREF_V6Dn5ISREYYJ_1">
    <vt:lpwstr>ZOTERO_ITEM CSL_CITATION {"citationID":"8JmJyhOw","properties":{"formattedCitation":"(Rabby et al., 2024)","plainCitation":"(Rabby et al., 2024)","noteIndex":0},"citationItems":[{"id":189,"uris":["http://zotero.org/users/15790277/items/8Q7BUAG5"],"itemDat</vt:lpwstr>
  </property>
  <property fmtid="{D5CDD505-2E9C-101B-9397-08002B2CF9AE}" pid="805" name="ZOTERO_BREF_V6Dn5ISREYYJ_2">
    <vt:lpwstr>a":{"id":189,"type":"article-journal","container-title":"Array","DOI":"10.1016/j.array.2024.100346","ISSN":"25900056","journalAbbreviation":"Array","language":"en","page":"100346","source":"DOI.org (Crossref)","title":"BT-Net: An end-to-end multi-task arc</vt:lpwstr>
  </property>
  <property fmtid="{D5CDD505-2E9C-101B-9397-08002B2CF9AE}" pid="806" name="ZOTERO_BREF_V6Dn5ISREYYJ_3">
    <vt:lpwstr>hitecture for brain tumor classification, segmentation, and localization from MRI images","title-short":"BT-Net","volume":"22","author":[{"family":"Rabby","given":"Salman Fazle"},{"family":"Arafat","given":"Muhammad Abdullah"},{"family":"Hasan","given":"T</vt:lpwstr>
  </property>
  <property fmtid="{D5CDD505-2E9C-101B-9397-08002B2CF9AE}" pid="807" name="ZOTERO_BREF_V6Dn5ISREYYJ_4">
    <vt:lpwstr>aufiq"}],"issued":{"date-parts":[["2024",7]]}}}],"schema":"https://github.com/citation-style-language/schema/raw/master/csl-citation.json"}</vt:lpwstr>
  </property>
  <property fmtid="{D5CDD505-2E9C-101B-9397-08002B2CF9AE}" pid="808" name="ZOTERO_BREF_vLWuctbnspvv_1">
    <vt:lpwstr>ZOTERO_ITEM CSL_CITATION {"citationID":"YqqiAzMb","properties":{"formattedCitation":"(Hervella et al., 2024)","plainCitation":"(Hervella et al., 2024)","noteIndex":0},"citationItems":[{"id":190,"uris":["http://zotero.org/users/15790277/items/N6FSM9SC"],"i</vt:lpwstr>
  </property>
  <property fmtid="{D5CDD505-2E9C-101B-9397-08002B2CF9AE}" pid="809" name="ZOTERO_BREF_vLWuctbnspvv_2">
    <vt:lpwstr>temData":{"id":190,"type":"article-journal","container-title":"Neural Networks","DOI":"10.1016/j.neunet.2023.11.038","ISSN":"08936080","journalAbbreviation":"Neural Networks","language":"en","page":"254-265","source":"DOI.org (Crossref)","title":"Multi-Ad</vt:lpwstr>
  </property>
  <property fmtid="{D5CDD505-2E9C-101B-9397-08002B2CF9AE}" pid="810" name="ZOTERO_BREF_vLWuctbnspvv_3">
    <vt:lpwstr>aptive Optimization for multi-task learning with deep neural networks","volume":"170","author":[{"family":"Hervella","given":"Álvaro S."},{"family":"Rouco","given":"José"},{"family":"Novo","given":"Jorge"},{"family":"Ortega","given":"Marcos"}],"issued":{"</vt:lpwstr>
  </property>
  <property fmtid="{D5CDD505-2E9C-101B-9397-08002B2CF9AE}" pid="811" name="ZOTERO_BREF_vLWuctbnspvv_4">
    <vt:lpwstr>date-parts":[["2024",2]]}}}],"schema":"https://github.com/citation-style-language/schema/raw/master/csl-citation.json"}</vt:lpwstr>
  </property>
  <property fmtid="{D5CDD505-2E9C-101B-9397-08002B2CF9AE}" pid="812" name="ZOTERO_BREF_S2tNlKZqtHYw_1">
    <vt:lpwstr>ZOTERO_BIBL {"uncited":[],"omitted":[],"custom":[]} CSL_BIBLIOGRAPHY</vt:lpwstr>
  </property>
</Properties>
</file>