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Сабирзянова А.М.</w:t>
      </w:r>
    </w:p>
    <w:p w:rsidR="00000000" w:rsidDel="00000000" w:rsidP="00000000" w:rsidRDefault="00000000" w:rsidRPr="00000000" w14:paraId="00000002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11-901</w:t>
      </w:r>
    </w:p>
    <w:p w:rsidR="00000000" w:rsidDel="00000000" w:rsidP="00000000" w:rsidRDefault="00000000" w:rsidRPr="00000000" w14:paraId="00000003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ИСПОЛЬЗОВАНИЕ УЯЗВИМОСТИ ПРОТОКОЛА SAMBA: CVE - 2007 - 2447. СЕТЕВАЯ ФОРЕНЗИКА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Содержание: </w:t>
      </w:r>
    </w:p>
    <w:p w:rsidR="00000000" w:rsidDel="00000000" w:rsidP="00000000" w:rsidRDefault="00000000" w:rsidRPr="00000000" w14:paraId="0000000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mgp1vn336u9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Настройка сети между Metasploitable и Kali Linux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_mgp1vn336u97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k3b2j8fsod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Атака Metasploitable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_9k3b2j8fsodb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cwh4bdc6sd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Форензика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_wcwh4bdc6sdc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u6s7szbj78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Оформление результатов работы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_bu6s7szbj78l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spacing w:after="120" w:before="360" w:lineRule="auto"/>
        <w:ind w:left="0" w:firstLine="0"/>
        <w:rPr>
          <w:rFonts w:ascii="Arial" w:cs="Arial" w:eastAsia="Arial" w:hAnsi="Arial"/>
          <w:sz w:val="32"/>
          <w:szCs w:val="32"/>
          <w:shd w:fill="auto" w:val="clear"/>
        </w:rPr>
      </w:pPr>
      <w:bookmarkStart w:colFirst="0" w:colLast="0" w:name="_mgp1vn336u97" w:id="0"/>
      <w:bookmarkEnd w:id="0"/>
      <w:r w:rsidDel="00000000" w:rsidR="00000000" w:rsidRPr="00000000">
        <w:rPr>
          <w:rFonts w:ascii="Arial" w:cs="Arial" w:eastAsia="Arial" w:hAnsi="Arial"/>
          <w:sz w:val="32"/>
          <w:szCs w:val="32"/>
          <w:shd w:fill="auto" w:val="clear"/>
          <w:rtl w:val="0"/>
        </w:rPr>
        <w:t xml:space="preserve">1. Настройка сети между Metasploitable и Kali Linux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Цель: объединить машины в одну сеть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Начальная ситуация: между машинами связи нет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Алгоритм: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На обоих машинах выбираем тип адаптера - сетевой мост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На обоих машинах вводим</w:t>
      </w:r>
      <w:r w:rsidDel="00000000" w:rsidR="00000000" w:rsidRPr="00000000">
        <w:rPr>
          <w:b w:val="1"/>
          <w:rtl w:val="0"/>
        </w:rPr>
        <w:t xml:space="preserve"> ifconfig -a</w:t>
      </w:r>
    </w:p>
    <w:p w:rsidR="00000000" w:rsidDel="00000000" w:rsidP="00000000" w:rsidRDefault="00000000" w:rsidRPr="00000000" w14:paraId="0000001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KL_IP =  10.0.24.7</w:t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MS_IP = 10.0.24.8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Результаты: полученные ip</w:t>
      </w:r>
    </w:p>
    <w:p w:rsidR="00000000" w:rsidDel="00000000" w:rsidP="00000000" w:rsidRDefault="00000000" w:rsidRPr="00000000" w14:paraId="00000018">
      <w:pPr>
        <w:pStyle w:val="Heading2"/>
        <w:spacing w:after="120" w:before="360" w:lineRule="auto"/>
        <w:ind w:left="0" w:firstLine="0"/>
        <w:rPr>
          <w:rFonts w:ascii="Arial" w:cs="Arial" w:eastAsia="Arial" w:hAnsi="Arial"/>
          <w:sz w:val="32"/>
          <w:szCs w:val="32"/>
          <w:shd w:fill="auto" w:val="clear"/>
        </w:rPr>
      </w:pPr>
      <w:bookmarkStart w:colFirst="0" w:colLast="0" w:name="_9k3b2j8fsodb" w:id="1"/>
      <w:bookmarkEnd w:id="1"/>
      <w:r w:rsidDel="00000000" w:rsidR="00000000" w:rsidRPr="00000000">
        <w:rPr>
          <w:rFonts w:ascii="Arial" w:cs="Arial" w:eastAsia="Arial" w:hAnsi="Arial"/>
          <w:sz w:val="32"/>
          <w:szCs w:val="32"/>
          <w:shd w:fill="auto" w:val="clear"/>
          <w:rtl w:val="0"/>
        </w:rPr>
        <w:t xml:space="preserve">2. Атака Metasploitable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Цель: получить доступ к консоли на Metasploitable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Алгоритм: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Сканируем порты машины Metasploitable с помощью команды </w:t>
      </w:r>
      <w:r w:rsidDel="00000000" w:rsidR="00000000" w:rsidRPr="00000000">
        <w:rPr>
          <w:b w:val="1"/>
          <w:rtl w:val="0"/>
        </w:rPr>
        <w:t xml:space="preserve">nmap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Находим samba</w:t>
      </w: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Запускаем консоль msfconsole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111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Устанавливаем payload</w:t>
      </w:r>
    </w:p>
    <w:p w:rsidR="00000000" w:rsidDel="00000000" w:rsidP="00000000" w:rsidRDefault="00000000" w:rsidRPr="00000000" w14:paraId="00000022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276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Устанавливаем значение параметров </w:t>
      </w:r>
    </w:p>
    <w:p w:rsidR="00000000" w:rsidDel="00000000" w:rsidP="00000000" w:rsidRDefault="00000000" w:rsidRPr="00000000" w14:paraId="00000024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251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Настраиваем эксплоит для атаки на Metasploitable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Запускаем эксплоит командой </w:t>
      </w:r>
      <w:r w:rsidDel="00000000" w:rsidR="00000000" w:rsidRPr="00000000">
        <w:rPr>
          <w:b w:val="1"/>
          <w:rtl w:val="0"/>
        </w:rPr>
        <w:t xml:space="preserve">exploit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276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spacing w:after="120" w:before="360" w:lineRule="auto"/>
        <w:ind w:left="0" w:firstLine="0"/>
        <w:rPr>
          <w:rFonts w:ascii="Arial" w:cs="Arial" w:eastAsia="Arial" w:hAnsi="Arial"/>
          <w:sz w:val="32"/>
          <w:szCs w:val="32"/>
          <w:shd w:fill="auto" w:val="clear"/>
        </w:rPr>
      </w:pPr>
      <w:bookmarkStart w:colFirst="0" w:colLast="0" w:name="_wcwh4bdc6sdc" w:id="2"/>
      <w:bookmarkEnd w:id="2"/>
      <w:r w:rsidDel="00000000" w:rsidR="00000000" w:rsidRPr="00000000">
        <w:rPr>
          <w:rFonts w:ascii="Arial" w:cs="Arial" w:eastAsia="Arial" w:hAnsi="Arial"/>
          <w:sz w:val="32"/>
          <w:szCs w:val="32"/>
          <w:shd w:fill="auto" w:val="clear"/>
          <w:rtl w:val="0"/>
        </w:rPr>
        <w:t xml:space="preserve">3. Форензика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Цель: выявить проникновение в систему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Алгоритм: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Осуществляем поиск аномальной активности с помощью утилиты netstat</w:t>
      </w: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Анализируем подозрительные процессы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Результат: мы выявили проникновение</w:t>
      </w:r>
    </w:p>
    <w:p w:rsidR="00000000" w:rsidDel="00000000" w:rsidP="00000000" w:rsidRDefault="00000000" w:rsidRPr="00000000" w14:paraId="0000002F">
      <w:pPr>
        <w:pStyle w:val="Heading2"/>
        <w:spacing w:after="120" w:before="360" w:lineRule="auto"/>
        <w:ind w:left="0" w:firstLine="0"/>
        <w:rPr>
          <w:rFonts w:ascii="Arial" w:cs="Arial" w:eastAsia="Arial" w:hAnsi="Arial"/>
          <w:sz w:val="32"/>
          <w:szCs w:val="32"/>
          <w:shd w:fill="auto" w:val="clear"/>
        </w:rPr>
      </w:pPr>
      <w:bookmarkStart w:colFirst="0" w:colLast="0" w:name="_bu6s7szbj78l" w:id="3"/>
      <w:bookmarkEnd w:id="3"/>
      <w:r w:rsidDel="00000000" w:rsidR="00000000" w:rsidRPr="00000000">
        <w:rPr>
          <w:rFonts w:ascii="Arial" w:cs="Arial" w:eastAsia="Arial" w:hAnsi="Arial"/>
          <w:sz w:val="32"/>
          <w:szCs w:val="32"/>
          <w:shd w:fill="auto" w:val="clear"/>
          <w:rtl w:val="0"/>
        </w:rPr>
        <w:t xml:space="preserve">4. Оформление результатов работы</w:t>
      </w:r>
    </w:p>
    <w:p w:rsidR="00000000" w:rsidDel="00000000" w:rsidP="00000000" w:rsidRDefault="00000000" w:rsidRPr="00000000" w14:paraId="00000030">
      <w:p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94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ind w:left="720" w:hanging="360"/>
        <w:rPr/>
      </w:pPr>
      <w:bookmarkStart w:colFirst="0" w:colLast="0" w:name="_irolym2t21dt" w:id="4"/>
      <w:bookmarkEnd w:id="4"/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ind w:left="720" w:firstLine="0"/>
    </w:pPr>
    <w:rPr>
      <w:rFonts w:ascii="Times New Roman" w:cs="Times New Roman" w:eastAsia="Times New Roman" w:hAnsi="Times New Roman"/>
      <w:sz w:val="24"/>
      <w:szCs w:val="24"/>
      <w:highlight w:val="whit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