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2E24" w:rsidRPr="00232E24" w:rsidRDefault="00232E24" w:rsidP="00232E24">
      <w:pPr>
        <w:spacing w:after="0"/>
        <w:rPr>
          <w:b/>
          <w:bCs/>
          <w:sz w:val="24"/>
          <w:szCs w:val="24"/>
          <w:rtl/>
          <w:lang w:bidi="ar-EG"/>
        </w:rPr>
      </w:pPr>
      <w:r w:rsidRPr="00232E24">
        <w:rPr>
          <w:rFonts w:hint="cs"/>
          <w:b/>
          <w:bCs/>
          <w:sz w:val="24"/>
          <w:szCs w:val="24"/>
          <w:rtl/>
          <w:lang w:bidi="ar-EG"/>
        </w:rPr>
        <w:t>الادارة الزراعية بالمعموره</w:t>
      </w:r>
    </w:p>
    <w:p w:rsidR="00232E24" w:rsidRPr="00232E24" w:rsidRDefault="00232E24" w:rsidP="00232E24">
      <w:pPr>
        <w:rPr>
          <w:b/>
          <w:bCs/>
          <w:sz w:val="24"/>
          <w:szCs w:val="24"/>
          <w:rtl/>
          <w:lang w:bidi="ar-EG"/>
        </w:rPr>
      </w:pPr>
      <w:r w:rsidRPr="00232E24">
        <w:rPr>
          <w:rFonts w:hint="cs"/>
          <w:b/>
          <w:bCs/>
          <w:sz w:val="24"/>
          <w:szCs w:val="24"/>
          <w:rtl/>
          <w:lang w:bidi="ar-EG"/>
        </w:rPr>
        <w:t>جمعية الناصريه الزراعية</w:t>
      </w:r>
    </w:p>
    <w:p w:rsidR="00CC17CE" w:rsidRPr="00232E24" w:rsidRDefault="00C9402A" w:rsidP="00C9402A">
      <w:pPr>
        <w:tabs>
          <w:tab w:val="left" w:pos="1455"/>
          <w:tab w:val="center" w:pos="4465"/>
        </w:tabs>
        <w:spacing w:after="0" w:line="276" w:lineRule="auto"/>
        <w:rPr>
          <w:rFonts w:ascii="ar_kifk_photoshop_bold" w:hAnsi="ar_kifk_photoshop_bold" w:cs="ar_kifk_photoshop_bold"/>
          <w:sz w:val="58"/>
          <w:szCs w:val="58"/>
          <w:rtl/>
          <w:lang w:bidi="ar-EG"/>
        </w:rPr>
      </w:pPr>
      <w:r>
        <w:rPr>
          <w:rFonts w:ascii="ar_kifk_photoshop_bold" w:hAnsi="ar_kifk_photoshop_bold" w:cs="ar_kifk_photoshop_bold"/>
          <w:sz w:val="58"/>
          <w:szCs w:val="58"/>
          <w:rtl/>
          <w:lang w:bidi="ar-EG"/>
        </w:rPr>
        <w:tab/>
      </w:r>
      <w:r>
        <w:rPr>
          <w:rFonts w:ascii="ar_kifk_photoshop_bold" w:hAnsi="ar_kifk_photoshop_bold" w:cs="ar_kifk_photoshop_bold"/>
          <w:sz w:val="58"/>
          <w:szCs w:val="58"/>
          <w:rtl/>
          <w:lang w:bidi="ar-EG"/>
        </w:rPr>
        <w:tab/>
      </w:r>
      <w:r w:rsidR="00232E24" w:rsidRPr="00232E24">
        <w:rPr>
          <w:rFonts w:ascii="ar_kifk_photoshop_bold" w:hAnsi="ar_kifk_photoshop_bold" w:cs="ar_kifk_photoshop_bold"/>
          <w:sz w:val="58"/>
          <w:szCs w:val="58"/>
          <w:rtl/>
          <w:lang w:bidi="ar-EG"/>
        </w:rPr>
        <w:t>إقرار اللجنه القروية</w:t>
      </w:r>
    </w:p>
    <w:p w:rsidR="00232E24" w:rsidRDefault="00232E24" w:rsidP="00232E24">
      <w:pPr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ـــــــــــــــــــــــــــــــــــــــــــــــــــ</w:t>
      </w:r>
    </w:p>
    <w:p w:rsidR="00232E24" w:rsidRPr="00883DC8" w:rsidRDefault="00232E24" w:rsidP="00CE4218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 xml:space="preserve">تقر اللجنه القرويه بجمعية الناصريه الزراعية بأن المساحه </w:t>
      </w:r>
      <w:r w:rsidR="002C4B91" w:rsidRPr="00883DC8">
        <w:rPr>
          <w:rFonts w:hint="cs"/>
          <w:b/>
          <w:bCs/>
          <w:sz w:val="30"/>
          <w:szCs w:val="30"/>
          <w:rtl/>
          <w:lang w:bidi="ar-EG"/>
        </w:rPr>
        <w:t>المورثه</w:t>
      </w:r>
      <w:r w:rsidRPr="00883DC8">
        <w:rPr>
          <w:rFonts w:hint="cs"/>
          <w:b/>
          <w:bCs/>
          <w:sz w:val="30"/>
          <w:szCs w:val="30"/>
          <w:rtl/>
          <w:lang w:bidi="ar-EG"/>
        </w:rPr>
        <w:t xml:space="preserve"> من :-</w:t>
      </w:r>
    </w:p>
    <w:p w:rsidR="00232E24" w:rsidRPr="00883DC8" w:rsidRDefault="00C9402A" w:rsidP="00883DC8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>ورثة</w:t>
      </w:r>
      <w:r w:rsidR="00232E24" w:rsidRPr="00883DC8">
        <w:rPr>
          <w:rFonts w:hint="cs"/>
          <w:b/>
          <w:bCs/>
          <w:sz w:val="30"/>
          <w:szCs w:val="30"/>
          <w:rtl/>
          <w:lang w:bidi="ar-EG"/>
        </w:rPr>
        <w:t xml:space="preserve"> / </w:t>
      </w:r>
      <w:r w:rsidR="00883DC8"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</w:p>
    <w:p w:rsidR="00232E24" w:rsidRPr="00883DC8" w:rsidRDefault="00C9402A" w:rsidP="00883DC8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 xml:space="preserve">الوريث </w:t>
      </w:r>
      <w:r w:rsidR="00232E24" w:rsidRPr="00883DC8">
        <w:rPr>
          <w:rFonts w:hint="cs"/>
          <w:b/>
          <w:bCs/>
          <w:sz w:val="30"/>
          <w:szCs w:val="30"/>
          <w:rtl/>
          <w:lang w:bidi="ar-EG"/>
        </w:rPr>
        <w:t>/</w:t>
      </w:r>
      <w:r w:rsidRPr="00883DC8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883DC8"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</w:p>
    <w:p w:rsidR="00232E24" w:rsidRPr="00883DC8" w:rsidRDefault="00232E24" w:rsidP="00883DC8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 xml:space="preserve">مساحة </w:t>
      </w:r>
      <w:r w:rsidR="00883DC8" w:rsidRPr="00883DC8">
        <w:rPr>
          <w:b/>
          <w:bCs/>
          <w:sz w:val="30"/>
          <w:szCs w:val="30"/>
          <w:rtl/>
          <w:lang w:bidi="ar-EG"/>
        </w:rPr>
        <w:t>{{مساحة_الاختصاص_سهم}}</w:t>
      </w:r>
      <w:r w:rsidR="00883DC8" w:rsidRPr="00883DC8">
        <w:rPr>
          <w:b/>
          <w:bCs/>
          <w:sz w:val="30"/>
          <w:szCs w:val="30"/>
          <w:vertAlign w:val="superscript"/>
          <w:rtl/>
          <w:lang w:bidi="ar-EG"/>
        </w:rPr>
        <w:t>س</w:t>
      </w:r>
      <w:r w:rsidR="00883DC8" w:rsidRPr="00883DC8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bookmarkStart w:id="0" w:name="_GoBack"/>
      <w:bookmarkEnd w:id="0"/>
      <w:r w:rsidR="00883DC8" w:rsidRPr="00883DC8">
        <w:rPr>
          <w:b/>
          <w:bCs/>
          <w:sz w:val="30"/>
          <w:szCs w:val="30"/>
          <w:rtl/>
          <w:lang w:bidi="ar-EG"/>
        </w:rPr>
        <w:t>{{مساحة_الاختصاص_قيراط}}</w:t>
      </w:r>
      <w:r w:rsidR="00883DC8" w:rsidRPr="00883DC8">
        <w:rPr>
          <w:b/>
          <w:bCs/>
          <w:sz w:val="30"/>
          <w:szCs w:val="30"/>
          <w:vertAlign w:val="superscript"/>
          <w:rtl/>
          <w:lang w:bidi="ar-EG"/>
        </w:rPr>
        <w:t>ط</w:t>
      </w:r>
      <w:r w:rsidR="00883DC8" w:rsidRPr="00883DC8">
        <w:rPr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883DC8" w:rsidRPr="00883DC8">
        <w:rPr>
          <w:b/>
          <w:bCs/>
          <w:sz w:val="30"/>
          <w:szCs w:val="30"/>
          <w:vertAlign w:val="superscript"/>
          <w:rtl/>
          <w:lang w:bidi="ar-EG"/>
        </w:rPr>
        <w:t>ف</w:t>
      </w:r>
      <w:r w:rsidR="002167C7" w:rsidRPr="00883DC8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883DC8" w:rsidRPr="00883DC8">
        <w:rPr>
          <w:rFonts w:hint="cs"/>
          <w:b/>
          <w:bCs/>
          <w:sz w:val="30"/>
          <w:szCs w:val="30"/>
          <w:rtl/>
          <w:lang w:bidi="ar-EG"/>
        </w:rPr>
        <w:t xml:space="preserve">ارض زراعية بموجب </w:t>
      </w:r>
      <w:r w:rsidRPr="00883DC8">
        <w:rPr>
          <w:rFonts w:hint="cs"/>
          <w:b/>
          <w:bCs/>
          <w:sz w:val="30"/>
          <w:szCs w:val="30"/>
          <w:rtl/>
          <w:lang w:bidi="ar-EG"/>
        </w:rPr>
        <w:t>عقد بيع</w:t>
      </w:r>
      <w:r w:rsidR="005F470C" w:rsidRPr="00883DC8">
        <w:rPr>
          <w:rFonts w:hint="cs"/>
          <w:b/>
          <w:bCs/>
          <w:sz w:val="30"/>
          <w:szCs w:val="30"/>
          <w:rtl/>
          <w:lang w:bidi="ar-EG"/>
        </w:rPr>
        <w:t xml:space="preserve"> ابتدائي</w:t>
      </w:r>
      <w:r w:rsidRPr="00883DC8">
        <w:rPr>
          <w:rFonts w:hint="cs"/>
          <w:b/>
          <w:bCs/>
          <w:sz w:val="30"/>
          <w:szCs w:val="30"/>
          <w:rtl/>
          <w:lang w:bidi="ar-EG"/>
        </w:rPr>
        <w:t xml:space="preserve"> المؤرخ بتاريخ </w:t>
      </w:r>
      <w:r w:rsidR="00883DC8" w:rsidRPr="00883DC8">
        <w:rPr>
          <w:b/>
          <w:bCs/>
          <w:sz w:val="30"/>
          <w:szCs w:val="30"/>
          <w:rtl/>
          <w:lang w:bidi="ar-EG"/>
        </w:rPr>
        <w:t>{{تاريخ_العقد}}</w:t>
      </w:r>
    </w:p>
    <w:p w:rsidR="00232E24" w:rsidRPr="00883DC8" w:rsidRDefault="00232E24" w:rsidP="00CE4218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>وحدودها كالاتي :-</w:t>
      </w:r>
    </w:p>
    <w:p w:rsidR="00883DC8" w:rsidRPr="00883DC8" w:rsidRDefault="00883DC8" w:rsidP="00883DC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p for l in lands</w:t>
      </w: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883DC8" w:rsidRPr="00883DC8" w:rsidRDefault="00883DC8" w:rsidP="00883DC8">
      <w:pPr>
        <w:pStyle w:val="ListParagraph"/>
        <w:spacing w:after="0"/>
        <w:ind w:left="61"/>
        <w:jc w:val="lowKashida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القطعة {{</w:t>
      </w:r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</w:t>
      </w: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.ترتيب}} مساحتها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l.s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883DC8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l.k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883DC8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l.f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883DC8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بحوض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l.hod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</w:t>
      </w:r>
      <w:r w:rsidRPr="00883DC8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كالاتي:</w:t>
      </w:r>
    </w:p>
    <w:p w:rsidR="00883DC8" w:rsidRPr="00883DC8" w:rsidRDefault="00883DC8" w:rsidP="00883DC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l.n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883DC8" w:rsidRPr="00883DC8" w:rsidRDefault="00883DC8" w:rsidP="00883DC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l.s_bound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883DC8" w:rsidRPr="00883DC8" w:rsidRDefault="00883DC8" w:rsidP="00883DC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l.e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883DC8" w:rsidRPr="00883DC8" w:rsidRDefault="00883DC8" w:rsidP="00883DC8">
      <w:pPr>
        <w:pStyle w:val="ListParagraph"/>
        <w:spacing w:after="0"/>
        <w:ind w:left="61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l.w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411A2B" w:rsidRPr="00883DC8" w:rsidRDefault="00883DC8" w:rsidP="00883DC8">
      <w:pPr>
        <w:pStyle w:val="ListParagraph"/>
        <w:spacing w:after="0" w:line="360" w:lineRule="auto"/>
        <w:ind w:left="-1" w:firstLine="1"/>
        <w:jc w:val="both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 xml:space="preserve">p </w:t>
      </w:r>
      <w:proofErr w:type="spellStart"/>
      <w:r w:rsidRPr="00883DC8">
        <w:rPr>
          <w:rFonts w:asciiTheme="minorBidi" w:hAnsiTheme="minorBidi"/>
          <w:b/>
          <w:bCs/>
          <w:sz w:val="30"/>
          <w:szCs w:val="30"/>
          <w:lang w:bidi="ar-EG"/>
        </w:rPr>
        <w:t>endfor</w:t>
      </w:r>
      <w:proofErr w:type="spellEnd"/>
      <w:r w:rsidRPr="00883DC8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232E24" w:rsidRPr="00883DC8" w:rsidRDefault="00232E24" w:rsidP="003D7261">
      <w:pPr>
        <w:spacing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>بأن هذا البيع جدي وليس وهمي ولا مانع</w:t>
      </w:r>
      <w:r w:rsidR="00CE4218" w:rsidRPr="00883DC8">
        <w:rPr>
          <w:rFonts w:hint="cs"/>
          <w:b/>
          <w:bCs/>
          <w:sz w:val="30"/>
          <w:szCs w:val="30"/>
          <w:rtl/>
          <w:lang w:bidi="ar-EG"/>
        </w:rPr>
        <w:t xml:space="preserve"> من نقل هذه المساحه الي المشتري</w:t>
      </w:r>
    </w:p>
    <w:p w:rsidR="00232E24" w:rsidRPr="00883DC8" w:rsidRDefault="00232E24" w:rsidP="00C9402A">
      <w:pPr>
        <w:spacing w:line="276" w:lineRule="auto"/>
        <w:jc w:val="both"/>
        <w:rPr>
          <w:b/>
          <w:bCs/>
          <w:sz w:val="30"/>
          <w:szCs w:val="30"/>
          <w:rtl/>
          <w:lang w:bidi="ar-EG"/>
        </w:rPr>
      </w:pPr>
      <w:r w:rsidRPr="00883DC8">
        <w:rPr>
          <w:rFonts w:hint="cs"/>
          <w:b/>
          <w:bCs/>
          <w:sz w:val="30"/>
          <w:szCs w:val="30"/>
          <w:rtl/>
          <w:lang w:bidi="ar-EG"/>
        </w:rPr>
        <w:t>تحريراً في       /        /       20</w:t>
      </w:r>
    </w:p>
    <w:p w:rsidR="00232E24" w:rsidRPr="00232E24" w:rsidRDefault="00C9402A" w:rsidP="00C9402A">
      <w:pPr>
        <w:tabs>
          <w:tab w:val="left" w:pos="2995"/>
          <w:tab w:val="center" w:pos="4465"/>
        </w:tabs>
        <w:spacing w:after="0"/>
        <w:rPr>
          <w:b/>
          <w:bCs/>
          <w:sz w:val="32"/>
          <w:szCs w:val="32"/>
          <w:rtl/>
          <w:lang w:bidi="ar-EG"/>
        </w:rPr>
      </w:pPr>
      <w:r w:rsidRPr="00883DC8">
        <w:rPr>
          <w:b/>
          <w:bCs/>
          <w:sz w:val="30"/>
          <w:szCs w:val="30"/>
          <w:rtl/>
          <w:lang w:bidi="ar-EG"/>
        </w:rPr>
        <w:tab/>
      </w:r>
      <w:r w:rsidRPr="00883DC8">
        <w:rPr>
          <w:b/>
          <w:bCs/>
          <w:sz w:val="30"/>
          <w:szCs w:val="30"/>
          <w:rtl/>
          <w:lang w:bidi="ar-EG"/>
        </w:rPr>
        <w:tab/>
      </w:r>
      <w:r w:rsidR="00232E24" w:rsidRPr="00883DC8">
        <w:rPr>
          <w:rFonts w:hint="cs"/>
          <w:b/>
          <w:bCs/>
          <w:sz w:val="30"/>
          <w:szCs w:val="30"/>
          <w:rtl/>
          <w:lang w:bidi="ar-EG"/>
        </w:rPr>
        <w:t xml:space="preserve">وهذا اقرار </w:t>
      </w:r>
      <w:r w:rsidR="00F973FF" w:rsidRPr="00883DC8">
        <w:rPr>
          <w:rFonts w:hint="cs"/>
          <w:b/>
          <w:bCs/>
          <w:sz w:val="30"/>
          <w:szCs w:val="30"/>
          <w:rtl/>
          <w:lang w:bidi="ar-EG"/>
        </w:rPr>
        <w:t>منا</w:t>
      </w:r>
      <w:r w:rsidR="00232E24" w:rsidRPr="00883DC8">
        <w:rPr>
          <w:rFonts w:hint="cs"/>
          <w:b/>
          <w:bCs/>
          <w:sz w:val="30"/>
          <w:szCs w:val="30"/>
          <w:rtl/>
          <w:lang w:bidi="ar-EG"/>
        </w:rPr>
        <w:t xml:space="preserve"> بذلك</w:t>
      </w:r>
    </w:p>
    <w:p w:rsidR="00232E24" w:rsidRPr="00702A14" w:rsidRDefault="008838DA" w:rsidP="008838DA">
      <w:pPr>
        <w:jc w:val="center"/>
        <w:rPr>
          <w:rFonts w:ascii="ar_kifk_photoshop_bold" w:hAnsi="ar_kifk_photoshop_bold" w:cs="ar_kifk_photoshop_bold"/>
          <w:sz w:val="40"/>
          <w:szCs w:val="40"/>
          <w:lang w:bidi="ar-EG"/>
        </w:rPr>
      </w:pPr>
      <w:r w:rsidRPr="00702A14">
        <w:rPr>
          <w:rFonts w:ascii="ar_kifk_photoshop_bold" w:hAnsi="ar_kifk_photoshop_bold" w:cs="ar_kifk_photoshop_bold"/>
          <w:sz w:val="40"/>
          <w:szCs w:val="40"/>
          <w:rtl/>
          <w:lang w:bidi="ar-EG"/>
        </w:rPr>
        <w:t xml:space="preserve">عضو الحوض      </w:t>
      </w:r>
      <w:r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  </w:t>
      </w:r>
      <w:r w:rsidRPr="00702A14">
        <w:rPr>
          <w:rFonts w:ascii="ar_kifk_photoshop_bold" w:hAnsi="ar_kifk_photoshop_bold" w:cs="ar_kifk_photoshop_bold"/>
          <w:sz w:val="40"/>
          <w:szCs w:val="40"/>
          <w:rtl/>
          <w:lang w:bidi="ar-EG"/>
        </w:rPr>
        <w:t xml:space="preserve">عضو الجمعية    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</w:t>
      </w:r>
      <w:r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  </w:t>
      </w:r>
      <w:r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>الصراف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</w:t>
      </w:r>
      <w:r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</w:t>
      </w:r>
      <w:r w:rsidRPr="00702A14">
        <w:rPr>
          <w:rFonts w:ascii="ar_kifk_photoshop_bold" w:hAnsi="ar_kifk_photoshop_bold" w:cs="ar_kifk_photoshop_bold"/>
          <w:sz w:val="40"/>
          <w:szCs w:val="40"/>
          <w:rtl/>
          <w:lang w:bidi="ar-EG"/>
        </w:rPr>
        <w:t xml:space="preserve">   رئيس الجمعية</w:t>
      </w:r>
    </w:p>
    <w:sectPr w:rsidR="00232E24" w:rsidRPr="00702A14" w:rsidSect="00C9402A">
      <w:pgSz w:w="11906" w:h="16838"/>
      <w:pgMar w:top="1135" w:right="1416" w:bottom="851" w:left="1560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_kifk_photoshop_bold">
    <w:altName w:val="Times New Roman"/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2E24"/>
    <w:rsid w:val="0001154E"/>
    <w:rsid w:val="00143E6B"/>
    <w:rsid w:val="001C7882"/>
    <w:rsid w:val="002167C7"/>
    <w:rsid w:val="00232E24"/>
    <w:rsid w:val="002C1CCD"/>
    <w:rsid w:val="002C4B91"/>
    <w:rsid w:val="002D389D"/>
    <w:rsid w:val="003D7261"/>
    <w:rsid w:val="00411A2B"/>
    <w:rsid w:val="004C3ABA"/>
    <w:rsid w:val="005F470C"/>
    <w:rsid w:val="00702A14"/>
    <w:rsid w:val="00817600"/>
    <w:rsid w:val="008838DA"/>
    <w:rsid w:val="00883DC8"/>
    <w:rsid w:val="00972DFB"/>
    <w:rsid w:val="009916FC"/>
    <w:rsid w:val="00BE23F8"/>
    <w:rsid w:val="00C9402A"/>
    <w:rsid w:val="00CC17CE"/>
    <w:rsid w:val="00CE4218"/>
    <w:rsid w:val="00E74E60"/>
    <w:rsid w:val="00F530F8"/>
    <w:rsid w:val="00F66245"/>
    <w:rsid w:val="00F81FE2"/>
    <w:rsid w:val="00F97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6C2367CA-912B-4763-A83D-364B822CC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23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23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C9402A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nasria</dc:creator>
  <cp:keywords/>
  <dc:description/>
  <cp:lastModifiedBy>adel</cp:lastModifiedBy>
  <cp:revision>25</cp:revision>
  <cp:lastPrinted>2019-12-17T09:03:00Z</cp:lastPrinted>
  <dcterms:created xsi:type="dcterms:W3CDTF">2019-12-17T08:46:00Z</dcterms:created>
  <dcterms:modified xsi:type="dcterms:W3CDTF">2026-05-02T08:36:00Z</dcterms:modified>
</cp:coreProperties>
</file>