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A56B" w14:textId="77777777" w:rsidR="00672A30" w:rsidRDefault="00000000">
      <w:pPr>
        <w:spacing w:before="240"/>
        <w:jc w:val="both"/>
        <w:rPr>
          <w:sz w:val="24"/>
          <w:szCs w:val="24"/>
        </w:rPr>
      </w:pPr>
      <w:r>
        <w:rPr>
          <w:sz w:val="24"/>
          <w:szCs w:val="24"/>
        </w:rPr>
        <w:t>GeoJSON adalah format data geospasial yang ringan dan mudah dipahami. Dengan menggunakan GeoJSON, kita dapat memanfaatkan data geografis dengan cara yang efisien dan fleksibel. Tulisan ini akan menjelaskan cara-cara memanfaatkan, membuat data, dan kelebihan GeoJSON.</w:t>
      </w:r>
    </w:p>
    <w:p w14:paraId="0DDFF5A8" w14:textId="77777777" w:rsidR="00672A30" w:rsidRDefault="00000000">
      <w:pPr>
        <w:spacing w:before="240"/>
        <w:jc w:val="both"/>
        <w:rPr>
          <w:sz w:val="24"/>
          <w:szCs w:val="24"/>
        </w:rPr>
      </w:pPr>
      <w:r>
        <w:rPr>
          <w:sz w:val="24"/>
          <w:szCs w:val="24"/>
        </w:rPr>
        <w:t xml:space="preserve"> 1. Memanfaatkan Data GeoJSON</w:t>
      </w:r>
    </w:p>
    <w:p w14:paraId="63DFE434" w14:textId="77777777" w:rsidR="00672A30" w:rsidRDefault="00000000">
      <w:pPr>
        <w:spacing w:before="240"/>
        <w:ind w:left="720"/>
        <w:jc w:val="both"/>
        <w:rPr>
          <w:sz w:val="24"/>
          <w:szCs w:val="24"/>
        </w:rPr>
      </w:pPr>
      <w:r>
        <w:rPr>
          <w:sz w:val="24"/>
          <w:szCs w:val="24"/>
        </w:rPr>
        <w:t>GeoJSON menyediakan cara yang mudah untuk menyimpan, memanipulasi, dan berbagi data geografis. Beberapa cara untuk memanfaatkannya antara lain:</w:t>
      </w:r>
    </w:p>
    <w:p w14:paraId="1F42853F" w14:textId="77777777" w:rsidR="00672A30" w:rsidRDefault="00000000">
      <w:pPr>
        <w:numPr>
          <w:ilvl w:val="0"/>
          <w:numId w:val="2"/>
        </w:numPr>
        <w:spacing w:before="240"/>
        <w:jc w:val="both"/>
        <w:rPr>
          <w:sz w:val="24"/>
          <w:szCs w:val="24"/>
        </w:rPr>
      </w:pPr>
      <w:r>
        <w:rPr>
          <w:sz w:val="24"/>
          <w:szCs w:val="24"/>
        </w:rPr>
        <w:t>Visualisasi Peta: Dengan menggunakan perangkat lunak atau pustaka pemrosesan GeoJSON, seperti Leaflet atau D3.js, Anda dapat dengan mudah membuat peta interaktif yang menampilkan data geografis.</w:t>
      </w:r>
    </w:p>
    <w:p w14:paraId="55FE7A02" w14:textId="77777777" w:rsidR="00672A30" w:rsidRDefault="00000000">
      <w:pPr>
        <w:numPr>
          <w:ilvl w:val="0"/>
          <w:numId w:val="2"/>
        </w:numPr>
        <w:jc w:val="both"/>
        <w:rPr>
          <w:sz w:val="24"/>
          <w:szCs w:val="24"/>
        </w:rPr>
      </w:pPr>
      <w:r>
        <w:rPr>
          <w:sz w:val="24"/>
          <w:szCs w:val="24"/>
        </w:rPr>
        <w:t>Analisis Geospasial: Data GeoJSON dapat digunakan untuk melakukan berbagai analisis geospasial, seperti perhitungan jarak, area, dan lainnya, menggunakan perangkat lunak seperti GDAL atau PostGIS.</w:t>
      </w:r>
    </w:p>
    <w:p w14:paraId="1E9B7A71" w14:textId="77777777" w:rsidR="00672A30" w:rsidRDefault="00000000">
      <w:pPr>
        <w:numPr>
          <w:ilvl w:val="0"/>
          <w:numId w:val="2"/>
        </w:numPr>
        <w:jc w:val="both"/>
        <w:rPr>
          <w:sz w:val="24"/>
          <w:szCs w:val="24"/>
        </w:rPr>
      </w:pPr>
      <w:r>
        <w:rPr>
          <w:sz w:val="24"/>
          <w:szCs w:val="24"/>
        </w:rPr>
        <w:t>Integrasi dengan Aplikasi Web: GeoJSON adalah format data yang mendukung penggunaan dalam aplikasi web, sehingga Anda dapat mengintegrasikannya dengan mudah ke dalam aplikasi web Anda.</w:t>
      </w:r>
    </w:p>
    <w:p w14:paraId="4DB5011D" w14:textId="77777777" w:rsidR="00672A30" w:rsidRDefault="00000000">
      <w:pPr>
        <w:spacing w:before="240"/>
        <w:jc w:val="both"/>
        <w:rPr>
          <w:sz w:val="24"/>
          <w:szCs w:val="24"/>
        </w:rPr>
      </w:pPr>
      <w:r>
        <w:rPr>
          <w:sz w:val="24"/>
          <w:szCs w:val="24"/>
        </w:rPr>
        <w:t xml:space="preserve"> </w:t>
      </w:r>
    </w:p>
    <w:p w14:paraId="33F89AFD" w14:textId="77777777" w:rsidR="00672A30" w:rsidRDefault="00000000">
      <w:pPr>
        <w:spacing w:before="240"/>
        <w:jc w:val="both"/>
        <w:rPr>
          <w:sz w:val="24"/>
          <w:szCs w:val="24"/>
        </w:rPr>
      </w:pPr>
      <w:r>
        <w:rPr>
          <w:sz w:val="24"/>
          <w:szCs w:val="24"/>
        </w:rPr>
        <w:t xml:space="preserve"> </w:t>
      </w:r>
      <w:r>
        <w:rPr>
          <w:noProof/>
          <w:sz w:val="24"/>
          <w:szCs w:val="24"/>
        </w:rPr>
        <w:drawing>
          <wp:inline distT="114300" distB="114300" distL="114300" distR="114300" wp14:anchorId="69E66868" wp14:editId="4740421C">
            <wp:extent cx="4162946" cy="178846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62946" cy="1788469"/>
                    </a:xfrm>
                    <a:prstGeom prst="rect">
                      <a:avLst/>
                    </a:prstGeom>
                    <a:ln/>
                  </pic:spPr>
                </pic:pic>
              </a:graphicData>
            </a:graphic>
          </wp:inline>
        </w:drawing>
      </w:r>
    </w:p>
    <w:p w14:paraId="635EB380" w14:textId="77777777" w:rsidR="00672A30" w:rsidRDefault="00000000">
      <w:pPr>
        <w:spacing w:before="240"/>
        <w:jc w:val="both"/>
        <w:rPr>
          <w:sz w:val="24"/>
          <w:szCs w:val="24"/>
        </w:rPr>
      </w:pPr>
      <w:r>
        <w:rPr>
          <w:sz w:val="24"/>
          <w:szCs w:val="24"/>
        </w:rPr>
        <w:t xml:space="preserve"> </w:t>
      </w:r>
    </w:p>
    <w:p w14:paraId="43191C4D" w14:textId="77777777" w:rsidR="00672A30" w:rsidRDefault="00000000">
      <w:pPr>
        <w:spacing w:before="240"/>
        <w:jc w:val="both"/>
        <w:rPr>
          <w:sz w:val="24"/>
          <w:szCs w:val="24"/>
        </w:rPr>
      </w:pPr>
      <w:r>
        <w:rPr>
          <w:sz w:val="24"/>
          <w:szCs w:val="24"/>
        </w:rPr>
        <w:t xml:space="preserve"> </w:t>
      </w:r>
    </w:p>
    <w:p w14:paraId="355F97E8" w14:textId="77777777" w:rsidR="00672A30" w:rsidRDefault="00000000">
      <w:pPr>
        <w:spacing w:before="240"/>
        <w:jc w:val="both"/>
        <w:rPr>
          <w:sz w:val="24"/>
          <w:szCs w:val="24"/>
        </w:rPr>
      </w:pPr>
      <w:r>
        <w:rPr>
          <w:sz w:val="24"/>
          <w:szCs w:val="24"/>
        </w:rPr>
        <w:t>2. Membuat Data GeoJSOn</w:t>
      </w:r>
    </w:p>
    <w:p w14:paraId="2F536245" w14:textId="77777777" w:rsidR="00672A30" w:rsidRDefault="00000000">
      <w:pPr>
        <w:spacing w:before="240"/>
        <w:jc w:val="both"/>
        <w:rPr>
          <w:sz w:val="24"/>
          <w:szCs w:val="24"/>
        </w:rPr>
      </w:pPr>
      <w:r>
        <w:rPr>
          <w:sz w:val="24"/>
          <w:szCs w:val="24"/>
        </w:rPr>
        <w:t>Membuat data GeoJSON dapat dilakukan dengan beberapa cara, antara lain:</w:t>
      </w:r>
    </w:p>
    <w:p w14:paraId="2CEDB361" w14:textId="77777777" w:rsidR="00672A30" w:rsidRDefault="00000000">
      <w:pPr>
        <w:numPr>
          <w:ilvl w:val="0"/>
          <w:numId w:val="3"/>
        </w:numPr>
        <w:spacing w:before="240"/>
        <w:jc w:val="both"/>
        <w:rPr>
          <w:sz w:val="24"/>
          <w:szCs w:val="24"/>
        </w:rPr>
      </w:pPr>
      <w:r>
        <w:rPr>
          <w:sz w:val="24"/>
          <w:szCs w:val="24"/>
        </w:rPr>
        <w:t>Konversi dari Format Lain: Data geospasial dalam format lain, seperti Shapefile atau KML, dapat dikonversi ke format GeoJSON menggunakan perangkat lunak seperti GDAL atau QGIS.</w:t>
      </w:r>
    </w:p>
    <w:p w14:paraId="36076090" w14:textId="77777777" w:rsidR="00672A30" w:rsidRDefault="00000000">
      <w:pPr>
        <w:numPr>
          <w:ilvl w:val="0"/>
          <w:numId w:val="3"/>
        </w:numPr>
        <w:jc w:val="both"/>
        <w:rPr>
          <w:sz w:val="24"/>
          <w:szCs w:val="24"/>
        </w:rPr>
      </w:pPr>
      <w:r>
        <w:rPr>
          <w:sz w:val="24"/>
          <w:szCs w:val="24"/>
        </w:rPr>
        <w:lastRenderedPageBreak/>
        <w:t>Pembuatan Manual: Anda juga dapat membuat data GeoJSON secara manual menggunakan teks editor atau pustaka pemrograman seperti Python    Contoh:</w:t>
      </w:r>
    </w:p>
    <w:p w14:paraId="5410435C" w14:textId="77777777" w:rsidR="00672A30" w:rsidRDefault="00000000">
      <w:pPr>
        <w:spacing w:before="240"/>
        <w:ind w:left="1440"/>
        <w:jc w:val="both"/>
        <w:rPr>
          <w:sz w:val="24"/>
          <w:szCs w:val="24"/>
        </w:rPr>
      </w:pPr>
      <w:r>
        <w:rPr>
          <w:sz w:val="24"/>
          <w:szCs w:val="24"/>
        </w:rPr>
        <w:t xml:space="preserve"> </w:t>
      </w:r>
      <w:r>
        <w:rPr>
          <w:noProof/>
          <w:sz w:val="24"/>
          <w:szCs w:val="24"/>
        </w:rPr>
        <w:drawing>
          <wp:inline distT="114300" distB="114300" distL="114300" distR="114300" wp14:anchorId="07350E55" wp14:editId="19738469">
            <wp:extent cx="3838575" cy="4257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38575" cy="4257675"/>
                    </a:xfrm>
                    <a:prstGeom prst="rect">
                      <a:avLst/>
                    </a:prstGeom>
                    <a:ln/>
                  </pic:spPr>
                </pic:pic>
              </a:graphicData>
            </a:graphic>
          </wp:inline>
        </w:drawing>
      </w:r>
    </w:p>
    <w:p w14:paraId="0EF51277" w14:textId="77777777" w:rsidR="00672A30" w:rsidRDefault="00672A30">
      <w:pPr>
        <w:spacing w:before="240"/>
        <w:ind w:left="1440"/>
        <w:jc w:val="both"/>
        <w:rPr>
          <w:sz w:val="24"/>
          <w:szCs w:val="24"/>
        </w:rPr>
      </w:pPr>
    </w:p>
    <w:p w14:paraId="6AD2243D" w14:textId="77777777" w:rsidR="00672A30" w:rsidRDefault="00000000">
      <w:pPr>
        <w:numPr>
          <w:ilvl w:val="0"/>
          <w:numId w:val="3"/>
        </w:numPr>
        <w:spacing w:before="240"/>
        <w:jc w:val="both"/>
        <w:rPr>
          <w:sz w:val="24"/>
          <w:szCs w:val="24"/>
        </w:rPr>
      </w:pPr>
      <w:r>
        <w:rPr>
          <w:sz w:val="24"/>
          <w:szCs w:val="24"/>
        </w:rPr>
        <w:t>Membuat dengan bantuan web GeoJson.io</w:t>
      </w:r>
    </w:p>
    <w:p w14:paraId="416E1897" w14:textId="6FFF03EA" w:rsidR="003C2F44" w:rsidRDefault="00000000" w:rsidP="003C2F44">
      <w:pPr>
        <w:spacing w:line="240" w:lineRule="auto"/>
        <w:ind w:left="1440"/>
        <w:jc w:val="both"/>
        <w:rPr>
          <w:sz w:val="24"/>
          <w:szCs w:val="24"/>
        </w:rPr>
      </w:pPr>
      <w:r>
        <w:rPr>
          <w:sz w:val="24"/>
          <w:szCs w:val="24"/>
        </w:rPr>
        <w:tab/>
        <w:t>1.</w:t>
      </w:r>
      <w:r>
        <w:rPr>
          <w:sz w:val="14"/>
          <w:szCs w:val="14"/>
        </w:rPr>
        <w:t xml:space="preserve">      </w:t>
      </w:r>
      <w:r>
        <w:rPr>
          <w:sz w:val="24"/>
          <w:szCs w:val="24"/>
        </w:rPr>
        <w:t xml:space="preserve">Kunjungi web : </w:t>
      </w:r>
      <w:hyperlink r:id="rId7" w:history="1">
        <w:r w:rsidR="003C2F44" w:rsidRPr="002E10A0">
          <w:rPr>
            <w:rStyle w:val="Hyperlink"/>
            <w:sz w:val="24"/>
            <w:szCs w:val="24"/>
          </w:rPr>
          <w:t>www.geoJson.io</w:t>
        </w:r>
      </w:hyperlink>
    </w:p>
    <w:p w14:paraId="16FCA868" w14:textId="53FD8F44" w:rsidR="00672A30" w:rsidRDefault="00000000" w:rsidP="003C2F44">
      <w:pPr>
        <w:spacing w:line="240" w:lineRule="auto"/>
        <w:ind w:left="2160"/>
        <w:jc w:val="both"/>
        <w:rPr>
          <w:sz w:val="24"/>
          <w:szCs w:val="24"/>
        </w:rPr>
      </w:pPr>
      <w:r>
        <w:rPr>
          <w:sz w:val="24"/>
          <w:szCs w:val="24"/>
        </w:rPr>
        <w:t>2.</w:t>
      </w:r>
      <w:r>
        <w:rPr>
          <w:sz w:val="14"/>
          <w:szCs w:val="14"/>
        </w:rPr>
        <w:t xml:space="preserve">      </w:t>
      </w:r>
      <w:r>
        <w:rPr>
          <w:sz w:val="24"/>
          <w:szCs w:val="24"/>
        </w:rPr>
        <w:t>Ketikkan nama area yang akan kita buat datanya , misalnya Bandung</w:t>
      </w:r>
    </w:p>
    <w:p w14:paraId="75D55094" w14:textId="77777777" w:rsidR="00672A30" w:rsidRDefault="00000000" w:rsidP="003C2F44">
      <w:pPr>
        <w:spacing w:line="240" w:lineRule="auto"/>
        <w:ind w:left="2160"/>
        <w:jc w:val="both"/>
        <w:rPr>
          <w:sz w:val="24"/>
          <w:szCs w:val="24"/>
        </w:rPr>
      </w:pPr>
      <w:r>
        <w:rPr>
          <w:sz w:val="24"/>
          <w:szCs w:val="24"/>
        </w:rPr>
        <w:t>3.</w:t>
      </w:r>
      <w:r>
        <w:rPr>
          <w:sz w:val="14"/>
          <w:szCs w:val="14"/>
        </w:rPr>
        <w:t xml:space="preserve">      </w:t>
      </w:r>
      <w:r>
        <w:rPr>
          <w:sz w:val="24"/>
          <w:szCs w:val="24"/>
        </w:rPr>
        <w:t>Akan keluar data area bandung</w:t>
      </w:r>
    </w:p>
    <w:p w14:paraId="138143D1" w14:textId="77777777" w:rsidR="00672A30" w:rsidRDefault="00000000" w:rsidP="003C2F44">
      <w:pPr>
        <w:spacing w:line="240" w:lineRule="auto"/>
        <w:ind w:left="2160"/>
        <w:jc w:val="both"/>
        <w:rPr>
          <w:sz w:val="24"/>
          <w:szCs w:val="24"/>
        </w:rPr>
      </w:pPr>
      <w:r>
        <w:rPr>
          <w:sz w:val="24"/>
          <w:szCs w:val="24"/>
        </w:rPr>
        <w:t>4.</w:t>
      </w:r>
      <w:r>
        <w:rPr>
          <w:sz w:val="14"/>
          <w:szCs w:val="14"/>
        </w:rPr>
        <w:t xml:space="preserve">      </w:t>
      </w:r>
      <w:r>
        <w:rPr>
          <w:sz w:val="24"/>
          <w:szCs w:val="24"/>
        </w:rPr>
        <w:t>Pilih tools yang tersedia , misalnya polygon , klik semua titik areanya</w:t>
      </w:r>
    </w:p>
    <w:p w14:paraId="61135AC0" w14:textId="77777777" w:rsidR="00672A30" w:rsidRDefault="00000000" w:rsidP="003C2F44">
      <w:pPr>
        <w:spacing w:line="240" w:lineRule="auto"/>
        <w:ind w:left="2160"/>
        <w:jc w:val="both"/>
        <w:rPr>
          <w:sz w:val="24"/>
          <w:szCs w:val="24"/>
        </w:rPr>
      </w:pPr>
      <w:r>
        <w:rPr>
          <w:sz w:val="24"/>
          <w:szCs w:val="24"/>
        </w:rPr>
        <w:t>5.</w:t>
      </w:r>
      <w:r>
        <w:rPr>
          <w:sz w:val="14"/>
          <w:szCs w:val="14"/>
        </w:rPr>
        <w:t xml:space="preserve">      </w:t>
      </w:r>
      <w:r>
        <w:rPr>
          <w:sz w:val="24"/>
          <w:szCs w:val="24"/>
        </w:rPr>
        <w:t>Masukkan Properties : Nama, Nama contoh BioFit Lab</w:t>
      </w:r>
    </w:p>
    <w:p w14:paraId="3E8D6FEF" w14:textId="77777777" w:rsidR="00672A30" w:rsidRDefault="00000000" w:rsidP="003C2F44">
      <w:pPr>
        <w:spacing w:line="240" w:lineRule="auto"/>
        <w:ind w:left="2160"/>
        <w:jc w:val="both"/>
        <w:rPr>
          <w:sz w:val="24"/>
          <w:szCs w:val="24"/>
        </w:rPr>
      </w:pPr>
      <w:r>
        <w:rPr>
          <w:sz w:val="24"/>
          <w:szCs w:val="24"/>
        </w:rPr>
        <w:t>6.</w:t>
      </w:r>
      <w:r>
        <w:rPr>
          <w:sz w:val="14"/>
          <w:szCs w:val="14"/>
        </w:rPr>
        <w:t xml:space="preserve">      </w:t>
      </w:r>
      <w:r>
        <w:rPr>
          <w:sz w:val="24"/>
          <w:szCs w:val="24"/>
        </w:rPr>
        <w:t>Klik Simpan</w:t>
      </w:r>
    </w:p>
    <w:p w14:paraId="530C0B26" w14:textId="77777777" w:rsidR="00672A30" w:rsidRDefault="00000000" w:rsidP="003C2F44">
      <w:pPr>
        <w:spacing w:line="240" w:lineRule="auto"/>
        <w:ind w:left="2160"/>
        <w:jc w:val="both"/>
        <w:rPr>
          <w:sz w:val="24"/>
          <w:szCs w:val="24"/>
        </w:rPr>
      </w:pPr>
      <w:r>
        <w:rPr>
          <w:sz w:val="24"/>
          <w:szCs w:val="24"/>
        </w:rPr>
        <w:t>7.</w:t>
      </w:r>
      <w:r>
        <w:rPr>
          <w:sz w:val="14"/>
          <w:szCs w:val="14"/>
        </w:rPr>
        <w:t xml:space="preserve">      </w:t>
      </w:r>
      <w:r>
        <w:rPr>
          <w:sz w:val="24"/>
          <w:szCs w:val="24"/>
        </w:rPr>
        <w:t>Di sebelah kanan, nampak data geografis dalam latitude dan longitude yang sudah buat</w:t>
      </w:r>
    </w:p>
    <w:p w14:paraId="10149D27" w14:textId="77777777" w:rsidR="00672A30" w:rsidRDefault="00000000" w:rsidP="003C2F44">
      <w:pPr>
        <w:spacing w:line="240" w:lineRule="auto"/>
        <w:ind w:left="2160"/>
        <w:jc w:val="both"/>
        <w:rPr>
          <w:sz w:val="24"/>
          <w:szCs w:val="24"/>
        </w:rPr>
      </w:pPr>
      <w:r>
        <w:rPr>
          <w:sz w:val="24"/>
          <w:szCs w:val="24"/>
        </w:rPr>
        <w:t>8.</w:t>
      </w:r>
      <w:r>
        <w:rPr>
          <w:sz w:val="14"/>
          <w:szCs w:val="14"/>
        </w:rPr>
        <w:t xml:space="preserve">      </w:t>
      </w:r>
      <w:r>
        <w:rPr>
          <w:sz w:val="24"/>
          <w:szCs w:val="24"/>
        </w:rPr>
        <w:t>Copy paste data yang sudah dibuat untuk mengupdate data di data.jason</w:t>
      </w:r>
    </w:p>
    <w:p w14:paraId="01DDADAD" w14:textId="77777777" w:rsidR="00672A30" w:rsidRDefault="00000000" w:rsidP="003C2F44">
      <w:pPr>
        <w:spacing w:line="240" w:lineRule="auto"/>
        <w:ind w:left="2160"/>
        <w:jc w:val="both"/>
        <w:rPr>
          <w:sz w:val="24"/>
          <w:szCs w:val="24"/>
        </w:rPr>
      </w:pPr>
      <w:r>
        <w:rPr>
          <w:sz w:val="24"/>
          <w:szCs w:val="24"/>
        </w:rPr>
        <w:t>9.</w:t>
      </w:r>
      <w:r>
        <w:rPr>
          <w:sz w:val="14"/>
          <w:szCs w:val="14"/>
        </w:rPr>
        <w:t xml:space="preserve">      </w:t>
      </w:r>
      <w:r>
        <w:rPr>
          <w:sz w:val="24"/>
          <w:szCs w:val="24"/>
        </w:rPr>
        <w:t>Buat File index.html agar bisa dibaca di web</w:t>
      </w:r>
    </w:p>
    <w:p w14:paraId="305C646B" w14:textId="77777777" w:rsidR="00672A30" w:rsidRDefault="00000000" w:rsidP="003C2F44">
      <w:pPr>
        <w:spacing w:before="240" w:after="240" w:line="240" w:lineRule="auto"/>
        <w:ind w:left="2880"/>
        <w:jc w:val="both"/>
        <w:rPr>
          <w:sz w:val="18"/>
          <w:szCs w:val="18"/>
        </w:rPr>
      </w:pPr>
      <w:r>
        <w:rPr>
          <w:sz w:val="24"/>
          <w:szCs w:val="24"/>
        </w:rPr>
        <w:t xml:space="preserve"> </w:t>
      </w:r>
      <w:r>
        <w:rPr>
          <w:sz w:val="18"/>
          <w:szCs w:val="18"/>
        </w:rPr>
        <w:t>&lt;html&gt;</w:t>
      </w:r>
    </w:p>
    <w:p w14:paraId="63853AE8" w14:textId="77777777" w:rsidR="00672A30" w:rsidRDefault="00000000" w:rsidP="003C2F44">
      <w:pPr>
        <w:spacing w:before="240" w:after="240" w:line="240" w:lineRule="auto"/>
        <w:ind w:left="2880"/>
        <w:jc w:val="both"/>
        <w:rPr>
          <w:sz w:val="18"/>
          <w:szCs w:val="18"/>
        </w:rPr>
      </w:pPr>
      <w:r>
        <w:rPr>
          <w:sz w:val="18"/>
          <w:szCs w:val="18"/>
        </w:rPr>
        <w:t xml:space="preserve">&lt;head&gt;   </w:t>
      </w:r>
    </w:p>
    <w:p w14:paraId="0931C58E" w14:textId="77777777" w:rsidR="00672A30" w:rsidRDefault="00000000" w:rsidP="003C2F44">
      <w:pPr>
        <w:spacing w:before="240" w:after="240" w:line="240" w:lineRule="auto"/>
        <w:ind w:left="2880"/>
        <w:jc w:val="both"/>
        <w:rPr>
          <w:sz w:val="18"/>
          <w:szCs w:val="18"/>
        </w:rPr>
      </w:pPr>
      <w:r>
        <w:rPr>
          <w:sz w:val="18"/>
          <w:szCs w:val="18"/>
        </w:rPr>
        <w:lastRenderedPageBreak/>
        <w:t>&lt;link rel="stylesheet" href="https://cdn.jsdelivr.net/npm/bulma@0.9.4/css/bulma.min.css"&gt;</w:t>
      </w:r>
    </w:p>
    <w:p w14:paraId="557481F2" w14:textId="77777777" w:rsidR="00672A30" w:rsidRDefault="00000000" w:rsidP="003C2F44">
      <w:pPr>
        <w:spacing w:before="240" w:after="240" w:line="240" w:lineRule="auto"/>
        <w:ind w:left="2880"/>
        <w:jc w:val="both"/>
        <w:rPr>
          <w:sz w:val="18"/>
          <w:szCs w:val="18"/>
        </w:rPr>
      </w:pPr>
      <w:r>
        <w:rPr>
          <w:sz w:val="18"/>
          <w:szCs w:val="18"/>
        </w:rPr>
        <w:t xml:space="preserve">  &lt;/head&gt;</w:t>
      </w:r>
    </w:p>
    <w:p w14:paraId="71AA04F1" w14:textId="77777777" w:rsidR="00672A30" w:rsidRDefault="00000000" w:rsidP="003C2F44">
      <w:pPr>
        <w:spacing w:before="240" w:after="240" w:line="240" w:lineRule="auto"/>
        <w:ind w:left="3960"/>
        <w:jc w:val="both"/>
        <w:rPr>
          <w:sz w:val="18"/>
          <w:szCs w:val="18"/>
        </w:rPr>
      </w:pPr>
      <w:r>
        <w:rPr>
          <w:sz w:val="18"/>
          <w:szCs w:val="18"/>
        </w:rPr>
        <w:t>&lt;body&gt;</w:t>
      </w:r>
    </w:p>
    <w:p w14:paraId="228C7E33" w14:textId="77777777" w:rsidR="00672A30" w:rsidRDefault="00000000" w:rsidP="003C2F44">
      <w:pPr>
        <w:spacing w:before="240" w:after="240" w:line="240" w:lineRule="auto"/>
        <w:ind w:left="4680"/>
        <w:jc w:val="both"/>
        <w:rPr>
          <w:sz w:val="18"/>
          <w:szCs w:val="18"/>
        </w:rPr>
      </w:pPr>
      <w:r>
        <w:rPr>
          <w:sz w:val="18"/>
          <w:szCs w:val="18"/>
        </w:rPr>
        <w:t>&lt;table class="table"&gt;</w:t>
      </w:r>
    </w:p>
    <w:p w14:paraId="02D22CB1" w14:textId="77777777" w:rsidR="00672A30" w:rsidRDefault="00000000" w:rsidP="003C2F44">
      <w:pPr>
        <w:spacing w:before="240" w:after="240" w:line="240" w:lineRule="auto"/>
        <w:ind w:left="4680"/>
        <w:jc w:val="both"/>
        <w:rPr>
          <w:sz w:val="18"/>
          <w:szCs w:val="18"/>
        </w:rPr>
      </w:pPr>
      <w:r>
        <w:rPr>
          <w:sz w:val="18"/>
          <w:szCs w:val="18"/>
        </w:rPr>
        <w:t xml:space="preserve">  &lt;tbody id="lokasi"&gt;</w:t>
      </w:r>
    </w:p>
    <w:p w14:paraId="540944B0" w14:textId="77777777" w:rsidR="00672A30" w:rsidRDefault="00000000" w:rsidP="003C2F44">
      <w:pPr>
        <w:spacing w:before="240" w:after="240" w:line="240" w:lineRule="auto"/>
        <w:ind w:left="4680"/>
        <w:jc w:val="both"/>
        <w:rPr>
          <w:sz w:val="18"/>
          <w:szCs w:val="18"/>
        </w:rPr>
      </w:pPr>
      <w:r>
        <w:rPr>
          <w:sz w:val="18"/>
          <w:szCs w:val="18"/>
        </w:rPr>
        <w:t xml:space="preserve">    &lt;tr&gt;</w:t>
      </w:r>
    </w:p>
    <w:p w14:paraId="029CEB3C" w14:textId="77777777" w:rsidR="00672A30" w:rsidRDefault="00000000" w:rsidP="003C2F44">
      <w:pPr>
        <w:spacing w:before="240" w:after="240" w:line="240" w:lineRule="auto"/>
        <w:ind w:left="4680"/>
        <w:jc w:val="both"/>
        <w:rPr>
          <w:sz w:val="18"/>
          <w:szCs w:val="18"/>
        </w:rPr>
      </w:pPr>
      <w:r>
        <w:rPr>
          <w:sz w:val="18"/>
          <w:szCs w:val="18"/>
        </w:rPr>
        <w:t xml:space="preserve">      &lt;th&gt;Type&lt;/th&gt;</w:t>
      </w:r>
    </w:p>
    <w:p w14:paraId="58F9185D" w14:textId="77777777" w:rsidR="00672A30" w:rsidRDefault="00000000" w:rsidP="003C2F44">
      <w:pPr>
        <w:spacing w:before="240" w:after="240" w:line="240" w:lineRule="auto"/>
        <w:ind w:left="4680"/>
        <w:jc w:val="both"/>
        <w:rPr>
          <w:sz w:val="18"/>
          <w:szCs w:val="18"/>
        </w:rPr>
      </w:pPr>
      <w:r>
        <w:rPr>
          <w:sz w:val="18"/>
          <w:szCs w:val="18"/>
        </w:rPr>
        <w:t xml:space="preserve">      &lt;th&gt;Nama&lt;/th&gt;</w:t>
      </w:r>
    </w:p>
    <w:p w14:paraId="67289122" w14:textId="77777777" w:rsidR="00672A30" w:rsidRDefault="00000000" w:rsidP="003C2F44">
      <w:pPr>
        <w:spacing w:before="240" w:after="240" w:line="240" w:lineRule="auto"/>
        <w:ind w:left="4680"/>
        <w:jc w:val="both"/>
        <w:rPr>
          <w:sz w:val="18"/>
          <w:szCs w:val="18"/>
        </w:rPr>
      </w:pPr>
      <w:r>
        <w:rPr>
          <w:sz w:val="18"/>
          <w:szCs w:val="18"/>
        </w:rPr>
        <w:t xml:space="preserve">      &lt;th&gt;Kordinat&lt;/th&gt;</w:t>
      </w:r>
    </w:p>
    <w:p w14:paraId="1A54C508" w14:textId="77777777" w:rsidR="00672A30" w:rsidRDefault="00000000" w:rsidP="003C2F44">
      <w:pPr>
        <w:spacing w:before="240" w:after="240" w:line="240" w:lineRule="auto"/>
        <w:ind w:left="4680"/>
        <w:jc w:val="both"/>
        <w:rPr>
          <w:sz w:val="18"/>
          <w:szCs w:val="18"/>
        </w:rPr>
      </w:pPr>
      <w:r>
        <w:rPr>
          <w:sz w:val="18"/>
          <w:szCs w:val="18"/>
        </w:rPr>
        <w:t xml:space="preserve">    &lt;/tr&gt;</w:t>
      </w:r>
    </w:p>
    <w:p w14:paraId="41178B2A" w14:textId="77777777" w:rsidR="00672A30" w:rsidRDefault="00000000" w:rsidP="003C2F44">
      <w:pPr>
        <w:spacing w:before="240" w:after="240" w:line="240" w:lineRule="auto"/>
        <w:ind w:left="4680"/>
        <w:jc w:val="both"/>
        <w:rPr>
          <w:sz w:val="18"/>
          <w:szCs w:val="18"/>
        </w:rPr>
      </w:pPr>
      <w:r>
        <w:rPr>
          <w:sz w:val="18"/>
          <w:szCs w:val="18"/>
        </w:rPr>
        <w:t xml:space="preserve">  &lt;/tbody&gt;</w:t>
      </w:r>
    </w:p>
    <w:p w14:paraId="3F429A22" w14:textId="77777777" w:rsidR="00672A30" w:rsidRDefault="00000000" w:rsidP="003C2F44">
      <w:pPr>
        <w:spacing w:before="240" w:after="240" w:line="240" w:lineRule="auto"/>
        <w:ind w:left="4680"/>
        <w:jc w:val="both"/>
        <w:rPr>
          <w:sz w:val="18"/>
          <w:szCs w:val="18"/>
        </w:rPr>
      </w:pPr>
      <w:r>
        <w:rPr>
          <w:sz w:val="18"/>
          <w:szCs w:val="18"/>
        </w:rPr>
        <w:t>&lt;/table&gt;</w:t>
      </w:r>
    </w:p>
    <w:p w14:paraId="791FD5F3" w14:textId="77777777" w:rsidR="00672A30" w:rsidRDefault="00000000" w:rsidP="003C2F44">
      <w:pPr>
        <w:spacing w:before="240" w:after="240" w:line="240" w:lineRule="auto"/>
        <w:ind w:left="3960"/>
        <w:jc w:val="both"/>
        <w:rPr>
          <w:sz w:val="18"/>
          <w:szCs w:val="18"/>
        </w:rPr>
      </w:pPr>
      <w:r>
        <w:rPr>
          <w:sz w:val="18"/>
          <w:szCs w:val="18"/>
        </w:rPr>
        <w:t>&lt;script type="module" src="./get.js"&gt;&lt;/script&gt;</w:t>
      </w:r>
    </w:p>
    <w:p w14:paraId="555FD60B" w14:textId="77777777" w:rsidR="00672A30" w:rsidRDefault="00000000" w:rsidP="003C2F44">
      <w:pPr>
        <w:spacing w:before="240" w:after="240" w:line="240" w:lineRule="auto"/>
        <w:ind w:left="3960"/>
        <w:jc w:val="both"/>
        <w:rPr>
          <w:sz w:val="18"/>
          <w:szCs w:val="18"/>
        </w:rPr>
      </w:pPr>
      <w:r>
        <w:rPr>
          <w:sz w:val="18"/>
          <w:szCs w:val="18"/>
        </w:rPr>
        <w:t>&lt;/body&gt;</w:t>
      </w:r>
    </w:p>
    <w:p w14:paraId="58A34D1F" w14:textId="77777777" w:rsidR="00672A30" w:rsidRDefault="00000000" w:rsidP="003C2F44">
      <w:pPr>
        <w:spacing w:before="240" w:after="240" w:line="240" w:lineRule="auto"/>
        <w:ind w:left="2880"/>
        <w:jc w:val="both"/>
        <w:rPr>
          <w:sz w:val="18"/>
          <w:szCs w:val="18"/>
        </w:rPr>
      </w:pPr>
      <w:r>
        <w:rPr>
          <w:sz w:val="18"/>
          <w:szCs w:val="18"/>
        </w:rPr>
        <w:t>&lt;/html&gt;</w:t>
      </w:r>
    </w:p>
    <w:p w14:paraId="2981895A" w14:textId="77777777" w:rsidR="003C2F44" w:rsidRDefault="003C2F44" w:rsidP="003C2F44">
      <w:pPr>
        <w:spacing w:before="240" w:after="240" w:line="240" w:lineRule="auto"/>
        <w:ind w:left="2880"/>
        <w:jc w:val="both"/>
        <w:rPr>
          <w:sz w:val="18"/>
          <w:szCs w:val="18"/>
        </w:rPr>
      </w:pPr>
    </w:p>
    <w:p w14:paraId="47BB5D35" w14:textId="77777777" w:rsidR="003C2F44" w:rsidRDefault="003C2F44" w:rsidP="003C2F44">
      <w:pPr>
        <w:spacing w:before="240" w:after="240" w:line="240" w:lineRule="auto"/>
        <w:ind w:left="2880"/>
        <w:jc w:val="both"/>
        <w:rPr>
          <w:sz w:val="18"/>
          <w:szCs w:val="18"/>
        </w:rPr>
      </w:pPr>
    </w:p>
    <w:p w14:paraId="0BD27209" w14:textId="77777777" w:rsidR="00672A30" w:rsidRDefault="00000000">
      <w:pPr>
        <w:spacing w:before="240"/>
        <w:jc w:val="both"/>
        <w:rPr>
          <w:sz w:val="24"/>
          <w:szCs w:val="24"/>
        </w:rPr>
      </w:pPr>
      <w:r>
        <w:rPr>
          <w:sz w:val="24"/>
          <w:szCs w:val="24"/>
        </w:rPr>
        <w:t xml:space="preserve"> 3. Kelebihan GeoJSON</w:t>
      </w:r>
    </w:p>
    <w:p w14:paraId="236D7998" w14:textId="77777777" w:rsidR="00672A30" w:rsidRDefault="00000000">
      <w:pPr>
        <w:spacing w:before="240"/>
        <w:jc w:val="both"/>
        <w:rPr>
          <w:sz w:val="24"/>
          <w:szCs w:val="24"/>
        </w:rPr>
      </w:pPr>
      <w:r>
        <w:rPr>
          <w:sz w:val="24"/>
          <w:szCs w:val="24"/>
        </w:rPr>
        <w:t>GeoJSON memiliki beberapa kelebihan, termasuk:</w:t>
      </w:r>
    </w:p>
    <w:p w14:paraId="39DE8A25" w14:textId="77777777" w:rsidR="00672A30" w:rsidRDefault="00000000">
      <w:pPr>
        <w:numPr>
          <w:ilvl w:val="0"/>
          <w:numId w:val="1"/>
        </w:numPr>
        <w:spacing w:before="240"/>
        <w:rPr>
          <w:sz w:val="24"/>
          <w:szCs w:val="24"/>
        </w:rPr>
      </w:pPr>
      <w:r>
        <w:rPr>
          <w:sz w:val="24"/>
          <w:szCs w:val="24"/>
        </w:rPr>
        <w:t>Ringan: Format GeoJSON menggunakan representasi teks yang sederhana, sehingga file GeoJSON cenderung lebih kecil dibandingkan dengan format data geospasial lainnya.</w:t>
      </w:r>
    </w:p>
    <w:p w14:paraId="296683B0" w14:textId="77777777" w:rsidR="00672A30" w:rsidRDefault="00000000">
      <w:pPr>
        <w:numPr>
          <w:ilvl w:val="0"/>
          <w:numId w:val="1"/>
        </w:numPr>
        <w:rPr>
          <w:sz w:val="24"/>
          <w:szCs w:val="24"/>
        </w:rPr>
      </w:pPr>
      <w:r>
        <w:rPr>
          <w:sz w:val="24"/>
          <w:szCs w:val="24"/>
        </w:rPr>
        <w:t>Interoperabilitas: GeoJSON didukung oleh berbagai perangkat lunak dan platform, membuatnya mudah diintegrasikan dengan berbagai aplikasi dan sistem.</w:t>
      </w:r>
    </w:p>
    <w:p w14:paraId="5CD6AD09" w14:textId="77777777" w:rsidR="00672A30" w:rsidRDefault="00000000">
      <w:pPr>
        <w:numPr>
          <w:ilvl w:val="0"/>
          <w:numId w:val="1"/>
        </w:numPr>
        <w:rPr>
          <w:sz w:val="24"/>
          <w:szCs w:val="24"/>
        </w:rPr>
      </w:pPr>
      <w:r>
        <w:rPr>
          <w:sz w:val="24"/>
          <w:szCs w:val="24"/>
        </w:rPr>
        <w:t>Fleksibilitas: GeoJSON mendukung berbagai jenis geometri, termasuk titik, garis, poligon, dan banyak lagi, sehingga sangat fleksibel untuk digunakan dalam berbagai konteks.</w:t>
      </w:r>
    </w:p>
    <w:p w14:paraId="32B911A8" w14:textId="77777777" w:rsidR="00672A30" w:rsidRDefault="00000000">
      <w:pPr>
        <w:spacing w:before="240"/>
        <w:rPr>
          <w:sz w:val="24"/>
          <w:szCs w:val="24"/>
        </w:rPr>
      </w:pPr>
      <w:r>
        <w:rPr>
          <w:sz w:val="24"/>
          <w:szCs w:val="24"/>
        </w:rPr>
        <w:t xml:space="preserve"> </w:t>
      </w:r>
    </w:p>
    <w:p w14:paraId="00E71647" w14:textId="77777777" w:rsidR="00672A30" w:rsidRDefault="00672A30">
      <w:pPr>
        <w:spacing w:before="240"/>
        <w:jc w:val="both"/>
        <w:rPr>
          <w:sz w:val="24"/>
          <w:szCs w:val="24"/>
        </w:rPr>
      </w:pPr>
    </w:p>
    <w:p w14:paraId="034DB9BC" w14:textId="77777777" w:rsidR="003C2F44" w:rsidRDefault="003C2F44">
      <w:pPr>
        <w:spacing w:before="240"/>
        <w:jc w:val="both"/>
        <w:rPr>
          <w:sz w:val="24"/>
          <w:szCs w:val="24"/>
        </w:rPr>
      </w:pPr>
    </w:p>
    <w:p w14:paraId="0B3A1BCA" w14:textId="77777777" w:rsidR="003C2F44" w:rsidRDefault="003C2F44">
      <w:pPr>
        <w:spacing w:before="240"/>
        <w:jc w:val="both"/>
        <w:rPr>
          <w:sz w:val="24"/>
          <w:szCs w:val="24"/>
        </w:rPr>
      </w:pPr>
    </w:p>
    <w:p w14:paraId="34BDE4E4" w14:textId="77777777" w:rsidR="003C2F44" w:rsidRDefault="003C2F44">
      <w:pPr>
        <w:spacing w:before="240"/>
        <w:jc w:val="both"/>
        <w:rPr>
          <w:sz w:val="24"/>
          <w:szCs w:val="24"/>
        </w:rPr>
      </w:pPr>
    </w:p>
    <w:p w14:paraId="3C4E56C5" w14:textId="77777777" w:rsidR="00672A30" w:rsidRDefault="00000000">
      <w:pPr>
        <w:spacing w:before="240"/>
        <w:jc w:val="both"/>
        <w:rPr>
          <w:sz w:val="24"/>
          <w:szCs w:val="24"/>
        </w:rPr>
      </w:pPr>
      <w:r>
        <w:rPr>
          <w:sz w:val="24"/>
          <w:szCs w:val="24"/>
        </w:rPr>
        <w:t>Kesimpulan</w:t>
      </w:r>
    </w:p>
    <w:p w14:paraId="24638728" w14:textId="77777777" w:rsidR="00672A30" w:rsidRDefault="00000000">
      <w:pPr>
        <w:spacing w:before="240"/>
        <w:jc w:val="both"/>
        <w:rPr>
          <w:sz w:val="24"/>
          <w:szCs w:val="24"/>
        </w:rPr>
      </w:pPr>
      <w:r>
        <w:rPr>
          <w:sz w:val="24"/>
          <w:szCs w:val="24"/>
        </w:rPr>
        <w:t>Dengan memanfaatkan data GeoJSON, kita dapat dengan mudah membuat, menyimpan, dan berbagi informasi geografis. Format ini memiliki banyak kelebihan, termasuk fleksibilitas dan interoperabilitas. Dengan demikian, GeoJSON menjadi pilihan yang sangat baik untuk kebutuhan pemrosesan dan visualisasi data geospasial.</w:t>
      </w:r>
    </w:p>
    <w:p w14:paraId="1944C254" w14:textId="77777777" w:rsidR="00672A30" w:rsidRDefault="00000000">
      <w:pPr>
        <w:spacing w:before="240"/>
        <w:jc w:val="both"/>
        <w:rPr>
          <w:sz w:val="24"/>
          <w:szCs w:val="24"/>
        </w:rPr>
      </w:pPr>
      <w:r>
        <w:rPr>
          <w:sz w:val="24"/>
          <w:szCs w:val="24"/>
        </w:rPr>
        <w:t>Contoh:</w:t>
      </w:r>
    </w:p>
    <w:p w14:paraId="7DDFDE36" w14:textId="77777777" w:rsidR="00672A30" w:rsidRDefault="00000000">
      <w:pPr>
        <w:spacing w:before="240"/>
        <w:jc w:val="both"/>
        <w:rPr>
          <w:sz w:val="24"/>
          <w:szCs w:val="24"/>
        </w:rPr>
      </w:pPr>
      <w:r>
        <w:rPr>
          <w:noProof/>
          <w:sz w:val="24"/>
          <w:szCs w:val="24"/>
        </w:rPr>
        <w:drawing>
          <wp:inline distT="114300" distB="114300" distL="114300" distR="114300" wp14:anchorId="7FAB6617" wp14:editId="6D78782A">
            <wp:extent cx="3490913" cy="383056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490913" cy="3830569"/>
                    </a:xfrm>
                    <a:prstGeom prst="rect">
                      <a:avLst/>
                    </a:prstGeom>
                    <a:ln/>
                  </pic:spPr>
                </pic:pic>
              </a:graphicData>
            </a:graphic>
          </wp:inline>
        </w:drawing>
      </w:r>
    </w:p>
    <w:p w14:paraId="105CCBAF" w14:textId="77777777" w:rsidR="00672A30" w:rsidRDefault="00000000">
      <w:pPr>
        <w:spacing w:before="240"/>
        <w:jc w:val="both"/>
        <w:rPr>
          <w:sz w:val="24"/>
          <w:szCs w:val="24"/>
        </w:rPr>
      </w:pPr>
      <w:r>
        <w:rPr>
          <w:sz w:val="24"/>
          <w:szCs w:val="24"/>
        </w:rPr>
        <w:t xml:space="preserve"> </w:t>
      </w:r>
    </w:p>
    <w:p w14:paraId="52FEBB09" w14:textId="77777777" w:rsidR="00672A30" w:rsidRDefault="00000000">
      <w:pPr>
        <w:spacing w:before="240"/>
        <w:jc w:val="both"/>
        <w:rPr>
          <w:sz w:val="24"/>
          <w:szCs w:val="24"/>
        </w:rPr>
      </w:pPr>
      <w:r>
        <w:rPr>
          <w:sz w:val="24"/>
          <w:szCs w:val="24"/>
        </w:rPr>
        <w:t>Dengan demikian, GeoJSON merupakan format yang sangat berguna dalam dunia pemrosesan data geografis, dengan kemampuan untuk digunakan dalam berbagai aplikasi dan skenario.</w:t>
      </w:r>
    </w:p>
    <w:p w14:paraId="115A2688" w14:textId="77777777" w:rsidR="00672A30" w:rsidRDefault="00000000">
      <w:pPr>
        <w:spacing w:before="240"/>
        <w:jc w:val="center"/>
        <w:rPr>
          <w:sz w:val="24"/>
          <w:szCs w:val="24"/>
        </w:rPr>
      </w:pPr>
      <w:r>
        <w:rPr>
          <w:sz w:val="24"/>
          <w:szCs w:val="24"/>
        </w:rPr>
        <w:t xml:space="preserve"> </w:t>
      </w:r>
    </w:p>
    <w:p w14:paraId="4A84F637" w14:textId="77777777" w:rsidR="00672A30" w:rsidRDefault="00672A30"/>
    <w:sectPr w:rsidR="00672A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84BC2"/>
    <w:multiLevelType w:val="multilevel"/>
    <w:tmpl w:val="20388E5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100761C"/>
    <w:multiLevelType w:val="multilevel"/>
    <w:tmpl w:val="B922EBB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C3C7F7D"/>
    <w:multiLevelType w:val="multilevel"/>
    <w:tmpl w:val="67CA17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6319382">
    <w:abstractNumId w:val="2"/>
  </w:num>
  <w:num w:numId="2" w16cid:durableId="1873574052">
    <w:abstractNumId w:val="1"/>
  </w:num>
  <w:num w:numId="3" w16cid:durableId="44141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A30"/>
    <w:rsid w:val="003C2F44"/>
    <w:rsid w:val="00672A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A972"/>
  <w15:docId w15:val="{276E4F92-730A-4F3A-AC14-E16F1ADB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C2F44"/>
    <w:rPr>
      <w:color w:val="0000FF" w:themeColor="hyperlink"/>
      <w:u w:val="single"/>
    </w:rPr>
  </w:style>
  <w:style w:type="character" w:styleId="UnresolvedMention">
    <w:name w:val="Unresolved Mention"/>
    <w:basedOn w:val="DefaultParagraphFont"/>
    <w:uiPriority w:val="99"/>
    <w:semiHidden/>
    <w:unhideWhenUsed/>
    <w:rsid w:val="003C2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eoJs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 MULYADI</cp:lastModifiedBy>
  <cp:revision>2</cp:revision>
  <dcterms:created xsi:type="dcterms:W3CDTF">2024-02-10T05:30:00Z</dcterms:created>
  <dcterms:modified xsi:type="dcterms:W3CDTF">2024-02-10T05:37:00Z</dcterms:modified>
</cp:coreProperties>
</file>