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57BB" w14:textId="77777777" w:rsidR="00275192" w:rsidRDefault="00275192" w:rsidP="00275192">
      <w:pPr>
        <w:pStyle w:val="Kop1"/>
      </w:pPr>
      <w:proofErr w:type="spellStart"/>
      <w:r>
        <w:t>Exercises</w:t>
      </w:r>
      <w:proofErr w:type="spellEnd"/>
      <w:r>
        <w:t xml:space="preserve"> </w:t>
      </w:r>
    </w:p>
    <w:p w14:paraId="665481E4" w14:textId="3C104C8A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How do you obtain the currently executing task handle? </w:t>
      </w:r>
    </w:p>
    <w:p w14:paraId="4A157E08" w14:textId="10423771" w:rsidR="00275192" w:rsidRPr="00275192" w:rsidRDefault="00275192" w:rsidP="00275192">
      <w:pPr>
        <w:pStyle w:val="Normaalweb"/>
        <w:numPr>
          <w:ilvl w:val="1"/>
          <w:numId w:val="2"/>
        </w:numPr>
        <w:rPr>
          <w:rFonts w:ascii="Calibri" w:hAnsi="Calibri" w:cs="Calibri"/>
          <w:i/>
          <w:iCs/>
          <w:sz w:val="22"/>
          <w:szCs w:val="22"/>
          <w:lang w:val="en-US"/>
        </w:rPr>
      </w:pPr>
      <w:proofErr w:type="spellStart"/>
      <w:r w:rsidRPr="00275192">
        <w:rPr>
          <w:rFonts w:ascii="Calibri" w:hAnsi="Calibri" w:cs="Calibri"/>
          <w:i/>
          <w:iCs/>
          <w:sz w:val="22"/>
          <w:szCs w:val="22"/>
          <w:lang w:val="en-US"/>
        </w:rPr>
        <w:t>xTaskGetCurrentTaskHandle</w:t>
      </w:r>
      <w:proofErr w:type="spellEnd"/>
    </w:p>
    <w:p w14:paraId="5307E351" w14:textId="0D9B24A0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How do you give up the CPU to another task? </w:t>
      </w:r>
    </w:p>
    <w:p w14:paraId="13D8CD25" w14:textId="12C5377E" w:rsidR="00275192" w:rsidRPr="00275192" w:rsidRDefault="00275192" w:rsidP="00275192">
      <w:pPr>
        <w:pStyle w:val="Normaalweb"/>
        <w:ind w:left="720"/>
        <w:rPr>
          <w:sz w:val="22"/>
          <w:szCs w:val="22"/>
        </w:rPr>
      </w:pPr>
      <w:r w:rsidRPr="00275192">
        <w:rPr>
          <w:rFonts w:ascii="VerdanaPro" w:hAnsi="VerdanaPro"/>
          <w:sz w:val="22"/>
          <w:szCs w:val="22"/>
        </w:rPr>
        <w:t>Door de taak te priorite</w:t>
      </w:r>
      <w:r>
        <w:rPr>
          <w:rFonts w:ascii="VerdanaPro" w:hAnsi="VerdanaPro"/>
          <w:sz w:val="22"/>
          <w:szCs w:val="22"/>
        </w:rPr>
        <w:t>ren.</w:t>
      </w:r>
    </w:p>
    <w:p w14:paraId="70A86BF2" w14:textId="32EE8576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Which CPU core do application programs execute on for the ESP32? </w:t>
      </w:r>
    </w:p>
    <w:p w14:paraId="0382CB8C" w14:textId="1361ABA7" w:rsidR="00275192" w:rsidRPr="00275192" w:rsidRDefault="00275192" w:rsidP="00275192">
      <w:pPr>
        <w:pStyle w:val="Normaalweb"/>
        <w:ind w:left="720"/>
        <w:rPr>
          <w:sz w:val="22"/>
          <w:szCs w:val="22"/>
        </w:rPr>
      </w:pPr>
      <w:r w:rsidRPr="00275192">
        <w:rPr>
          <w:rFonts w:ascii="VerdanaPro" w:hAnsi="VerdanaPro"/>
          <w:sz w:val="22"/>
          <w:szCs w:val="22"/>
        </w:rPr>
        <w:t xml:space="preserve">Wordt bepaald door </w:t>
      </w:r>
      <w:proofErr w:type="spellStart"/>
      <w:r w:rsidRPr="00275192">
        <w:rPr>
          <w:rFonts w:ascii="VerdanaPro" w:hAnsi="VerdanaPro"/>
          <w:sz w:val="22"/>
          <w:szCs w:val="22"/>
        </w:rPr>
        <w:t>round-robin</w:t>
      </w:r>
      <w:proofErr w:type="spellEnd"/>
    </w:p>
    <w:p w14:paraId="084214BC" w14:textId="2502D972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What is the name of the default task provided by the Arduino environment? </w:t>
      </w:r>
    </w:p>
    <w:p w14:paraId="795CB198" w14:textId="353BF65B" w:rsidR="00275192" w:rsidRPr="00275192" w:rsidRDefault="00275192" w:rsidP="00275192">
      <w:pPr>
        <w:pStyle w:val="Normaalweb"/>
        <w:ind w:left="720"/>
        <w:rPr>
          <w:sz w:val="22"/>
          <w:szCs w:val="22"/>
          <w:lang w:val="en-US"/>
        </w:rPr>
      </w:pPr>
      <w:proofErr w:type="gramStart"/>
      <w:r>
        <w:rPr>
          <w:rFonts w:ascii="VerdanaPro" w:hAnsi="VerdanaPro"/>
          <w:sz w:val="22"/>
          <w:szCs w:val="22"/>
          <w:lang w:val="en-US"/>
        </w:rPr>
        <w:t>Setup(</w:t>
      </w:r>
      <w:proofErr w:type="gramEnd"/>
      <w:r>
        <w:rPr>
          <w:rFonts w:ascii="VerdanaPro" w:hAnsi="VerdanaPro"/>
          <w:sz w:val="22"/>
          <w:szCs w:val="22"/>
          <w:lang w:val="en-US"/>
        </w:rPr>
        <w:t>), loop()</w:t>
      </w:r>
    </w:p>
    <w:p w14:paraId="5079FABE" w14:textId="77777777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What </w:t>
      </w:r>
      <w:proofErr w:type="spellStart"/>
      <w:r w:rsidRPr="00275192">
        <w:rPr>
          <w:rFonts w:ascii="VerdanaPro" w:hAnsi="VerdanaPro"/>
          <w:sz w:val="22"/>
          <w:szCs w:val="22"/>
          <w:lang w:val="en-US"/>
        </w:rPr>
        <w:t>FreeRTOS</w:t>
      </w:r>
      <w:proofErr w:type="spellEnd"/>
      <w:r w:rsidRPr="00275192">
        <w:rPr>
          <w:rFonts w:ascii="VerdanaPro" w:hAnsi="VerdanaPro"/>
          <w:sz w:val="22"/>
          <w:szCs w:val="22"/>
          <w:lang w:val="en-US"/>
        </w:rPr>
        <w:t xml:space="preserve"> function is used to suspend one task? </w:t>
      </w:r>
    </w:p>
    <w:p w14:paraId="79C39F6F" w14:textId="729523E3" w:rsidR="00275192" w:rsidRPr="00275192" w:rsidRDefault="00275192" w:rsidP="00275192">
      <w:pPr>
        <w:pStyle w:val="Normaalweb"/>
        <w:ind w:left="720"/>
        <w:rPr>
          <w:sz w:val="22"/>
          <w:szCs w:val="22"/>
          <w:lang w:val="en-US"/>
        </w:rPr>
      </w:pPr>
      <w:proofErr w:type="spellStart"/>
      <w:r w:rsidRPr="00275192">
        <w:rPr>
          <w:rFonts w:ascii="Arial" w:hAnsi="Arial" w:cs="Arial"/>
          <w:color w:val="202124"/>
          <w:sz w:val="22"/>
          <w:szCs w:val="22"/>
        </w:rPr>
        <w:t>vTaskSuspend</w:t>
      </w:r>
      <w:proofErr w:type="spellEnd"/>
      <w:r w:rsidRPr="00275192">
        <w:rPr>
          <w:rFonts w:ascii="Arial" w:hAnsi="Arial" w:cs="Arial"/>
          <w:color w:val="202124"/>
          <w:sz w:val="22"/>
          <w:szCs w:val="22"/>
        </w:rPr>
        <w:t>()</w:t>
      </w:r>
    </w:p>
    <w:p w14:paraId="3A44BA4B" w14:textId="5E8EA5A3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Can a task delete itself and if </w:t>
      </w:r>
      <w:proofErr w:type="gramStart"/>
      <w:r w:rsidRPr="00275192">
        <w:rPr>
          <w:rFonts w:ascii="VerdanaPro" w:hAnsi="VerdanaPro"/>
          <w:sz w:val="22"/>
          <w:szCs w:val="22"/>
          <w:lang w:val="en-US"/>
        </w:rPr>
        <w:t>so</w:t>
      </w:r>
      <w:proofErr w:type="gramEnd"/>
      <w:r w:rsidRPr="00275192">
        <w:rPr>
          <w:rFonts w:ascii="VerdanaPro" w:hAnsi="VerdanaPro"/>
          <w:sz w:val="22"/>
          <w:szCs w:val="22"/>
          <w:lang w:val="en-US"/>
        </w:rPr>
        <w:t xml:space="preserve"> how? </w:t>
      </w:r>
    </w:p>
    <w:p w14:paraId="217546E4" w14:textId="5472BEB8" w:rsidR="00275192" w:rsidRPr="00275192" w:rsidRDefault="00275192" w:rsidP="00275192">
      <w:pPr>
        <w:pStyle w:val="Normaalweb"/>
        <w:ind w:left="720"/>
        <w:rPr>
          <w:sz w:val="22"/>
          <w:szCs w:val="22"/>
        </w:rPr>
      </w:pPr>
      <w:r w:rsidRPr="00275192">
        <w:rPr>
          <w:rFonts w:ascii="VerdanaPro" w:hAnsi="VerdanaPro"/>
          <w:sz w:val="22"/>
          <w:szCs w:val="22"/>
        </w:rPr>
        <w:t>Ja door de code u</w:t>
      </w:r>
      <w:r>
        <w:rPr>
          <w:rFonts w:ascii="VerdanaPro" w:hAnsi="VerdanaPro"/>
          <w:sz w:val="22"/>
          <w:szCs w:val="22"/>
        </w:rPr>
        <w:t>it setup() of loop() te halen, afhankelijk van waar deze staat.</w:t>
      </w:r>
    </w:p>
    <w:p w14:paraId="47DED58C" w14:textId="3BED150A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When is the task’s stack released when a task deletes itself? Immediately or later during the IDLE task? </w:t>
      </w:r>
    </w:p>
    <w:p w14:paraId="114CF801" w14:textId="170A146F" w:rsidR="00275192" w:rsidRPr="00275192" w:rsidRDefault="00275192" w:rsidP="00275192">
      <w:pPr>
        <w:pStyle w:val="Normaalweb"/>
        <w:ind w:left="720"/>
        <w:rPr>
          <w:sz w:val="22"/>
          <w:szCs w:val="22"/>
          <w:lang w:val="en-US"/>
        </w:rPr>
      </w:pPr>
      <w:proofErr w:type="spellStart"/>
      <w:r>
        <w:rPr>
          <w:rFonts w:ascii="VerdanaPro" w:hAnsi="VerdanaPro"/>
          <w:sz w:val="22"/>
          <w:szCs w:val="22"/>
          <w:lang w:val="en-US"/>
        </w:rPr>
        <w:t>Gelijk</w:t>
      </w:r>
      <w:proofErr w:type="spellEnd"/>
    </w:p>
    <w:p w14:paraId="4AB3291C" w14:textId="78BE9214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What causes the preemption in </w:t>
      </w:r>
      <w:proofErr w:type="spellStart"/>
      <w:r w:rsidRPr="00275192">
        <w:rPr>
          <w:rFonts w:ascii="VerdanaPro" w:hAnsi="VerdanaPro"/>
          <w:sz w:val="22"/>
          <w:szCs w:val="22"/>
          <w:lang w:val="en-US"/>
        </w:rPr>
        <w:t>FreeRTOS</w:t>
      </w:r>
      <w:proofErr w:type="spellEnd"/>
      <w:r w:rsidRPr="00275192">
        <w:rPr>
          <w:rFonts w:ascii="VerdanaPro" w:hAnsi="VerdanaPro"/>
          <w:sz w:val="22"/>
          <w:szCs w:val="22"/>
          <w:lang w:val="en-US"/>
        </w:rPr>
        <w:t xml:space="preserve"> for ESP32? </w:t>
      </w:r>
    </w:p>
    <w:p w14:paraId="41F70C77" w14:textId="43A7BE28" w:rsidR="00275192" w:rsidRPr="00275192" w:rsidRDefault="00275192" w:rsidP="00275192">
      <w:pPr>
        <w:pStyle w:val="Normaalweb"/>
        <w:ind w:left="720"/>
        <w:rPr>
          <w:sz w:val="22"/>
          <w:szCs w:val="22"/>
          <w:lang w:val="en-US"/>
        </w:rPr>
      </w:pPr>
      <w:r>
        <w:rPr>
          <w:rFonts w:ascii="VerdanaPro" w:hAnsi="VerdanaPro"/>
          <w:sz w:val="22"/>
          <w:szCs w:val="22"/>
          <w:lang w:val="en-US"/>
        </w:rPr>
        <w:t xml:space="preserve">Task </w:t>
      </w:r>
      <w:proofErr w:type="spellStart"/>
      <w:r>
        <w:rPr>
          <w:rFonts w:ascii="VerdanaPro" w:hAnsi="VerdanaPro"/>
          <w:sz w:val="22"/>
          <w:szCs w:val="22"/>
          <w:lang w:val="en-US"/>
        </w:rPr>
        <w:t>gpio</w:t>
      </w:r>
      <w:proofErr w:type="spellEnd"/>
      <w:r>
        <w:rPr>
          <w:rFonts w:ascii="VerdanaPro" w:hAnsi="VerdanaPro"/>
          <w:sz w:val="22"/>
          <w:szCs w:val="22"/>
          <w:lang w:val="en-US"/>
        </w:rPr>
        <w:t xml:space="preserve"> off</w:t>
      </w:r>
    </w:p>
    <w:p w14:paraId="563CFB6D" w14:textId="1536D59B" w:rsidR="00275192" w:rsidRPr="00275192" w:rsidRDefault="00275192" w:rsidP="00275192">
      <w:pPr>
        <w:pStyle w:val="Normaalweb"/>
        <w:numPr>
          <w:ilvl w:val="0"/>
          <w:numId w:val="2"/>
        </w:numPr>
        <w:rPr>
          <w:sz w:val="22"/>
          <w:szCs w:val="22"/>
          <w:lang w:val="en-US"/>
        </w:rPr>
      </w:pPr>
      <w:r w:rsidRPr="00275192">
        <w:rPr>
          <w:rFonts w:ascii="VerdanaPro" w:hAnsi="VerdanaPro"/>
          <w:sz w:val="22"/>
          <w:szCs w:val="22"/>
          <w:lang w:val="en-US"/>
        </w:rPr>
        <w:t xml:space="preserve">How often do the ESP32 tick interrupts occur? </w:t>
      </w:r>
    </w:p>
    <w:p w14:paraId="73AD6350" w14:textId="6175A515" w:rsidR="00275192" w:rsidRPr="00275192" w:rsidRDefault="00275192" w:rsidP="00275192">
      <w:pPr>
        <w:pStyle w:val="Normaalweb"/>
        <w:ind w:left="720"/>
        <w:rPr>
          <w:sz w:val="22"/>
          <w:szCs w:val="22"/>
          <w:lang w:val="en-US"/>
        </w:rPr>
      </w:pPr>
      <w:r>
        <w:rPr>
          <w:rFonts w:ascii="VerdanaPro" w:hAnsi="VerdanaPro"/>
          <w:sz w:val="22"/>
          <w:szCs w:val="22"/>
          <w:lang w:val="en-US"/>
        </w:rPr>
        <w:t>100</w:t>
      </w:r>
    </w:p>
    <w:p w14:paraId="108C9C93" w14:textId="77777777" w:rsidR="00A8231B" w:rsidRPr="00275192" w:rsidRDefault="00A8231B">
      <w:pPr>
        <w:rPr>
          <w:lang w:val="en-US"/>
        </w:rPr>
      </w:pPr>
    </w:p>
    <w:sectPr w:rsidR="00A8231B" w:rsidRPr="00275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Pr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0A6C"/>
    <w:multiLevelType w:val="multilevel"/>
    <w:tmpl w:val="D0F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855F9"/>
    <w:multiLevelType w:val="multilevel"/>
    <w:tmpl w:val="D0F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92"/>
    <w:rsid w:val="00275192"/>
    <w:rsid w:val="00A8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0BD6A2"/>
  <w15:chartTrackingRefBased/>
  <w15:docId w15:val="{59080BE0-F4AA-3F42-AD2E-142B838B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5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2751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7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7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TGW, Thomas</dc:creator>
  <cp:keywords/>
  <dc:description/>
  <cp:lastModifiedBy>Adema TGW, Thomas</cp:lastModifiedBy>
  <cp:revision>1</cp:revision>
  <dcterms:created xsi:type="dcterms:W3CDTF">2021-12-17T20:56:00Z</dcterms:created>
  <dcterms:modified xsi:type="dcterms:W3CDTF">2021-12-17T21:00:00Z</dcterms:modified>
</cp:coreProperties>
</file>