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49D6B2" w:rsidR="001F5855" w:rsidRDefault="00865D0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aims to provide an online platform for students with better training tools</w:t>
      </w:r>
      <w:r w:rsidR="00E776E0">
        <w:rPr>
          <w:rFonts w:ascii="Calibri" w:eastAsia="Calibri" w:hAnsi="Calibri" w:cs="Calibri"/>
          <w:color w:val="000000"/>
        </w:rPr>
        <w:t xml:space="preserve"> and practice exams for students to be able to pass their driving test.</w:t>
      </w:r>
    </w:p>
    <w:p w14:paraId="5664B75C" w14:textId="38308CE2" w:rsidR="00E776E0" w:rsidRPr="004D28C8" w:rsidRDefault="00493F9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776E0">
        <w:rPr>
          <w:rFonts w:ascii="Calibri" w:eastAsia="Calibri" w:hAnsi="Calibri" w:cs="Calibri"/>
          <w:color w:val="000000"/>
        </w:rPr>
        <w:t xml:space="preserve"> is intended to help students by offering online practice exams and </w:t>
      </w:r>
      <w:proofErr w:type="gramStart"/>
      <w:r w:rsidR="00E776E0">
        <w:rPr>
          <w:rFonts w:ascii="Calibri" w:eastAsia="Calibri" w:hAnsi="Calibri" w:cs="Calibri"/>
          <w:color w:val="000000"/>
        </w:rPr>
        <w:t>able</w:t>
      </w:r>
      <w:proofErr w:type="gramEnd"/>
      <w:r w:rsidR="00E776E0">
        <w:rPr>
          <w:rFonts w:ascii="Calibri" w:eastAsia="Calibri" w:hAnsi="Calibri" w:cs="Calibri"/>
          <w:color w:val="000000"/>
        </w:rPr>
        <w:t xml:space="preserve"> to schedule </w:t>
      </w:r>
      <w:r w:rsidR="001400E6">
        <w:rPr>
          <w:rFonts w:ascii="Calibri" w:eastAsia="Calibri" w:hAnsi="Calibri" w:cs="Calibri"/>
          <w:color w:val="000000"/>
        </w:rPr>
        <w:t>on-the-road practice with trainers. This will assist students with the problem of high</w:t>
      </w:r>
      <w:r>
        <w:rPr>
          <w:rFonts w:ascii="Calibri" w:eastAsia="Calibri" w:hAnsi="Calibri" w:cs="Calibri"/>
          <w:color w:val="000000"/>
        </w:rPr>
        <w:t xml:space="preserve"> failure rates by reducing inadequate preparation.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114E46" w:rsidR="00E358DC" w:rsidRDefault="00493F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students schedule </w:t>
      </w:r>
      <w:r w:rsidR="0037349B">
        <w:rPr>
          <w:rFonts w:ascii="Calibri" w:eastAsia="Calibri" w:hAnsi="Calibri" w:cs="Calibri"/>
          <w:color w:val="000000"/>
        </w:rPr>
        <w:t>both practice exams and on-the-road training.</w:t>
      </w:r>
    </w:p>
    <w:p w14:paraId="2D00F238" w14:textId="056C4E52" w:rsidR="0037349B" w:rsidRDefault="003734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facilitate scheduling with trainers, manage different user </w:t>
      </w:r>
      <w:r w:rsidR="004E0915">
        <w:rPr>
          <w:rFonts w:ascii="Calibri" w:eastAsia="Calibri" w:hAnsi="Calibri" w:cs="Calibri"/>
          <w:color w:val="000000"/>
        </w:rPr>
        <w:t>types of</w:t>
      </w:r>
      <w:r>
        <w:rPr>
          <w:rFonts w:ascii="Calibri" w:eastAsia="Calibri" w:hAnsi="Calibri" w:cs="Calibri"/>
          <w:color w:val="000000"/>
        </w:rPr>
        <w:t xml:space="preserve"> roles between </w:t>
      </w:r>
      <w:proofErr w:type="gramStart"/>
      <w:r>
        <w:rPr>
          <w:rFonts w:ascii="Calibri" w:eastAsia="Calibri" w:hAnsi="Calibri" w:cs="Calibri"/>
          <w:color w:val="000000"/>
        </w:rPr>
        <w:t>student</w:t>
      </w:r>
      <w:proofErr w:type="gramEnd"/>
      <w:r>
        <w:rPr>
          <w:rFonts w:ascii="Calibri" w:eastAsia="Calibri" w:hAnsi="Calibri" w:cs="Calibri"/>
          <w:color w:val="000000"/>
        </w:rPr>
        <w:t>, trainers and system administrators.</w:t>
      </w:r>
    </w:p>
    <w:p w14:paraId="462ABBFC" w14:textId="7A6456AE" w:rsidR="00053AF9" w:rsidRPr="004D28C8" w:rsidRDefault="00053AF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Problem</w:t>
      </w:r>
      <w:proofErr w:type="gramEnd"/>
      <w:r>
        <w:rPr>
          <w:rFonts w:ascii="Calibri" w:eastAsia="Calibri" w:hAnsi="Calibri" w:cs="Calibri"/>
          <w:color w:val="000000"/>
        </w:rPr>
        <w:t xml:space="preserve"> to fix is red</w:t>
      </w:r>
      <w:r w:rsidR="00A85E08">
        <w:rPr>
          <w:rFonts w:ascii="Calibri" w:eastAsia="Calibri" w:hAnsi="Calibri" w:cs="Calibri"/>
          <w:color w:val="000000"/>
        </w:rPr>
        <w:t>ucing the high failure rate of driving test, while streamlining the process</w:t>
      </w:r>
      <w:r w:rsidR="004E0915">
        <w:rPr>
          <w:rFonts w:ascii="Calibri" w:eastAsia="Calibri" w:hAnsi="Calibri" w:cs="Calibri"/>
          <w:color w:val="000000"/>
        </w:rPr>
        <w:t xml:space="preserve"> to prepare students for the exams at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BB4E4B0" w:rsidR="001F5855" w:rsidRDefault="004E091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register for accounts, </w:t>
      </w:r>
      <w:r w:rsidR="007837B4">
        <w:rPr>
          <w:rFonts w:ascii="Calibri" w:eastAsia="Calibri" w:hAnsi="Calibri" w:cs="Calibri"/>
          <w:color w:val="000000"/>
        </w:rPr>
        <w:t>access</w:t>
      </w:r>
      <w:r>
        <w:rPr>
          <w:rFonts w:ascii="Calibri" w:eastAsia="Calibri" w:hAnsi="Calibri" w:cs="Calibri"/>
          <w:color w:val="000000"/>
        </w:rPr>
        <w:t xml:space="preserve"> training schedule</w:t>
      </w:r>
      <w:r w:rsidR="00990B1F">
        <w:rPr>
          <w:rFonts w:ascii="Calibri" w:eastAsia="Calibri" w:hAnsi="Calibri" w:cs="Calibri"/>
          <w:color w:val="000000"/>
        </w:rPr>
        <w:t xml:space="preserve"> dates, take practice exams and view results.</w:t>
      </w:r>
    </w:p>
    <w:p w14:paraId="0471F32E" w14:textId="571B99EF" w:rsidR="00990B1F" w:rsidRPr="004D28C8" w:rsidRDefault="00990B1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access for students, trainers, and administrators. Trainers and </w:t>
      </w:r>
      <w:r w:rsidR="00EC4E2D">
        <w:rPr>
          <w:rFonts w:ascii="Calibri" w:eastAsia="Calibri" w:hAnsi="Calibri" w:cs="Calibri"/>
          <w:color w:val="000000"/>
        </w:rPr>
        <w:t>administrators</w:t>
      </w:r>
      <w:r>
        <w:rPr>
          <w:rFonts w:ascii="Calibri" w:eastAsia="Calibri" w:hAnsi="Calibri" w:cs="Calibri"/>
          <w:color w:val="000000"/>
        </w:rPr>
        <w:t xml:space="preserve"> will have different roles </w:t>
      </w:r>
      <w:r w:rsidR="007837B4">
        <w:rPr>
          <w:rFonts w:ascii="Calibri" w:eastAsia="Calibri" w:hAnsi="Calibri" w:cs="Calibri"/>
          <w:color w:val="000000"/>
        </w:rPr>
        <w:t>in supporting</w:t>
      </w:r>
      <w:r>
        <w:rPr>
          <w:rFonts w:ascii="Calibri" w:eastAsia="Calibri" w:hAnsi="Calibri" w:cs="Calibri"/>
          <w:color w:val="000000"/>
        </w:rPr>
        <w:t xml:space="preserve"> the </w:t>
      </w:r>
      <w:r w:rsidR="007837B4">
        <w:rPr>
          <w:rFonts w:ascii="Calibri" w:eastAsia="Calibri" w:hAnsi="Calibri" w:cs="Calibri"/>
          <w:color w:val="000000"/>
        </w:rPr>
        <w:t>students</w:t>
      </w:r>
      <w:r>
        <w:rPr>
          <w:rFonts w:ascii="Calibri" w:eastAsia="Calibri" w:hAnsi="Calibri" w:cs="Calibri"/>
          <w:color w:val="000000"/>
        </w:rPr>
        <w:t xml:space="preserve"> </w:t>
      </w:r>
      <w:r w:rsidR="00EC4E2D">
        <w:rPr>
          <w:rFonts w:ascii="Calibri" w:eastAsia="Calibri" w:hAnsi="Calibri" w:cs="Calibri"/>
          <w:color w:val="000000"/>
        </w:rPr>
        <w:t xml:space="preserve">and </w:t>
      </w:r>
      <w:r w:rsidR="003E5620">
        <w:rPr>
          <w:rFonts w:ascii="Calibri" w:eastAsia="Calibri" w:hAnsi="Calibri" w:cs="Calibri"/>
          <w:color w:val="000000"/>
        </w:rPr>
        <w:t>guiding</w:t>
      </w:r>
      <w:r w:rsidR="00EC4E2D">
        <w:rPr>
          <w:rFonts w:ascii="Calibri" w:eastAsia="Calibri" w:hAnsi="Calibri" w:cs="Calibri"/>
          <w:color w:val="000000"/>
        </w:rPr>
        <w:t xml:space="preserve"> them towards success. Administrators will have higher access above trainers for overall business management</w:t>
      </w:r>
      <w:r w:rsidR="003E5620">
        <w:rPr>
          <w:rFonts w:ascii="Calibri" w:eastAsia="Calibri" w:hAnsi="Calibri" w:cs="Calibri"/>
          <w:color w:val="000000"/>
        </w:rPr>
        <w:t xml:space="preserve"> to support the </w:t>
      </w:r>
      <w:proofErr w:type="gramStart"/>
      <w:r w:rsidR="003E5620">
        <w:rPr>
          <w:rFonts w:ascii="Calibri" w:eastAsia="Calibri" w:hAnsi="Calibri" w:cs="Calibri"/>
          <w:color w:val="000000"/>
        </w:rPr>
        <w:t>student</w:t>
      </w:r>
      <w:proofErr w:type="gramEnd"/>
      <w:r w:rsidR="003E5620">
        <w:rPr>
          <w:rFonts w:ascii="Calibri" w:eastAsia="Calibri" w:hAnsi="Calibri" w:cs="Calibri"/>
          <w:color w:val="000000"/>
        </w:rPr>
        <w:t xml:space="preserve"> and trainer alike</w:t>
      </w:r>
      <w:r w:rsidR="00EC4E2D">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446F74" w:rsidR="001F5855" w:rsidRDefault="00AE13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run as a web-based and accessible from both desktop and mobile devices.</w:t>
      </w:r>
    </w:p>
    <w:p w14:paraId="1A90D613" w14:textId="393D194F" w:rsidR="00AE1358" w:rsidRDefault="00AE13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Operate </w:t>
      </w:r>
      <w:r w:rsidR="00FC53FB">
        <w:rPr>
          <w:rFonts w:ascii="Calibri" w:eastAsia="Calibri" w:hAnsi="Calibri" w:cs="Calibri"/>
          <w:color w:val="000000"/>
        </w:rPr>
        <w:t>efficiently. Load times not exceeding 3 seconds under normal operating conditions.</w:t>
      </w:r>
    </w:p>
    <w:p w14:paraId="4D6E15EC" w14:textId="3AD9C932" w:rsidR="00FC53FB" w:rsidRPr="00E358DC" w:rsidRDefault="00FC53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quarterly</w:t>
      </w:r>
      <w:r w:rsidR="000A07D0">
        <w:rPr>
          <w:rFonts w:ascii="Calibri" w:eastAsia="Calibri" w:hAnsi="Calibri" w:cs="Calibri"/>
          <w:color w:val="000000"/>
        </w:rPr>
        <w:t xml:space="preserve"> and whenever DMV changes requirements. </w:t>
      </w:r>
      <w:proofErr w:type="gramStart"/>
      <w:r w:rsidR="000A07D0">
        <w:rPr>
          <w:rFonts w:ascii="Calibri" w:eastAsia="Calibri" w:hAnsi="Calibri" w:cs="Calibri"/>
          <w:color w:val="000000"/>
        </w:rPr>
        <w:t>Continuously</w:t>
      </w:r>
      <w:proofErr w:type="gramEnd"/>
      <w:r w:rsidR="000A07D0">
        <w:rPr>
          <w:rFonts w:ascii="Calibri" w:eastAsia="Calibri" w:hAnsi="Calibri" w:cs="Calibri"/>
          <w:color w:val="000000"/>
        </w:rPr>
        <w:t xml:space="preserve"> improvement for functionality and security.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254E33" w:rsidR="001F5855" w:rsidRDefault="000A07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Cross-platform: able to run on windows, macOS, iOS, android and Linux based systems.</w:t>
      </w:r>
    </w:p>
    <w:p w14:paraId="4A0F5593" w14:textId="36999859" w:rsidR="000A07D0" w:rsidRPr="004D28C8" w:rsidRDefault="00A649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is required to store users and roles, test results,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0FBF25" w:rsidR="001F5855" w:rsidRDefault="002C25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ID’s and case-sensitive inputs for validation.</w:t>
      </w:r>
    </w:p>
    <w:p w14:paraId="625AE15E" w14:textId="70BBB38E" w:rsidR="002C251B" w:rsidRPr="004D28C8" w:rsidRDefault="002C25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Alert </w:t>
      </w:r>
      <w:r w:rsidR="00643D3D">
        <w:rPr>
          <w:rFonts w:ascii="Calibri" w:eastAsia="Calibri" w:hAnsi="Calibri" w:cs="Calibri"/>
          <w:color w:val="000000"/>
        </w:rPr>
        <w:t>systems</w:t>
      </w:r>
      <w:r>
        <w:rPr>
          <w:rFonts w:ascii="Calibri" w:eastAsia="Calibri" w:hAnsi="Calibri" w:cs="Calibri"/>
          <w:color w:val="000000"/>
        </w:rPr>
        <w:t xml:space="preserve"> should be implemented for issues</w:t>
      </w:r>
      <w:r w:rsidR="00E86630">
        <w:rPr>
          <w:rFonts w:ascii="Calibri" w:eastAsia="Calibri" w:hAnsi="Calibri" w:cs="Calibri"/>
          <w:color w:val="000000"/>
        </w:rPr>
        <w:t>- such as incorrect data input</w:t>
      </w:r>
      <w:r w:rsidR="00643D3D">
        <w:rPr>
          <w:rFonts w:ascii="Calibri" w:eastAsia="Calibri" w:hAnsi="Calibri" w:cs="Calibri"/>
          <w:color w:val="000000"/>
        </w:rPr>
        <w:t>. System administrators will receive alerts in this case.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0AC2BF2" w14:textId="063CD004" w:rsidR="00A42F45" w:rsidRDefault="002C3C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include user roles and permissions-</w:t>
      </w:r>
      <w:r w:rsidR="0024541E">
        <w:rPr>
          <w:rFonts w:ascii="Calibri" w:eastAsia="Calibri" w:hAnsi="Calibri" w:cs="Calibri"/>
          <w:color w:val="000000"/>
        </w:rPr>
        <w:t xml:space="preserve"> object inheritance will allow the reuse of core code for all uses across the </w:t>
      </w:r>
      <w:r w:rsidR="00FA50D7">
        <w:rPr>
          <w:rFonts w:ascii="Calibri" w:eastAsia="Calibri" w:hAnsi="Calibri" w:cs="Calibri"/>
          <w:color w:val="000000"/>
        </w:rPr>
        <w:t>system;</w:t>
      </w:r>
      <w:r w:rsidR="0024541E">
        <w:rPr>
          <w:rFonts w:ascii="Calibri" w:eastAsia="Calibri" w:hAnsi="Calibri" w:cs="Calibri"/>
          <w:color w:val="000000"/>
        </w:rPr>
        <w:t xml:space="preserve"> encapsulation will take place</w:t>
      </w:r>
      <w:r w:rsidR="00A42F45">
        <w:rPr>
          <w:rFonts w:ascii="Calibri" w:eastAsia="Calibri" w:hAnsi="Calibri" w:cs="Calibri"/>
          <w:color w:val="000000"/>
        </w:rPr>
        <w:t xml:space="preserve"> for higher tier access for various roles under the core “user” role.</w:t>
      </w:r>
    </w:p>
    <w:p w14:paraId="21321BAF" w14:textId="6CEA6E58" w:rsidR="00B35DBF" w:rsidRDefault="00FA50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Compatible</w:t>
      </w:r>
      <w:r w:rsidR="00B35DBF">
        <w:rPr>
          <w:rFonts w:ascii="Calibri" w:eastAsia="Calibri" w:hAnsi="Calibri" w:cs="Calibri"/>
          <w:color w:val="000000"/>
        </w:rPr>
        <w:t xml:space="preserve"> with multiple operating systems and web browsers</w:t>
      </w:r>
    </w:p>
    <w:p w14:paraId="445BE6C8" w14:textId="2B39A695" w:rsidR="001F5855" w:rsidRPr="004D28C8" w:rsidRDefault="00FA50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r w:rsidR="00B35DBF">
        <w:rPr>
          <w:rFonts w:ascii="Calibri" w:eastAsia="Calibri" w:hAnsi="Calibri" w:cs="Calibri"/>
          <w:color w:val="000000"/>
        </w:rPr>
        <w:t xml:space="preserve"> have full access to </w:t>
      </w:r>
      <w:r>
        <w:rPr>
          <w:rFonts w:ascii="Calibri" w:eastAsia="Calibri" w:hAnsi="Calibri" w:cs="Calibri"/>
          <w:color w:val="000000"/>
        </w:rPr>
        <w:t>user accounts and roles to make changes from a dashboard</w:t>
      </w:r>
      <w:r w:rsidR="0024541E">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C775BB" w:rsidR="001F5855" w:rsidRDefault="001073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Mu</w:t>
      </w:r>
      <w:r w:rsidR="00520B5F">
        <w:rPr>
          <w:rFonts w:ascii="Calibri" w:eastAsia="Calibri" w:hAnsi="Calibri" w:cs="Calibri"/>
          <w:color w:val="000000"/>
        </w:rPr>
        <w:t>lt</w:t>
      </w:r>
      <w:r>
        <w:rPr>
          <w:rFonts w:ascii="Calibri" w:eastAsia="Calibri" w:hAnsi="Calibri" w:cs="Calibri"/>
          <w:color w:val="000000"/>
        </w:rPr>
        <w:t>i-factor authentication to ensure secure access.</w:t>
      </w:r>
    </w:p>
    <w:p w14:paraId="11941040" w14:textId="63DEEA56" w:rsidR="00107358" w:rsidRDefault="00FA34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SSL encryption should be implemented to protect data in transit between the system</w:t>
      </w:r>
      <w:r w:rsidR="00F56E7A">
        <w:rPr>
          <w:rFonts w:ascii="Calibri" w:eastAsia="Calibri" w:hAnsi="Calibri" w:cs="Calibri"/>
          <w:color w:val="000000"/>
        </w:rPr>
        <w:t>, client</w:t>
      </w:r>
      <w:r>
        <w:rPr>
          <w:rFonts w:ascii="Calibri" w:eastAsia="Calibri" w:hAnsi="Calibri" w:cs="Calibri"/>
          <w:color w:val="000000"/>
        </w:rPr>
        <w:t xml:space="preserve"> and database. </w:t>
      </w:r>
      <w:r w:rsidR="00F56E7A">
        <w:rPr>
          <w:rFonts w:ascii="Calibri" w:eastAsia="Calibri" w:hAnsi="Calibri" w:cs="Calibri"/>
          <w:color w:val="000000"/>
        </w:rPr>
        <w:t xml:space="preserve">Due to the nature of this type of system, </w:t>
      </w:r>
      <w:proofErr w:type="gramStart"/>
      <w:r w:rsidR="00F56E7A">
        <w:rPr>
          <w:rFonts w:ascii="Calibri" w:eastAsia="Calibri" w:hAnsi="Calibri" w:cs="Calibri"/>
          <w:color w:val="000000"/>
        </w:rPr>
        <w:t>SSH</w:t>
      </w:r>
      <w:proofErr w:type="gramEnd"/>
      <w:r w:rsidR="00F56E7A">
        <w:rPr>
          <w:rFonts w:ascii="Calibri" w:eastAsia="Calibri" w:hAnsi="Calibri" w:cs="Calibri"/>
          <w:color w:val="000000"/>
        </w:rPr>
        <w:t>-256 key should be used</w:t>
      </w:r>
      <w:r w:rsidR="0044057F">
        <w:rPr>
          <w:rFonts w:ascii="Calibri" w:eastAsia="Calibri" w:hAnsi="Calibri" w:cs="Calibri"/>
          <w:color w:val="000000"/>
        </w:rPr>
        <w:t>.</w:t>
      </w:r>
    </w:p>
    <w:p w14:paraId="4A5F985D" w14:textId="77777777" w:rsidR="00F42F80" w:rsidRDefault="004405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w:t>
      </w:r>
      <w:r w:rsidR="00520B5F">
        <w:rPr>
          <w:rFonts w:ascii="Calibri" w:eastAsia="Calibri" w:hAnsi="Calibri" w:cs="Calibri"/>
          <w:color w:val="000000"/>
        </w:rPr>
        <w:t>attempts</w:t>
      </w:r>
      <w:r>
        <w:rPr>
          <w:rFonts w:ascii="Calibri" w:eastAsia="Calibri" w:hAnsi="Calibri" w:cs="Calibri"/>
          <w:color w:val="000000"/>
        </w:rPr>
        <w:t xml:space="preserve"> </w:t>
      </w:r>
      <w:r w:rsidR="00520B5F">
        <w:rPr>
          <w:rFonts w:ascii="Calibri" w:eastAsia="Calibri" w:hAnsi="Calibri" w:cs="Calibri"/>
          <w:color w:val="000000"/>
        </w:rPr>
        <w:t xml:space="preserve">should </w:t>
      </w:r>
      <w:r>
        <w:rPr>
          <w:rFonts w:ascii="Calibri" w:eastAsia="Calibri" w:hAnsi="Calibri" w:cs="Calibri"/>
          <w:color w:val="000000"/>
        </w:rPr>
        <w:t xml:space="preserve">be detected- and user </w:t>
      </w:r>
      <w:r w:rsidR="00520B5F">
        <w:rPr>
          <w:rFonts w:ascii="Calibri" w:eastAsia="Calibri" w:hAnsi="Calibri" w:cs="Calibri"/>
          <w:color w:val="000000"/>
        </w:rPr>
        <w:t>accounts</w:t>
      </w:r>
      <w:r>
        <w:rPr>
          <w:rFonts w:ascii="Calibri" w:eastAsia="Calibri" w:hAnsi="Calibri" w:cs="Calibri"/>
          <w:color w:val="000000"/>
        </w:rPr>
        <w:t xml:space="preserve"> will be temporarily locked. Admin will be notified.</w:t>
      </w:r>
      <w:r w:rsidR="00520B5F">
        <w:rPr>
          <w:rFonts w:ascii="Calibri" w:eastAsia="Calibri" w:hAnsi="Calibri" w:cs="Calibri"/>
          <w:color w:val="000000"/>
        </w:rPr>
        <w:t xml:space="preserve"> Suggested 3 wrong inputs and account will auto-lock.</w:t>
      </w:r>
    </w:p>
    <w:p w14:paraId="594D8E25" w14:textId="0358E3DE" w:rsidR="0044057F" w:rsidRPr="004D28C8" w:rsidRDefault="00F42F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reset passwords with </w:t>
      </w:r>
      <w:r w:rsidR="005629FA">
        <w:rPr>
          <w:rFonts w:ascii="Calibri" w:eastAsia="Calibri" w:hAnsi="Calibri" w:cs="Calibri"/>
          <w:color w:val="000000"/>
        </w:rPr>
        <w:t>an email</w:t>
      </w:r>
      <w:r>
        <w:rPr>
          <w:rFonts w:ascii="Calibri" w:eastAsia="Calibri" w:hAnsi="Calibri" w:cs="Calibri"/>
          <w:color w:val="000000"/>
        </w:rPr>
        <w:t>-based verification process.</w:t>
      </w:r>
      <w:r w:rsidR="0044057F">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7EF620" w14:textId="411A8326" w:rsidR="005629FA" w:rsidRPr="005629FA"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allow users to </w:t>
      </w:r>
      <w:r w:rsidRPr="005629FA">
        <w:rPr>
          <w:rFonts w:ascii="Calibri" w:eastAsia="Calibri" w:hAnsi="Calibri" w:cs="Calibri"/>
          <w:b/>
          <w:bCs/>
          <w:color w:val="000000"/>
        </w:rPr>
        <w:t>register for an account</w:t>
      </w:r>
      <w:r w:rsidRPr="005629FA">
        <w:rPr>
          <w:rFonts w:ascii="Calibri" w:eastAsia="Calibri" w:hAnsi="Calibri" w:cs="Calibri"/>
          <w:color w:val="000000"/>
        </w:rPr>
        <w:t>.</w:t>
      </w:r>
    </w:p>
    <w:p w14:paraId="6FB4F646" w14:textId="209AB1E9" w:rsidR="005629FA" w:rsidRPr="005629FA"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allow students to </w:t>
      </w:r>
      <w:r w:rsidRPr="005629FA">
        <w:rPr>
          <w:rFonts w:ascii="Calibri" w:eastAsia="Calibri" w:hAnsi="Calibri" w:cs="Calibri"/>
          <w:b/>
          <w:bCs/>
          <w:color w:val="000000"/>
        </w:rPr>
        <w:t>schedule on-road training</w:t>
      </w:r>
      <w:r w:rsidRPr="005629FA">
        <w:rPr>
          <w:rFonts w:ascii="Calibri" w:eastAsia="Calibri" w:hAnsi="Calibri" w:cs="Calibri"/>
          <w:color w:val="000000"/>
        </w:rPr>
        <w:t xml:space="preserve"> sessions.</w:t>
      </w:r>
    </w:p>
    <w:p w14:paraId="0C58D4AB" w14:textId="592F6758" w:rsidR="005629FA" w:rsidRPr="005629FA"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allow students to </w:t>
      </w:r>
      <w:r w:rsidRPr="005629FA">
        <w:rPr>
          <w:rFonts w:ascii="Calibri" w:eastAsia="Calibri" w:hAnsi="Calibri" w:cs="Calibri"/>
          <w:b/>
          <w:bCs/>
          <w:color w:val="000000"/>
        </w:rPr>
        <w:t>take online practice exams</w:t>
      </w:r>
      <w:r w:rsidRPr="005629FA">
        <w:rPr>
          <w:rFonts w:ascii="Calibri" w:eastAsia="Calibri" w:hAnsi="Calibri" w:cs="Calibri"/>
          <w:color w:val="000000"/>
        </w:rPr>
        <w:t>.</w:t>
      </w:r>
    </w:p>
    <w:p w14:paraId="46E353B3" w14:textId="766E15DA" w:rsidR="005629FA" w:rsidRPr="005629FA"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provide </w:t>
      </w:r>
      <w:r w:rsidRPr="005629FA">
        <w:rPr>
          <w:rFonts w:ascii="Calibri" w:eastAsia="Calibri" w:hAnsi="Calibri" w:cs="Calibri"/>
          <w:b/>
          <w:bCs/>
          <w:color w:val="000000"/>
        </w:rPr>
        <w:t>real-time grading</w:t>
      </w:r>
      <w:r w:rsidRPr="005629FA">
        <w:rPr>
          <w:rFonts w:ascii="Calibri" w:eastAsia="Calibri" w:hAnsi="Calibri" w:cs="Calibri"/>
          <w:color w:val="000000"/>
        </w:rPr>
        <w:t xml:space="preserve"> and feedback on practice exams.</w:t>
      </w:r>
    </w:p>
    <w:p w14:paraId="1A0EE0FB" w14:textId="76EE2ACF" w:rsidR="005629FA" w:rsidRPr="005629FA"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allow trainers to </w:t>
      </w:r>
      <w:r w:rsidRPr="005629FA">
        <w:rPr>
          <w:rFonts w:ascii="Calibri" w:eastAsia="Calibri" w:hAnsi="Calibri" w:cs="Calibri"/>
          <w:b/>
          <w:bCs/>
          <w:color w:val="000000"/>
        </w:rPr>
        <w:t>manage their availability</w:t>
      </w:r>
      <w:r w:rsidRPr="005629FA">
        <w:rPr>
          <w:rFonts w:ascii="Calibri" w:eastAsia="Calibri" w:hAnsi="Calibri" w:cs="Calibri"/>
          <w:color w:val="000000"/>
        </w:rPr>
        <w:t xml:space="preserve"> for scheduling</w:t>
      </w:r>
      <w:r>
        <w:rPr>
          <w:rFonts w:ascii="Calibri" w:eastAsia="Calibri" w:hAnsi="Calibri" w:cs="Calibri"/>
          <w:color w:val="000000"/>
        </w:rPr>
        <w:t>, view student progress</w:t>
      </w:r>
    </w:p>
    <w:p w14:paraId="6FE6268E" w14:textId="1A284378" w:rsidR="001F5855" w:rsidRPr="004D28C8" w:rsidRDefault="005629FA" w:rsidP="005629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29FA">
        <w:rPr>
          <w:rFonts w:ascii="Calibri" w:eastAsia="Calibri" w:hAnsi="Calibri" w:cs="Calibri"/>
          <w:color w:val="000000"/>
        </w:rPr>
        <w:t xml:space="preserve">allow administrators to </w:t>
      </w:r>
      <w:r w:rsidRPr="005629FA">
        <w:rPr>
          <w:rFonts w:ascii="Calibri" w:eastAsia="Calibri" w:hAnsi="Calibri" w:cs="Calibri"/>
          <w:b/>
          <w:bCs/>
          <w:color w:val="000000"/>
        </w:rPr>
        <w:t>view and manage</w:t>
      </w:r>
      <w:r w:rsidRPr="005629FA">
        <w:rPr>
          <w:rFonts w:ascii="Calibri" w:eastAsia="Calibri" w:hAnsi="Calibri" w:cs="Calibri"/>
          <w:color w:val="000000"/>
        </w:rPr>
        <w:t xml:space="preserve"> user accounts and test results.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646ADB" w:rsidR="001F5855" w:rsidRDefault="00E238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Intuitive access on desktop and mobile apps.</w:t>
      </w:r>
    </w:p>
    <w:p w14:paraId="74E6EDFA" w14:textId="57365968" w:rsidR="00E238F1" w:rsidRDefault="00E238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t>
      </w:r>
      <w:r w:rsidR="006629D1">
        <w:rPr>
          <w:rFonts w:ascii="Calibri" w:eastAsia="Calibri" w:hAnsi="Calibri" w:cs="Calibri"/>
          <w:color w:val="000000"/>
        </w:rPr>
        <w:t>can</w:t>
      </w:r>
      <w:r>
        <w:rPr>
          <w:rFonts w:ascii="Calibri" w:eastAsia="Calibri" w:hAnsi="Calibri" w:cs="Calibri"/>
          <w:color w:val="000000"/>
        </w:rPr>
        <w:t xml:space="preserve"> </w:t>
      </w:r>
      <w:r w:rsidR="00A96CF5">
        <w:rPr>
          <w:rFonts w:ascii="Calibri" w:eastAsia="Calibri" w:hAnsi="Calibri" w:cs="Calibri"/>
          <w:color w:val="000000"/>
        </w:rPr>
        <w:t>register, schedule training and take practice exams.</w:t>
      </w:r>
    </w:p>
    <w:p w14:paraId="1E59FF87" w14:textId="2DAFD54C" w:rsidR="00A96CF5" w:rsidRDefault="00A96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Trainers </w:t>
      </w:r>
      <w:r w:rsidR="006629D1">
        <w:rPr>
          <w:rFonts w:ascii="Calibri" w:eastAsia="Calibri" w:hAnsi="Calibri" w:cs="Calibri"/>
          <w:color w:val="000000"/>
        </w:rPr>
        <w:t>can</w:t>
      </w:r>
      <w:r>
        <w:rPr>
          <w:rFonts w:ascii="Calibri" w:eastAsia="Calibri" w:hAnsi="Calibri" w:cs="Calibri"/>
          <w:color w:val="000000"/>
        </w:rPr>
        <w:t xml:space="preserve"> manage schedules, ability to adjust students </w:t>
      </w:r>
      <w:r w:rsidR="006629D1">
        <w:rPr>
          <w:rFonts w:ascii="Calibri" w:eastAsia="Calibri" w:hAnsi="Calibri" w:cs="Calibri"/>
          <w:color w:val="000000"/>
        </w:rPr>
        <w:t>schedules as needed, view student progress.</w:t>
      </w:r>
    </w:p>
    <w:p w14:paraId="23B45132" w14:textId="06983EA1" w:rsidR="006629D1" w:rsidRPr="004D28C8" w:rsidRDefault="006629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access to user data, system logs</w:t>
      </w:r>
      <w:r w:rsidR="0006723E">
        <w:rPr>
          <w:rFonts w:ascii="Calibri" w:eastAsia="Calibri" w:hAnsi="Calibri" w:cs="Calibri"/>
          <w:color w:val="000000"/>
        </w:rPr>
        <w:t xml:space="preserve"> and view all profiles to fix issues, have access to analytics over all student’s progress.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238983" w:rsidR="001F5855" w:rsidRDefault="00021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all users have access to internet and modern browsers.</w:t>
      </w:r>
    </w:p>
    <w:p w14:paraId="1632A772" w14:textId="131C4B51" w:rsidR="00021BD4" w:rsidRPr="004D28C8" w:rsidRDefault="00136C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w:t>
      </w:r>
      <w:r w:rsidR="00021BD4">
        <w:rPr>
          <w:rFonts w:ascii="Calibri" w:eastAsia="Calibri" w:hAnsi="Calibri" w:cs="Calibri"/>
          <w:color w:val="000000"/>
        </w:rPr>
        <w:t xml:space="preserve"> students will complete</w:t>
      </w:r>
      <w:r>
        <w:rPr>
          <w:rFonts w:ascii="Calibri" w:eastAsia="Calibri" w:hAnsi="Calibri" w:cs="Calibri"/>
          <w:color w:val="000000"/>
        </w:rPr>
        <w:t xml:space="preserve"> both online and on-the-road training to prepare for the DMV tests.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627E00" w:rsidR="001F5855" w:rsidRDefault="00A164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constraints- limit the number of practice tests. DMV may change </w:t>
      </w:r>
      <w:r w:rsidR="006C12C8">
        <w:rPr>
          <w:rFonts w:ascii="Calibri" w:eastAsia="Calibri" w:hAnsi="Calibri" w:cs="Calibri"/>
          <w:color w:val="000000"/>
        </w:rPr>
        <w:t>requirements for these on a whim as well</w:t>
      </w:r>
    </w:p>
    <w:p w14:paraId="4160842F" w14:textId="10192FD7" w:rsidR="006C12C8" w:rsidRDefault="006C12C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Budget- affects future updat</w:t>
      </w:r>
      <w:r w:rsidR="00BD430E">
        <w:rPr>
          <w:rFonts w:ascii="Calibri" w:eastAsia="Calibri" w:hAnsi="Calibri" w:cs="Calibri"/>
          <w:color w:val="000000"/>
        </w:rPr>
        <w:t xml:space="preserve">es, </w:t>
      </w:r>
      <w:proofErr w:type="gramStart"/>
      <w:r w:rsidR="00BD430E">
        <w:rPr>
          <w:rFonts w:ascii="Calibri" w:eastAsia="Calibri" w:hAnsi="Calibri" w:cs="Calibri"/>
          <w:color w:val="000000"/>
        </w:rPr>
        <w:t>add</w:t>
      </w:r>
      <w:proofErr w:type="gramEnd"/>
      <w:r w:rsidR="00BD430E">
        <w:rPr>
          <w:rFonts w:ascii="Calibri" w:eastAsia="Calibri" w:hAnsi="Calibri" w:cs="Calibri"/>
          <w:color w:val="000000"/>
        </w:rPr>
        <w:t xml:space="preserve"> future features and add advanced training tools</w:t>
      </w:r>
    </w:p>
    <w:p w14:paraId="7270648E" w14:textId="0800F1A0" w:rsidR="00BD430E" w:rsidRPr="004D28C8" w:rsidRDefault="003E0F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Does not include multilingual support – Could be added for future if needed. Will need a translator for this.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686F2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A4E820A" w:rsidR="00927DCE" w:rsidRPr="0073026F" w:rsidRDefault="00B82714" w:rsidP="00C924BA">
      <w:pPr>
        <w:suppressAutoHyphens/>
        <w:spacing w:after="0" w:line="240" w:lineRule="auto"/>
        <w:rPr>
          <w:rFonts w:ascii="Calibri" w:hAnsi="Calibri" w:cs="Calibri"/>
        </w:rPr>
      </w:pPr>
      <w:r>
        <w:rPr>
          <w:rFonts w:ascii="Calibri" w:hAnsi="Calibri" w:cs="Calibri"/>
          <w:noProof/>
        </w:rPr>
        <w:drawing>
          <wp:inline distT="0" distB="0" distL="0" distR="0" wp14:anchorId="60DF995A" wp14:editId="76C53182">
            <wp:extent cx="6777990" cy="3403158"/>
            <wp:effectExtent l="0" t="0" r="3810" b="6985"/>
            <wp:docPr id="452464671" name="Picture 1" descr="A close-up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64671" name="Picture 1" descr="A close-up of a diagram"/>
                    <pic:cNvPicPr/>
                  </pic:nvPicPr>
                  <pic:blipFill rotWithShape="1">
                    <a:blip r:embed="rId8" cstate="print">
                      <a:extLst>
                        <a:ext uri="{28A0092B-C50C-407E-A947-70E740481C1C}">
                          <a14:useLocalDpi xmlns:a14="http://schemas.microsoft.com/office/drawing/2010/main" val="0"/>
                        </a:ext>
                      </a:extLst>
                    </a:blip>
                    <a:srcRect l="18466" t="54472"/>
                    <a:stretch/>
                  </pic:blipFill>
                  <pic:spPr bwMode="auto">
                    <a:xfrm>
                      <a:off x="0" y="0"/>
                      <a:ext cx="6815932" cy="3422208"/>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BD4"/>
    <w:rsid w:val="00053AF9"/>
    <w:rsid w:val="0006723E"/>
    <w:rsid w:val="000A07D0"/>
    <w:rsid w:val="000B78EB"/>
    <w:rsid w:val="00107358"/>
    <w:rsid w:val="00136C5D"/>
    <w:rsid w:val="001400E6"/>
    <w:rsid w:val="0014411C"/>
    <w:rsid w:val="001736BD"/>
    <w:rsid w:val="001F5855"/>
    <w:rsid w:val="0024541E"/>
    <w:rsid w:val="0027235C"/>
    <w:rsid w:val="002B1AA2"/>
    <w:rsid w:val="002C251B"/>
    <w:rsid w:val="002C3CB6"/>
    <w:rsid w:val="0037349B"/>
    <w:rsid w:val="003E0F29"/>
    <w:rsid w:val="003E5620"/>
    <w:rsid w:val="0044057F"/>
    <w:rsid w:val="00493F90"/>
    <w:rsid w:val="004A24BF"/>
    <w:rsid w:val="004D28C8"/>
    <w:rsid w:val="004E0915"/>
    <w:rsid w:val="00520B5F"/>
    <w:rsid w:val="005629FA"/>
    <w:rsid w:val="0059341E"/>
    <w:rsid w:val="00643D3D"/>
    <w:rsid w:val="006629D1"/>
    <w:rsid w:val="006C12C8"/>
    <w:rsid w:val="0073026F"/>
    <w:rsid w:val="007837B4"/>
    <w:rsid w:val="008657FD"/>
    <w:rsid w:val="00865D0D"/>
    <w:rsid w:val="0087013E"/>
    <w:rsid w:val="008F277B"/>
    <w:rsid w:val="009231F4"/>
    <w:rsid w:val="00927DCE"/>
    <w:rsid w:val="009462E1"/>
    <w:rsid w:val="00990B1F"/>
    <w:rsid w:val="00A16415"/>
    <w:rsid w:val="00A42F45"/>
    <w:rsid w:val="00A64993"/>
    <w:rsid w:val="00A85E08"/>
    <w:rsid w:val="00A96CF5"/>
    <w:rsid w:val="00AE1358"/>
    <w:rsid w:val="00AE38B2"/>
    <w:rsid w:val="00AF6495"/>
    <w:rsid w:val="00B35DBF"/>
    <w:rsid w:val="00B56238"/>
    <w:rsid w:val="00B82714"/>
    <w:rsid w:val="00BD430E"/>
    <w:rsid w:val="00C4115E"/>
    <w:rsid w:val="00C865DB"/>
    <w:rsid w:val="00C924BA"/>
    <w:rsid w:val="00E238F1"/>
    <w:rsid w:val="00E358DC"/>
    <w:rsid w:val="00E776E0"/>
    <w:rsid w:val="00E86630"/>
    <w:rsid w:val="00EC4E2D"/>
    <w:rsid w:val="00F356B5"/>
    <w:rsid w:val="00F42F80"/>
    <w:rsid w:val="00F56E7A"/>
    <w:rsid w:val="00FA3408"/>
    <w:rsid w:val="00FA50D7"/>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4232">
      <w:bodyDiv w:val="1"/>
      <w:marLeft w:val="0"/>
      <w:marRight w:val="0"/>
      <w:marTop w:val="0"/>
      <w:marBottom w:val="0"/>
      <w:divBdr>
        <w:top w:val="none" w:sz="0" w:space="0" w:color="auto"/>
        <w:left w:val="none" w:sz="0" w:space="0" w:color="auto"/>
        <w:bottom w:val="none" w:sz="0" w:space="0" w:color="auto"/>
        <w:right w:val="none" w:sz="0" w:space="0" w:color="auto"/>
      </w:divBdr>
    </w:div>
    <w:div w:id="193458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1344EC-A13F-42BB-92DC-1A3EABADD081}">
  <we:reference id="wa104380118" version="2.1.0.0" store="en-U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DeMarco</cp:lastModifiedBy>
  <cp:revision>47</cp:revision>
  <dcterms:created xsi:type="dcterms:W3CDTF">2020-01-15T13:03:00Z</dcterms:created>
  <dcterms:modified xsi:type="dcterms:W3CDTF">2024-10-13T01:07:00Z</dcterms:modified>
</cp:coreProperties>
</file>