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7C43A" w14:textId="77777777" w:rsidR="00DF04F0" w:rsidRDefault="00DF04F0" w:rsidP="009F4FE6">
      <w:pPr>
        <w:jc w:val="center"/>
        <w:rPr>
          <w:rFonts w:ascii="Times New Roman" w:hAnsi="Times New Roman" w:cs="Times New Roman"/>
        </w:rPr>
      </w:pPr>
    </w:p>
    <w:p w14:paraId="4EB43636" w14:textId="77777777" w:rsidR="009F4FE6" w:rsidRDefault="009F4FE6" w:rsidP="009F4FE6">
      <w:pPr>
        <w:jc w:val="center"/>
        <w:rPr>
          <w:rFonts w:ascii="Times New Roman" w:hAnsi="Times New Roman" w:cs="Times New Roman"/>
        </w:rPr>
      </w:pPr>
    </w:p>
    <w:p w14:paraId="2E805151" w14:textId="77777777" w:rsidR="009F4FE6" w:rsidRDefault="009F4FE6" w:rsidP="009F4FE6">
      <w:pPr>
        <w:jc w:val="center"/>
        <w:rPr>
          <w:rFonts w:ascii="Times New Roman" w:hAnsi="Times New Roman" w:cs="Times New Roman"/>
        </w:rPr>
      </w:pPr>
    </w:p>
    <w:p w14:paraId="52FE2A23" w14:textId="77777777" w:rsidR="009F4FE6" w:rsidRDefault="009F4FE6" w:rsidP="009F4FE6">
      <w:pPr>
        <w:jc w:val="center"/>
        <w:rPr>
          <w:rFonts w:ascii="Times New Roman" w:hAnsi="Times New Roman" w:cs="Times New Roman"/>
        </w:rPr>
      </w:pPr>
    </w:p>
    <w:p w14:paraId="46E0F3B8" w14:textId="77777777" w:rsidR="009F4FE6" w:rsidRDefault="009F4FE6" w:rsidP="009F4FE6">
      <w:pPr>
        <w:jc w:val="center"/>
        <w:rPr>
          <w:rFonts w:ascii="Times New Roman" w:hAnsi="Times New Roman" w:cs="Times New Roman"/>
        </w:rPr>
      </w:pPr>
    </w:p>
    <w:p w14:paraId="0267F548" w14:textId="0E1223E7" w:rsidR="009F4FE6" w:rsidRDefault="009F4FE6" w:rsidP="009F4FE6">
      <w:pPr>
        <w:jc w:val="center"/>
        <w:rPr>
          <w:rFonts w:ascii="Times New Roman" w:hAnsi="Times New Roman" w:cs="Times New Roman"/>
        </w:rPr>
      </w:pPr>
      <w:r>
        <w:rPr>
          <w:rFonts w:ascii="Times New Roman" w:hAnsi="Times New Roman" w:cs="Times New Roman"/>
        </w:rPr>
        <w:t>Alexander DeMarco</w:t>
      </w:r>
    </w:p>
    <w:p w14:paraId="11BE3A39" w14:textId="77777777" w:rsidR="009F4FE6" w:rsidRDefault="009F4FE6" w:rsidP="009F4FE6">
      <w:pPr>
        <w:jc w:val="center"/>
        <w:rPr>
          <w:rFonts w:ascii="Times New Roman" w:hAnsi="Times New Roman" w:cs="Times New Roman"/>
        </w:rPr>
      </w:pPr>
      <w:r>
        <w:rPr>
          <w:rFonts w:ascii="Times New Roman" w:hAnsi="Times New Roman" w:cs="Times New Roman"/>
        </w:rPr>
        <w:t>SNHU CS-405 Module 8 Journal</w:t>
      </w:r>
    </w:p>
    <w:p w14:paraId="3A5B20EA" w14:textId="4A00F8C8" w:rsidR="009F4FE6" w:rsidRDefault="009F4FE6" w:rsidP="009F4FE6">
      <w:pPr>
        <w:jc w:val="center"/>
        <w:rPr>
          <w:rFonts w:ascii="Times New Roman" w:hAnsi="Times New Roman" w:cs="Times New Roman"/>
        </w:rPr>
      </w:pPr>
      <w:r>
        <w:rPr>
          <w:rFonts w:ascii="Times New Roman" w:hAnsi="Times New Roman" w:cs="Times New Roman"/>
        </w:rPr>
        <w:t xml:space="preserve">Professor Ramsey </w:t>
      </w:r>
      <w:proofErr w:type="spellStart"/>
      <w:r>
        <w:rPr>
          <w:rFonts w:ascii="Times New Roman" w:hAnsi="Times New Roman" w:cs="Times New Roman"/>
        </w:rPr>
        <w:t>Kraya</w:t>
      </w:r>
      <w:proofErr w:type="spellEnd"/>
    </w:p>
    <w:p w14:paraId="2226A01F" w14:textId="3ED9889F" w:rsidR="009F4FE6" w:rsidRDefault="009F4FE6" w:rsidP="009F4FE6">
      <w:pPr>
        <w:jc w:val="center"/>
        <w:rPr>
          <w:rFonts w:ascii="Times New Roman" w:hAnsi="Times New Roman" w:cs="Times New Roman"/>
        </w:rPr>
      </w:pPr>
      <w:r>
        <w:rPr>
          <w:rFonts w:ascii="Times New Roman" w:hAnsi="Times New Roman" w:cs="Times New Roman"/>
        </w:rPr>
        <w:t>04/27/2025</w:t>
      </w:r>
    </w:p>
    <w:p w14:paraId="1177990F" w14:textId="6CD4289A" w:rsidR="009F4FE6" w:rsidRDefault="009F4FE6" w:rsidP="009F4FE6">
      <w:pPr>
        <w:jc w:val="center"/>
        <w:rPr>
          <w:rFonts w:ascii="Times New Roman" w:hAnsi="Times New Roman" w:cs="Times New Roman"/>
        </w:rPr>
      </w:pPr>
      <w:r>
        <w:rPr>
          <w:rFonts w:ascii="Times New Roman" w:hAnsi="Times New Roman" w:cs="Times New Roman"/>
        </w:rPr>
        <w:t xml:space="preserve"> </w:t>
      </w:r>
    </w:p>
    <w:p w14:paraId="2DA6A7F7" w14:textId="77777777" w:rsidR="009F4FE6" w:rsidRDefault="009F4FE6" w:rsidP="009F4FE6">
      <w:pPr>
        <w:jc w:val="center"/>
        <w:rPr>
          <w:rFonts w:ascii="Times New Roman" w:hAnsi="Times New Roman" w:cs="Times New Roman"/>
        </w:rPr>
      </w:pPr>
    </w:p>
    <w:p w14:paraId="5DB09505" w14:textId="77777777" w:rsidR="009F4FE6" w:rsidRDefault="009F4FE6" w:rsidP="009F4FE6">
      <w:pPr>
        <w:jc w:val="center"/>
        <w:rPr>
          <w:rFonts w:ascii="Times New Roman" w:hAnsi="Times New Roman" w:cs="Times New Roman"/>
        </w:rPr>
      </w:pPr>
    </w:p>
    <w:p w14:paraId="0DF97F1E" w14:textId="77777777" w:rsidR="009F4FE6" w:rsidRDefault="009F4FE6" w:rsidP="009F4FE6">
      <w:pPr>
        <w:jc w:val="center"/>
        <w:rPr>
          <w:rFonts w:ascii="Times New Roman" w:hAnsi="Times New Roman" w:cs="Times New Roman"/>
        </w:rPr>
      </w:pPr>
    </w:p>
    <w:p w14:paraId="6C9BBC75" w14:textId="77777777" w:rsidR="009F4FE6" w:rsidRDefault="009F4FE6" w:rsidP="009F4FE6">
      <w:pPr>
        <w:jc w:val="center"/>
        <w:rPr>
          <w:rFonts w:ascii="Times New Roman" w:hAnsi="Times New Roman" w:cs="Times New Roman"/>
        </w:rPr>
      </w:pPr>
    </w:p>
    <w:p w14:paraId="7C9CADE2" w14:textId="77777777" w:rsidR="009F4FE6" w:rsidRDefault="009F4FE6" w:rsidP="009F4FE6">
      <w:pPr>
        <w:jc w:val="center"/>
        <w:rPr>
          <w:rFonts w:ascii="Times New Roman" w:hAnsi="Times New Roman" w:cs="Times New Roman"/>
        </w:rPr>
      </w:pPr>
    </w:p>
    <w:p w14:paraId="05D89CC6" w14:textId="77777777" w:rsidR="009F4FE6" w:rsidRDefault="009F4FE6" w:rsidP="009F4FE6">
      <w:pPr>
        <w:jc w:val="center"/>
        <w:rPr>
          <w:rFonts w:ascii="Times New Roman" w:hAnsi="Times New Roman" w:cs="Times New Roman"/>
        </w:rPr>
      </w:pPr>
    </w:p>
    <w:p w14:paraId="2A048484" w14:textId="77777777" w:rsidR="009F4FE6" w:rsidRDefault="009F4FE6" w:rsidP="009F4FE6">
      <w:pPr>
        <w:jc w:val="center"/>
        <w:rPr>
          <w:rFonts w:ascii="Times New Roman" w:hAnsi="Times New Roman" w:cs="Times New Roman"/>
        </w:rPr>
      </w:pPr>
    </w:p>
    <w:p w14:paraId="195667AD" w14:textId="77777777" w:rsidR="009F4FE6" w:rsidRDefault="009F4FE6" w:rsidP="009F4FE6">
      <w:pPr>
        <w:jc w:val="center"/>
        <w:rPr>
          <w:rFonts w:ascii="Times New Roman" w:hAnsi="Times New Roman" w:cs="Times New Roman"/>
        </w:rPr>
      </w:pPr>
    </w:p>
    <w:p w14:paraId="3D3BCFE2" w14:textId="77777777" w:rsidR="009F4FE6" w:rsidRDefault="009F4FE6" w:rsidP="009F4FE6">
      <w:pPr>
        <w:jc w:val="center"/>
        <w:rPr>
          <w:rFonts w:ascii="Times New Roman" w:hAnsi="Times New Roman" w:cs="Times New Roman"/>
        </w:rPr>
      </w:pPr>
    </w:p>
    <w:p w14:paraId="16A056C9" w14:textId="77777777" w:rsidR="009F4FE6" w:rsidRDefault="009F4FE6" w:rsidP="009F4FE6">
      <w:pPr>
        <w:jc w:val="center"/>
        <w:rPr>
          <w:rFonts w:ascii="Times New Roman" w:hAnsi="Times New Roman" w:cs="Times New Roman"/>
        </w:rPr>
      </w:pPr>
    </w:p>
    <w:p w14:paraId="25B9A197" w14:textId="77777777" w:rsidR="009F4FE6" w:rsidRDefault="009F4FE6" w:rsidP="009F4FE6">
      <w:pPr>
        <w:jc w:val="center"/>
        <w:rPr>
          <w:rFonts w:ascii="Times New Roman" w:hAnsi="Times New Roman" w:cs="Times New Roman"/>
        </w:rPr>
      </w:pPr>
    </w:p>
    <w:p w14:paraId="02593525" w14:textId="77777777" w:rsidR="009F4FE6" w:rsidRDefault="009F4FE6" w:rsidP="009F4FE6">
      <w:pPr>
        <w:jc w:val="center"/>
        <w:rPr>
          <w:rFonts w:ascii="Times New Roman" w:hAnsi="Times New Roman" w:cs="Times New Roman"/>
        </w:rPr>
      </w:pPr>
    </w:p>
    <w:p w14:paraId="65ABC67B" w14:textId="77777777" w:rsidR="009F4FE6" w:rsidRDefault="009F4FE6" w:rsidP="009F4FE6">
      <w:pPr>
        <w:jc w:val="center"/>
        <w:rPr>
          <w:rFonts w:ascii="Times New Roman" w:hAnsi="Times New Roman" w:cs="Times New Roman"/>
        </w:rPr>
      </w:pPr>
    </w:p>
    <w:p w14:paraId="7ECC4434" w14:textId="77777777" w:rsidR="009F4FE6" w:rsidRDefault="009F4FE6" w:rsidP="009F4FE6">
      <w:pPr>
        <w:jc w:val="center"/>
        <w:rPr>
          <w:rFonts w:ascii="Times New Roman" w:hAnsi="Times New Roman" w:cs="Times New Roman"/>
        </w:rPr>
      </w:pPr>
    </w:p>
    <w:p w14:paraId="1EA660DE" w14:textId="77777777" w:rsidR="009F4FE6" w:rsidRDefault="009F4FE6" w:rsidP="009F4FE6">
      <w:pPr>
        <w:jc w:val="center"/>
        <w:rPr>
          <w:rFonts w:ascii="Times New Roman" w:hAnsi="Times New Roman" w:cs="Times New Roman"/>
        </w:rPr>
      </w:pPr>
    </w:p>
    <w:p w14:paraId="54B9C26A" w14:textId="77777777" w:rsidR="009F4FE6" w:rsidRDefault="009F4FE6" w:rsidP="009F4FE6">
      <w:pPr>
        <w:jc w:val="center"/>
        <w:rPr>
          <w:rFonts w:ascii="Times New Roman" w:hAnsi="Times New Roman" w:cs="Times New Roman"/>
        </w:rPr>
      </w:pPr>
    </w:p>
    <w:p w14:paraId="224631D5" w14:textId="77777777" w:rsidR="009F4FE6" w:rsidRDefault="009F4FE6" w:rsidP="009F4FE6">
      <w:pPr>
        <w:jc w:val="center"/>
        <w:rPr>
          <w:rFonts w:ascii="Times New Roman" w:hAnsi="Times New Roman" w:cs="Times New Roman"/>
        </w:rPr>
      </w:pPr>
    </w:p>
    <w:p w14:paraId="657972B6" w14:textId="0DF1777B" w:rsidR="009F4FE6" w:rsidRDefault="009F4FE6" w:rsidP="009F4FE6">
      <w:pPr>
        <w:rPr>
          <w:rFonts w:ascii="Times New Roman" w:hAnsi="Times New Roman" w:cs="Times New Roman"/>
        </w:rPr>
      </w:pPr>
      <w:r w:rsidRPr="009F4FE6">
        <w:rPr>
          <w:rFonts w:ascii="Times New Roman" w:hAnsi="Times New Roman" w:cs="Times New Roman"/>
          <w:b/>
          <w:bCs/>
        </w:rPr>
        <w:lastRenderedPageBreak/>
        <w:t>Adoption of a Secure Coding Standard</w:t>
      </w:r>
    </w:p>
    <w:p w14:paraId="4FCFE043" w14:textId="0596957E" w:rsidR="009F4FE6" w:rsidRDefault="009F4FE6" w:rsidP="009F4FE6">
      <w:pPr>
        <w:rPr>
          <w:rFonts w:ascii="Times New Roman" w:hAnsi="Times New Roman" w:cs="Times New Roman"/>
        </w:rPr>
      </w:pPr>
      <w:r>
        <w:rPr>
          <w:rFonts w:ascii="Times New Roman" w:hAnsi="Times New Roman" w:cs="Times New Roman"/>
        </w:rPr>
        <w:tab/>
      </w:r>
      <w:r w:rsidRPr="009F4FE6">
        <w:rPr>
          <w:rFonts w:ascii="Times New Roman" w:hAnsi="Times New Roman" w:cs="Times New Roman"/>
        </w:rPr>
        <w:t xml:space="preserve">Throughout the course, I gained a deeper understanding of secure coding standards and how to apply them throughout the development life cycle. Leaving security to the end only creates vulnerabilities that are more difficult and expensive to track down and fix. It can also result in a loss of credibility for a company if a breach occurs. Standards such as the SEI CERT C++ guidelines provide a framework to follow while designing a system, helping eliminate known vulnerabilities and ensuring that best practices are followed from the ground up. Applying secure coding early and proactively reduces the number of </w:t>
      </w:r>
      <w:r w:rsidR="00A56E81" w:rsidRPr="009F4FE6">
        <w:rPr>
          <w:rFonts w:ascii="Times New Roman" w:hAnsi="Times New Roman" w:cs="Times New Roman"/>
        </w:rPr>
        <w:t>attacks</w:t>
      </w:r>
      <w:r w:rsidRPr="009F4FE6">
        <w:rPr>
          <w:rFonts w:ascii="Times New Roman" w:hAnsi="Times New Roman" w:cs="Times New Roman"/>
        </w:rPr>
        <w:t xml:space="preserve"> surfaces and prevents many common mistakes before they become serious issues.</w:t>
      </w:r>
    </w:p>
    <w:p w14:paraId="7A39A51C" w14:textId="77777777" w:rsidR="009F4FE6" w:rsidRDefault="009F4FE6" w:rsidP="009F4FE6">
      <w:pPr>
        <w:rPr>
          <w:rFonts w:ascii="Times New Roman" w:hAnsi="Times New Roman" w:cs="Times New Roman"/>
        </w:rPr>
      </w:pPr>
    </w:p>
    <w:p w14:paraId="1B929163" w14:textId="6B0A9B3D" w:rsidR="009F4FE6" w:rsidRDefault="009F4FE6" w:rsidP="009F4FE6">
      <w:pPr>
        <w:rPr>
          <w:rFonts w:ascii="Times New Roman" w:hAnsi="Times New Roman" w:cs="Times New Roman"/>
          <w:b/>
          <w:bCs/>
        </w:rPr>
      </w:pPr>
      <w:r w:rsidRPr="009F4FE6">
        <w:rPr>
          <w:rFonts w:ascii="Times New Roman" w:hAnsi="Times New Roman" w:cs="Times New Roman"/>
          <w:b/>
          <w:bCs/>
        </w:rPr>
        <w:t>Evaluation and Assessment of Risk and Cost Benefit of Mitigation</w:t>
      </w:r>
    </w:p>
    <w:p w14:paraId="3CC937D7" w14:textId="223B3692" w:rsidR="009F4FE6" w:rsidRDefault="009F4FE6" w:rsidP="009F4FE6">
      <w:pPr>
        <w:rPr>
          <w:rFonts w:ascii="Times New Roman" w:hAnsi="Times New Roman" w:cs="Times New Roman"/>
        </w:rPr>
      </w:pPr>
      <w:r>
        <w:rPr>
          <w:rFonts w:ascii="Times New Roman" w:hAnsi="Times New Roman" w:cs="Times New Roman"/>
        </w:rPr>
        <w:tab/>
      </w:r>
      <w:r w:rsidRPr="009F4FE6">
        <w:rPr>
          <w:rFonts w:ascii="Times New Roman" w:hAnsi="Times New Roman" w:cs="Times New Roman"/>
        </w:rPr>
        <w:t>One key takeaway from the course is understanding how to evaluate the risk of vulnerabilities and assess the cost-benefit of mitigation strategies. Not all vulnerabilities carry the same weight, and not every fix is worth the potential cost if it introduces new risks or complexity. Using threat matrices to assign risk values allowed me to prioritize vulnerabilities and focus efforts on mitigating the most critical risks before deployment. Addressing high-risk threats, such as buffer overflows or authentication failures, first ensures that system stability and security are preserved without wasting resources on low-impact issues.</w:t>
      </w:r>
    </w:p>
    <w:p w14:paraId="2AC7A260" w14:textId="77777777" w:rsidR="009F4FE6" w:rsidRDefault="009F4FE6" w:rsidP="009F4FE6">
      <w:pPr>
        <w:rPr>
          <w:rFonts w:ascii="Times New Roman" w:hAnsi="Times New Roman" w:cs="Times New Roman"/>
        </w:rPr>
      </w:pPr>
    </w:p>
    <w:p w14:paraId="539B5B31" w14:textId="075BF45D" w:rsidR="009F4FE6" w:rsidRDefault="009F4FE6" w:rsidP="009F4FE6">
      <w:pPr>
        <w:rPr>
          <w:rFonts w:ascii="Times New Roman" w:hAnsi="Times New Roman" w:cs="Times New Roman"/>
        </w:rPr>
      </w:pPr>
      <w:r>
        <w:rPr>
          <w:rFonts w:ascii="Times New Roman" w:hAnsi="Times New Roman" w:cs="Times New Roman"/>
          <w:b/>
          <w:bCs/>
        </w:rPr>
        <w:t>Zero Trust</w:t>
      </w:r>
    </w:p>
    <w:p w14:paraId="1DCB4CD5" w14:textId="3F3D468B" w:rsidR="009F4FE6" w:rsidRDefault="009F4FE6" w:rsidP="009F4FE6">
      <w:pPr>
        <w:rPr>
          <w:rFonts w:ascii="Times New Roman" w:hAnsi="Times New Roman" w:cs="Times New Roman"/>
        </w:rPr>
      </w:pPr>
      <w:r>
        <w:rPr>
          <w:rFonts w:ascii="Times New Roman" w:hAnsi="Times New Roman" w:cs="Times New Roman"/>
        </w:rPr>
        <w:tab/>
      </w:r>
      <w:r w:rsidR="00A56E81" w:rsidRPr="00A56E81">
        <w:rPr>
          <w:rFonts w:ascii="Times New Roman" w:hAnsi="Times New Roman" w:cs="Times New Roman"/>
        </w:rPr>
        <w:t xml:space="preserve">The concept of Zero Trust shifts </w:t>
      </w:r>
      <w:r w:rsidR="00A56E81" w:rsidRPr="00A56E81">
        <w:rPr>
          <w:rFonts w:ascii="Times New Roman" w:hAnsi="Times New Roman" w:cs="Times New Roman"/>
        </w:rPr>
        <w:t>priority</w:t>
      </w:r>
      <w:r w:rsidR="00A56E81" w:rsidRPr="00A56E81">
        <w:rPr>
          <w:rFonts w:ascii="Times New Roman" w:hAnsi="Times New Roman" w:cs="Times New Roman"/>
        </w:rPr>
        <w:t xml:space="preserve"> toward securing the end user, especially due to the widespread use of mobile devices. It is much more difficult to trust devices when they are scattered across the world and accessing internal systems remotely. Implementing Zero Trust strategies involves strong authentication mechanisms, continuous monitoring, and enforcing the principles of least privilege across all systems. The Zero Trust model creates a decentralized form of defense where identity verification becomes the foundation of system access, significantly reducing the risk of insider threats or compromised devices. This shift from implicit trust to continuous verification represents a major evolution in security architecture, addressing the realities of modern distributed environments.</w:t>
      </w:r>
    </w:p>
    <w:p w14:paraId="117E5D3D" w14:textId="77777777" w:rsidR="00A56E81" w:rsidRDefault="00A56E81" w:rsidP="009F4FE6">
      <w:pPr>
        <w:rPr>
          <w:rFonts w:ascii="Times New Roman" w:hAnsi="Times New Roman" w:cs="Times New Roman"/>
        </w:rPr>
      </w:pPr>
    </w:p>
    <w:p w14:paraId="1CD25CE0" w14:textId="77503949" w:rsidR="00A56E81" w:rsidRDefault="00A56E81" w:rsidP="009F4FE6">
      <w:pPr>
        <w:rPr>
          <w:rFonts w:ascii="Times New Roman" w:hAnsi="Times New Roman" w:cs="Times New Roman"/>
          <w:b/>
          <w:bCs/>
        </w:rPr>
      </w:pPr>
      <w:r w:rsidRPr="00A56E81">
        <w:rPr>
          <w:rFonts w:ascii="Times New Roman" w:hAnsi="Times New Roman" w:cs="Times New Roman"/>
          <w:b/>
          <w:bCs/>
        </w:rPr>
        <w:t>Implementation and Recommendations of Security Policies</w:t>
      </w:r>
    </w:p>
    <w:p w14:paraId="2EBF1E65" w14:textId="302CF3E6" w:rsidR="00A56E81" w:rsidRPr="00A56E81" w:rsidRDefault="00A56E81" w:rsidP="009F4FE6">
      <w:pPr>
        <w:rPr>
          <w:rFonts w:ascii="Times New Roman" w:hAnsi="Times New Roman" w:cs="Times New Roman"/>
        </w:rPr>
      </w:pPr>
      <w:r>
        <w:rPr>
          <w:rFonts w:ascii="Times New Roman" w:hAnsi="Times New Roman" w:cs="Times New Roman"/>
        </w:rPr>
        <w:tab/>
      </w:r>
      <w:r w:rsidRPr="00A56E81">
        <w:rPr>
          <w:rFonts w:ascii="Times New Roman" w:hAnsi="Times New Roman" w:cs="Times New Roman"/>
        </w:rPr>
        <w:t xml:space="preserve">The implementation and enforcement of security policies are critical for all systems. Policies must be actionable and enforceable across all stages of development, including coding practices, unit testing, static code analysis, and </w:t>
      </w:r>
      <w:proofErr w:type="spellStart"/>
      <w:r w:rsidRPr="00A56E81">
        <w:rPr>
          <w:rFonts w:ascii="Times New Roman" w:hAnsi="Times New Roman" w:cs="Times New Roman"/>
        </w:rPr>
        <w:t>DevSecOps</w:t>
      </w:r>
      <w:proofErr w:type="spellEnd"/>
      <w:r w:rsidRPr="00A56E81">
        <w:rPr>
          <w:rFonts w:ascii="Times New Roman" w:hAnsi="Times New Roman" w:cs="Times New Roman"/>
        </w:rPr>
        <w:t xml:space="preserve"> integrations. Tools like SonarQube</w:t>
      </w:r>
      <w:r>
        <w:rPr>
          <w:rFonts w:ascii="Times New Roman" w:hAnsi="Times New Roman" w:cs="Times New Roman"/>
        </w:rPr>
        <w:t xml:space="preserve"> and </w:t>
      </w:r>
      <w:proofErr w:type="spellStart"/>
      <w:r>
        <w:rPr>
          <w:rFonts w:ascii="Times New Roman" w:hAnsi="Times New Roman" w:cs="Times New Roman"/>
        </w:rPr>
        <w:t>cpluspluscheck</w:t>
      </w:r>
      <w:proofErr w:type="spellEnd"/>
      <w:r w:rsidRPr="00A56E81">
        <w:rPr>
          <w:rFonts w:ascii="Times New Roman" w:hAnsi="Times New Roman" w:cs="Times New Roman"/>
        </w:rPr>
        <w:t xml:space="preserve"> improve security by automatically identifying vulnerabilities and helping </w:t>
      </w:r>
      <w:r w:rsidRPr="00A56E81">
        <w:rPr>
          <w:rFonts w:ascii="Times New Roman" w:hAnsi="Times New Roman" w:cs="Times New Roman"/>
        </w:rPr>
        <w:lastRenderedPageBreak/>
        <w:t>expand validation coverage early in the development process. Security should not be treated as a final checklist item, as it often has been in the past. Instead, it must be front and center in system design, continuously monitored, tested, and maintained throughout the entire development life cycle.</w:t>
      </w:r>
    </w:p>
    <w:sectPr w:rsidR="00A56E81" w:rsidRPr="00A56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4F0"/>
    <w:rsid w:val="006E7645"/>
    <w:rsid w:val="009F4FE6"/>
    <w:rsid w:val="00A56E81"/>
    <w:rsid w:val="00DF0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4976"/>
  <w15:chartTrackingRefBased/>
  <w15:docId w15:val="{7FC1A5BF-70DC-4DD3-B819-80BF4E3C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4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4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4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4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4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4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4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4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4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4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4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4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4F0"/>
    <w:rPr>
      <w:rFonts w:eastAsiaTheme="majorEastAsia" w:cstheme="majorBidi"/>
      <w:color w:val="272727" w:themeColor="text1" w:themeTint="D8"/>
    </w:rPr>
  </w:style>
  <w:style w:type="paragraph" w:styleId="Title">
    <w:name w:val="Title"/>
    <w:basedOn w:val="Normal"/>
    <w:next w:val="Normal"/>
    <w:link w:val="TitleChar"/>
    <w:uiPriority w:val="10"/>
    <w:qFormat/>
    <w:rsid w:val="00DF0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4F0"/>
    <w:pPr>
      <w:spacing w:before="160"/>
      <w:jc w:val="center"/>
    </w:pPr>
    <w:rPr>
      <w:i/>
      <w:iCs/>
      <w:color w:val="404040" w:themeColor="text1" w:themeTint="BF"/>
    </w:rPr>
  </w:style>
  <w:style w:type="character" w:customStyle="1" w:styleId="QuoteChar">
    <w:name w:val="Quote Char"/>
    <w:basedOn w:val="DefaultParagraphFont"/>
    <w:link w:val="Quote"/>
    <w:uiPriority w:val="29"/>
    <w:rsid w:val="00DF04F0"/>
    <w:rPr>
      <w:i/>
      <w:iCs/>
      <w:color w:val="404040" w:themeColor="text1" w:themeTint="BF"/>
    </w:rPr>
  </w:style>
  <w:style w:type="paragraph" w:styleId="ListParagraph">
    <w:name w:val="List Paragraph"/>
    <w:basedOn w:val="Normal"/>
    <w:uiPriority w:val="34"/>
    <w:qFormat/>
    <w:rsid w:val="00DF04F0"/>
    <w:pPr>
      <w:ind w:left="720"/>
      <w:contextualSpacing/>
    </w:pPr>
  </w:style>
  <w:style w:type="character" w:styleId="IntenseEmphasis">
    <w:name w:val="Intense Emphasis"/>
    <w:basedOn w:val="DefaultParagraphFont"/>
    <w:uiPriority w:val="21"/>
    <w:qFormat/>
    <w:rsid w:val="00DF04F0"/>
    <w:rPr>
      <w:i/>
      <w:iCs/>
      <w:color w:val="0F4761" w:themeColor="accent1" w:themeShade="BF"/>
    </w:rPr>
  </w:style>
  <w:style w:type="paragraph" w:styleId="IntenseQuote">
    <w:name w:val="Intense Quote"/>
    <w:basedOn w:val="Normal"/>
    <w:next w:val="Normal"/>
    <w:link w:val="IntenseQuoteChar"/>
    <w:uiPriority w:val="30"/>
    <w:qFormat/>
    <w:rsid w:val="00DF0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4F0"/>
    <w:rPr>
      <w:i/>
      <w:iCs/>
      <w:color w:val="0F4761" w:themeColor="accent1" w:themeShade="BF"/>
    </w:rPr>
  </w:style>
  <w:style w:type="character" w:styleId="IntenseReference">
    <w:name w:val="Intense Reference"/>
    <w:basedOn w:val="DefaultParagraphFont"/>
    <w:uiPriority w:val="32"/>
    <w:qFormat/>
    <w:rsid w:val="00DF04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DeMarco, Alexander</dc:creator>
  <cp:keywords/>
  <dc:description/>
  <cp:lastModifiedBy>DeMarco, Alexander</cp:lastModifiedBy>
  <cp:revision>2</cp:revision>
  <dcterms:created xsi:type="dcterms:W3CDTF">2025-04-28T00:18:00Z</dcterms:created>
  <dcterms:modified xsi:type="dcterms:W3CDTF">2025-04-28T00:37:00Z</dcterms:modified>
</cp:coreProperties>
</file>