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9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3"/>
        <w:gridCol w:w="7556"/>
      </w:tblGrid>
      <w:tr w:rsidR="00062F7A" w14:paraId="47B3B3B0" w14:textId="77777777" w:rsidTr="004079E0">
        <w:trPr>
          <w:trHeight w:hRule="exact" w:val="1417"/>
        </w:trPr>
        <w:tc>
          <w:tcPr>
            <w:tcW w:w="20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4D2E12" w14:textId="77777777" w:rsidR="00062F7A" w:rsidRDefault="00062F7A" w:rsidP="004079E0">
            <w:pPr>
              <w:pStyle w:val="Standard"/>
              <w:snapToGrid w:val="0"/>
            </w:pPr>
            <w:r>
              <w:rPr>
                <w:rFonts w:cs="Arial"/>
                <w:noProof/>
                <w:sz w:val="22"/>
                <w:szCs w:val="22"/>
                <w:lang w:eastAsia="pt-BR"/>
              </w:rPr>
              <w:drawing>
                <wp:inline distT="0" distB="0" distL="0" distR="0" wp14:anchorId="54013DDA" wp14:editId="4EAEC902">
                  <wp:extent cx="1276200" cy="723235"/>
                  <wp:effectExtent l="0" t="0" r="150" b="665"/>
                  <wp:docPr id="1" name="figura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200" cy="723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ED31E5" w14:textId="77777777" w:rsidR="00062F7A" w:rsidRDefault="00062F7A" w:rsidP="004079E0">
            <w:pPr>
              <w:pStyle w:val="Standard"/>
              <w:snapToGrid w:val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MINISTÉRIO DA EDUCAÇÃO</w:t>
            </w:r>
          </w:p>
          <w:p w14:paraId="679FF15C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SECRETARIA DE EDUCAÇÃO PROFISSIONAL E TECNOLÓGICA</w:t>
            </w:r>
          </w:p>
          <w:p w14:paraId="7DFB4816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INSTITUTO FEDERAL DE EDUCAÇÃO, CIÊNCIA E TECNOLOGIA DE SANTA CATARINA</w:t>
            </w:r>
          </w:p>
          <w:p w14:paraId="2C0962E3" w14:textId="77777777" w:rsidR="00062F7A" w:rsidRDefault="00062F7A" w:rsidP="004079E0">
            <w:pPr>
              <w:pStyle w:val="Standard"/>
            </w:pPr>
          </w:p>
          <w:p w14:paraId="7F2371B5" w14:textId="77777777" w:rsidR="00062F7A" w:rsidRDefault="00062F7A" w:rsidP="004079E0">
            <w:pPr>
              <w:pStyle w:val="Standard"/>
            </w:pPr>
          </w:p>
          <w:p w14:paraId="0DCE2564" w14:textId="77777777" w:rsidR="00062F7A" w:rsidRDefault="00062F7A" w:rsidP="004079E0">
            <w:pPr>
              <w:pStyle w:val="Standard"/>
            </w:pPr>
          </w:p>
          <w:p w14:paraId="387D31E3" w14:textId="77777777" w:rsidR="00062F7A" w:rsidRDefault="00062F7A" w:rsidP="004079E0">
            <w:pPr>
              <w:pStyle w:val="Standard"/>
            </w:pPr>
          </w:p>
          <w:p w14:paraId="35EFB306" w14:textId="77777777" w:rsidR="00062F7A" w:rsidRDefault="00062F7A" w:rsidP="004079E0">
            <w:pPr>
              <w:pStyle w:val="Standard"/>
            </w:pPr>
          </w:p>
        </w:tc>
      </w:tr>
    </w:tbl>
    <w:p w14:paraId="4C299738" w14:textId="77777777" w:rsidR="00062F7A" w:rsidRDefault="00062F7A"/>
    <w:p w14:paraId="12768DD8" w14:textId="54B03C1B" w:rsidR="00C80947" w:rsidRDefault="003B3825">
      <w:r>
        <w:t>Exercícios de Programação</w:t>
      </w:r>
      <w:r w:rsidR="003516D0">
        <w:t xml:space="preserve"> – lista 0</w:t>
      </w:r>
      <w:r w:rsidR="003C189B">
        <w:t>3</w:t>
      </w:r>
      <w:r w:rsidR="007E0943">
        <w:t>_REC</w:t>
      </w:r>
    </w:p>
    <w:p w14:paraId="2C33BF95" w14:textId="5799D2D1" w:rsidR="00062F7A" w:rsidRDefault="00062F7A">
      <w:r>
        <w:t>Prof. Ademir Goulart</w:t>
      </w:r>
    </w:p>
    <w:p w14:paraId="77DF9DAC" w14:textId="58B0D980" w:rsidR="003B3825" w:rsidRDefault="003B3825"/>
    <w:p w14:paraId="1A3A5C97" w14:textId="77777777" w:rsidR="003C189B" w:rsidRDefault="003C189B" w:rsidP="00CE2EA2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3C189B">
        <w:rPr>
          <w:rFonts w:ascii="ArialMT" w:hAnsi="ArialMT"/>
          <w:color w:val="000000"/>
          <w:sz w:val="24"/>
          <w:szCs w:val="24"/>
        </w:rPr>
        <w:t xml:space="preserve">Faça um algoritmo que imprima os múltiplos positivos de </w:t>
      </w:r>
      <w:r>
        <w:rPr>
          <w:rFonts w:ascii="ArialMT" w:hAnsi="ArialMT"/>
          <w:color w:val="000000"/>
          <w:sz w:val="24"/>
          <w:szCs w:val="24"/>
        </w:rPr>
        <w:t>9</w:t>
      </w:r>
      <w:r w:rsidRPr="003C189B">
        <w:rPr>
          <w:rFonts w:ascii="ArialMT" w:hAnsi="ArialMT"/>
          <w:color w:val="000000"/>
          <w:sz w:val="24"/>
          <w:szCs w:val="24"/>
        </w:rPr>
        <w:t>, inferiores a</w:t>
      </w:r>
      <w:r w:rsidRPr="003C189B">
        <w:rPr>
          <w:rFonts w:ascii="ArialMT" w:hAnsi="ArialMT"/>
          <w:color w:val="000000"/>
        </w:rPr>
        <w:br/>
      </w:r>
      <w:r>
        <w:rPr>
          <w:rFonts w:ascii="ArialMT" w:hAnsi="ArialMT"/>
          <w:color w:val="000000"/>
          <w:sz w:val="24"/>
          <w:szCs w:val="24"/>
        </w:rPr>
        <w:t>500</w:t>
      </w:r>
      <w:r w:rsidRPr="003C189B">
        <w:rPr>
          <w:rFonts w:ascii="ArialMT" w:hAnsi="ArialMT"/>
          <w:color w:val="000000"/>
          <w:sz w:val="24"/>
          <w:szCs w:val="24"/>
        </w:rPr>
        <w:t>.</w:t>
      </w:r>
    </w:p>
    <w:p w14:paraId="2A0BA9CC" w14:textId="383311B0" w:rsidR="003C189B" w:rsidRPr="003C189B" w:rsidRDefault="003C189B" w:rsidP="003C189B">
      <w:pPr>
        <w:pStyle w:val="PargrafodaLista"/>
        <w:rPr>
          <w:rFonts w:ascii="ArialMT" w:hAnsi="ArialMT"/>
          <w:color w:val="000000"/>
          <w:sz w:val="24"/>
          <w:szCs w:val="24"/>
        </w:rPr>
      </w:pPr>
      <w:r w:rsidRPr="003C189B">
        <w:t xml:space="preserve"> </w:t>
      </w:r>
    </w:p>
    <w:p w14:paraId="13DD267C" w14:textId="16EEF149" w:rsidR="00CE2EA2" w:rsidRPr="003C189B" w:rsidRDefault="003C189B" w:rsidP="00CE2EA2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3C189B">
        <w:rPr>
          <w:rFonts w:ascii="ArialMT" w:hAnsi="ArialMT"/>
          <w:color w:val="000000"/>
          <w:sz w:val="24"/>
          <w:szCs w:val="24"/>
        </w:rPr>
        <w:t>Escreva um algoritmo que determine o fatorial de um número. Para este</w:t>
      </w:r>
      <w:r w:rsidRPr="003C189B">
        <w:rPr>
          <w:rFonts w:ascii="ArialMT" w:hAnsi="ArialMT"/>
          <w:color w:val="000000"/>
        </w:rPr>
        <w:br/>
      </w:r>
      <w:r w:rsidRPr="003C189B">
        <w:rPr>
          <w:rFonts w:ascii="ArialMT" w:hAnsi="ArialMT"/>
          <w:color w:val="000000"/>
          <w:sz w:val="24"/>
          <w:szCs w:val="24"/>
        </w:rPr>
        <w:t>problema, tem-se como entrada o valor do número do qual se deseja</w:t>
      </w:r>
      <w:r w:rsidRPr="003C189B">
        <w:rPr>
          <w:rFonts w:ascii="ArialMT" w:hAnsi="ArialMT"/>
          <w:color w:val="000000"/>
        </w:rPr>
        <w:br/>
      </w:r>
      <w:r w:rsidRPr="003C189B">
        <w:rPr>
          <w:rFonts w:ascii="ArialMT" w:hAnsi="ArialMT"/>
          <w:color w:val="000000"/>
          <w:sz w:val="24"/>
          <w:szCs w:val="24"/>
        </w:rPr>
        <w:t>calcular o fatorial. O fatorial de 0 é igual a 1. O fatorial de um número</w:t>
      </w:r>
      <w:r w:rsidRPr="003C189B">
        <w:rPr>
          <w:rFonts w:ascii="ArialMT" w:hAnsi="ArialMT"/>
          <w:color w:val="000000"/>
        </w:rPr>
        <w:br/>
      </w:r>
      <w:r w:rsidRPr="003C189B">
        <w:rPr>
          <w:rFonts w:ascii="ArialMT" w:hAnsi="ArialMT"/>
          <w:color w:val="000000"/>
          <w:sz w:val="24"/>
          <w:szCs w:val="24"/>
        </w:rPr>
        <w:t>N(N!) é definido conforme a seguir:</w:t>
      </w:r>
      <w:r w:rsidRPr="003C189B">
        <w:rPr>
          <w:rFonts w:ascii="ArialMT" w:hAnsi="ArialMT"/>
          <w:color w:val="000000"/>
        </w:rPr>
        <w:br/>
      </w:r>
      <w:r w:rsidRPr="003C189B">
        <w:rPr>
          <w:rFonts w:ascii="ArialMT" w:hAnsi="ArialMT"/>
          <w:color w:val="000000"/>
          <w:sz w:val="24"/>
          <w:szCs w:val="24"/>
        </w:rPr>
        <w:t>N! = 1 * 2 * 3 * 4 * ... * (N-1) * N</w:t>
      </w:r>
      <w:r w:rsidR="00CE2EA2">
        <w:rPr>
          <w:rFonts w:ascii="Arial" w:hAnsi="Arial" w:cs="Arial"/>
          <w:color w:val="000000"/>
        </w:rPr>
        <w:t>.</w:t>
      </w:r>
    </w:p>
    <w:p w14:paraId="30E4B162" w14:textId="77777777" w:rsidR="003C189B" w:rsidRPr="003C189B" w:rsidRDefault="003C189B" w:rsidP="003C189B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22E2EC26" w14:textId="522EBBBD" w:rsidR="003C5C7A" w:rsidRDefault="003C189B" w:rsidP="00290BFB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3C189B">
        <w:rPr>
          <w:rFonts w:ascii="ArialMT" w:hAnsi="ArialMT"/>
          <w:color w:val="000000"/>
          <w:sz w:val="24"/>
          <w:szCs w:val="24"/>
        </w:rPr>
        <w:t xml:space="preserve">Um determinado material radioativo perde </w:t>
      </w:r>
      <w:r>
        <w:rPr>
          <w:rFonts w:ascii="ArialMT" w:hAnsi="ArialMT"/>
          <w:color w:val="000000"/>
          <w:sz w:val="24"/>
          <w:szCs w:val="24"/>
        </w:rPr>
        <w:t xml:space="preserve">30% </w:t>
      </w:r>
      <w:r w:rsidRPr="003C189B">
        <w:rPr>
          <w:rFonts w:ascii="ArialMT" w:hAnsi="ArialMT"/>
          <w:color w:val="000000"/>
          <w:sz w:val="24"/>
          <w:szCs w:val="24"/>
        </w:rPr>
        <w:t>de sua massa a cada</w:t>
      </w:r>
      <w:r w:rsidRPr="003C189B">
        <w:rPr>
          <w:rFonts w:ascii="ArialMT" w:hAnsi="ArialMT"/>
          <w:color w:val="000000"/>
          <w:sz w:val="24"/>
          <w:szCs w:val="24"/>
        </w:rPr>
        <w:br/>
      </w:r>
      <w:r>
        <w:rPr>
          <w:rFonts w:ascii="ArialMT" w:hAnsi="ArialMT"/>
          <w:color w:val="000000"/>
          <w:sz w:val="24"/>
          <w:szCs w:val="24"/>
        </w:rPr>
        <w:t>30</w:t>
      </w:r>
      <w:r w:rsidRPr="003C189B">
        <w:rPr>
          <w:rFonts w:ascii="ArialMT" w:hAnsi="ArialMT"/>
          <w:color w:val="000000"/>
          <w:sz w:val="24"/>
          <w:szCs w:val="24"/>
        </w:rPr>
        <w:t xml:space="preserve"> segundos. Dada a massa inicial, em gramas, faça um programa que</w:t>
      </w:r>
      <w:r w:rsidRPr="003C189B">
        <w:rPr>
          <w:rFonts w:ascii="ArialMT" w:hAnsi="ArialMT"/>
          <w:color w:val="000000"/>
        </w:rPr>
        <w:br/>
      </w:r>
      <w:r w:rsidRPr="003C189B">
        <w:rPr>
          <w:rFonts w:ascii="ArialMT" w:hAnsi="ArialMT"/>
          <w:color w:val="000000"/>
          <w:sz w:val="24"/>
          <w:szCs w:val="24"/>
        </w:rPr>
        <w:t>determine o tempo necessário para que essa massa se torne menor que</w:t>
      </w:r>
      <w:r w:rsidRPr="003C189B">
        <w:rPr>
          <w:rFonts w:ascii="ArialMT" w:hAnsi="ArialMT"/>
          <w:color w:val="000000"/>
        </w:rPr>
        <w:br/>
      </w:r>
      <w:r w:rsidRPr="003C189B">
        <w:rPr>
          <w:rFonts w:ascii="ArialMT" w:hAnsi="ArialMT"/>
          <w:color w:val="000000"/>
          <w:sz w:val="24"/>
          <w:szCs w:val="24"/>
        </w:rPr>
        <w:t>0,05 gramas.</w:t>
      </w:r>
    </w:p>
    <w:p w14:paraId="22F4FCCF" w14:textId="77777777" w:rsidR="003C189B" w:rsidRPr="003C189B" w:rsidRDefault="003C189B" w:rsidP="003C189B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2D174E3A" w14:textId="5B81788F" w:rsidR="003C5C7A" w:rsidRDefault="003C189B" w:rsidP="00484CA3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3C189B">
        <w:rPr>
          <w:rFonts w:ascii="ArialMT" w:hAnsi="ArialMT"/>
          <w:color w:val="000000"/>
          <w:sz w:val="24"/>
          <w:szCs w:val="24"/>
        </w:rPr>
        <w:t xml:space="preserve">Um hotel cobra R$ </w:t>
      </w:r>
      <w:r>
        <w:rPr>
          <w:rFonts w:ascii="ArialMT" w:hAnsi="ArialMT"/>
          <w:color w:val="000000"/>
          <w:sz w:val="24"/>
          <w:szCs w:val="24"/>
        </w:rPr>
        <w:t>15</w:t>
      </w:r>
      <w:r w:rsidRPr="003C189B">
        <w:rPr>
          <w:rFonts w:ascii="ArialMT" w:hAnsi="ArialMT"/>
          <w:color w:val="000000"/>
          <w:sz w:val="24"/>
          <w:szCs w:val="24"/>
        </w:rPr>
        <w:t>0.00 a diária e mais uma taxa de serviços. A taxa de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C189B">
        <w:rPr>
          <w:rFonts w:ascii="ArialMT" w:hAnsi="ArialMT"/>
          <w:color w:val="000000"/>
          <w:sz w:val="24"/>
          <w:szCs w:val="24"/>
        </w:rPr>
        <w:t>serviços é de:</w:t>
      </w:r>
      <w:r w:rsidRPr="003C189B">
        <w:rPr>
          <w:rFonts w:ascii="ArialMT" w:hAnsi="ArialMT"/>
          <w:color w:val="000000"/>
        </w:rPr>
        <w:br/>
      </w:r>
      <w:r w:rsidRPr="003C189B">
        <w:rPr>
          <w:rFonts w:ascii="Cambria" w:hAnsi="Cambria"/>
          <w:color w:val="000000"/>
          <w:sz w:val="24"/>
          <w:szCs w:val="24"/>
        </w:rPr>
        <w:t xml:space="preserve">• </w:t>
      </w:r>
      <w:r w:rsidRPr="003C189B">
        <w:rPr>
          <w:rFonts w:ascii="ArialMT" w:hAnsi="ArialMT"/>
          <w:color w:val="000000"/>
          <w:sz w:val="24"/>
          <w:szCs w:val="24"/>
        </w:rPr>
        <w:t xml:space="preserve">R$ </w:t>
      </w:r>
      <w:r>
        <w:rPr>
          <w:rFonts w:ascii="ArialMT" w:hAnsi="ArialMT"/>
          <w:color w:val="000000"/>
          <w:sz w:val="24"/>
          <w:szCs w:val="24"/>
        </w:rPr>
        <w:t>1</w:t>
      </w:r>
      <w:r w:rsidRPr="003C189B">
        <w:rPr>
          <w:rFonts w:ascii="ArialMT" w:hAnsi="ArialMT"/>
          <w:color w:val="000000"/>
          <w:sz w:val="24"/>
          <w:szCs w:val="24"/>
        </w:rPr>
        <w:t>5.50 por diária, se o número de diárias for maior que 15;</w:t>
      </w:r>
      <w:r w:rsidRPr="003C189B">
        <w:rPr>
          <w:rFonts w:ascii="ArialMT" w:hAnsi="ArialMT"/>
          <w:color w:val="000000"/>
        </w:rPr>
        <w:br/>
      </w:r>
      <w:r w:rsidRPr="003C189B">
        <w:rPr>
          <w:rFonts w:ascii="Cambria" w:hAnsi="Cambria"/>
          <w:color w:val="000000"/>
          <w:sz w:val="24"/>
          <w:szCs w:val="24"/>
        </w:rPr>
        <w:t xml:space="preserve">• </w:t>
      </w:r>
      <w:r w:rsidRPr="003C189B">
        <w:rPr>
          <w:rFonts w:ascii="ArialMT" w:hAnsi="ArialMT"/>
          <w:color w:val="000000"/>
          <w:sz w:val="24"/>
          <w:szCs w:val="24"/>
        </w:rPr>
        <w:t xml:space="preserve">R$ </w:t>
      </w:r>
      <w:r>
        <w:rPr>
          <w:rFonts w:ascii="ArialMT" w:hAnsi="ArialMT"/>
          <w:color w:val="000000"/>
          <w:sz w:val="24"/>
          <w:szCs w:val="24"/>
        </w:rPr>
        <w:t>20</w:t>
      </w:r>
      <w:r w:rsidRPr="003C189B">
        <w:rPr>
          <w:rFonts w:ascii="ArialMT" w:hAnsi="ArialMT"/>
          <w:color w:val="000000"/>
          <w:sz w:val="24"/>
          <w:szCs w:val="24"/>
        </w:rPr>
        <w:t>.00 por diária, se o número de diárias for igual a 15;</w:t>
      </w:r>
      <w:r w:rsidRPr="003C189B">
        <w:rPr>
          <w:rFonts w:ascii="ArialMT" w:hAnsi="ArialMT"/>
          <w:color w:val="000000"/>
        </w:rPr>
        <w:br/>
      </w:r>
      <w:r w:rsidRPr="003C189B">
        <w:rPr>
          <w:rFonts w:ascii="Cambria" w:hAnsi="Cambria"/>
          <w:color w:val="000000"/>
          <w:sz w:val="24"/>
          <w:szCs w:val="24"/>
        </w:rPr>
        <w:t xml:space="preserve">• </w:t>
      </w:r>
      <w:r w:rsidRPr="003C189B">
        <w:rPr>
          <w:rFonts w:ascii="ArialMT" w:hAnsi="ArialMT"/>
          <w:color w:val="000000"/>
          <w:sz w:val="24"/>
          <w:szCs w:val="24"/>
        </w:rPr>
        <w:t xml:space="preserve">R$ </w:t>
      </w:r>
      <w:r>
        <w:rPr>
          <w:rFonts w:ascii="ArialMT" w:hAnsi="ArialMT"/>
          <w:color w:val="000000"/>
          <w:sz w:val="24"/>
          <w:szCs w:val="24"/>
        </w:rPr>
        <w:t>25</w:t>
      </w:r>
      <w:r w:rsidRPr="003C189B">
        <w:rPr>
          <w:rFonts w:ascii="ArialMT" w:hAnsi="ArialMT"/>
          <w:color w:val="000000"/>
          <w:sz w:val="24"/>
          <w:szCs w:val="24"/>
        </w:rPr>
        <w:t>.00 por diária, se o número de diárias for menor que 15.</w:t>
      </w:r>
      <w:r w:rsidRPr="003C189B">
        <w:rPr>
          <w:rFonts w:ascii="ArialMT" w:hAnsi="ArialMT"/>
          <w:color w:val="000000"/>
        </w:rPr>
        <w:br/>
      </w:r>
      <w:r w:rsidRPr="003C189B">
        <w:rPr>
          <w:rFonts w:ascii="ArialMT" w:hAnsi="ArialMT"/>
          <w:color w:val="000000"/>
          <w:sz w:val="24"/>
          <w:szCs w:val="24"/>
        </w:rPr>
        <w:t xml:space="preserve">Construa um algoritmo que </w:t>
      </w:r>
      <w:r>
        <w:rPr>
          <w:rFonts w:ascii="ArialMT" w:hAnsi="ArialMT"/>
          <w:color w:val="000000"/>
          <w:sz w:val="24"/>
          <w:szCs w:val="24"/>
        </w:rPr>
        <w:t xml:space="preserve">dado o </w:t>
      </w:r>
      <w:proofErr w:type="spellStart"/>
      <w:r>
        <w:rPr>
          <w:rFonts w:ascii="ArialMT" w:hAnsi="ArialMT"/>
          <w:color w:val="000000"/>
          <w:sz w:val="24"/>
          <w:szCs w:val="24"/>
        </w:rPr>
        <w:t>numero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de dias calcule o </w:t>
      </w:r>
      <w:r w:rsidRPr="003C189B">
        <w:rPr>
          <w:rFonts w:ascii="ArialMT" w:hAnsi="ArialMT"/>
          <w:color w:val="000000"/>
          <w:sz w:val="24"/>
          <w:szCs w:val="24"/>
        </w:rPr>
        <w:t xml:space="preserve"> total da conta de um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C189B">
        <w:rPr>
          <w:rFonts w:ascii="ArialMT" w:hAnsi="ArialMT"/>
          <w:color w:val="000000"/>
          <w:sz w:val="24"/>
          <w:szCs w:val="24"/>
        </w:rPr>
        <w:t>cliente</w:t>
      </w:r>
    </w:p>
    <w:p w14:paraId="05060770" w14:textId="77777777" w:rsidR="003C189B" w:rsidRPr="003C189B" w:rsidRDefault="003C189B" w:rsidP="003C189B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10FAEA95" w14:textId="77777777" w:rsidR="003C189B" w:rsidRPr="003C189B" w:rsidRDefault="003C189B" w:rsidP="003C189B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5C6C3C62" w14:textId="4E638194" w:rsidR="003C5C7A" w:rsidRPr="009606C3" w:rsidRDefault="003C189B" w:rsidP="00CE2EA2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Faça </w:t>
      </w:r>
      <w:r w:rsidRPr="003C189B">
        <w:rPr>
          <w:rFonts w:ascii="ArialMT" w:hAnsi="ArialMT"/>
          <w:color w:val="000000"/>
          <w:sz w:val="24"/>
          <w:szCs w:val="24"/>
        </w:rPr>
        <w:t>um</w:t>
      </w:r>
      <w:r w:rsidRPr="003C189B">
        <w:rPr>
          <w:rFonts w:ascii="ArialMT" w:hAnsi="ArialMT"/>
          <w:color w:val="000000"/>
          <w:sz w:val="24"/>
          <w:szCs w:val="24"/>
        </w:rPr>
        <w:t xml:space="preserve"> algoritmo que imprima todos os números pares compreendidos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C189B">
        <w:rPr>
          <w:rFonts w:ascii="ArialMT" w:hAnsi="ArialMT"/>
          <w:color w:val="000000"/>
          <w:sz w:val="24"/>
          <w:szCs w:val="24"/>
        </w:rPr>
        <w:t xml:space="preserve">entre </w:t>
      </w:r>
      <w:r>
        <w:rPr>
          <w:rFonts w:ascii="ArialMT" w:hAnsi="ArialMT"/>
          <w:color w:val="000000"/>
          <w:sz w:val="24"/>
          <w:szCs w:val="24"/>
        </w:rPr>
        <w:t>5</w:t>
      </w:r>
      <w:r w:rsidRPr="003C189B">
        <w:rPr>
          <w:rFonts w:ascii="ArialMT" w:hAnsi="ArialMT"/>
          <w:color w:val="000000"/>
          <w:sz w:val="24"/>
          <w:szCs w:val="24"/>
        </w:rPr>
        <w:t xml:space="preserve"> e </w:t>
      </w:r>
      <w:r>
        <w:rPr>
          <w:rFonts w:ascii="ArialMT" w:hAnsi="ArialMT"/>
          <w:color w:val="000000"/>
          <w:sz w:val="24"/>
          <w:szCs w:val="24"/>
        </w:rPr>
        <w:t>111</w:t>
      </w:r>
      <w:r w:rsidRPr="003C189B">
        <w:rPr>
          <w:rFonts w:ascii="ArialMT" w:hAnsi="ArialMT"/>
          <w:color w:val="000000"/>
          <w:sz w:val="24"/>
          <w:szCs w:val="24"/>
        </w:rPr>
        <w:t>. O algoritmo deve também calcular a soma destes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C189B">
        <w:rPr>
          <w:rFonts w:ascii="ArialMT" w:hAnsi="ArialMT"/>
          <w:color w:val="000000"/>
          <w:sz w:val="24"/>
          <w:szCs w:val="24"/>
        </w:rPr>
        <w:t>valores</w:t>
      </w:r>
      <w:r>
        <w:rPr>
          <w:rFonts w:ascii="ArialMT" w:hAnsi="ArialMT"/>
          <w:color w:val="000000"/>
          <w:sz w:val="24"/>
          <w:szCs w:val="24"/>
        </w:rPr>
        <w:t xml:space="preserve"> e a média aritmética. </w:t>
      </w:r>
    </w:p>
    <w:sectPr w:rsidR="003C5C7A" w:rsidRPr="00960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33508"/>
    <w:multiLevelType w:val="hybridMultilevel"/>
    <w:tmpl w:val="43A6A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D8"/>
    <w:rsid w:val="00062F7A"/>
    <w:rsid w:val="000C6B46"/>
    <w:rsid w:val="001D4B45"/>
    <w:rsid w:val="002516ED"/>
    <w:rsid w:val="002B66D8"/>
    <w:rsid w:val="003516D0"/>
    <w:rsid w:val="003B3825"/>
    <w:rsid w:val="003C189B"/>
    <w:rsid w:val="003C5C7A"/>
    <w:rsid w:val="004C7E78"/>
    <w:rsid w:val="005D040A"/>
    <w:rsid w:val="007B0C3B"/>
    <w:rsid w:val="007E0943"/>
    <w:rsid w:val="00812896"/>
    <w:rsid w:val="008F7902"/>
    <w:rsid w:val="009606C3"/>
    <w:rsid w:val="00A666EA"/>
    <w:rsid w:val="00AF2B20"/>
    <w:rsid w:val="00C80947"/>
    <w:rsid w:val="00CE2EA2"/>
    <w:rsid w:val="00D42C4D"/>
    <w:rsid w:val="00D55E26"/>
    <w:rsid w:val="00D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3AFB"/>
  <w15:chartTrackingRefBased/>
  <w15:docId w15:val="{03418CE3-6E5B-4C40-9AB8-5C3A4D89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3B3825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3B3825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B3825"/>
    <w:pPr>
      <w:ind w:left="720"/>
      <w:contextualSpacing/>
    </w:pPr>
  </w:style>
  <w:style w:type="paragraph" w:customStyle="1" w:styleId="Standard">
    <w:name w:val="Standard"/>
    <w:rsid w:val="00062F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Goulart</dc:creator>
  <cp:keywords/>
  <dc:description/>
  <cp:lastModifiedBy>Ademir Goulart</cp:lastModifiedBy>
  <cp:revision>3</cp:revision>
  <cp:lastPrinted>2018-03-21T18:30:00Z</cp:lastPrinted>
  <dcterms:created xsi:type="dcterms:W3CDTF">2020-08-13T17:53:00Z</dcterms:created>
  <dcterms:modified xsi:type="dcterms:W3CDTF">2020-08-13T18:06:00Z</dcterms:modified>
</cp:coreProperties>
</file>