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995" w:rsidRDefault="00BE6BEF" w:rsidP="00BE6BEF">
      <w:pPr>
        <w:pStyle w:val="Title"/>
      </w:pPr>
      <w:bookmarkStart w:id="0" w:name="_GoBack"/>
      <w:bookmarkEnd w:id="0"/>
      <w:r>
        <w:t xml:space="preserve">16-20 </w:t>
      </w:r>
      <w:r w:rsidR="001B65AE">
        <w:t>Ekim</w:t>
      </w:r>
      <w:r>
        <w:t xml:space="preserve"> Gündem</w:t>
      </w:r>
    </w:p>
    <w:p w:rsidR="00BE6BEF" w:rsidRDefault="001C6863">
      <w:hyperlink r:id="rId5" w:history="1">
        <w:r w:rsidR="00BE6BEF" w:rsidRPr="003B72D4">
          <w:rPr>
            <w:rStyle w:val="Hyperlink"/>
          </w:rPr>
          <w:t>https://www.tekstream.com/</w:t>
        </w:r>
      </w:hyperlink>
    </w:p>
    <w:p w:rsidR="00BE6BEF" w:rsidRDefault="00BE6BEF">
      <w:r>
        <w:t>TPA-62 devam.</w:t>
      </w:r>
    </w:p>
    <w:p w:rsidR="00BE6BEF" w:rsidRDefault="00BE6BEF">
      <w:r>
        <w:t>Tabloların transferi</w:t>
      </w:r>
    </w:p>
    <w:p w:rsidR="00BE6BEF" w:rsidRDefault="00BE6BEF">
      <w:r>
        <w:t>Pakette kontrollerin yazılması</w:t>
      </w:r>
    </w:p>
    <w:p w:rsidR="00BE6BEF" w:rsidRDefault="00BE6BEF">
      <w:r>
        <w:t>Test edilmesi</w:t>
      </w:r>
    </w:p>
    <w:p w:rsidR="00BE6BEF" w:rsidRDefault="00B912C3">
      <w:r>
        <w:t>İşlem işleme bağlama konuısunun ömer ile birlikte çözülmesi</w:t>
      </w:r>
    </w:p>
    <w:p w:rsidR="00B912C3" w:rsidRDefault="001C6863">
      <w:hyperlink r:id="rId6" w:history="1">
        <w:r w:rsidR="00B912C3" w:rsidRPr="003B72D4">
          <w:rPr>
            <w:rStyle w:val="Hyperlink"/>
          </w:rPr>
          <w:t>http://www.dba-oracle.com/t_find_oracle_locked_objects.htm</w:t>
        </w:r>
      </w:hyperlink>
    </w:p>
    <w:p w:rsidR="00B912C3" w:rsidRDefault="001C6863">
      <w:hyperlink r:id="rId7" w:history="1">
        <w:r w:rsidR="00B912C3" w:rsidRPr="003B72D4">
          <w:rPr>
            <w:rStyle w:val="Hyperlink"/>
          </w:rPr>
          <w:t>https://www.techonthenet.com/sql_server/index.php</w:t>
        </w:r>
      </w:hyperlink>
    </w:p>
    <w:p w:rsidR="00B912C3" w:rsidRDefault="001C6863">
      <w:hyperlink r:id="rId8" w:history="1">
        <w:r w:rsidR="00B912C3" w:rsidRPr="003B72D4">
          <w:rPr>
            <w:rStyle w:val="Hyperlink"/>
          </w:rPr>
          <w:t>http://www.dba-oracle.com/t_alter_table_rename_column_syntax_example.htm</w:t>
        </w:r>
      </w:hyperlink>
    </w:p>
    <w:p w:rsidR="00B912C3" w:rsidRDefault="001C6863">
      <w:hyperlink r:id="rId9" w:history="1">
        <w:r w:rsidR="00B912C3" w:rsidRPr="003B72D4">
          <w:rPr>
            <w:rStyle w:val="Hyperlink"/>
          </w:rPr>
          <w:t>https://findusages.com/search/oracle.jbo.RowIterator/first$0</w:t>
        </w:r>
      </w:hyperlink>
    </w:p>
    <w:p w:rsidR="00B912C3" w:rsidRDefault="001C6863">
      <w:hyperlink r:id="rId10" w:history="1">
        <w:r w:rsidR="00B912C3" w:rsidRPr="003B72D4">
          <w:rPr>
            <w:rStyle w:val="Hyperlink"/>
          </w:rPr>
          <w:t>https://stackoverflow.com/questions/39244544/hselectbooleancheckbox-being-selected-in-richdatatable-is-lost-when-using-pagi</w:t>
        </w:r>
      </w:hyperlink>
    </w:p>
    <w:p w:rsidR="00B912C3" w:rsidRDefault="001C6863">
      <w:hyperlink r:id="rId11" w:history="1">
        <w:r w:rsidR="00B912C3" w:rsidRPr="003B72D4">
          <w:rPr>
            <w:rStyle w:val="Hyperlink"/>
          </w:rPr>
          <w:t>http://www.jobinesh.com/2011/01/tips-on-defining-declarative-view.html</w:t>
        </w:r>
      </w:hyperlink>
    </w:p>
    <w:p w:rsidR="00B912C3" w:rsidRDefault="001C6863">
      <w:hyperlink r:id="rId12" w:history="1">
        <w:r w:rsidR="00B912C3" w:rsidRPr="003B72D4">
          <w:rPr>
            <w:rStyle w:val="Hyperlink"/>
          </w:rPr>
          <w:t>http://umeshagarwal24.blogspot.com.tr/2012/06/selectdeselect-all-check-box-in-table.html</w:t>
        </w:r>
      </w:hyperlink>
    </w:p>
    <w:p w:rsidR="00B912C3" w:rsidRDefault="001C6863">
      <w:hyperlink r:id="rId13" w:history="1">
        <w:r w:rsidR="00B912C3" w:rsidRPr="003B72D4">
          <w:rPr>
            <w:rStyle w:val="Hyperlink"/>
          </w:rPr>
          <w:t>http://www.java-blog.com/creating-simple-cache-java-linkedhashmap-anonymous-class</w:t>
        </w:r>
      </w:hyperlink>
    </w:p>
    <w:p w:rsidR="00B912C3" w:rsidRDefault="001C6863">
      <w:hyperlink r:id="rId14" w:history="1">
        <w:r w:rsidR="00A50E6A" w:rsidRPr="003B72D4">
          <w:rPr>
            <w:rStyle w:val="Hyperlink"/>
          </w:rPr>
          <w:t>https://sdlc.allianz.com.tr/bamboo/deploy/viewDeploymentResult.action?deploymentResultId=52932586</w:t>
        </w:r>
      </w:hyperlink>
    </w:p>
    <w:p w:rsidR="00A50E6A" w:rsidRDefault="001C6863">
      <w:hyperlink r:id="rId15" w:history="1">
        <w:r w:rsidR="00A50E6A" w:rsidRPr="003B72D4">
          <w:rPr>
            <w:rStyle w:val="Hyperlink"/>
          </w:rPr>
          <w:t>https://sdlc.allianz.com.tr/stash/projects/EPRON/repos/health-admin/pull-requests/48/overview</w:t>
        </w:r>
      </w:hyperlink>
    </w:p>
    <w:p w:rsidR="00A50E6A" w:rsidRDefault="00A45301">
      <w:pPr>
        <w:rPr>
          <w:rFonts w:ascii="Courier" w:hAnsi="Courier" w:cs="Courier"/>
          <w:color w:val="0000FF"/>
          <w:sz w:val="20"/>
          <w:szCs w:val="20"/>
          <w:lang w:val="en-US"/>
        </w:rPr>
      </w:pPr>
      <w:proofErr w:type="spell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DBMS_UTILITY.format_error_backtrace</w:t>
      </w:r>
      <w:proofErr w:type="spellEnd"/>
    </w:p>
    <w:p w:rsidR="00A45301" w:rsidRDefault="00A45301">
      <w:pPr>
        <w:rPr>
          <w:rFonts w:ascii="Courier" w:hAnsi="Courier" w:cs="Courier"/>
          <w:b/>
          <w:bCs/>
          <w:i/>
          <w:iCs/>
          <w:color w:val="000000"/>
          <w:sz w:val="20"/>
          <w:szCs w:val="20"/>
          <w:lang w:val="en-US"/>
        </w:rPr>
      </w:pPr>
      <w:proofErr w:type="spell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DBMS_UTILITY.format_call_stack</w:t>
      </w:r>
      <w:proofErr w:type="spellEnd"/>
    </w:p>
    <w:p w:rsidR="008F281E" w:rsidRDefault="008F281E">
      <w:pPr>
        <w:rPr>
          <w:rFonts w:ascii="Courier" w:hAnsi="Courier" w:cs="Courier"/>
          <w:b/>
          <w:bCs/>
          <w:i/>
          <w:iCs/>
          <w:color w:val="000000"/>
          <w:sz w:val="20"/>
          <w:szCs w:val="20"/>
          <w:lang w:val="en-US"/>
        </w:rPr>
      </w:pPr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DECLARE</w:t>
      </w:r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p_list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VARCHAR2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100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:=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'A,B,C'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len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BINARY</w:t>
      </w:r>
      <w:proofErr w:type="gram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_INTEGER;</w:t>
      </w:r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p_</w:t>
      </w:r>
      <w:proofErr w:type="gram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tab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</w:t>
      </w:r>
      <w:proofErr w:type="spell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</w:t>
      </w:r>
      <w:proofErr w:type="gramEnd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_utility.lname_array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</w:t>
      </w:r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DBMS_UTILITY.COMMA_TO_TABLE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p_list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p_len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p_tab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lastRenderedPageBreak/>
        <w:t xml:space="preserve">    </w:t>
      </w:r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DBMS_OUTPUT.PUT_</w:t>
      </w:r>
      <w:proofErr w:type="gram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LINE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len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='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p_len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FOR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ndx</w:t>
      </w:r>
      <w:proofErr w:type="spell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IN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..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_len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LOOP</w:t>
      </w:r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</w:t>
      </w:r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DBMS_OUTPUT.PUT_</w:t>
      </w:r>
      <w:proofErr w:type="gram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LINE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p_tab</w:t>
      </w:r>
      <w:proofErr w:type="spellEnd"/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['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ndx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']='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||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p_tab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ndx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));</w:t>
      </w:r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LOOP;</w:t>
      </w:r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</w:p>
    <w:p w:rsidR="008F281E" w:rsidRDefault="008F281E" w:rsidP="008F281E">
      <w:pPr>
        <w:rPr>
          <w:rFonts w:ascii="Courier" w:hAnsi="Courier" w:cs="Courier"/>
          <w:color w:val="0000FF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END;</w:t>
      </w:r>
    </w:p>
    <w:p w:rsidR="008F281E" w:rsidRDefault="008F281E" w:rsidP="008F281E">
      <w:pPr>
        <w:rPr>
          <w:rFonts w:ascii="Courier" w:hAnsi="Courier" w:cs="Courier"/>
          <w:color w:val="0000FF"/>
          <w:sz w:val="20"/>
          <w:szCs w:val="20"/>
          <w:lang w:val="en-US"/>
        </w:rPr>
      </w:pPr>
    </w:p>
    <w:p w:rsidR="008F281E" w:rsidRDefault="008F281E" w:rsidP="008F281E">
      <w:pPr>
        <w:rPr>
          <w:rFonts w:ascii="Courier" w:hAnsi="Courier" w:cs="Courier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  <w:lang w:val="en-US"/>
        </w:rPr>
        <w:t>Bir</w:t>
      </w:r>
      <w:proofErr w:type="spellEnd"/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lang w:val="en-US"/>
        </w:rPr>
        <w:t>nesnenin</w:t>
      </w:r>
      <w:proofErr w:type="spellEnd"/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lang w:val="en-US"/>
        </w:rPr>
        <w:t>bağımlılıklarını</w:t>
      </w:r>
      <w:proofErr w:type="spellEnd"/>
      <w:r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lang w:val="en-US"/>
        </w:rPr>
        <w:t>bulmak</w:t>
      </w:r>
      <w:proofErr w:type="spellEnd"/>
      <w:r>
        <w:rPr>
          <w:rFonts w:ascii="Courier" w:hAnsi="Courier" w:cs="Courier"/>
          <w:color w:val="0000FF"/>
          <w:sz w:val="20"/>
          <w:szCs w:val="20"/>
          <w:lang w:val="en-US"/>
        </w:rPr>
        <w:t>.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BEGIN</w:t>
      </w:r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DBMS_UTILITY.GET_</w:t>
      </w:r>
      <w:proofErr w:type="gramStart"/>
      <w:r>
        <w:rPr>
          <w:rFonts w:ascii="Courier" w:hAnsi="Courier" w:cs="Courier"/>
          <w:b/>
          <w:bCs/>
          <w:i/>
          <w:iCs/>
          <w:color w:val="000000"/>
          <w:sz w:val="20"/>
          <w:szCs w:val="20"/>
          <w:highlight w:val="white"/>
          <w:lang w:val="en-US"/>
        </w:rPr>
        <w:t>DEPENDENCY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'PACKAGE'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'CUSTOMER'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'ALZ_MDLR_HLTH_POLICY_UTILS'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);</w:t>
      </w:r>
    </w:p>
    <w:p w:rsidR="008F281E" w:rsidRDefault="008F281E" w:rsidP="008F281E">
      <w:pPr>
        <w:rPr>
          <w:rFonts w:ascii="Courier" w:hAnsi="Courier" w:cs="Courier"/>
          <w:color w:val="0000FF"/>
          <w:sz w:val="20"/>
          <w:szCs w:val="20"/>
          <w:lang w:val="en-US"/>
        </w:rPr>
      </w:pP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END;</w:t>
      </w:r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-</w:t>
      </w:r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DEPENDENCIES ON CUSTOMER.ALZ_MDLR_HLTH_POLICY_UTILS</w:t>
      </w:r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------------------------------------------------------------------</w:t>
      </w:r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*PACKAGE CUSTOMER.ALZ_MDLR_HLTH_POLICY_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UTILS()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CUSTOMER.KOC_HEALTH_MOVEMENT_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ROUTES()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CUSTOMER.KOC_HEALTH_RENEWAL_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UTILS()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CUSTOMER.ALZ_MDLR_HLTH_POLICY_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UTILS()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CUSTOMER.ALZ_MDLR_HLTH_POLICY_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UTILS2()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CUSTOMER.WEB_MDLR_HLTH_POLICY_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UTILS()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CUSTOMER.ALZ_MDLR_HLTH_POLICY_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UTILS4()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CUSTOMER.ALZ_MDLR_HLTH_PME_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UTILS()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CUSTOMER.ALZ_MDLR_HLTH_LOOKUP_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UTILS()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CUSTOMER.ALZ_MDLR_HLTH_POLICY_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UTILS7()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CUSTOMER.ALZ_MDLR_HLTH_CONVERT_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UTILS()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PROCEDURE CUSTOMER.AFTER_POLICY_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PROCESSES()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PROCEDURE CUSTOMER.AFTER_POLICY_PROCESSES_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DEBUG()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CUSTOMER.ALZ_GHLTH_PME_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UTILS()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CUSTOMER.ALZ_MDLR_HLTH_POLICY_UTILS1_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O()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CUSTOMER.KOC_HEALTH_MOVEMENT_ROUTES_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M()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CUSTOMER.ALZ_MDLR_HLTH_POLICY_UTILS2_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M()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CUSTOMER.KOC_HEALTH_MOVEMENT_ROUTES_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MY()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CUSTOMER.ALZ_GHLTH_PME_UTILS_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LV()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CUSTOMER.KOC_HLTH_AUTH_UTILS_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DUYGU()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CUSTOMER.KOC_HEALTH_MOVEMENT_ROUTES_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1()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 xml:space="preserve">*   PACKAGE BODY </w:t>
      </w:r>
      <w:proofErr w:type="spell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CUSTOMER.alz_mdlr_hlth_policy_utils_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sil</w:t>
      </w:r>
      <w:proofErr w:type="spellEnd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CUSTOMER.ALZ_MDLR_HLTH_POLICY_UTILS_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FD()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CUSTOMER.WEB_MDLR_HLTH_POLICY_UTILS_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FD()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CUSTOMER.ALZ_MDLR_HLTH_PME_UTILS_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FD()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CUSTOMER.KOC_HLTH_AUTH_UTILS_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BA()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CUSTOMER.ALZ_MDLR_HLTH_POLICY_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UTILS77()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 xml:space="preserve">*   PROCEDURE 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CUSTOMER.GETEMPLOYEEBYIDENTITYNO()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CUSTOMER.KOC_HEALTH_RENEWAL_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UTILS199()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CUSTOMER.KOC_HEALTH_RENEWAL_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UTILS200()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CUSTOMER.KOC_HEALTH_MOVEMENT_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ROUTES500()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CUSTOMER.KOC_HEALTH_RENEWAL_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UTILS2000()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CUSTOMER.ALZ_MDLR_HLTH_LOOKUP_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UTILS100()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CUSTOMER.ALZ_MDLR_HLTH_POLICY_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UTILS1234()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CUSTOMER.KOC_HEALTH_MOVEMENT_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ROUTES888()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CUSTOMER.KOC_HEALTH_MOVEMENT_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ROUTES777()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CUSTOMER.KOC_HEALTH_MOVEMENT_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ROUTES900()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CUSTOMER.KOC_HEALTH_MOVEMENT_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ROUTES123()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CUSTOMER.KOC_HEALTH_MOVEMENT_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ROUTES555()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CUSTOMER.KOC_HEALTH_MOVEMENT_ROUTES_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99()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CUSTOMER.ALZ_MDLR_HLTH_POLICY_UTILS7_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CH()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CUSTOMER.ALZ_MDLR_HLTH_POLICY_UTILS2_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CH()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CUSTOMER.ALZ_MDLR_HLTH_POLICY_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UTILS222()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CUSTOMER.ALZ_MDLR_HLTH_POLICY_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UTILS999()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CUSTOMER.ALZ_MDLR_HLTH_POLICY_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UTILS2999()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CUSTOMER.ALZ_MDLR_HLTH_POLICY_UTILS2_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ut()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CUSTOMER.ALZ_MDLR_HLTH_POLICY_UTILS_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UT()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lastRenderedPageBreak/>
        <w:t>*   PACKAGE BODY CUSTOMER.ALZ_MDLR_HLTH_POLICY_UTILS2_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SS()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CUSTOMER.ALZ_MDLR_HLTH_POLICY_UTILS2_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XX()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CUSTOMER.KOC_HEALTH_MOVEMENT_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ROUTES656()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CUSTOMER.ALZ_MDLR_HLTH_POLICY_UTILS_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LV()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CUSTOMER.ALZ_MDLR_HLTH_POLICY_UTILS7_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LV()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CUSTOMER.ALZ_MDLR_HLTH_POLICY_UTILS2_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lv()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CUSTOMER.ALZ_MDLR_HLTH_POLICY_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UTILS233()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CUSTOMER.ALZ_MDLR_HLTH_POLICY_UTILS_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SN()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CUSTOMER.ALZ_MDLR_HLTH_POLICY_UTILS2_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SN()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CUSTOMER.ALZ_MDLR_HLTH_POLICY_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UTILS877()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CUSTOMER.ALZ_MDLR_HLTH_POLICY_UTILS7_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PR()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CUSTOMER.KOC_HEALTH_RENEWAL_UTILS_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LV()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CUSTOMER.KOC_HEALTH_RENEWAL_UTILS_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ENG()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CUSTOMER.ALZ_MDLR_HLTH_POLICY_UTILS_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XX()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CUSTOMER.KOC_HEALTH_MOVEMENT_ROUTES_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ENG()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CUSTOMER.KOC_HEALTH_RENEWAL_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UTILS134()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CUSTOMER.ALZ_MDLR_HLTH_POLICY_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UTILSX()</w:t>
      </w:r>
      <w:proofErr w:type="gramEnd"/>
    </w:p>
    <w:p w:rsidR="008F281E" w:rsidRDefault="008F281E" w:rsidP="008F281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highlight w:val="white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CUSTOMER.ALZ_MDLR_HLTH_POLICY_UTILS7_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S()</w:t>
      </w:r>
      <w:proofErr w:type="gramEnd"/>
    </w:p>
    <w:p w:rsidR="008F281E" w:rsidRDefault="008F281E" w:rsidP="008F281E">
      <w:pPr>
        <w:rPr>
          <w:rFonts w:ascii="MS Shell Dlg 2" w:hAnsi="MS Shell Dlg 2" w:cs="MS Shell Dlg 2"/>
          <w:sz w:val="16"/>
          <w:szCs w:val="16"/>
          <w:lang w:val="en-US"/>
        </w:rPr>
      </w:pPr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*   PACKAGE BODY CUSTOMER.ALZ_MDLR_HLTH_POLICY_</w:t>
      </w:r>
      <w:proofErr w:type="gramStart"/>
      <w:r>
        <w:rPr>
          <w:rFonts w:ascii="MS Shell Dlg 2" w:hAnsi="MS Shell Dlg 2" w:cs="MS Shell Dlg 2"/>
          <w:sz w:val="16"/>
          <w:szCs w:val="16"/>
          <w:highlight w:val="white"/>
          <w:lang w:val="en-US"/>
        </w:rPr>
        <w:t>UTILS456()</w:t>
      </w:r>
      <w:proofErr w:type="gramEnd"/>
    </w:p>
    <w:p w:rsidR="00BE1B2D" w:rsidRDefault="00BE1B2D" w:rsidP="008F281E">
      <w:pPr>
        <w:rPr>
          <w:rFonts w:ascii="MS Shell Dlg 2" w:hAnsi="MS Shell Dlg 2" w:cs="MS Shell Dlg 2"/>
          <w:sz w:val="16"/>
          <w:szCs w:val="16"/>
          <w:lang w:val="en-US"/>
        </w:rPr>
      </w:pPr>
    </w:p>
    <w:p w:rsidR="00BE1B2D" w:rsidRDefault="00BE1B2D" w:rsidP="00BE1B2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distinct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upper(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regexp_substr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b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.name,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'[^ ]+'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level))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surname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level</w:t>
      </w:r>
    </w:p>
    <w:p w:rsidR="00BE1B2D" w:rsidRDefault="00BE1B2D" w:rsidP="00BE1B2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(select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'ÖZER ALİ ÖZER'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name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dual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b</w:t>
      </w:r>
    </w:p>
    <w:p w:rsidR="00BE1B2D" w:rsidRDefault="00BE1B2D" w:rsidP="00BE1B2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connect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regexp_substr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>b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.name,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FF0000"/>
          <w:sz w:val="20"/>
          <w:szCs w:val="20"/>
          <w:highlight w:val="white"/>
          <w:lang w:val="en-US"/>
        </w:rPr>
        <w:t>'[^ ]+'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800000"/>
          <w:sz w:val="20"/>
          <w:szCs w:val="20"/>
          <w:highlight w:val="white"/>
          <w:lang w:val="en-US"/>
        </w:rPr>
        <w:t>1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level)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is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not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null</w:t>
      </w:r>
    </w:p>
    <w:p w:rsidR="00BE1B2D" w:rsidRDefault="00BE1B2D" w:rsidP="00BE1B2D">
      <w:pPr>
        <w:rPr>
          <w:rFonts w:ascii="Courier" w:hAnsi="Courier" w:cs="Courier"/>
          <w:color w:val="0000FF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        </w:t>
      </w:r>
      <w:proofErr w:type="gram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order</w:t>
      </w:r>
      <w:proofErr w:type="gramEnd"/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by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level</w:t>
      </w:r>
      <w:r>
        <w:rPr>
          <w:rFonts w:ascii="Courier" w:hAnsi="Courier" w:cs="Courier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desc</w:t>
      </w:r>
      <w:proofErr w:type="spellEnd"/>
      <w:r>
        <w:rPr>
          <w:rFonts w:ascii="Courier" w:hAnsi="Courier" w:cs="Courier"/>
          <w:color w:val="0000FF"/>
          <w:sz w:val="20"/>
          <w:szCs w:val="20"/>
          <w:highlight w:val="white"/>
          <w:lang w:val="en-US"/>
        </w:rPr>
        <w:t>;</w:t>
      </w:r>
    </w:p>
    <w:p w:rsidR="00E14421" w:rsidRDefault="00E14421" w:rsidP="00BE1B2D">
      <w:pPr>
        <w:rPr>
          <w:rFonts w:ascii="Courier" w:hAnsi="Courier" w:cs="Courier"/>
          <w:color w:val="0000FF"/>
          <w:sz w:val="20"/>
          <w:szCs w:val="20"/>
          <w:lang w:val="en-US"/>
        </w:rPr>
      </w:pPr>
    </w:p>
    <w:p w:rsidR="00E14421" w:rsidRDefault="00E14421" w:rsidP="00BE1B2D">
      <w:pPr>
        <w:rPr>
          <w:rFonts w:cs="Courier"/>
          <w:color w:val="000000" w:themeColor="text1"/>
          <w:sz w:val="24"/>
          <w:szCs w:val="24"/>
          <w:lang w:val="en-US"/>
        </w:rPr>
      </w:pPr>
      <w:proofErr w:type="spellStart"/>
      <w:r>
        <w:rPr>
          <w:rFonts w:cs="Courier"/>
          <w:color w:val="000000" w:themeColor="text1"/>
          <w:sz w:val="24"/>
          <w:szCs w:val="24"/>
          <w:lang w:val="en-US"/>
        </w:rPr>
        <w:t>Modüler</w:t>
      </w:r>
      <w:proofErr w:type="spellEnd"/>
      <w:r>
        <w:rPr>
          <w:rFonts w:cs="Courier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cs="Courier"/>
          <w:color w:val="000000" w:themeColor="text1"/>
          <w:sz w:val="24"/>
          <w:szCs w:val="24"/>
          <w:lang w:val="en-US"/>
        </w:rPr>
        <w:t>Linki</w:t>
      </w:r>
      <w:proofErr w:type="spellEnd"/>
      <w:r w:rsidR="00A83731">
        <w:rPr>
          <w:rFonts w:cs="Courier"/>
          <w:color w:val="000000" w:themeColor="text1"/>
          <w:sz w:val="24"/>
          <w:szCs w:val="24"/>
          <w:lang w:val="en-US"/>
        </w:rPr>
        <w:t>(</w:t>
      </w:r>
      <w:proofErr w:type="gramEnd"/>
      <w:r w:rsidR="00A83731">
        <w:rPr>
          <w:rFonts w:cs="Courier"/>
          <w:color w:val="000000" w:themeColor="text1"/>
          <w:sz w:val="24"/>
          <w:szCs w:val="24"/>
          <w:lang w:val="en-US"/>
        </w:rPr>
        <w:t>WETIRYAKI/Aa123456)</w:t>
      </w:r>
    </w:p>
    <w:p w:rsidR="00A83731" w:rsidRDefault="00A83731" w:rsidP="00BE1B2D">
      <w:pPr>
        <w:rPr>
          <w:rFonts w:cs="Courier"/>
          <w:color w:val="000000" w:themeColor="text1"/>
          <w:sz w:val="24"/>
          <w:szCs w:val="24"/>
          <w:lang w:val="en-US"/>
        </w:rPr>
      </w:pPr>
    </w:p>
    <w:p w:rsidR="00E14421" w:rsidRDefault="00E14421" w:rsidP="00BE1B2D">
      <w:pPr>
        <w:rPr>
          <w:rFonts w:cs="Courier"/>
          <w:color w:val="000000" w:themeColor="text1"/>
          <w:sz w:val="24"/>
          <w:szCs w:val="24"/>
          <w:lang w:val="en-US"/>
        </w:rPr>
      </w:pPr>
      <w:r>
        <w:rPr>
          <w:rFonts w:cs="Courier"/>
          <w:color w:val="000000" w:themeColor="text1"/>
          <w:sz w:val="24"/>
          <w:szCs w:val="24"/>
          <w:lang w:val="en-US"/>
        </w:rPr>
        <w:t>DEV</w:t>
      </w:r>
    </w:p>
    <w:p w:rsidR="00E14421" w:rsidRPr="00E14421" w:rsidRDefault="00E14421" w:rsidP="00E14421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  <w:lang w:eastAsia="tr-TR"/>
        </w:rPr>
      </w:pPr>
      <w:r w:rsidRPr="00E14421">
        <w:rPr>
          <w:rFonts w:ascii="Segoe UI" w:eastAsia="Times New Roman" w:hAnsi="Segoe UI" w:cs="Segoe UI"/>
          <w:sz w:val="20"/>
          <w:szCs w:val="20"/>
          <w:lang w:eastAsia="tr-TR"/>
        </w:rPr>
        <w:t xml:space="preserve">http://localhost:7001/ModularHealthWeb/faces/dashboard/dashboard.xhtml </w:t>
      </w:r>
    </w:p>
    <w:p w:rsidR="00E14421" w:rsidRDefault="00E14421" w:rsidP="00BE1B2D">
      <w:pPr>
        <w:rPr>
          <w:color w:val="000000" w:themeColor="text1"/>
          <w:sz w:val="24"/>
          <w:szCs w:val="24"/>
        </w:rPr>
      </w:pPr>
    </w:p>
    <w:p w:rsidR="00E14421" w:rsidRDefault="00E14421" w:rsidP="00BE1B2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TEST</w:t>
      </w:r>
    </w:p>
    <w:p w:rsidR="00E14421" w:rsidRDefault="00E14421" w:rsidP="00BE1B2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UAT</w:t>
      </w:r>
    </w:p>
    <w:p w:rsidR="00E14421" w:rsidRDefault="00E14421" w:rsidP="00BE1B2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PREP</w:t>
      </w:r>
    </w:p>
    <w:p w:rsidR="00E14421" w:rsidRDefault="00A83731" w:rsidP="00BE1B2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Kullanıcı Bulma</w:t>
      </w:r>
    </w:p>
    <w:p w:rsidR="00A83731" w:rsidRPr="00A83731" w:rsidRDefault="00A83731" w:rsidP="00A83731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eastAsia="tr-TR"/>
        </w:rPr>
      </w:pPr>
      <w:r w:rsidRPr="00A83731">
        <w:rPr>
          <w:rFonts w:ascii="Segoe UI" w:eastAsia="Times New Roman" w:hAnsi="Segoe UI" w:cs="Segoe UI"/>
          <w:color w:val="000000"/>
          <w:sz w:val="20"/>
          <w:szCs w:val="20"/>
          <w:lang w:eastAsia="tr-TR"/>
        </w:rPr>
        <w:t>select c.user_name,  alz_web_user_security.aesDECRYPT(c.USER_PASSWORD_aes)</w:t>
      </w:r>
    </w:p>
    <w:p w:rsidR="00A83731" w:rsidRPr="00A83731" w:rsidRDefault="00A83731" w:rsidP="00A83731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eastAsia="tr-TR"/>
        </w:rPr>
      </w:pPr>
      <w:r w:rsidRPr="00A83731">
        <w:rPr>
          <w:rFonts w:ascii="Segoe UI" w:eastAsia="Times New Roman" w:hAnsi="Segoe UI" w:cs="Segoe UI"/>
          <w:color w:val="000000"/>
          <w:sz w:val="20"/>
          <w:szCs w:val="20"/>
          <w:lang w:eastAsia="tr-TR"/>
        </w:rPr>
        <w:t>          from koc_dmt_agents_ext   a,</w:t>
      </w:r>
    </w:p>
    <w:p w:rsidR="00A83731" w:rsidRPr="00A83731" w:rsidRDefault="00A83731" w:rsidP="00A83731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eastAsia="tr-TR"/>
        </w:rPr>
      </w:pPr>
      <w:r w:rsidRPr="00A83731">
        <w:rPr>
          <w:rFonts w:ascii="Segoe UI" w:eastAsia="Times New Roman" w:hAnsi="Segoe UI" w:cs="Segoe UI"/>
          <w:color w:val="000000"/>
          <w:sz w:val="20"/>
          <w:szCs w:val="20"/>
          <w:lang w:eastAsia="tr-TR"/>
        </w:rPr>
        <w:t>               koc_cp_partners_ext  b,</w:t>
      </w:r>
    </w:p>
    <w:p w:rsidR="00A83731" w:rsidRPr="00A83731" w:rsidRDefault="00A83731" w:rsidP="00A83731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eastAsia="tr-TR"/>
        </w:rPr>
      </w:pPr>
      <w:r w:rsidRPr="00A83731">
        <w:rPr>
          <w:rFonts w:ascii="Segoe UI" w:eastAsia="Times New Roman" w:hAnsi="Segoe UI" w:cs="Segoe UI"/>
          <w:color w:val="000000"/>
          <w:sz w:val="20"/>
          <w:szCs w:val="20"/>
          <w:lang w:eastAsia="tr-TR"/>
        </w:rPr>
        <w:t>               web_sec_system_users c</w:t>
      </w:r>
    </w:p>
    <w:p w:rsidR="00A83731" w:rsidRPr="00A83731" w:rsidRDefault="00A83731" w:rsidP="00A83731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eastAsia="tr-TR"/>
        </w:rPr>
      </w:pPr>
      <w:r w:rsidRPr="00A83731">
        <w:rPr>
          <w:rFonts w:ascii="Segoe UI" w:eastAsia="Times New Roman" w:hAnsi="Segoe UI" w:cs="Segoe UI"/>
          <w:color w:val="000000"/>
          <w:sz w:val="20"/>
          <w:szCs w:val="20"/>
          <w:lang w:eastAsia="tr-TR"/>
        </w:rPr>
        <w:t>         where a.company_code != '045'</w:t>
      </w:r>
    </w:p>
    <w:p w:rsidR="00A83731" w:rsidRPr="00A83731" w:rsidRDefault="00A83731" w:rsidP="00A83731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eastAsia="tr-TR"/>
        </w:rPr>
      </w:pPr>
      <w:r w:rsidRPr="00A83731">
        <w:rPr>
          <w:rFonts w:ascii="Segoe UI" w:eastAsia="Times New Roman" w:hAnsi="Segoe UI" w:cs="Segoe UI"/>
          <w:color w:val="000000"/>
          <w:sz w:val="20"/>
          <w:szCs w:val="20"/>
          <w:lang w:eastAsia="tr-TR"/>
        </w:rPr>
        <w:t>           and a.int_id = b.agen_int_id</w:t>
      </w:r>
    </w:p>
    <w:p w:rsidR="00A83731" w:rsidRPr="00A83731" w:rsidRDefault="00A83731" w:rsidP="00A83731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eastAsia="tr-TR"/>
        </w:rPr>
      </w:pPr>
      <w:r w:rsidRPr="00A83731">
        <w:rPr>
          <w:rFonts w:ascii="Segoe UI" w:eastAsia="Times New Roman" w:hAnsi="Segoe UI" w:cs="Segoe UI"/>
          <w:color w:val="000000"/>
          <w:sz w:val="20"/>
          <w:szCs w:val="20"/>
          <w:lang w:eastAsia="tr-TR"/>
        </w:rPr>
        <w:t xml:space="preserve">           and b.part_id = c.customer_partner_id; </w:t>
      </w:r>
    </w:p>
    <w:p w:rsidR="00A83731" w:rsidRDefault="00A83731" w:rsidP="00A83731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  <w:lang w:eastAsia="tr-TR"/>
        </w:rPr>
      </w:pPr>
      <w:r w:rsidRPr="00A83731">
        <w:rPr>
          <w:rFonts w:ascii="Segoe UI" w:eastAsia="Times New Roman" w:hAnsi="Segoe UI" w:cs="Segoe UI"/>
          <w:sz w:val="20"/>
          <w:szCs w:val="20"/>
          <w:lang w:eastAsia="tr-TR"/>
        </w:rPr>
        <w:t> </w:t>
      </w:r>
    </w:p>
    <w:p w:rsidR="00A83731" w:rsidRDefault="00A83731" w:rsidP="00A83731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  <w:lang w:eastAsia="tr-TR"/>
        </w:rPr>
      </w:pPr>
      <w:r>
        <w:rPr>
          <w:rFonts w:ascii="Segoe UI" w:eastAsia="Times New Roman" w:hAnsi="Segoe UI" w:cs="Segoe UI"/>
          <w:sz w:val="20"/>
          <w:szCs w:val="20"/>
          <w:lang w:eastAsia="tr-TR"/>
        </w:rPr>
        <w:t>DataSource</w:t>
      </w:r>
    </w:p>
    <w:p w:rsidR="00A83731" w:rsidRDefault="00A83731" w:rsidP="00A83731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  <w:lang w:eastAsia="tr-TR"/>
        </w:rPr>
      </w:pPr>
    </w:p>
    <w:p w:rsidR="00A83731" w:rsidRDefault="00A83731" w:rsidP="00A83731">
      <w:pPr>
        <w:autoSpaceDE w:val="0"/>
        <w:autoSpaceDN w:val="0"/>
        <w:spacing w:after="0" w:line="240" w:lineRule="auto"/>
        <w:rPr>
          <w:rFonts w:ascii="Segoe UI" w:eastAsia="Times New Roman" w:hAnsi="Segoe UI" w:cs="Segoe UI"/>
          <w:sz w:val="20"/>
          <w:szCs w:val="20"/>
          <w:lang w:eastAsia="tr-TR"/>
        </w:rPr>
      </w:pPr>
      <w:r>
        <w:rPr>
          <w:rFonts w:ascii="Segoe UI" w:eastAsia="Times New Roman" w:hAnsi="Segoe UI" w:cs="Segoe UI"/>
          <w:sz w:val="20"/>
          <w:szCs w:val="20"/>
          <w:lang w:eastAsia="tr-TR"/>
        </w:rPr>
        <w:t>opusCore,agencyCore</w:t>
      </w:r>
    </w:p>
    <w:p w:rsidR="00A83731" w:rsidRPr="00A83731" w:rsidRDefault="00A83731" w:rsidP="00A83731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eastAsia="tr-TR"/>
        </w:rPr>
      </w:pPr>
      <w:r w:rsidRPr="00A83731">
        <w:rPr>
          <w:rFonts w:ascii="Segoe UI" w:eastAsia="Times New Roman" w:hAnsi="Segoe UI" w:cs="Segoe UI"/>
          <w:color w:val="000000"/>
          <w:sz w:val="20"/>
          <w:szCs w:val="20"/>
          <w:lang w:eastAsia="tr-TR"/>
        </w:rPr>
        <w:lastRenderedPageBreak/>
        <w:t xml:space="preserve">jdbc:oracle:thin:@//opusuat-scan.allianz-tr.local:1521/OPUSTPA </w:t>
      </w:r>
    </w:p>
    <w:p w:rsidR="00A83731" w:rsidRPr="00A83731" w:rsidRDefault="00A83731" w:rsidP="00A83731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eastAsia="tr-TR"/>
        </w:rPr>
      </w:pPr>
      <w:r w:rsidRPr="00A83731">
        <w:rPr>
          <w:rFonts w:ascii="Segoe UI" w:eastAsia="Times New Roman" w:hAnsi="Segoe UI" w:cs="Segoe UI"/>
          <w:color w:val="000000"/>
          <w:sz w:val="20"/>
          <w:szCs w:val="20"/>
          <w:lang w:val="en-US" w:eastAsia="tr-TR"/>
        </w:rPr>
        <w:t xml:space="preserve">ALLZWEBPOL </w:t>
      </w:r>
    </w:p>
    <w:p w:rsidR="00A83731" w:rsidRPr="00A83731" w:rsidRDefault="00A83731" w:rsidP="00A83731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eastAsia="tr-TR"/>
        </w:rPr>
      </w:pPr>
      <w:r w:rsidRPr="00A83731">
        <w:rPr>
          <w:rFonts w:ascii="Segoe UI" w:eastAsia="Times New Roman" w:hAnsi="Segoe UI" w:cs="Segoe UI"/>
          <w:color w:val="000000"/>
          <w:sz w:val="20"/>
          <w:szCs w:val="20"/>
          <w:lang w:val="en-US" w:eastAsia="tr-TR"/>
        </w:rPr>
        <w:t xml:space="preserve">UBFJMJ24 </w:t>
      </w:r>
    </w:p>
    <w:p w:rsidR="00A83731" w:rsidRPr="00A83731" w:rsidRDefault="00A83731" w:rsidP="00A83731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  <w:lang w:eastAsia="tr-TR"/>
        </w:rPr>
      </w:pPr>
    </w:p>
    <w:p w:rsidR="00A83731" w:rsidRDefault="000E432A" w:rsidP="00BE1B2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WebMdlrHlthSessionBean.java</w:t>
      </w:r>
    </w:p>
    <w:p w:rsidR="000E432A" w:rsidRDefault="001C6863" w:rsidP="00BE1B2D">
      <w:pPr>
        <w:rPr>
          <w:rFonts w:ascii="Arial" w:hAnsi="Arial" w:cs="Arial"/>
          <w:color w:val="FFFFFF"/>
          <w:sz w:val="17"/>
          <w:szCs w:val="17"/>
          <w:shd w:val="clear" w:color="auto" w:fill="33BAE6"/>
        </w:rPr>
      </w:pPr>
      <w:r>
        <w:rPr>
          <w:color w:val="000000" w:themeColor="text1"/>
          <w:sz w:val="24"/>
          <w:szCs w:val="24"/>
        </w:rPr>
        <w:t xml:space="preserve">Askı No : </w:t>
      </w:r>
      <w:r>
        <w:rPr>
          <w:rFonts w:ascii="Arial" w:hAnsi="Arial" w:cs="Arial"/>
          <w:color w:val="FFFFFF"/>
          <w:sz w:val="17"/>
          <w:szCs w:val="17"/>
          <w:shd w:val="clear" w:color="auto" w:fill="33BAE6"/>
        </w:rPr>
        <w:t>340908944</w:t>
      </w:r>
    </w:p>
    <w:p w:rsidR="001C6863" w:rsidRPr="00E14421" w:rsidRDefault="001C6863" w:rsidP="00BE1B2D">
      <w:pPr>
        <w:rPr>
          <w:color w:val="000000" w:themeColor="text1"/>
          <w:sz w:val="24"/>
          <w:szCs w:val="24"/>
        </w:rPr>
      </w:pPr>
    </w:p>
    <w:sectPr w:rsidR="001C6863" w:rsidRPr="00E14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Shell Dlg 2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C90"/>
    <w:rsid w:val="000E432A"/>
    <w:rsid w:val="001B65AE"/>
    <w:rsid w:val="001C6863"/>
    <w:rsid w:val="00222190"/>
    <w:rsid w:val="002C5C90"/>
    <w:rsid w:val="008F281E"/>
    <w:rsid w:val="00984995"/>
    <w:rsid w:val="00A45301"/>
    <w:rsid w:val="00A50E6A"/>
    <w:rsid w:val="00A83731"/>
    <w:rsid w:val="00B912C3"/>
    <w:rsid w:val="00BE1B2D"/>
    <w:rsid w:val="00BE6BEF"/>
    <w:rsid w:val="00E14421"/>
    <w:rsid w:val="00F7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BE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E6B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6B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BE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E6BE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E6BE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ba-oracle.com/t_alter_table_rename_column_syntax_example.htm" TargetMode="External"/><Relationship Id="rId13" Type="http://schemas.openxmlformats.org/officeDocument/2006/relationships/hyperlink" Target="http://www.java-blog.com/creating-simple-cache-java-linkedhashmap-anonymous-cla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chonthenet.com/sql_server/index.php" TargetMode="External"/><Relationship Id="rId12" Type="http://schemas.openxmlformats.org/officeDocument/2006/relationships/hyperlink" Target="http://umeshagarwal24.blogspot.com.tr/2012/06/selectdeselect-all-check-box-in-table.html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dba-oracle.com/t_find_oracle_locked_objects.htm" TargetMode="External"/><Relationship Id="rId11" Type="http://schemas.openxmlformats.org/officeDocument/2006/relationships/hyperlink" Target="http://www.jobinesh.com/2011/01/tips-on-defining-declarative-view.html" TargetMode="External"/><Relationship Id="rId5" Type="http://schemas.openxmlformats.org/officeDocument/2006/relationships/hyperlink" Target="https://www.tekstream.com/" TargetMode="External"/><Relationship Id="rId15" Type="http://schemas.openxmlformats.org/officeDocument/2006/relationships/hyperlink" Target="https://sdlc.allianz.com.tr/stash/projects/EPRON/repos/health-admin/pull-requests/48/overview" TargetMode="External"/><Relationship Id="rId10" Type="http://schemas.openxmlformats.org/officeDocument/2006/relationships/hyperlink" Target="https://stackoverflow.com/questions/39244544/hselectbooleancheckbox-being-selected-in-richdatatable-is-lost-when-using-pag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ndusages.com/search/oracle.jbo.RowIterator/first$0" TargetMode="External"/><Relationship Id="rId14" Type="http://schemas.openxmlformats.org/officeDocument/2006/relationships/hyperlink" Target="https://sdlc.allianz.com.tr/bamboo/deploy/viewDeploymentResult.action?deploymentResultId=529325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</TotalTime>
  <Pages>4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AdemO Danışman</dc:creator>
  <cp:keywords/>
  <dc:description/>
  <cp:lastModifiedBy>AdemO Danışman</cp:lastModifiedBy>
  <cp:revision>1</cp:revision>
  <dcterms:created xsi:type="dcterms:W3CDTF">2017-10-16T05:15:00Z</dcterms:created>
  <dcterms:modified xsi:type="dcterms:W3CDTF">2017-10-30T05:16:00Z</dcterms:modified>
</cp:coreProperties>
</file>