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38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DRŽAVNI UNIVERZITET U NOVOM PAZARU</w:t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 xml:space="preserve">Departman za tehničke nauke </w:t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Računarska tehnika</w:t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2854518" cy="2173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45" cy="21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Predmet: Softversko inženjerstvo</w:t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Tema: Softver za učenje Engleskog jezika</w:t>
      </w:r>
    </w:p>
    <w:p w:rsidR="00465266" w:rsidRDefault="00465266" w:rsidP="00465266">
      <w:pPr>
        <w:jc w:val="center"/>
        <w:rPr>
          <w:b/>
          <w:sz w:val="40"/>
          <w:szCs w:val="40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  <w:r>
        <w:rPr>
          <w:b/>
          <w:szCs w:val="24"/>
          <w:lang w:val="sr-Latn-RS"/>
        </w:rPr>
        <w:t>Tim:</w:t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  <w:t>Mentor:</w:t>
      </w:r>
      <w:r>
        <w:rPr>
          <w:b/>
          <w:szCs w:val="24"/>
          <w:lang w:val="sr-Latn-RS"/>
        </w:rPr>
        <w:br/>
        <w:t>Adem Mulić</w:t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  <w:t xml:space="preserve">Doc. Dr Edis Mekić </w:t>
      </w:r>
      <w:r>
        <w:rPr>
          <w:b/>
          <w:szCs w:val="24"/>
          <w:lang w:val="sr-Latn-RS"/>
        </w:rPr>
        <w:br/>
        <w:t>Ena Trtovac</w:t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  <w:t>Doc. Dr Edin Dolićanin</w:t>
      </w:r>
      <w:r>
        <w:rPr>
          <w:b/>
          <w:szCs w:val="24"/>
          <w:lang w:val="sr-Latn-RS"/>
        </w:rPr>
        <w:br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</w:r>
      <w:r>
        <w:rPr>
          <w:b/>
          <w:szCs w:val="24"/>
          <w:lang w:val="sr-Latn-RS"/>
        </w:rPr>
        <w:tab/>
        <w:t>Aldina Avdić Dipl. Inž.</w:t>
      </w:r>
    </w:p>
    <w:sdt>
      <w:sdtPr>
        <w:id w:val="15123393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1B5F4F" w:rsidRDefault="001B5F4F">
          <w:pPr>
            <w:pStyle w:val="TOCHeading"/>
          </w:pPr>
          <w:proofErr w:type="spellStart"/>
          <w:r>
            <w:t>Sadržaj</w:t>
          </w:r>
          <w:bookmarkStart w:id="0" w:name="_GoBack"/>
          <w:bookmarkEnd w:id="0"/>
          <w:proofErr w:type="spellEnd"/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7423" w:history="1">
            <w:r w:rsidRPr="00935CF1">
              <w:rPr>
                <w:rStyle w:val="Hyperlink"/>
                <w:noProof/>
                <w:lang w:val="sr-Latn-RS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4" w:history="1">
            <w:r w:rsidRPr="00935CF1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5" w:history="1">
            <w:r w:rsidRPr="00935CF1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6" w:history="1">
            <w:r w:rsidRPr="00935CF1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Zahtevi za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7" w:history="1">
            <w:r w:rsidRPr="00935CF1">
              <w:rPr>
                <w:rStyle w:val="Hyperlink"/>
                <w:noProof/>
                <w:lang w:val="sr-Latn-RS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podataka i integriteta baze podataka (Data and Database Integrity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8" w:history="1">
            <w:r w:rsidRPr="00935CF1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aplikacije – funkcionalno testiranje (Aplication Testing – functional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29" w:history="1">
            <w:r w:rsidRPr="00935CF1">
              <w:rPr>
                <w:rStyle w:val="Hyperlink"/>
                <w:noProof/>
                <w:lang w:val="sr-Latn-RS"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poslovnog ciklusa (Business Cycle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0" w:history="1">
            <w:r w:rsidRPr="00935CF1">
              <w:rPr>
                <w:rStyle w:val="Hyperlink"/>
                <w:noProof/>
                <w:lang w:val="sr-Latn-RS"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Testiranja korisničkog interfejsa(User Interface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1" w:history="1">
            <w:r w:rsidRPr="00935CF1">
              <w:rPr>
                <w:rStyle w:val="Hyperlink"/>
                <w:noProof/>
                <w:lang w:val="sr-Latn-RS"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performansi (Performance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2" w:history="1">
            <w:r w:rsidRPr="00935CF1">
              <w:rPr>
                <w:rStyle w:val="Hyperlink"/>
                <w:noProof/>
                <w:lang w:val="sr-Latn-RS"/>
              </w:rPr>
              <w:t>4.6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sigurnosti i kontrole pristupa (Security and Access Control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3" w:history="1">
            <w:r w:rsidRPr="00935CF1">
              <w:rPr>
                <w:rStyle w:val="Hyperlink"/>
                <w:noProof/>
                <w:lang w:val="sr-Latn-RS"/>
              </w:rPr>
              <w:t>4.7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konfiguracije (Configuration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4" w:history="1">
            <w:r w:rsidRPr="00935CF1">
              <w:rPr>
                <w:rStyle w:val="Hyperlink"/>
                <w:noProof/>
                <w:lang w:val="sr-Latn-RS"/>
              </w:rPr>
              <w:t>4.8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instalacije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5" w:history="1">
            <w:r w:rsidRPr="00935CF1">
              <w:rPr>
                <w:rStyle w:val="Hyperlink"/>
                <w:noProof/>
                <w:lang w:val="sr-Latn-R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Strategije testiranja (Test Strategy)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6" w:history="1">
            <w:r w:rsidRPr="00935CF1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Tipovi testiranja (Testing Types)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7" w:history="1">
            <w:r w:rsidRPr="00935CF1">
              <w:rPr>
                <w:rStyle w:val="Hyperlink"/>
                <w:noProof/>
                <w:lang w:val="sr-Latn-RS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podataka i integriteta baze podataka (Data and Database Integrity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8" w:history="1">
            <w:r w:rsidRPr="00935CF1">
              <w:rPr>
                <w:rStyle w:val="Hyperlink"/>
                <w:noProof/>
                <w:lang w:val="sr-Latn-RS"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aplikacije (Aplication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39" w:history="1">
            <w:r w:rsidRPr="00935CF1">
              <w:rPr>
                <w:rStyle w:val="Hyperlink"/>
                <w:noProof/>
                <w:lang w:val="sr-Latn-RS"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poslovnog ciklusa (Business Cycle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0" w:history="1">
            <w:r w:rsidRPr="00935CF1">
              <w:rPr>
                <w:rStyle w:val="Hyperlink"/>
                <w:noProof/>
                <w:lang w:val="sr-Latn-RS"/>
              </w:rPr>
              <w:t>5.1.4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korisničkog interfejsa (User Interface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1" w:history="1">
            <w:r w:rsidRPr="00935CF1">
              <w:rPr>
                <w:rStyle w:val="Hyperlink"/>
                <w:noProof/>
                <w:lang w:val="sr-Latn-RS"/>
              </w:rPr>
              <w:t>5.1.5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performansi (Performance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2" w:history="1">
            <w:r w:rsidRPr="00935CF1">
              <w:rPr>
                <w:rStyle w:val="Hyperlink"/>
                <w:noProof/>
                <w:lang w:val="sr-Latn-RS"/>
              </w:rPr>
              <w:t>5.1.6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sigurnosti i kontrole pristupa (Security and Access Control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3" w:history="1">
            <w:r w:rsidRPr="00935CF1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Sigurnost funkcija/podataka: Potvrditi da korisnik može da koristi samo one funkcije/ podatke koje su predviđene za tip korisnika kome pripada;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4" w:history="1">
            <w:r w:rsidRPr="00935CF1">
              <w:rPr>
                <w:rStyle w:val="Hyperlink"/>
                <w:rFonts w:ascii="Courier New" w:hAnsi="Courier New" w:cs="Courier New"/>
                <w:noProof/>
                <w:lang w:val="sr-Latn-RS"/>
              </w:rPr>
              <w:t>o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Sigurnost aplikacije: Potvrditi da samo oni korisnici kojima je dozvoljen  pristup aplikaciji mogu da joj pristupe.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5" w:history="1">
            <w:r w:rsidRPr="00935CF1">
              <w:rPr>
                <w:rStyle w:val="Hyperlink"/>
                <w:noProof/>
                <w:lang w:val="sr-Latn-RS"/>
              </w:rPr>
              <w:t>5.1.7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konfiguracije(Configuartion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6" w:history="1">
            <w:r w:rsidRPr="00935CF1">
              <w:rPr>
                <w:rStyle w:val="Hyperlink"/>
                <w:noProof/>
                <w:lang w:val="sr-Latn-RS"/>
              </w:rPr>
              <w:t>5.1.8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Testiranje instalacije(Installation 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7" w:history="1">
            <w:r w:rsidRPr="00935CF1">
              <w:rPr>
                <w:rStyle w:val="Hyperlink"/>
                <w:noProof/>
                <w:lang w:val="sr-Latn-R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Alati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8" w:history="1">
            <w:r w:rsidRPr="00935CF1">
              <w:rPr>
                <w:rStyle w:val="Hyperlink"/>
                <w:noProof/>
                <w:lang w:val="sr-Latn-R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49" w:history="1">
            <w:r w:rsidRPr="00935CF1">
              <w:rPr>
                <w:rStyle w:val="Hyperlink"/>
                <w:noProof/>
                <w:lang w:val="sr-Latn-RS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Radnici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50" w:history="1">
            <w:r w:rsidRPr="00935CF1">
              <w:rPr>
                <w:rStyle w:val="Hyperlink"/>
                <w:noProof/>
                <w:lang w:val="sr-Latn-R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Kontrolne tačke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51" w:history="1">
            <w:r w:rsidRPr="00935CF1">
              <w:rPr>
                <w:rStyle w:val="Hyperlink"/>
                <w:noProof/>
                <w:lang w:val="sr-Latn-R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Izlazni produkt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52" w:history="1">
            <w:r w:rsidRPr="00935CF1">
              <w:rPr>
                <w:rStyle w:val="Hyperlink"/>
                <w:noProof/>
                <w:lang w:val="sr-Latn-RS"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Model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01377453" w:history="1">
            <w:r w:rsidRPr="00935CF1">
              <w:rPr>
                <w:rStyle w:val="Hyperlink"/>
                <w:noProof/>
                <w:lang w:val="sr-Latn-R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35CF1">
              <w:rPr>
                <w:rStyle w:val="Hyperlink"/>
                <w:noProof/>
                <w:lang w:val="sr-Latn-RS"/>
              </w:rPr>
              <w:t>Projektni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F4F" w:rsidRDefault="001B5F4F">
          <w:r>
            <w:rPr>
              <w:b/>
              <w:bCs/>
              <w:noProof/>
            </w:rPr>
            <w:fldChar w:fldCharType="end"/>
          </w:r>
        </w:p>
      </w:sdtContent>
    </w:sdt>
    <w:p w:rsidR="001B5F4F" w:rsidRDefault="001B5F4F" w:rsidP="009D2DCA">
      <w:pPr>
        <w:jc w:val="center"/>
        <w:rPr>
          <w:b/>
          <w:sz w:val="48"/>
          <w:szCs w:val="52"/>
          <w:lang w:val="sr-Latn-RS"/>
        </w:rPr>
      </w:pPr>
    </w:p>
    <w:p w:rsidR="00465266" w:rsidRDefault="009D2DCA" w:rsidP="009D2DCA">
      <w:pPr>
        <w:jc w:val="center"/>
        <w:rPr>
          <w:b/>
          <w:sz w:val="48"/>
          <w:szCs w:val="52"/>
          <w:lang w:val="sr-Latn-RS"/>
        </w:rPr>
      </w:pPr>
      <w:r w:rsidRPr="009D2DCA">
        <w:rPr>
          <w:b/>
          <w:sz w:val="48"/>
          <w:szCs w:val="52"/>
          <w:lang w:val="sr-Latn-RS"/>
        </w:rPr>
        <w:t>Plan testiranja</w:t>
      </w:r>
    </w:p>
    <w:p w:rsidR="009D2DCA" w:rsidRDefault="009D2DCA" w:rsidP="009D2DCA">
      <w:pPr>
        <w:pStyle w:val="Heading1"/>
        <w:rPr>
          <w:lang w:val="sr-Latn-RS"/>
        </w:rPr>
      </w:pPr>
      <w:bookmarkStart w:id="1" w:name="_Toc501377423"/>
      <w:r>
        <w:rPr>
          <w:lang w:val="sr-Latn-RS"/>
        </w:rPr>
        <w:t>Ciljevi</w:t>
      </w:r>
      <w:bookmarkEnd w:id="1"/>
    </w:p>
    <w:p w:rsidR="009D2DCA" w:rsidRDefault="009D2DCA" w:rsidP="009D2DCA">
      <w:pPr>
        <w:ind w:left="720"/>
        <w:rPr>
          <w:lang w:val="sr-Latn-RS"/>
        </w:rPr>
      </w:pPr>
      <w:r>
        <w:rPr>
          <w:lang w:val="sr-Latn-RS"/>
        </w:rPr>
        <w:t>Ovaj dokument sadrži opis plana testiranja aplikacije LEA. Namena ovog dokumenta je da opiše način provere funkcionalnih i nefunkcionalnih zahteva postavljenih pri realizaciji predložene aplikacije. Ciljevi ovog dokumenta su:</w:t>
      </w:r>
    </w:p>
    <w:p w:rsidR="009D2DCA" w:rsidRDefault="009D2DCA" w:rsidP="009D2D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Izdvojiti komponente aplikacije koje treba testirati na osnovu postojećih informacija o projektu;</w:t>
      </w:r>
    </w:p>
    <w:p w:rsidR="009D2DCA" w:rsidRDefault="009D2DCA" w:rsidP="009D2D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Izdvojiti zahteve testiranja na osnovu datih predloga(na višem nivou);</w:t>
      </w:r>
    </w:p>
    <w:p w:rsidR="009D2DCA" w:rsidRDefault="009D2DCA" w:rsidP="009D2D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Predložiti i opisati strategije testiranja koje će biti korišćene;</w:t>
      </w:r>
    </w:p>
    <w:p w:rsidR="009D2DCA" w:rsidRDefault="009D2DCA" w:rsidP="009D2D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Odrediti resurse koji će biti potrebni za testiranje i proceniti vreme i trud koji treba uložiti pri testiranju</w:t>
      </w:r>
      <w:r w:rsidR="001A68E7">
        <w:rPr>
          <w:lang w:val="sr-Latn-RS"/>
        </w:rPr>
        <w:t>;</w:t>
      </w:r>
    </w:p>
    <w:p w:rsidR="001A68E7" w:rsidRDefault="001A68E7" w:rsidP="009D2D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Navesti dokumente koji će opisati rezultate testiranja.</w:t>
      </w:r>
    </w:p>
    <w:p w:rsidR="001A68E7" w:rsidRDefault="001A68E7" w:rsidP="001A68E7">
      <w:pPr>
        <w:pStyle w:val="Heading1"/>
        <w:rPr>
          <w:lang w:val="sr-Latn-RS"/>
        </w:rPr>
      </w:pPr>
      <w:bookmarkStart w:id="2" w:name="_Toc501377424"/>
      <w:r>
        <w:rPr>
          <w:lang w:val="sr-Latn-RS"/>
        </w:rPr>
        <w:t>Opseg</w:t>
      </w:r>
      <w:bookmarkEnd w:id="2"/>
    </w:p>
    <w:p w:rsidR="001A68E7" w:rsidRDefault="001A68E7" w:rsidP="001A68E7">
      <w:pPr>
        <w:ind w:left="720"/>
        <w:rPr>
          <w:lang w:val="sr-Latn-RS"/>
        </w:rPr>
      </w:pPr>
      <w:r>
        <w:rPr>
          <w:lang w:val="sr-Latn-RS"/>
        </w:rPr>
        <w:t>Plan testiranja se odnosi na integraciju aplikacije i proveru izvršne verzije aplikacije LEA. Plan testiranja ne opisuje testiranje pojedinačnih komponenti aplikacije, jer se pretpostavlja da je svaki od programera izvršio kompletno testiranje koda pre njegovog dodavanja u paket aplikacije, korišćenjem metode crne kutije.</w:t>
      </w:r>
    </w:p>
    <w:p w:rsidR="001A68E7" w:rsidRDefault="001A68E7" w:rsidP="001A68E7">
      <w:pPr>
        <w:ind w:left="720"/>
        <w:rPr>
          <w:lang w:val="sr-Latn-RS"/>
        </w:rPr>
      </w:pPr>
      <w:r>
        <w:rPr>
          <w:lang w:val="sr-Latn-RS"/>
        </w:rPr>
        <w:t>Plan testiranja se odnosi na:</w:t>
      </w:r>
    </w:p>
    <w:p w:rsidR="001A68E7" w:rsidRDefault="001A68E7" w:rsidP="001A68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Testiranje interfejsa prema </w:t>
      </w:r>
      <w:r w:rsidR="00CA0F3C">
        <w:rPr>
          <w:lang w:val="sr-Latn-RS"/>
        </w:rPr>
        <w:t>različitim tipovima korisnika;</w:t>
      </w:r>
    </w:p>
    <w:p w:rsidR="00CA0F3C" w:rsidRDefault="00CA0F3C" w:rsidP="001A68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Testiranje komunikacije sa bazom podataka;</w:t>
      </w:r>
    </w:p>
    <w:p w:rsidR="00CA0F3C" w:rsidRDefault="00CA0F3C" w:rsidP="001A68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Testiranje komunikacije komponenti aplikacije;</w:t>
      </w:r>
    </w:p>
    <w:p w:rsidR="00CA0F3C" w:rsidRDefault="00CA0F3C" w:rsidP="001A68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Testiranje funkcionalnosti izvršne verzije aplikacije;</w:t>
      </w:r>
    </w:p>
    <w:p w:rsidR="00CA0F3C" w:rsidRDefault="00CA0F3C" w:rsidP="001A68E7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Testiranje kritičnih performansi aplikacije.</w:t>
      </w:r>
    </w:p>
    <w:p w:rsidR="00CA0F3C" w:rsidRDefault="00CA0F3C" w:rsidP="00CA0F3C">
      <w:pPr>
        <w:pStyle w:val="Heading1"/>
        <w:rPr>
          <w:lang w:val="sr-Latn-RS"/>
        </w:rPr>
      </w:pPr>
      <w:bookmarkStart w:id="3" w:name="_Toc501377425"/>
      <w:r>
        <w:rPr>
          <w:lang w:val="sr-Latn-RS"/>
        </w:rPr>
        <w:lastRenderedPageBreak/>
        <w:t>Reference</w:t>
      </w:r>
      <w:bookmarkEnd w:id="3"/>
    </w:p>
    <w:p w:rsidR="00CA0F3C" w:rsidRDefault="00CA0F3C" w:rsidP="00CA0F3C">
      <w:pPr>
        <w:ind w:left="720"/>
        <w:rPr>
          <w:lang w:val="sr-Latn-RS"/>
        </w:rPr>
      </w:pPr>
      <w:r>
        <w:rPr>
          <w:lang w:val="sr-Latn-RS"/>
        </w:rPr>
        <w:t>Reference na osnovu kojih će biti napisan Plan testiranja su:</w:t>
      </w:r>
    </w:p>
    <w:p w:rsidR="00CA0F3C" w:rsidRDefault="00CA0F3C" w:rsidP="00CA0F3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LEA Vizija sistema;</w:t>
      </w:r>
    </w:p>
    <w:p w:rsidR="00CA0F3C" w:rsidRDefault="00CA0F3C" w:rsidP="00CA0F3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LEA Specifikacija zahteva;</w:t>
      </w:r>
    </w:p>
    <w:p w:rsidR="00CA0F3C" w:rsidRPr="00CA0F3C" w:rsidRDefault="00CA0F3C" w:rsidP="00CA0F3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LEA Detaljni arhitekturni projekat.</w:t>
      </w:r>
    </w:p>
    <w:p w:rsidR="009D2DCA" w:rsidRDefault="00CA0F3C" w:rsidP="00CA0F3C">
      <w:pPr>
        <w:pStyle w:val="Heading1"/>
        <w:rPr>
          <w:lang w:val="sr-Latn-RS"/>
        </w:rPr>
      </w:pPr>
      <w:bookmarkStart w:id="4" w:name="_Toc501377426"/>
      <w:r>
        <w:rPr>
          <w:lang w:val="sr-Latn-RS"/>
        </w:rPr>
        <w:t>Zahtevi za testiranje</w:t>
      </w:r>
      <w:bookmarkEnd w:id="4"/>
    </w:p>
    <w:p w:rsidR="00CA0F3C" w:rsidRDefault="00CA0F3C" w:rsidP="00CA0F3C">
      <w:pPr>
        <w:ind w:left="720"/>
        <w:rPr>
          <w:lang w:val="sr-Latn-RS"/>
        </w:rPr>
      </w:pPr>
      <w:r>
        <w:rPr>
          <w:lang w:val="sr-Latn-RS"/>
        </w:rPr>
        <w:t xml:space="preserve">U ovom odeljku biće navedeni oni elementi sistema koje je potrebno testirati (slučajevi korišćenja,  funkcionalnih i nefunkcionalnih zahteva). Ovde će biti opisano samo šta je potrebno testirati, dok će detalji o samim testovima biti navedeni kasnije u dokumentu Test specifikacija. </w:t>
      </w:r>
    </w:p>
    <w:p w:rsidR="00CA0F3C" w:rsidRDefault="00CA0F3C" w:rsidP="00CA0F3C">
      <w:pPr>
        <w:pStyle w:val="Heading2"/>
        <w:rPr>
          <w:lang w:val="sr-Latn-RS"/>
        </w:rPr>
      </w:pPr>
      <w:bookmarkStart w:id="5" w:name="_Toc501377427"/>
      <w:r>
        <w:rPr>
          <w:lang w:val="sr-Latn-RS"/>
        </w:rPr>
        <w:t>Testiranje podataka i integriteta baze podataka (Data and Database Integrity Testing)</w:t>
      </w:r>
      <w:bookmarkEnd w:id="5"/>
      <w:r>
        <w:rPr>
          <w:lang w:val="sr-Latn-RS"/>
        </w:rPr>
        <w:tab/>
      </w:r>
    </w:p>
    <w:p w:rsidR="00CA0F3C" w:rsidRDefault="00CA0F3C" w:rsidP="00CA0F3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Proveriti mogućnost pristupa bazi LEA aplikacije</w:t>
      </w:r>
      <w:r w:rsidR="00DA21BD">
        <w:rPr>
          <w:lang w:val="sr-Latn-RS"/>
        </w:rPr>
        <w:t>;</w:t>
      </w:r>
    </w:p>
    <w:p w:rsidR="00CA0F3C" w:rsidRDefault="00CA0F3C" w:rsidP="00CA0F3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Proveriti mogućnost istovremeno pristupa istim </w:t>
      </w:r>
      <w:r w:rsidR="00DA21BD">
        <w:rPr>
          <w:lang w:val="sr-Latn-RS"/>
        </w:rPr>
        <w:t>podacima radi čitanja;</w:t>
      </w:r>
    </w:p>
    <w:p w:rsidR="00DA21BD" w:rsidRDefault="00DA21BD" w:rsidP="00CA0F3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Proveriti zaključavanje podataka tokom pristupa bazi radi ažuriranja;</w:t>
      </w:r>
    </w:p>
    <w:p w:rsidR="00DA21BD" w:rsidRDefault="00DA21BD" w:rsidP="00CA0F3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Proveriti tačnost podataka koji se pribavljaju iz baze.</w:t>
      </w:r>
    </w:p>
    <w:p w:rsidR="00DA21BD" w:rsidRDefault="00DA21BD" w:rsidP="00DA21BD">
      <w:pPr>
        <w:pStyle w:val="Heading2"/>
        <w:rPr>
          <w:lang w:val="sr-Latn-RS"/>
        </w:rPr>
      </w:pPr>
      <w:bookmarkStart w:id="6" w:name="_Toc501377428"/>
      <w:r>
        <w:rPr>
          <w:lang w:val="sr-Latn-RS"/>
        </w:rPr>
        <w:t>Testiranje aplikacije – funkcionalno testiranje (Aplication Testing – functional testing)</w:t>
      </w:r>
      <w:bookmarkEnd w:id="6"/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 w:rsidRPr="00DA21BD">
        <w:rPr>
          <w:i/>
          <w:lang w:val="sr-Latn-RS"/>
        </w:rPr>
        <w:t>Izbor jezika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 w:rsidRPr="00DA21BD">
        <w:rPr>
          <w:i/>
          <w:lang w:val="sr-Latn-RS"/>
        </w:rPr>
        <w:t>Prijavljivanja</w:t>
      </w:r>
      <w:r w:rsidRPr="00DA21BD">
        <w:rPr>
          <w:lang w:val="sr-Latn-RS"/>
        </w:rPr>
        <w:t>;</w:t>
      </w:r>
      <w:r w:rsidRPr="00DA21BD">
        <w:rPr>
          <w:i/>
          <w:lang w:val="sr-Latn-RS"/>
        </w:rPr>
        <w:t xml:space="preserve"> 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Pristup Lekcijama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Pristup video lekcijama;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Pristup vežbama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Pristup rečniku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Pristup testovima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Kreiranje novog učenika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Brisanje postojećeg učenika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 w:rsidRPr="00DA21BD">
        <w:rPr>
          <w:i/>
          <w:lang w:val="sr-Latn-RS"/>
        </w:rPr>
        <w:t>Arhiviranje postojećeg učenika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Kreiranje testova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Proveriti slučaj korišćenja </w:t>
      </w:r>
      <w:r>
        <w:rPr>
          <w:i/>
          <w:lang w:val="sr-Latn-RS"/>
        </w:rPr>
        <w:t>Kreiranje domaćih zadataka</w:t>
      </w:r>
      <w:r>
        <w:rPr>
          <w:lang w:val="sr-Latn-RS"/>
        </w:rPr>
        <w:t>;</w:t>
      </w:r>
    </w:p>
    <w:p w:rsidR="00DA21BD" w:rsidRDefault="00DA21BD" w:rsidP="00DA21BD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Klijentski deo aplikacije treba da ima mogućnost izvršavanja sa operativnim sistemima Windows i Linux.</w:t>
      </w:r>
    </w:p>
    <w:p w:rsidR="002D045A" w:rsidRDefault="002D045A" w:rsidP="002D045A">
      <w:pPr>
        <w:pStyle w:val="Heading2"/>
        <w:rPr>
          <w:lang w:val="sr-Latn-RS"/>
        </w:rPr>
      </w:pPr>
      <w:bookmarkStart w:id="7" w:name="_Toc501377429"/>
      <w:r>
        <w:rPr>
          <w:lang w:val="sr-Latn-RS"/>
        </w:rPr>
        <w:t>Testiranje poslovnog ciklusa (Business Cycle Testing)</w:t>
      </w:r>
      <w:bookmarkEnd w:id="7"/>
    </w:p>
    <w:p w:rsidR="002D045A" w:rsidRDefault="002D045A" w:rsidP="002D045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Proveriti posledice operacije dodavanja novog učenika;</w:t>
      </w:r>
    </w:p>
    <w:p w:rsidR="002D045A" w:rsidRPr="002D045A" w:rsidRDefault="002D045A" w:rsidP="002D045A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lastRenderedPageBreak/>
        <w:t>Proveriti posledice operacije brisanja postojećeg učenika;</w:t>
      </w:r>
    </w:p>
    <w:p w:rsidR="002D045A" w:rsidRDefault="002D045A" w:rsidP="002D045A">
      <w:pPr>
        <w:pStyle w:val="ListParagraph"/>
        <w:numPr>
          <w:ilvl w:val="0"/>
          <w:numId w:val="7"/>
        </w:numPr>
        <w:rPr>
          <w:lang w:val="sr-Latn-RS"/>
        </w:rPr>
      </w:pPr>
      <w:r w:rsidRPr="002D045A">
        <w:rPr>
          <w:lang w:val="sr-Latn-RS"/>
        </w:rPr>
        <w:t xml:space="preserve">Proveriti posledice operacije </w:t>
      </w:r>
      <w:r>
        <w:rPr>
          <w:lang w:val="sr-Latn-RS"/>
        </w:rPr>
        <w:t>arihiviranja postojećeg učenika.</w:t>
      </w:r>
    </w:p>
    <w:p w:rsidR="002D045A" w:rsidRDefault="002D045A" w:rsidP="002D045A">
      <w:pPr>
        <w:pStyle w:val="Heading2"/>
        <w:rPr>
          <w:lang w:val="sr-Latn-RS"/>
        </w:rPr>
      </w:pPr>
      <w:bookmarkStart w:id="8" w:name="_Toc501377430"/>
      <w:r>
        <w:rPr>
          <w:lang w:val="sr-Latn-RS"/>
        </w:rPr>
        <w:t>Testiranja korisničkog interfejsa(User Interface Testing)</w:t>
      </w:r>
      <w:bookmarkEnd w:id="8"/>
    </w:p>
    <w:p w:rsidR="00DA21BD" w:rsidRDefault="002D045A" w:rsidP="002D045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Proveriti jednostavnost navigacija kroz skup prozora aplikacije;</w:t>
      </w:r>
    </w:p>
    <w:p w:rsidR="002D045A" w:rsidRDefault="002D045A" w:rsidP="002D045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Proveriti da li izgled prozora aplikacije odgovara definisanim standardima za izradu korisničkog interfejsa;</w:t>
      </w:r>
    </w:p>
    <w:p w:rsidR="002D045A" w:rsidRDefault="002D045A" w:rsidP="002D045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Proveriti da li korisnički interfejs omogućava jednostavno i intuitivno korišćenje bez potrebe za organizovanim dodatne obuke (Specifikacija zahteva, odeljak 7.2);</w:t>
      </w:r>
    </w:p>
    <w:p w:rsidR="002D045A" w:rsidRDefault="002D045A" w:rsidP="002D045A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Aplikacija treba da  bude laka za korišćenje i prilagođena korisnicima koji poseduju dobar nivo znanja rada na računaru;</w:t>
      </w:r>
    </w:p>
    <w:p w:rsidR="002D045A" w:rsidRDefault="002D045A" w:rsidP="002D045A">
      <w:pPr>
        <w:pStyle w:val="Heading2"/>
        <w:rPr>
          <w:lang w:val="sr-Latn-RS"/>
        </w:rPr>
      </w:pPr>
      <w:bookmarkStart w:id="9" w:name="_Toc501377431"/>
      <w:r>
        <w:rPr>
          <w:lang w:val="sr-Latn-RS"/>
        </w:rPr>
        <w:t>Testiranje performansi (Performance Testing)</w:t>
      </w:r>
      <w:bookmarkEnd w:id="9"/>
    </w:p>
    <w:p w:rsidR="002D045A" w:rsidRDefault="002D045A" w:rsidP="002D04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Proveriti vreme potrebno za prijavljivanje;</w:t>
      </w:r>
    </w:p>
    <w:p w:rsidR="002D045A" w:rsidRDefault="002D045A" w:rsidP="002D04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Proveriti vreme potrebno za dodavanje novog domaćeg zadatka;</w:t>
      </w:r>
    </w:p>
    <w:p w:rsidR="002D045A" w:rsidRDefault="002D045A" w:rsidP="002D04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Proveriti vreme potrebno za dodavanje novog testa;</w:t>
      </w:r>
    </w:p>
    <w:p w:rsidR="002D045A" w:rsidRDefault="002D045A" w:rsidP="002D04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Proveriti da li vreme potrebno za pristupanje bazi podataka – u cilju izvršenja upita, ne prelazi 5 sekundi (Specifikacija zahteva, odeljak 7.4).</w:t>
      </w:r>
    </w:p>
    <w:p w:rsidR="002D045A" w:rsidRDefault="002D045A" w:rsidP="002D045A">
      <w:pPr>
        <w:pStyle w:val="Heading2"/>
        <w:rPr>
          <w:lang w:val="sr-Latn-RS"/>
        </w:rPr>
      </w:pPr>
      <w:bookmarkStart w:id="10" w:name="_Toc501377432"/>
      <w:r>
        <w:rPr>
          <w:lang w:val="sr-Latn-RS"/>
        </w:rPr>
        <w:t xml:space="preserve">Testiranje </w:t>
      </w:r>
      <w:r w:rsidR="00656D6E">
        <w:rPr>
          <w:lang w:val="sr-Latn-RS"/>
        </w:rPr>
        <w:t>sigurnosti i kontrole pristupa</w:t>
      </w:r>
      <w:r>
        <w:rPr>
          <w:lang w:val="sr-Latn-RS"/>
        </w:rPr>
        <w:t xml:space="preserve"> (</w:t>
      </w:r>
      <w:r w:rsidR="00656D6E">
        <w:rPr>
          <w:lang w:val="sr-Latn-RS"/>
        </w:rPr>
        <w:t>Security and Access Control Testing</w:t>
      </w:r>
      <w:r>
        <w:rPr>
          <w:lang w:val="sr-Latn-RS"/>
        </w:rPr>
        <w:t>)</w:t>
      </w:r>
      <w:bookmarkEnd w:id="10"/>
    </w:p>
    <w:p w:rsidR="002D045A" w:rsidRDefault="00656D6E" w:rsidP="002D045A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Proveriti prava pristupa korisnika koji pripadaju različitim grupama (Korisnik, Profesor).</w:t>
      </w:r>
    </w:p>
    <w:p w:rsidR="00656D6E" w:rsidRDefault="00656D6E" w:rsidP="00656D6E">
      <w:pPr>
        <w:pStyle w:val="Heading2"/>
        <w:rPr>
          <w:lang w:val="sr-Latn-RS"/>
        </w:rPr>
      </w:pPr>
      <w:bookmarkStart w:id="11" w:name="_Toc501377433"/>
      <w:r>
        <w:rPr>
          <w:lang w:val="sr-Latn-RS"/>
        </w:rPr>
        <w:t>Testiranje konfiguracije (Configuration Testing)</w:t>
      </w:r>
      <w:bookmarkEnd w:id="11"/>
    </w:p>
    <w:p w:rsidR="00656D6E" w:rsidRDefault="00656D6E" w:rsidP="00656D6E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Klijentska komponenta sistema treba da funkcioniše na računaru sledeće konfiguracije:</w:t>
      </w:r>
    </w:p>
    <w:p w:rsidR="00656D6E" w:rsidRDefault="00656D6E" w:rsidP="00656D6E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Operativni sistem: Windows 7, 8, 10 ili Linux;</w:t>
      </w:r>
    </w:p>
    <w:p w:rsidR="00656D6E" w:rsidRDefault="00656D6E" w:rsidP="00656D6E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Intel Core 2Duo 2.0 Ghz;</w:t>
      </w:r>
    </w:p>
    <w:p w:rsidR="00656D6E" w:rsidRDefault="00656D6E" w:rsidP="00656D6E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2 GB RAM memorija;</w:t>
      </w:r>
    </w:p>
    <w:p w:rsidR="00656D6E" w:rsidRDefault="00656D6E" w:rsidP="00656D6E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Integrisana grafička karta;</w:t>
      </w:r>
    </w:p>
    <w:p w:rsidR="00656D6E" w:rsidRDefault="00656D6E" w:rsidP="00656D6E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Funkcionalna zvučna karta;</w:t>
      </w:r>
    </w:p>
    <w:p w:rsidR="00656D6E" w:rsidRDefault="00656D6E" w:rsidP="00656D6E">
      <w:pPr>
        <w:pStyle w:val="Heading2"/>
        <w:rPr>
          <w:lang w:val="sr-Latn-RS"/>
        </w:rPr>
      </w:pPr>
      <w:bookmarkStart w:id="12" w:name="_Toc501377434"/>
      <w:r>
        <w:rPr>
          <w:lang w:val="sr-Latn-RS"/>
        </w:rPr>
        <w:t>Testiranje instalacije</w:t>
      </w:r>
      <w:bookmarkEnd w:id="12"/>
    </w:p>
    <w:p w:rsidR="006958DD" w:rsidRDefault="006958DD" w:rsidP="006958DD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Provera instalacije aplikacije na računaru.</w:t>
      </w:r>
    </w:p>
    <w:p w:rsidR="006958DD" w:rsidRDefault="006958DD" w:rsidP="006958DD">
      <w:pPr>
        <w:pStyle w:val="Heading1"/>
        <w:rPr>
          <w:lang w:val="sr-Latn-RS"/>
        </w:rPr>
      </w:pPr>
      <w:bookmarkStart w:id="13" w:name="_Toc501377435"/>
      <w:r>
        <w:rPr>
          <w:lang w:val="sr-Latn-RS"/>
        </w:rPr>
        <w:t>Strategije testiranja (Test Strategy)</w:t>
      </w:r>
      <w:bookmarkEnd w:id="13"/>
    </w:p>
    <w:p w:rsidR="006958DD" w:rsidRDefault="006958DD" w:rsidP="006958DD">
      <w:pPr>
        <w:ind w:left="432"/>
        <w:rPr>
          <w:lang w:val="sr-Latn-RS"/>
        </w:rPr>
      </w:pPr>
      <w:r>
        <w:rPr>
          <w:lang w:val="sr-Latn-RS"/>
        </w:rPr>
        <w:t>Strategije testiranja predstavljaju preporuke na koji način treba vršiti testiranje softverske apliakcije. Prethodni odeljak o zahtevima testiranja opisuje šta će biti testirano, dok će u ovom odeljku biti opisano kako će navedeni elementi biti testirani.</w:t>
      </w:r>
    </w:p>
    <w:p w:rsidR="006958DD" w:rsidRDefault="006958DD" w:rsidP="006958DD">
      <w:pPr>
        <w:ind w:left="432"/>
        <w:rPr>
          <w:lang w:val="sr-Latn-RS"/>
        </w:rPr>
      </w:pPr>
      <w:r>
        <w:rPr>
          <w:lang w:val="sr-Latn-RS"/>
        </w:rPr>
        <w:lastRenderedPageBreak/>
        <w:t>Osnova svake strategije testiranja jesu tehnike koje se koriste i kriterijumi na osnovu kojih se može utvrditi kada je testiranje završeno.</w:t>
      </w:r>
    </w:p>
    <w:p w:rsidR="006958DD" w:rsidRDefault="006958DD" w:rsidP="006958DD">
      <w:pPr>
        <w:pStyle w:val="Heading2"/>
        <w:rPr>
          <w:lang w:val="sr-Latn-RS"/>
        </w:rPr>
      </w:pPr>
      <w:bookmarkStart w:id="14" w:name="_Toc501377436"/>
      <w:r>
        <w:rPr>
          <w:lang w:val="sr-Latn-RS"/>
        </w:rPr>
        <w:t>Tipovi testiranja (Testing Types)</w:t>
      </w:r>
      <w:bookmarkEnd w:id="14"/>
    </w:p>
    <w:p w:rsidR="006958DD" w:rsidRDefault="006958DD" w:rsidP="006958DD">
      <w:pPr>
        <w:pStyle w:val="Heading3"/>
        <w:rPr>
          <w:lang w:val="sr-Latn-RS"/>
        </w:rPr>
      </w:pPr>
      <w:bookmarkStart w:id="15" w:name="_Toc501377437"/>
      <w:r>
        <w:rPr>
          <w:lang w:val="sr-Latn-RS"/>
        </w:rPr>
        <w:t>Testiranje podataka i integriteta baze podataka (Data and Database Integrity Testing)</w:t>
      </w:r>
      <w:bookmarkEnd w:id="15"/>
    </w:p>
    <w:p w:rsidR="006958DD" w:rsidRDefault="006958DD" w:rsidP="006958DD">
      <w:pPr>
        <w:pStyle w:val="ListParagraph"/>
        <w:numPr>
          <w:ilvl w:val="0"/>
          <w:numId w:val="11"/>
        </w:numPr>
        <w:rPr>
          <w:lang w:val="sr-Latn-RS"/>
        </w:rPr>
      </w:pPr>
      <w:r w:rsidRPr="006958DD">
        <w:rPr>
          <w:lang w:val="sr-Latn-RS"/>
        </w:rPr>
        <w:t xml:space="preserve">Cilj testa: 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Utvrditi da metodi i procesi za pristup bazi podataka funkcionišu korektno i bez grešaka o podacima.</w:t>
      </w:r>
    </w:p>
    <w:p w:rsidR="006958DD" w:rsidRDefault="006958DD" w:rsidP="006958DD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Tehnike: 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Probati svaki metod pristupa bazi podataka, za korektne i nekorektne podatke;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Ispitati bazu podataka da bi se utvrdilo da se podaci unose kao što se očekuje, da se svi događaji u bazi obrađuju korektno i da se podaci pribavljaju korektno i bez grešaka.</w:t>
      </w:r>
    </w:p>
    <w:p w:rsidR="006958DD" w:rsidRDefault="006958DD" w:rsidP="006958DD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Kriterijumi završetka: 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Metodi i procesi za pristup bazama podataka rade kao što je predviđeno i bez grešaka u podacima.</w:t>
      </w:r>
    </w:p>
    <w:p w:rsidR="006958DD" w:rsidRPr="006958DD" w:rsidRDefault="006958DD" w:rsidP="006958DD">
      <w:pPr>
        <w:pStyle w:val="ListParagraph"/>
        <w:numPr>
          <w:ilvl w:val="0"/>
          <w:numId w:val="11"/>
        </w:numPr>
        <w:rPr>
          <w:lang w:val="sr-Latn-RS"/>
        </w:rPr>
      </w:pPr>
      <w:r w:rsidRPr="006958DD">
        <w:rPr>
          <w:lang w:val="sr-Latn-RS"/>
        </w:rPr>
        <w:t xml:space="preserve">Napomene: 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Testiranje zahteva korišćenja okruženja za rad sa konkretnim DBMS-om da bi se direktno uneli i promenili podaci u bazi podataka;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Procesi moraju da se ručno pokrenu;</w:t>
      </w:r>
    </w:p>
    <w:p w:rsidR="006958DD" w:rsidRDefault="006958DD" w:rsidP="006958DD">
      <w:pPr>
        <w:pStyle w:val="ListParagraph"/>
        <w:numPr>
          <w:ilvl w:val="1"/>
          <w:numId w:val="11"/>
        </w:numPr>
        <w:rPr>
          <w:lang w:val="sr-Latn-RS"/>
        </w:rPr>
      </w:pPr>
      <w:r>
        <w:rPr>
          <w:lang w:val="sr-Latn-RS"/>
        </w:rPr>
        <w:t>Koristiti bazu sa malim ili minimalnim brojem podataka, kako bi se povećala</w:t>
      </w:r>
      <w:r w:rsidR="00945B2B">
        <w:rPr>
          <w:lang w:val="sr-Latn-RS"/>
        </w:rPr>
        <w:t xml:space="preserve"> preglednost i lakše uočili neprihvatljivi slučajevi.</w:t>
      </w:r>
    </w:p>
    <w:p w:rsidR="00945B2B" w:rsidRDefault="00945B2B" w:rsidP="00945B2B">
      <w:pPr>
        <w:pStyle w:val="Heading3"/>
        <w:rPr>
          <w:lang w:val="sr-Latn-RS"/>
        </w:rPr>
      </w:pPr>
      <w:bookmarkStart w:id="16" w:name="_Toc501377438"/>
      <w:r>
        <w:rPr>
          <w:lang w:val="sr-Latn-RS"/>
        </w:rPr>
        <w:t>Testiranje aplikacije (Aplication Testing)</w:t>
      </w:r>
      <w:bookmarkEnd w:id="16"/>
    </w:p>
    <w:p w:rsidR="00945B2B" w:rsidRDefault="00945B2B" w:rsidP="00945B2B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Cilj testiranja: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Potvrditi korektno kretanje kroz aplikaciju, unos podataka, njihovu obradu i pribavljanje;</w:t>
      </w:r>
    </w:p>
    <w:p w:rsidR="00945B2B" w:rsidRDefault="00945B2B" w:rsidP="00945B2B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Tehnike: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Izvršiti svaki slučaj korišćenja, ispratiti sve tokove definisane slučajevima korišćenja, korišćenjem tačnih i netačnih podataka;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Utvrditi da li se očekivani rezultati javljaju kada se radi sa tačnim podacima;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Utvrditi da li se predviđene poruke o grešci ili upozorenja javljaju kada se radi sa netačnim podacima;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Potrditi da su poslovna pravila pravilno primenjena.</w:t>
      </w:r>
    </w:p>
    <w:p w:rsidR="00945B2B" w:rsidRDefault="00945B2B" w:rsidP="00945B2B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Kriterijumi završetka: </w:t>
      </w:r>
      <w:r>
        <w:rPr>
          <w:lang w:val="sr-Latn-RS"/>
        </w:rPr>
        <w:tab/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Svi planirani testovi su izvršeni;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Sve identifikovane greške su adekvatno obrađene.</w:t>
      </w:r>
    </w:p>
    <w:p w:rsidR="00945B2B" w:rsidRDefault="00945B2B" w:rsidP="00945B2B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 xml:space="preserve">Napomene: </w:t>
      </w:r>
    </w:p>
    <w:p w:rsidR="00945B2B" w:rsidRDefault="00945B2B" w:rsidP="00945B2B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Potrebno je obezbediti računar na kome će biti instalirana aplikacija.</w:t>
      </w:r>
    </w:p>
    <w:p w:rsidR="00945B2B" w:rsidRDefault="00945B2B" w:rsidP="00945B2B">
      <w:pPr>
        <w:pStyle w:val="Heading3"/>
        <w:rPr>
          <w:lang w:val="sr-Latn-RS"/>
        </w:rPr>
      </w:pPr>
      <w:bookmarkStart w:id="17" w:name="_Toc501377439"/>
      <w:r>
        <w:rPr>
          <w:lang w:val="sr-Latn-RS"/>
        </w:rPr>
        <w:t>Testiranje poslovnog ciklusa (Business Cycle Testing)</w:t>
      </w:r>
      <w:bookmarkEnd w:id="17"/>
    </w:p>
    <w:p w:rsidR="00945B2B" w:rsidRDefault="00945B2B" w:rsidP="00945B2B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Cilj testiranja:</w:t>
      </w:r>
    </w:p>
    <w:p w:rsidR="00945B2B" w:rsidRDefault="00945B2B" w:rsidP="00945B2B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lang w:val="sr-Latn-RS"/>
        </w:rPr>
        <w:t xml:space="preserve">Potvrditi odgovarajuću primenu i procese koji se obavljaju kao podrška zahtevanom modelu poslovanja i utvrđenom rasporedu. </w:t>
      </w:r>
    </w:p>
    <w:p w:rsidR="00945B2B" w:rsidRDefault="00945B2B" w:rsidP="00945B2B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Tehnike:</w:t>
      </w:r>
    </w:p>
    <w:p w:rsidR="00CA2F82" w:rsidRDefault="00945B2B" w:rsidP="00CA2F82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lang w:val="sr-Latn-RS"/>
        </w:rPr>
        <w:t>Testiranje simulira poslovne cikluse koji obavljaju sledeće:</w:t>
      </w:r>
    </w:p>
    <w:p w:rsidR="00CA2F82" w:rsidRDefault="00CA2F82" w:rsidP="00CA2F82">
      <w:pPr>
        <w:pStyle w:val="ListParagraph"/>
        <w:numPr>
          <w:ilvl w:val="2"/>
          <w:numId w:val="13"/>
        </w:numPr>
        <w:rPr>
          <w:lang w:val="sr-Latn-RS"/>
        </w:rPr>
      </w:pPr>
      <w:r w:rsidRPr="00CA2F82">
        <w:rPr>
          <w:lang w:val="sr-Latn-RS"/>
        </w:rPr>
        <w:t>Testovi korišćeni za testiranje funkcija aplikacija treba modifikovati/proširiti da uvećaju broj izvršenja svake funkcije kako bi se simulirao pristup većeg broja različitih korisnika u odgovarajućem periodu vremena</w:t>
      </w:r>
      <w:r>
        <w:rPr>
          <w:lang w:val="sr-Latn-RS"/>
        </w:rPr>
        <w:t>;</w:t>
      </w:r>
    </w:p>
    <w:p w:rsidR="00CA2F82" w:rsidRPr="00CA2F82" w:rsidRDefault="00CA2F82" w:rsidP="00CA2F82">
      <w:pPr>
        <w:pStyle w:val="ListParagraph"/>
        <w:numPr>
          <w:ilvl w:val="2"/>
          <w:numId w:val="13"/>
        </w:numPr>
        <w:rPr>
          <w:lang w:val="sr-Latn-RS"/>
        </w:rPr>
      </w:pPr>
      <w:r>
        <w:rPr>
          <w:lang w:val="sr-Latn-CS"/>
        </w:rPr>
        <w:t>Sve funkcije koje su vremenski zavisne treba proveriti korišćenjem tačnih i netačnih podataka;</w:t>
      </w:r>
    </w:p>
    <w:p w:rsidR="00CA2F82" w:rsidRPr="00CA2F82" w:rsidRDefault="00CA2F82" w:rsidP="00CA2F82">
      <w:pPr>
        <w:pStyle w:val="ListParagraph"/>
        <w:numPr>
          <w:ilvl w:val="2"/>
          <w:numId w:val="13"/>
        </w:numPr>
        <w:rPr>
          <w:lang w:val="sr-Latn-RS"/>
        </w:rPr>
      </w:pPr>
      <w:r w:rsidRPr="00CA2F82">
        <w:rPr>
          <w:lang w:val="sr-Latn-RS"/>
        </w:rPr>
        <w:t>Proveriti da li se sve funkcije koje se pojavljuju periodično da se izvršavaju/pokreću u odgovarajućem vremenskim trenucima.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 w:rsidRPr="00CA2F82">
        <w:rPr>
          <w:lang w:val="sr-Latn-RS"/>
        </w:rPr>
        <w:t>Utvrditi da li se očekivani rezultati javljaju kada se radi sa tačnim podacima</w:t>
      </w:r>
      <w:r>
        <w:rPr>
          <w:lang w:val="sr-Latn-RS"/>
        </w:rPr>
        <w:t>;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 w:rsidRPr="00CA2F82">
        <w:rPr>
          <w:lang w:val="sr-Latn-RS"/>
        </w:rPr>
        <w:t>Utvrditi da li se predviđene poruke o grešci ili upozorenja javljaju kada se radi sa netačnim podacima</w:t>
      </w:r>
      <w:r>
        <w:rPr>
          <w:lang w:val="sr-Latn-RS"/>
        </w:rPr>
        <w:t>;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lang w:val="sr-Latn-CS"/>
        </w:rPr>
        <w:t>Potvrditi da su poslovna pravila pravilno primenjena.</w:t>
      </w:r>
    </w:p>
    <w:p w:rsidR="00CA2F82" w:rsidRPr="00CA2F82" w:rsidRDefault="00CA2F82" w:rsidP="00CA2F82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CS"/>
        </w:rPr>
        <w:t>Kriterijum završetka: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 w:rsidRPr="00CA2F82">
        <w:rPr>
          <w:lang w:val="sr-Latn-RS"/>
        </w:rPr>
        <w:t>Svi planirani testovi su izvršeni</w:t>
      </w:r>
      <w:r>
        <w:rPr>
          <w:lang w:val="sr-Latn-RS"/>
        </w:rPr>
        <w:t>;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lang w:val="sr-Latn-CS"/>
        </w:rPr>
        <w:t>Svi identifikovane greške su adekvatno obrađene.</w:t>
      </w:r>
    </w:p>
    <w:p w:rsidR="00CA2F82" w:rsidRPr="00CA2F82" w:rsidRDefault="00CA2F82" w:rsidP="00CA2F82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CS"/>
        </w:rPr>
        <w:t>Napomene:</w:t>
      </w:r>
    </w:p>
    <w:p w:rsidR="00CA2F82" w:rsidRPr="00CA2F82" w:rsidRDefault="00CA2F82" w:rsidP="00CA2F82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lang w:val="sr-Latn-CS"/>
        </w:rPr>
        <w:t>Poslovni model bi trebao da identifikuje odgovarajuće zahteve i procedure koje treba testirati.</w:t>
      </w:r>
    </w:p>
    <w:p w:rsidR="00CA2F82" w:rsidRDefault="00CA2F82" w:rsidP="00CA2F82">
      <w:pPr>
        <w:pStyle w:val="Heading3"/>
        <w:rPr>
          <w:lang w:val="sr-Latn-RS"/>
        </w:rPr>
      </w:pPr>
      <w:bookmarkStart w:id="18" w:name="_Toc501377440"/>
      <w:r>
        <w:rPr>
          <w:lang w:val="sr-Latn-RS"/>
        </w:rPr>
        <w:t>Testiranje korisničkog interfejsa (User Interface Testing)</w:t>
      </w:r>
      <w:bookmarkEnd w:id="18"/>
    </w:p>
    <w:p w:rsidR="00CA2F82" w:rsidRDefault="00CA2F82" w:rsidP="00CA2F82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Cilj Testiranja: </w:t>
      </w:r>
    </w:p>
    <w:p w:rsidR="00CA2F82" w:rsidRDefault="00CA2F82" w:rsidP="00CA2F82">
      <w:pPr>
        <w:pStyle w:val="ListParagraph"/>
        <w:ind w:left="2880"/>
        <w:rPr>
          <w:lang w:val="sr-Latn-RS"/>
        </w:rPr>
      </w:pPr>
      <w:r>
        <w:rPr>
          <w:lang w:val="sr-Latn-RS"/>
        </w:rPr>
        <w:t xml:space="preserve">Potvrditi sledeće: </w:t>
      </w:r>
      <w:r>
        <w:rPr>
          <w:lang w:val="sr-Latn-RS"/>
        </w:rPr>
        <w:tab/>
      </w:r>
    </w:p>
    <w:p w:rsidR="00CA2F82" w:rsidRPr="00CA2F82" w:rsidRDefault="00CA2F82" w:rsidP="00CA2F82">
      <w:pPr>
        <w:pStyle w:val="ListParagraph"/>
        <w:numPr>
          <w:ilvl w:val="1"/>
          <w:numId w:val="15"/>
        </w:numPr>
        <w:rPr>
          <w:lang w:val="sr-Latn-RS"/>
        </w:rPr>
      </w:pPr>
      <w:r w:rsidRPr="00CA2F82">
        <w:rPr>
          <w:lang w:val="sr-Latn-RS"/>
        </w:rPr>
        <w:t>Navigacija kroz aplikaciju korektno odslikava poslovne funkcije i zahteve, uključujući od kretanje između prozora, polja i metode pristupa (prelazak tabom, kre</w:t>
      </w:r>
      <w:r>
        <w:rPr>
          <w:lang w:val="sr-Latn-RS"/>
        </w:rPr>
        <w:t>tanje miša</w:t>
      </w:r>
      <w:r w:rsidRPr="00CA2F82">
        <w:rPr>
          <w:lang w:val="sr-Latn-RS"/>
        </w:rPr>
        <w:t>)</w:t>
      </w:r>
      <w:r>
        <w:rPr>
          <w:lang w:val="sr-Latn-RS"/>
        </w:rPr>
        <w:t>;</w:t>
      </w:r>
    </w:p>
    <w:p w:rsidR="00CA2F82" w:rsidRPr="00CA2F82" w:rsidRDefault="00CA2F82" w:rsidP="00CA2F82">
      <w:pPr>
        <w:pStyle w:val="ListParagraph"/>
        <w:numPr>
          <w:ilvl w:val="1"/>
          <w:numId w:val="15"/>
        </w:numPr>
        <w:rPr>
          <w:lang w:val="sr-Latn-RS"/>
        </w:rPr>
      </w:pPr>
      <w:r>
        <w:rPr>
          <w:lang w:val="sr-Latn-CS"/>
        </w:rPr>
        <w:t>Objekti prozora i njihove karakteristike, kao što su meniji, veličina, pozicije, stanja i dobijanje fokusa u skladu sa standardima.</w:t>
      </w:r>
    </w:p>
    <w:p w:rsidR="00CA2F82" w:rsidRDefault="00CA2F82" w:rsidP="00CA2F82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Tehnike:</w:t>
      </w:r>
    </w:p>
    <w:p w:rsidR="00CA2F82" w:rsidRPr="00CA2F82" w:rsidRDefault="00CA2F82" w:rsidP="00CA2F82">
      <w:pPr>
        <w:pStyle w:val="ListParagraph"/>
        <w:numPr>
          <w:ilvl w:val="1"/>
          <w:numId w:val="15"/>
        </w:numPr>
        <w:rPr>
          <w:lang w:val="sr-Latn-RS"/>
        </w:rPr>
      </w:pPr>
      <w:r>
        <w:rPr>
          <w:lang w:val="sr-Latn-CS"/>
        </w:rPr>
        <w:lastRenderedPageBreak/>
        <w:t>Kreirati/modifikovati testove za svaki prozor da bi se potvrdila odgovarajuća navigacija i stanja objekata za svaki prozor i objekat aplikacije.</w:t>
      </w:r>
    </w:p>
    <w:p w:rsidR="00CA2F82" w:rsidRPr="00CA2F82" w:rsidRDefault="00CA2F82" w:rsidP="00CA2F82">
      <w:pPr>
        <w:pStyle w:val="ListParagraph"/>
        <w:numPr>
          <w:ilvl w:val="0"/>
          <w:numId w:val="15"/>
        </w:numPr>
        <w:rPr>
          <w:lang w:val="sr-Latn-RS"/>
        </w:rPr>
      </w:pPr>
      <w:r>
        <w:rPr>
          <w:lang w:val="sr-Latn-CS"/>
        </w:rPr>
        <w:t>Kriterijum završetka</w:t>
      </w:r>
      <w:r w:rsidRPr="00450467">
        <w:rPr>
          <w:lang w:val="sr-Latn-CS"/>
        </w:rPr>
        <w:t>:</w:t>
      </w:r>
    </w:p>
    <w:p w:rsidR="00CA2F82" w:rsidRDefault="00CA2F82" w:rsidP="00CA2F82">
      <w:pPr>
        <w:pStyle w:val="ListParagraph"/>
        <w:numPr>
          <w:ilvl w:val="1"/>
          <w:numId w:val="15"/>
        </w:numPr>
        <w:rPr>
          <w:lang w:val="sr-Latn-RS"/>
        </w:rPr>
      </w:pPr>
      <w:r w:rsidRPr="00CA2F82">
        <w:rPr>
          <w:lang w:val="sr-Latn-RS"/>
        </w:rPr>
        <w:t>Svaki prozor treba da se potvrdi da je konzistentan sa referentnom verzijom ili prihvaćenim standardima.</w:t>
      </w:r>
    </w:p>
    <w:p w:rsidR="00CA2F82" w:rsidRDefault="00CA2F82" w:rsidP="00CA2F82">
      <w:pPr>
        <w:pStyle w:val="Heading3"/>
        <w:rPr>
          <w:lang w:val="sr-Latn-RS"/>
        </w:rPr>
      </w:pPr>
      <w:bookmarkStart w:id="19" w:name="_Toc501377441"/>
      <w:r>
        <w:rPr>
          <w:lang w:val="sr-Latn-RS"/>
        </w:rPr>
        <w:t>Testiranje performansi (Performance Testing)</w:t>
      </w:r>
      <w:bookmarkEnd w:id="19"/>
    </w:p>
    <w:p w:rsidR="00CA2F82" w:rsidRDefault="00CA2F82" w:rsidP="00CA2F82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Cilj testiranja:</w:t>
      </w:r>
      <w:r>
        <w:rPr>
          <w:lang w:val="sr-Latn-RS"/>
        </w:rPr>
        <w:tab/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 w:rsidRPr="00B75BDD">
        <w:rPr>
          <w:lang w:val="sr-Latn-RS"/>
        </w:rPr>
        <w:t>Potvrditi vreme odziva sistema za napravljene transakcije ili poslovne funkcije za sledeća dva slučaja:</w:t>
      </w:r>
    </w:p>
    <w:p w:rsidR="00B75BDD" w:rsidRPr="00B75BDD" w:rsidRDefault="00B75BDD" w:rsidP="00B75BDD">
      <w:pPr>
        <w:pStyle w:val="ListParagraph"/>
        <w:numPr>
          <w:ilvl w:val="2"/>
          <w:numId w:val="16"/>
        </w:numPr>
        <w:rPr>
          <w:lang w:val="sr-Latn-RS"/>
        </w:rPr>
      </w:pPr>
      <w:r w:rsidRPr="00B75BDD">
        <w:rPr>
          <w:lang w:val="sr-Latn-RS"/>
        </w:rPr>
        <w:t>procenjeno prosečno opterećenje</w:t>
      </w:r>
      <w:r>
        <w:rPr>
          <w:lang w:val="sr-Latn-RS"/>
        </w:rPr>
        <w:t>;</w:t>
      </w:r>
    </w:p>
    <w:p w:rsidR="00CA2F82" w:rsidRDefault="00B75BDD" w:rsidP="00B75BDD">
      <w:pPr>
        <w:pStyle w:val="ListParagraph"/>
        <w:numPr>
          <w:ilvl w:val="2"/>
          <w:numId w:val="16"/>
        </w:numPr>
        <w:rPr>
          <w:lang w:val="sr-Latn-RS"/>
        </w:rPr>
      </w:pPr>
      <w:r w:rsidRPr="00B75BDD">
        <w:rPr>
          <w:lang w:val="sr-Latn-RS"/>
        </w:rPr>
        <w:t>procenjeno maksimalno opterećenje</w:t>
      </w:r>
      <w:r>
        <w:rPr>
          <w:lang w:val="sr-Latn-RS"/>
        </w:rPr>
        <w:t>.</w:t>
      </w:r>
    </w:p>
    <w:p w:rsidR="00B75BDD" w:rsidRDefault="00B75BDD" w:rsidP="00B75BDD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Tehnike:</w:t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 w:rsidRPr="00B75BDD">
        <w:rPr>
          <w:lang w:val="sr-Latn-RS"/>
        </w:rPr>
        <w:t>Koristiti test procedure napravljene za testiranje poslovnog modela (testiranje sistema)</w:t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 w:rsidRPr="00B75BDD">
        <w:rPr>
          <w:lang w:val="sr-Latn-RS"/>
        </w:rPr>
        <w:t>Modifikovati podatke tako da se uveća broj transakcija i modifikovati skripte da se poveća broj izvršenja transakcija.</w:t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>
        <w:rPr>
          <w:lang w:val="sr-Latn-CS"/>
        </w:rPr>
        <w:t>Skripte treba da se izvršavaju na jednom računaru (jedan korisnik, jedna transakcija) ili ponoviti sa više klijenata (viruelinih ili stvarnih).</w:t>
      </w:r>
    </w:p>
    <w:p w:rsidR="00B75BDD" w:rsidRDefault="00B75BDD" w:rsidP="00B75BDD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Kriterijumi završetaka:</w:t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 w:rsidRPr="00B75BDD">
        <w:rPr>
          <w:lang w:val="sr-Latn-RS"/>
        </w:rPr>
        <w:t>Jedna transakcija / jedan korisnik: Uspešno izvršavanje test skripti bez ikakvih padova i za očekivano vreme.</w:t>
      </w:r>
    </w:p>
    <w:p w:rsidR="00B75BDD" w:rsidRPr="00B75BDD" w:rsidRDefault="00B75BDD" w:rsidP="00B75BDD">
      <w:pPr>
        <w:pStyle w:val="ListParagraph"/>
        <w:numPr>
          <w:ilvl w:val="1"/>
          <w:numId w:val="16"/>
        </w:numPr>
        <w:rPr>
          <w:lang w:val="sr-Latn-RS"/>
        </w:rPr>
      </w:pPr>
      <w:r>
        <w:rPr>
          <w:lang w:val="sr-Latn-CS"/>
        </w:rPr>
        <w:t>Više transakcija / više korisnika: Uspešno izvršavanje test skripti bez ikakvih padova i za očekivano vreme.</w:t>
      </w:r>
    </w:p>
    <w:p w:rsidR="00B75BDD" w:rsidRPr="00B75BDD" w:rsidRDefault="00B75BDD" w:rsidP="00B75BDD">
      <w:pPr>
        <w:pStyle w:val="ListParagraph"/>
        <w:numPr>
          <w:ilvl w:val="0"/>
          <w:numId w:val="16"/>
        </w:numPr>
        <w:rPr>
          <w:lang w:val="sr-Latn-RS"/>
        </w:rPr>
      </w:pPr>
      <w:r>
        <w:rPr>
          <w:lang w:val="sr-Latn-CS"/>
        </w:rPr>
        <w:t>Napomena:</w:t>
      </w:r>
    </w:p>
    <w:p w:rsidR="00B75BDD" w:rsidRPr="00EC2967" w:rsidRDefault="00B75BDD" w:rsidP="00EC2967">
      <w:pPr>
        <w:pStyle w:val="ListParagraph"/>
        <w:numPr>
          <w:ilvl w:val="1"/>
          <w:numId w:val="16"/>
        </w:numPr>
        <w:rPr>
          <w:lang w:val="sr-Latn-RS"/>
        </w:rPr>
      </w:pPr>
      <w:r w:rsidRPr="00B75BDD">
        <w:rPr>
          <w:lang w:val="sr-Latn-RS"/>
        </w:rPr>
        <w:t xml:space="preserve">Testiranje performansi sistema uključuje opterećenje sistema u pozadini. </w:t>
      </w:r>
      <w:r w:rsidRPr="00EC2967">
        <w:rPr>
          <w:lang w:val="sr-Latn-RS"/>
        </w:rPr>
        <w:t>Poziva</w:t>
      </w:r>
      <w:r w:rsidR="00EC2967">
        <w:rPr>
          <w:lang w:val="sr-Latn-RS"/>
        </w:rPr>
        <w:t>ćemo</w:t>
      </w:r>
      <w:r w:rsidRPr="00EC2967">
        <w:rPr>
          <w:lang w:val="sr-Latn-RS"/>
        </w:rPr>
        <w:t xml:space="preserve"> transakcije direktno na aplikaciju</w:t>
      </w:r>
      <w:r w:rsidR="00EC2967">
        <w:rPr>
          <w:lang w:val="sr-Latn-RS"/>
        </w:rPr>
        <w:t xml:space="preserve">, obično u formi SQL poziva - </w:t>
      </w:r>
      <w:r w:rsidR="00EC2967" w:rsidRPr="00B75BDD">
        <w:rPr>
          <w:lang w:val="sr-Latn-RS"/>
        </w:rPr>
        <w:t>da bi se dobili zahtevani uslovi</w:t>
      </w:r>
      <w:r w:rsidR="00EC2967">
        <w:rPr>
          <w:lang w:val="sr-Latn-RS"/>
        </w:rPr>
        <w:t>.</w:t>
      </w:r>
    </w:p>
    <w:p w:rsidR="00EC2967" w:rsidRPr="00EC2967" w:rsidRDefault="00EC2967" w:rsidP="00EC2967">
      <w:pPr>
        <w:pStyle w:val="ListParagraph"/>
        <w:numPr>
          <w:ilvl w:val="1"/>
          <w:numId w:val="16"/>
        </w:numPr>
        <w:rPr>
          <w:lang w:val="sr-Latn-RS"/>
        </w:rPr>
      </w:pPr>
      <w:r w:rsidRPr="00EC2967">
        <w:rPr>
          <w:lang w:val="sr-Latn-RS"/>
        </w:rPr>
        <w:t>Testiranje performansi treba da se obavi na za to spremljenom računaru u predviđeno vreme. Time se omogućuje potpuna kontrola i precizno merenje.</w:t>
      </w:r>
    </w:p>
    <w:p w:rsidR="00EC2967" w:rsidRPr="00EC2967" w:rsidRDefault="00EC2967" w:rsidP="00EC2967">
      <w:pPr>
        <w:pStyle w:val="ListParagraph"/>
        <w:numPr>
          <w:ilvl w:val="1"/>
          <w:numId w:val="16"/>
        </w:numPr>
        <w:rPr>
          <w:lang w:val="sr-Latn-RS"/>
        </w:rPr>
      </w:pPr>
      <w:r>
        <w:rPr>
          <w:lang w:val="sr-Latn-CS"/>
        </w:rPr>
        <w:t>Baza podataka koja se koristi za testiranje performansi treba da ima veličinu baze koja će se realno koristiti.</w:t>
      </w:r>
    </w:p>
    <w:p w:rsidR="00A06AF2" w:rsidRPr="00A06AF2" w:rsidRDefault="00A06AF2" w:rsidP="00A06AF2">
      <w:pPr>
        <w:pStyle w:val="Heading3"/>
        <w:rPr>
          <w:lang w:val="sr-Latn-RS"/>
        </w:rPr>
      </w:pPr>
      <w:bookmarkStart w:id="20" w:name="_Toc501377442"/>
      <w:r w:rsidRPr="00A06AF2">
        <w:rPr>
          <w:lang w:val="sr-Latn-RS"/>
        </w:rPr>
        <w:t>Testiranje sigurnosti i kontrole pristupa (Security and Access Control Testing)</w:t>
      </w:r>
      <w:bookmarkEnd w:id="20"/>
    </w:p>
    <w:p w:rsidR="00A06AF2" w:rsidRPr="001B5F4F" w:rsidRDefault="00A06AF2" w:rsidP="001B5F4F">
      <w:pPr>
        <w:pStyle w:val="ListParagraph"/>
        <w:numPr>
          <w:ilvl w:val="0"/>
          <w:numId w:val="22"/>
        </w:numPr>
        <w:rPr>
          <w:lang w:val="sr-Latn-RS"/>
        </w:rPr>
      </w:pPr>
      <w:r w:rsidRPr="001B5F4F">
        <w:rPr>
          <w:lang w:val="sr-Latn-RS"/>
        </w:rPr>
        <w:t>Cilj testiranja:</w:t>
      </w:r>
    </w:p>
    <w:p w:rsidR="00A06AF2" w:rsidRDefault="00A06AF2" w:rsidP="00A06AF2">
      <w:pPr>
        <w:pStyle w:val="Heading3"/>
        <w:numPr>
          <w:ilvl w:val="1"/>
          <w:numId w:val="17"/>
        </w:numPr>
        <w:rPr>
          <w:b w:val="0"/>
          <w:lang w:val="sr-Latn-RS"/>
        </w:rPr>
      </w:pPr>
      <w:bookmarkStart w:id="21" w:name="_Toc501377443"/>
      <w:r w:rsidRPr="00A06AF2">
        <w:rPr>
          <w:b w:val="0"/>
          <w:lang w:val="sr-Latn-RS"/>
        </w:rPr>
        <w:lastRenderedPageBreak/>
        <w:t>Sigurnost funkcija/podataka: Potvrditi da korisnik može da koristi samo one funkcije/ podatke koje su predviđene za tip korisnika kome pripada</w:t>
      </w:r>
      <w:r>
        <w:rPr>
          <w:b w:val="0"/>
          <w:lang w:val="sr-Latn-RS"/>
        </w:rPr>
        <w:t>;</w:t>
      </w:r>
      <w:bookmarkEnd w:id="21"/>
    </w:p>
    <w:p w:rsidR="00A06AF2" w:rsidRDefault="00A06AF2" w:rsidP="00A06AF2">
      <w:pPr>
        <w:pStyle w:val="Heading3"/>
        <w:numPr>
          <w:ilvl w:val="1"/>
          <w:numId w:val="17"/>
        </w:numPr>
        <w:rPr>
          <w:b w:val="0"/>
          <w:lang w:val="sr-Latn-RS"/>
        </w:rPr>
      </w:pPr>
      <w:bookmarkStart w:id="22" w:name="_Toc501377444"/>
      <w:r w:rsidRPr="00A06AF2">
        <w:rPr>
          <w:b w:val="0"/>
          <w:lang w:val="sr-Latn-RS"/>
        </w:rPr>
        <w:t xml:space="preserve">Sigurnost </w:t>
      </w:r>
      <w:r>
        <w:rPr>
          <w:b w:val="0"/>
          <w:lang w:val="sr-Latn-RS"/>
        </w:rPr>
        <w:t>aplikacije</w:t>
      </w:r>
      <w:r w:rsidRPr="00A06AF2">
        <w:rPr>
          <w:b w:val="0"/>
          <w:lang w:val="sr-Latn-RS"/>
        </w:rPr>
        <w:t xml:space="preserve">: Potvrditi da samo oni korisnici </w:t>
      </w:r>
      <w:r>
        <w:rPr>
          <w:b w:val="0"/>
          <w:lang w:val="sr-Latn-RS"/>
        </w:rPr>
        <w:t>kojima je dozvoljen  pristup</w:t>
      </w:r>
      <w:r w:rsidRPr="00A06AF2">
        <w:rPr>
          <w:b w:val="0"/>
          <w:lang w:val="sr-Latn-RS"/>
        </w:rPr>
        <w:t xml:space="preserve"> </w:t>
      </w:r>
      <w:r>
        <w:rPr>
          <w:b w:val="0"/>
          <w:lang w:val="sr-Latn-RS"/>
        </w:rPr>
        <w:t>aplikaciji</w:t>
      </w:r>
      <w:r w:rsidRPr="00A06AF2">
        <w:rPr>
          <w:b w:val="0"/>
          <w:lang w:val="sr-Latn-RS"/>
        </w:rPr>
        <w:t xml:space="preserve"> mogu da</w:t>
      </w:r>
      <w:r>
        <w:rPr>
          <w:b w:val="0"/>
          <w:lang w:val="sr-Latn-RS"/>
        </w:rPr>
        <w:t xml:space="preserve"> joj</w:t>
      </w:r>
      <w:r w:rsidRPr="00A06AF2">
        <w:rPr>
          <w:b w:val="0"/>
          <w:lang w:val="sr-Latn-RS"/>
        </w:rPr>
        <w:t xml:space="preserve"> pristupe</w:t>
      </w:r>
      <w:r>
        <w:rPr>
          <w:b w:val="0"/>
          <w:lang w:val="sr-Latn-RS"/>
        </w:rPr>
        <w:t>.</w:t>
      </w:r>
      <w:bookmarkEnd w:id="22"/>
    </w:p>
    <w:p w:rsidR="00A06AF2" w:rsidRDefault="00A06AF2" w:rsidP="00A06AF2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Tehnike:</w:t>
      </w:r>
    </w:p>
    <w:p w:rsidR="00A06AF2" w:rsidRPr="00A06AF2" w:rsidRDefault="00A06AF2" w:rsidP="00A06AF2">
      <w:pPr>
        <w:pStyle w:val="ListParagraph"/>
        <w:numPr>
          <w:ilvl w:val="1"/>
          <w:numId w:val="17"/>
        </w:numPr>
        <w:rPr>
          <w:lang w:val="sr-Latn-RS"/>
        </w:rPr>
      </w:pPr>
      <w:r w:rsidRPr="00A06AF2">
        <w:rPr>
          <w:lang w:val="sr-Latn-RS"/>
        </w:rPr>
        <w:t>Sigurnost funkcija/podataka: Identifikovati funkcije/podatke kojima ima pravo pristupa odgovarajući tip korisnika.</w:t>
      </w:r>
    </w:p>
    <w:p w:rsidR="00A06AF2" w:rsidRPr="00A06AF2" w:rsidRDefault="00A06AF2" w:rsidP="00A06AF2">
      <w:pPr>
        <w:pStyle w:val="ListParagraph"/>
        <w:numPr>
          <w:ilvl w:val="1"/>
          <w:numId w:val="17"/>
        </w:numPr>
        <w:rPr>
          <w:lang w:val="sr-Latn-RS"/>
        </w:rPr>
      </w:pPr>
      <w:r w:rsidRPr="00A06AF2">
        <w:rPr>
          <w:lang w:val="sr-Latn-RS"/>
        </w:rPr>
        <w:t>Sigurnost funkcija/podataka: Identifikovati funkcije/podatke kojima ima pravo pristupa odgovarajući tip korisnika.</w:t>
      </w:r>
    </w:p>
    <w:p w:rsidR="00A06AF2" w:rsidRDefault="00A06AF2" w:rsidP="00A06AF2">
      <w:pPr>
        <w:pStyle w:val="ListParagraph"/>
        <w:numPr>
          <w:ilvl w:val="1"/>
          <w:numId w:val="17"/>
        </w:numPr>
        <w:rPr>
          <w:lang w:val="sr-Latn-RS"/>
        </w:rPr>
      </w:pPr>
      <w:r w:rsidRPr="00A06AF2">
        <w:rPr>
          <w:lang w:val="sr-Latn-RS"/>
        </w:rPr>
        <w:t>Izmeniti tip korisnika i proveriti ga na iste testove. Proveriti da li su funkcije /podaci korektno dozvoljeni ili zabranjeni za korišćenje.</w:t>
      </w:r>
    </w:p>
    <w:p w:rsidR="00A06AF2" w:rsidRPr="00A06AF2" w:rsidRDefault="00A06AF2" w:rsidP="00A06AF2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Kriterijumi završetka:</w:t>
      </w:r>
      <w:r w:rsidRPr="00A06AF2">
        <w:rPr>
          <w:lang w:val="sr-Latn-CS"/>
        </w:rPr>
        <w:t xml:space="preserve"> </w:t>
      </w:r>
    </w:p>
    <w:p w:rsidR="00A06AF2" w:rsidRPr="00EF1AEC" w:rsidRDefault="00A06AF2" w:rsidP="00A06AF2">
      <w:pPr>
        <w:pStyle w:val="ListParagraph"/>
        <w:numPr>
          <w:ilvl w:val="1"/>
          <w:numId w:val="17"/>
        </w:numPr>
        <w:rPr>
          <w:lang w:val="sr-Latn-RS"/>
        </w:rPr>
      </w:pPr>
      <w:r>
        <w:rPr>
          <w:lang w:val="sr-Latn-CS"/>
        </w:rPr>
        <w:t>Za svaki tip korisnika i odgovarajuće funkcije/podatke dozvoljene za korišćenje, sve transakcije funkcionišu na očekivani način, definisane u testovima sistema.</w:t>
      </w:r>
    </w:p>
    <w:p w:rsidR="00EF1AEC" w:rsidRDefault="00427A3A" w:rsidP="00EF1AEC">
      <w:pPr>
        <w:pStyle w:val="Heading3"/>
        <w:rPr>
          <w:lang w:val="sr-Latn-RS"/>
        </w:rPr>
      </w:pPr>
      <w:bookmarkStart w:id="23" w:name="_Toc501377445"/>
      <w:r>
        <w:rPr>
          <w:lang w:val="sr-Latn-RS"/>
        </w:rPr>
        <w:t>Testiranje konfiguracije(Configuartion Testing)</w:t>
      </w:r>
      <w:bookmarkEnd w:id="23"/>
    </w:p>
    <w:p w:rsidR="00427A3A" w:rsidRDefault="00427A3A" w:rsidP="00427A3A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Cilj testiranja: </w:t>
      </w:r>
      <w:r w:rsidRPr="00427A3A">
        <w:rPr>
          <w:lang w:val="sr-Latn-RS"/>
        </w:rPr>
        <w:tab/>
      </w:r>
    </w:p>
    <w:p w:rsid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Proveriti i potvrditi da klijentska aplikacija funkcioniše na konfiguracijama na kojima je to predviđeno.</w:t>
      </w:r>
    </w:p>
    <w:p w:rsidR="00427A3A" w:rsidRDefault="00427A3A" w:rsidP="00427A3A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Tehnike: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Koristi testove integracije i funkcionalne testove.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Pokrenuti/zatvoriti različite aplikacije, bilo pre pokretanja testa, bilo kao deo testiranja.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Izvršiti izabrane transakcije da bi se simulirale korisničke aktivnosti u različitim aplikacijama.</w:t>
      </w:r>
    </w:p>
    <w:p w:rsid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Ponoviti navedene procese, smanjujući RAM memoriju koju koristi klijent.</w:t>
      </w:r>
    </w:p>
    <w:p w:rsidR="00427A3A" w:rsidRDefault="00427A3A" w:rsidP="00427A3A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Kriterijumi završetka: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>
        <w:rPr>
          <w:lang w:val="sr-Latn-CS"/>
        </w:rPr>
        <w:t>Za svaku kombinaciju, transakcije iz testa treba da se završe uspešno, bez grešaka.</w:t>
      </w:r>
    </w:p>
    <w:p w:rsidR="00427A3A" w:rsidRPr="00427A3A" w:rsidRDefault="00427A3A" w:rsidP="00427A3A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CS"/>
        </w:rPr>
        <w:t>Napomene: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Koje su aplikacije dostupne i mogu se koristiti na klijentu?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Koje se aplikacije tipično koriste?</w:t>
      </w:r>
    </w:p>
    <w:p w:rsidR="00427A3A" w:rsidRPr="00427A3A" w:rsidRDefault="00427A3A" w:rsidP="00427A3A">
      <w:pPr>
        <w:pStyle w:val="ListParagraph"/>
        <w:numPr>
          <w:ilvl w:val="1"/>
          <w:numId w:val="18"/>
        </w:numPr>
        <w:rPr>
          <w:lang w:val="sr-Latn-RS"/>
        </w:rPr>
      </w:pPr>
      <w:r w:rsidRPr="00427A3A">
        <w:rPr>
          <w:lang w:val="sr-Latn-RS"/>
        </w:rPr>
        <w:t>Koje podatke aplikacija koristi (koji je obim tih podataka)</w:t>
      </w:r>
    </w:p>
    <w:p w:rsidR="00427A3A" w:rsidRDefault="00427A3A" w:rsidP="00427A3A">
      <w:pPr>
        <w:pStyle w:val="Heading3"/>
        <w:rPr>
          <w:lang w:val="sr-Latn-RS"/>
        </w:rPr>
      </w:pPr>
      <w:bookmarkStart w:id="24" w:name="_Toc501377446"/>
      <w:r>
        <w:rPr>
          <w:lang w:val="sr-Latn-RS"/>
        </w:rPr>
        <w:t>Testiranje instalacije(Installation Testing)</w:t>
      </w:r>
      <w:bookmarkEnd w:id="24"/>
    </w:p>
    <w:p w:rsidR="00427A3A" w:rsidRDefault="00427A3A" w:rsidP="00427A3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Cilj testiranja:</w:t>
      </w:r>
    </w:p>
    <w:p w:rsidR="00427A3A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 w:rsidRPr="00427A3A">
        <w:rPr>
          <w:lang w:val="sr-Latn-RS"/>
        </w:rPr>
        <w:t>Proveriti i potvrditi da se softver korektno može instalirati na svakom od klijenata pod sledećim uslovima:</w:t>
      </w:r>
    </w:p>
    <w:p w:rsidR="00427A3A" w:rsidRPr="00427A3A" w:rsidRDefault="00427A3A" w:rsidP="00427A3A">
      <w:pPr>
        <w:pStyle w:val="ListParagraph"/>
        <w:numPr>
          <w:ilvl w:val="2"/>
          <w:numId w:val="19"/>
        </w:numPr>
        <w:rPr>
          <w:lang w:val="sr-Latn-RS"/>
        </w:rPr>
      </w:pPr>
      <w:r w:rsidRPr="00427A3A">
        <w:rPr>
          <w:lang w:val="sr-Latn-RS"/>
        </w:rPr>
        <w:lastRenderedPageBreak/>
        <w:t>Nova instalacija na novom računaru, nikad instalirana aplikacija.</w:t>
      </w:r>
    </w:p>
    <w:p w:rsidR="00427A3A" w:rsidRPr="00427A3A" w:rsidRDefault="00427A3A" w:rsidP="00427A3A">
      <w:pPr>
        <w:pStyle w:val="ListParagraph"/>
        <w:numPr>
          <w:ilvl w:val="2"/>
          <w:numId w:val="19"/>
        </w:numPr>
        <w:rPr>
          <w:lang w:val="sr-Latn-RS"/>
        </w:rPr>
      </w:pPr>
      <w:r w:rsidRPr="00427A3A">
        <w:rPr>
          <w:lang w:val="sr-Latn-RS"/>
        </w:rPr>
        <w:t>Ažurirati računar prethodno instaliran sa istom verzijom aplikacije</w:t>
      </w:r>
    </w:p>
    <w:p w:rsidR="00427A3A" w:rsidRPr="00427A3A" w:rsidRDefault="00427A3A" w:rsidP="00427A3A">
      <w:pPr>
        <w:pStyle w:val="ListParagraph"/>
        <w:numPr>
          <w:ilvl w:val="2"/>
          <w:numId w:val="19"/>
        </w:numPr>
        <w:rPr>
          <w:lang w:val="sr-Latn-RS"/>
        </w:rPr>
      </w:pPr>
      <w:r>
        <w:rPr>
          <w:lang w:val="sr-Latn-CS"/>
        </w:rPr>
        <w:t>Ažurirati računar prethodno instaliran sa prethodnom verzijom aplikacije</w:t>
      </w:r>
    </w:p>
    <w:p w:rsidR="00427A3A" w:rsidRPr="00427A3A" w:rsidRDefault="00427A3A" w:rsidP="00427A3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CS"/>
        </w:rPr>
        <w:t xml:space="preserve">Tehnike: </w:t>
      </w:r>
      <w:r>
        <w:rPr>
          <w:lang w:val="sr-Latn-CS"/>
        </w:rPr>
        <w:tab/>
      </w:r>
    </w:p>
    <w:p w:rsidR="00427A3A" w:rsidRPr="00427A3A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 w:rsidRPr="00427A3A">
        <w:rPr>
          <w:lang w:val="sr-Latn-RS"/>
        </w:rPr>
        <w:t>Ručno ili definisanjem automatskih skripti proveriti uslove na ciljnoj mašini (nikad instalirana aplikacija, ista verzija, nova verzija).</w:t>
      </w:r>
    </w:p>
    <w:p w:rsidR="00427A3A" w:rsidRPr="00427A3A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 w:rsidRPr="00427A3A">
        <w:rPr>
          <w:lang w:val="sr-Latn-RS"/>
        </w:rPr>
        <w:t>Pokrenuti i instalirati aplikaciju.</w:t>
      </w:r>
    </w:p>
    <w:p w:rsidR="00427A3A" w:rsidRPr="00427A3A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>
        <w:rPr>
          <w:lang w:val="sr-Latn-CS"/>
        </w:rPr>
        <w:t>Korišćenjem predefinisanog podskupa testova funkcionalnih testova, proveriti rad aplikacije.</w:t>
      </w:r>
    </w:p>
    <w:p w:rsidR="00427A3A" w:rsidRPr="00427A3A" w:rsidRDefault="00427A3A" w:rsidP="00427A3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CS"/>
        </w:rPr>
        <w:t>Kriterijum završetka:</w:t>
      </w:r>
    </w:p>
    <w:p w:rsidR="00427A3A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 w:rsidRPr="00427A3A">
        <w:rPr>
          <w:lang w:val="sr-Latn-RS"/>
        </w:rPr>
        <w:t>Aplikacija treba da se izvršavaju uspešno i bez grešaka.</w:t>
      </w:r>
    </w:p>
    <w:p w:rsidR="00427A3A" w:rsidRDefault="00427A3A" w:rsidP="00427A3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Napomene:</w:t>
      </w:r>
    </w:p>
    <w:p w:rsidR="00427A3A" w:rsidRPr="00FA701C" w:rsidRDefault="00427A3A" w:rsidP="00427A3A">
      <w:pPr>
        <w:pStyle w:val="ListParagraph"/>
        <w:numPr>
          <w:ilvl w:val="1"/>
          <w:numId w:val="19"/>
        </w:numPr>
        <w:rPr>
          <w:lang w:val="sr-Latn-RS"/>
        </w:rPr>
      </w:pPr>
      <w:r>
        <w:rPr>
          <w:lang w:val="sr-Latn-CS"/>
        </w:rPr>
        <w:t>Koje transakcije treba izabrati da bi se napravio test koji će sa pouzdanošću potvrditi da je aplikacija uspešno instalirana i da ne fale pojedine softverske komponente?</w:t>
      </w:r>
    </w:p>
    <w:p w:rsidR="00FA701C" w:rsidRDefault="00FA701C" w:rsidP="00FA701C">
      <w:pPr>
        <w:pStyle w:val="Heading2"/>
        <w:rPr>
          <w:lang w:val="sr-Latn-RS"/>
        </w:rPr>
      </w:pPr>
      <w:bookmarkStart w:id="25" w:name="_Toc501377447"/>
      <w:r>
        <w:rPr>
          <w:lang w:val="sr-Latn-RS"/>
        </w:rPr>
        <w:t>Alati</w:t>
      </w:r>
      <w:bookmarkEnd w:id="25"/>
    </w:p>
    <w:p w:rsidR="00FA701C" w:rsidRPr="00427A3A" w:rsidRDefault="00FA701C" w:rsidP="00FA701C">
      <w:pPr>
        <w:ind w:left="576"/>
        <w:rPr>
          <w:lang w:val="sr-Latn-RS"/>
        </w:rPr>
      </w:pPr>
      <w:r>
        <w:rPr>
          <w:lang w:val="sr-Latn-RS"/>
        </w:rPr>
        <w:t>U sledećoj tabeli su prebrojani alati koji će biti korišćeni za testiranje sistema: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08"/>
              <w:jc w:val="left"/>
              <w:rPr>
                <w:rFonts w:ascii="Arial" w:eastAsia="Times New Roman" w:hAnsi="Arial" w:cs="Times New Roman"/>
                <w:b/>
                <w:szCs w:val="24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Cs w:val="24"/>
                <w:lang w:val="sr-Latn-CS"/>
              </w:rPr>
              <w:t>Faza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84"/>
              <w:jc w:val="center"/>
              <w:rPr>
                <w:rFonts w:ascii="Arial" w:eastAsia="Times New Roman" w:hAnsi="Arial" w:cs="Times New Roman"/>
                <w:b/>
                <w:szCs w:val="24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Cs w:val="24"/>
                <w:lang w:val="sr-Latn-CS"/>
              </w:rPr>
              <w:t>Alat</w:t>
            </w: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26" w:firstLine="18"/>
              <w:jc w:val="center"/>
              <w:rPr>
                <w:rFonts w:ascii="Arial" w:eastAsia="Times New Roman" w:hAnsi="Arial" w:cs="Times New Roman"/>
                <w:b/>
                <w:szCs w:val="24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Cs w:val="24"/>
                <w:lang w:val="sr-Latn-CS"/>
              </w:rPr>
              <w:t>Proizvođač/ matični proiz.</w:t>
            </w: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center"/>
              <w:rPr>
                <w:rFonts w:ascii="Arial" w:eastAsia="Times New Roman" w:hAnsi="Arial" w:cs="Times New Roman"/>
                <w:b/>
                <w:szCs w:val="24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Cs w:val="24"/>
                <w:lang w:val="sr-Latn-CS"/>
              </w:rPr>
              <w:t>Verzija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Test Management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Rational Rose</w:t>
            </w: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Defect Tracking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Other Test Tools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B2651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Project</w:t>
            </w:r>
          </w:p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 xml:space="preserve">Word </w:t>
            </w:r>
          </w:p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Microsoft</w:t>
            </w:r>
          </w:p>
          <w:p w:rsidR="00FA701C" w:rsidRPr="00FA701C" w:rsidRDefault="00FA701C" w:rsidP="00BB2651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Microsoft</w:t>
            </w: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676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DBMS tools</w:t>
            </w:r>
          </w:p>
        </w:tc>
        <w:tc>
          <w:tcPr>
            <w:tcW w:w="2454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MySQL</w:t>
            </w:r>
          </w:p>
        </w:tc>
        <w:tc>
          <w:tcPr>
            <w:tcW w:w="1890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18" w:firstLine="18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MySQL</w:t>
            </w:r>
          </w:p>
        </w:tc>
        <w:tc>
          <w:tcPr>
            <w:tcW w:w="1638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-36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TBD</w:t>
            </w:r>
          </w:p>
        </w:tc>
      </w:tr>
    </w:tbl>
    <w:p w:rsidR="00427A3A" w:rsidRDefault="00427A3A" w:rsidP="00427A3A">
      <w:pPr>
        <w:rPr>
          <w:lang w:val="sr-Latn-RS"/>
        </w:rPr>
      </w:pPr>
    </w:p>
    <w:p w:rsidR="00FA701C" w:rsidRDefault="00FA701C" w:rsidP="00FA701C">
      <w:pPr>
        <w:pStyle w:val="Heading1"/>
        <w:rPr>
          <w:lang w:val="sr-Latn-RS"/>
        </w:rPr>
      </w:pPr>
      <w:bookmarkStart w:id="26" w:name="_Toc501377448"/>
      <w:r>
        <w:rPr>
          <w:lang w:val="sr-Latn-RS"/>
        </w:rPr>
        <w:t>Resursi</w:t>
      </w:r>
      <w:bookmarkEnd w:id="26"/>
    </w:p>
    <w:p w:rsidR="00FA701C" w:rsidRDefault="00FA701C" w:rsidP="00FA701C">
      <w:pPr>
        <w:ind w:left="492"/>
        <w:rPr>
          <w:lang w:val="sr-Latn-RS"/>
        </w:rPr>
      </w:pPr>
      <w:r w:rsidRPr="00FA701C">
        <w:rPr>
          <w:lang w:val="sr-Latn-RS"/>
        </w:rPr>
        <w:t>U ovom odelju su opisani resursi koji se mogu koristiti za testiranje sistema, glavne odgovornosti i njihovo znanje ili veštine.</w:t>
      </w:r>
    </w:p>
    <w:p w:rsidR="00FA701C" w:rsidRDefault="00FA701C" w:rsidP="00FA701C">
      <w:pPr>
        <w:pStyle w:val="Heading2"/>
        <w:rPr>
          <w:lang w:val="sr-Latn-RS"/>
        </w:rPr>
      </w:pPr>
      <w:bookmarkStart w:id="27" w:name="_Toc501377449"/>
      <w:r>
        <w:rPr>
          <w:lang w:val="sr-Latn-RS"/>
        </w:rPr>
        <w:lastRenderedPageBreak/>
        <w:t>Radnici</w:t>
      </w:r>
      <w:bookmarkEnd w:id="27"/>
    </w:p>
    <w:p w:rsidR="00FA701C" w:rsidRDefault="00FA701C" w:rsidP="00FA701C">
      <w:pPr>
        <w:ind w:left="576"/>
        <w:rPr>
          <w:lang w:val="sr-Latn-RS"/>
        </w:rPr>
      </w:pPr>
      <w:r w:rsidRPr="00FA701C">
        <w:rPr>
          <w:lang w:val="sr-Latn-RS"/>
        </w:rPr>
        <w:t>Ova tabela pokazuje predlog rasporeda radnika na aktivnostima testiranja.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before="120" w:after="120" w:line="220" w:lineRule="atLeast"/>
              <w:jc w:val="center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 w:val="20"/>
                <w:szCs w:val="20"/>
                <w:lang w:val="sr-Latn-CS"/>
              </w:rPr>
              <w:t>Ljudski resursi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before="120" w:after="120" w:line="220" w:lineRule="atLeast"/>
              <w:jc w:val="center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 w:val="20"/>
                <w:szCs w:val="20"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before="120" w:after="120" w:line="22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 w:val="20"/>
                <w:szCs w:val="20"/>
                <w:lang w:val="sr-Latn-CS"/>
              </w:rPr>
              <w:t>Preporučeni minimalni broj radnika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before="120" w:after="120" w:line="220" w:lineRule="atLeast"/>
              <w:jc w:val="center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16"/>
                <w:szCs w:val="20"/>
                <w:lang w:val="sr-Latn-CS"/>
              </w:rPr>
              <w:t xml:space="preserve"> (broj radnika koji će raditi puno radno vreme)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before="120" w:after="120" w:line="220" w:lineRule="atLeast"/>
              <w:jc w:val="center"/>
              <w:rPr>
                <w:rFonts w:eastAsia="Times New Roman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 w:val="20"/>
                <w:szCs w:val="20"/>
                <w:lang w:val="sr-Latn-CS"/>
              </w:rPr>
              <w:t>Posebne preporuke / komentari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Rukovodilac testiranja 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</w:t>
            </w: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Obezbeđuje nadgledanje upravljanjem procesa 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Obezbediti tehničku direkciju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Prikupljanje odgovarajućih resursa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Upravljanje izveštavanjem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, </w:t>
            </w: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</w:t>
            </w: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Identifikuje, određuje prioritete i implementira slučajeve testiranja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Napraviti plan testiranja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Napraviti model testiranja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Proceniti efektivnost napora uloženog u testiranje.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Izvršiti testiranje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Izvršiti testiranje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Zabeležiti rezultate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Popraviti greške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Opisati greške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Pripremiti okruženje za testiranje i utvrditi da ono odgovara pretpostavkama.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Administrirati upravljanje testiranjem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Upravljati pristupom radnika resursima na kojima se obavlja testiranje.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Pripremiti podatke i bazu podataka za testiranje i utvrditi da njihovo stanje odgovara pretpostavkama.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Administrirati podatke (bazu podataka) za testiranje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lastRenderedPageBreak/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Identifikovati i definisati operacije, atribute i veze između različitih klasa testova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Identifikovati i definisati klase testova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Identifikovati i definisati pakete testova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Implementacija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Implementirati testove i rasporediti ih u odgovarajuće klase i pakete testova. </w:t>
            </w:r>
          </w:p>
          <w:p w:rsidR="00FA701C" w:rsidRPr="00FA701C" w:rsidRDefault="00FA701C" w:rsidP="00FA701C">
            <w:pPr>
              <w:keepLines/>
              <w:numPr>
                <w:ilvl w:val="12"/>
                <w:numId w:val="0"/>
              </w:numPr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Odgovornosti:</w:t>
            </w:r>
          </w:p>
          <w:p w:rsidR="00FA701C" w:rsidRPr="00FA701C" w:rsidRDefault="00FA701C" w:rsidP="00FA701C">
            <w:pPr>
              <w:keepLines/>
              <w:numPr>
                <w:ilvl w:val="0"/>
                <w:numId w:val="20"/>
              </w:numPr>
              <w:tabs>
                <w:tab w:val="left" w:pos="360"/>
              </w:tabs>
              <w:spacing w:after="120" w:line="22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Kreirati klase i pakete testova implementirane u test modelu.</w:t>
            </w:r>
          </w:p>
        </w:tc>
      </w:tr>
    </w:tbl>
    <w:p w:rsidR="00FA701C" w:rsidRPr="00FA701C" w:rsidRDefault="00FA701C" w:rsidP="00FA701C">
      <w:pPr>
        <w:ind w:left="576"/>
        <w:rPr>
          <w:lang w:val="sr-Latn-RS"/>
        </w:rPr>
      </w:pPr>
    </w:p>
    <w:p w:rsidR="00A06AF2" w:rsidRDefault="00FA701C" w:rsidP="00FA701C">
      <w:pPr>
        <w:pStyle w:val="Heading1"/>
        <w:rPr>
          <w:lang w:val="sr-Latn-RS"/>
        </w:rPr>
      </w:pPr>
      <w:bookmarkStart w:id="28" w:name="_Toc501377450"/>
      <w:r>
        <w:rPr>
          <w:lang w:val="sr-Latn-RS"/>
        </w:rPr>
        <w:t>Kontrolne tačke testiranja</w:t>
      </w:r>
      <w:bookmarkEnd w:id="28"/>
    </w:p>
    <w:p w:rsidR="00FA701C" w:rsidRPr="00FA701C" w:rsidRDefault="00FA701C" w:rsidP="00FA701C">
      <w:pPr>
        <w:ind w:left="432"/>
        <w:rPr>
          <w:lang w:val="sr-Latn-RS"/>
        </w:rPr>
      </w:pPr>
      <w:r w:rsidRPr="00FA701C">
        <w:rPr>
          <w:lang w:val="sr-Latn-RS"/>
        </w:rPr>
        <w:t>Aktivnosti testiranja zavise od iteracija u razvoju softvera. Ciklus razvoja softvera PeNcIL biće odrađen u jednoj iteraciji koja sadrži kompletan ciklus testiranja, planiranje, projektovanje, razvoj, izvršenje i evaluaciju.</w:t>
      </w:r>
    </w:p>
    <w:p w:rsidR="00FA701C" w:rsidRDefault="00FA701C" w:rsidP="00FA701C">
      <w:pPr>
        <w:ind w:left="432"/>
        <w:rPr>
          <w:lang w:val="sr-Latn-RS"/>
        </w:rPr>
      </w:pPr>
      <w:r w:rsidRPr="00FA701C">
        <w:rPr>
          <w:lang w:val="sr-Latn-RS"/>
        </w:rPr>
        <w:t>Sledeća table prikazuje kontrolne tačke testiranja.</w:t>
      </w: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  <w:t>Zadatak</w:t>
            </w:r>
          </w:p>
        </w:tc>
        <w:tc>
          <w:tcPr>
            <w:tcW w:w="1188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  <w:t>Trud (pd)</w:t>
            </w:r>
          </w:p>
        </w:tc>
        <w:tc>
          <w:tcPr>
            <w:tcW w:w="1440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  <w:t>Početak</w:t>
            </w:r>
          </w:p>
        </w:tc>
        <w:tc>
          <w:tcPr>
            <w:tcW w:w="1512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</w:pPr>
            <w:r w:rsidRPr="00FA701C">
              <w:rPr>
                <w:rFonts w:ascii="Arial" w:eastAsia="Times New Roman" w:hAnsi="Arial" w:cs="Times New Roman"/>
                <w:b/>
                <w:sz w:val="20"/>
                <w:szCs w:val="20"/>
                <w:lang w:val="sr-Latn-CS"/>
              </w:rPr>
              <w:t>Kraj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Iteracija C1: R1.0 Release</w:t>
            </w:r>
          </w:p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       Planiranje testova</w:t>
            </w:r>
          </w:p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       Projektovanje testova</w:t>
            </w:r>
          </w:p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       Razvoj testova</w:t>
            </w:r>
          </w:p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       Izvršenje testova </w:t>
            </w:r>
          </w:p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       Evaluacija testova </w:t>
            </w:r>
          </w:p>
        </w:tc>
        <w:tc>
          <w:tcPr>
            <w:tcW w:w="1188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1440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  <w:tc>
          <w:tcPr>
            <w:tcW w:w="1512" w:type="dxa"/>
          </w:tcPr>
          <w:p w:rsidR="00FA701C" w:rsidRPr="00FA701C" w:rsidRDefault="00FA701C" w:rsidP="00FA701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</w:tbl>
    <w:p w:rsidR="00FA701C" w:rsidRPr="00FA701C" w:rsidRDefault="00FA701C" w:rsidP="00FA701C">
      <w:pPr>
        <w:ind w:left="432"/>
        <w:rPr>
          <w:lang w:val="sr-Latn-RS"/>
        </w:rPr>
      </w:pPr>
    </w:p>
    <w:p w:rsidR="00A06AF2" w:rsidRDefault="00FA701C" w:rsidP="00FA701C">
      <w:pPr>
        <w:pStyle w:val="Heading1"/>
        <w:rPr>
          <w:lang w:val="sr-Latn-RS"/>
        </w:rPr>
      </w:pPr>
      <w:bookmarkStart w:id="29" w:name="_Toc501377451"/>
      <w:r>
        <w:rPr>
          <w:lang w:val="sr-Latn-RS"/>
        </w:rPr>
        <w:t>Izlazni produkt testiranja</w:t>
      </w:r>
      <w:bookmarkEnd w:id="29"/>
    </w:p>
    <w:p w:rsidR="00FA701C" w:rsidRDefault="00FA701C" w:rsidP="00FA701C">
      <w:pPr>
        <w:ind w:left="432"/>
        <w:rPr>
          <w:lang w:val="sr-Latn-RS"/>
        </w:rPr>
      </w:pPr>
      <w:r>
        <w:rPr>
          <w:lang w:val="sr-Latn-RS"/>
        </w:rPr>
        <w:t>Rezultati testiranja koji su definisani ovim planom testiranja navedeni su u sledećoj tabeli: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548"/>
      </w:tblGrid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0"/>
                <w:lang w:val="sr-Latn-CS"/>
              </w:rPr>
              <w:t>Dokument</w:t>
            </w:r>
          </w:p>
        </w:tc>
        <w:tc>
          <w:tcPr>
            <w:tcW w:w="144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0"/>
                <w:lang w:val="sr-Latn-CS"/>
              </w:rPr>
              <w:t>Vlasnik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0"/>
                <w:lang w:val="sr-Latn-CS"/>
              </w:rPr>
              <w:t>Ocena / Raspodela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b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0"/>
                <w:lang w:val="sr-Latn-CS"/>
              </w:rPr>
              <w:t>Due Date</w:t>
            </w: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Plan Testiranja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Test okruženje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-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Model testiranja</w:t>
            </w:r>
          </w:p>
        </w:tc>
        <w:tc>
          <w:tcPr>
            <w:tcW w:w="1440" w:type="dxa"/>
          </w:tcPr>
          <w:p w:rsidR="00FA701C" w:rsidRPr="00FA701C" w:rsidRDefault="00BB2651" w:rsidP="00BB2651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  <w:r w:rsidR="00FA701C"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i </w:t>
            </w: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</w:t>
            </w:r>
            <w:r w:rsidR="00FA701C"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</w:t>
            </w:r>
            <w:r w:rsidR="00FA701C"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Test procedure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 i Ena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Test skripte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-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Test podrška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-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lastRenderedPageBreak/>
              <w:t>Izveštaj o uočenim greškama</w:t>
            </w:r>
          </w:p>
        </w:tc>
        <w:tc>
          <w:tcPr>
            <w:tcW w:w="1440" w:type="dxa"/>
          </w:tcPr>
          <w:p w:rsidR="00FA701C" w:rsidRPr="00FA701C" w:rsidRDefault="00BB2651" w:rsidP="00BB2651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  <w:r w:rsidR="00FA701C"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 xml:space="preserve"> i </w:t>
            </w: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Rezultati testa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Adem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  <w:tr w:rsidR="00FA701C" w:rsidRPr="00FA701C" w:rsidTr="00B463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:rsidR="00FA701C" w:rsidRPr="00FA701C" w:rsidRDefault="00BB2651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>
              <w:rPr>
                <w:rFonts w:eastAsia="Times New Roman" w:cs="Times New Roman"/>
                <w:sz w:val="20"/>
                <w:szCs w:val="20"/>
                <w:lang w:val="sr-Latn-CS"/>
              </w:rPr>
              <w:t>Ena</w:t>
            </w:r>
          </w:p>
        </w:tc>
        <w:tc>
          <w:tcPr>
            <w:tcW w:w="2790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  <w:r w:rsidRPr="00FA701C">
              <w:rPr>
                <w:rFonts w:eastAsia="Times New Roman" w:cs="Times New Roman"/>
                <w:sz w:val="20"/>
                <w:szCs w:val="20"/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FA701C" w:rsidRPr="00FA701C" w:rsidRDefault="00FA701C" w:rsidP="00FA701C">
            <w:pPr>
              <w:keepLines/>
              <w:widowControl w:val="0"/>
              <w:spacing w:after="120" w:line="240" w:lineRule="atLeast"/>
              <w:jc w:val="left"/>
              <w:rPr>
                <w:rFonts w:eastAsia="Times New Roman" w:cs="Times New Roman"/>
                <w:sz w:val="20"/>
                <w:szCs w:val="20"/>
                <w:lang w:val="sr-Latn-CS"/>
              </w:rPr>
            </w:pPr>
          </w:p>
        </w:tc>
      </w:tr>
    </w:tbl>
    <w:p w:rsidR="00FA701C" w:rsidRDefault="00FA701C" w:rsidP="00FA701C">
      <w:pPr>
        <w:pStyle w:val="Heading2"/>
        <w:rPr>
          <w:lang w:val="sr-Latn-RS"/>
        </w:rPr>
      </w:pPr>
      <w:bookmarkStart w:id="30" w:name="_Toc501377452"/>
      <w:r>
        <w:rPr>
          <w:lang w:val="sr-Latn-RS"/>
        </w:rPr>
        <w:t>Model testiranja</w:t>
      </w:r>
      <w:bookmarkEnd w:id="30"/>
    </w:p>
    <w:p w:rsidR="00FA701C" w:rsidRDefault="00FA701C" w:rsidP="00FA701C">
      <w:pPr>
        <w:ind w:left="576"/>
        <w:rPr>
          <w:lang w:val="sr-Latn-RS"/>
        </w:rPr>
      </w:pPr>
      <w:r w:rsidRPr="00FA701C">
        <w:rPr>
          <w:lang w:val="sr-Latn-RS"/>
        </w:rPr>
        <w:t>Model testiranja definiše sve test slučajeve zajedno sa referencama na test procedure i test skripte koje su vezane za svaki test slučaj.</w:t>
      </w:r>
    </w:p>
    <w:p w:rsidR="00FA701C" w:rsidRDefault="00FA701C" w:rsidP="00FA701C">
      <w:pPr>
        <w:pStyle w:val="Heading1"/>
        <w:rPr>
          <w:lang w:val="sr-Latn-RS"/>
        </w:rPr>
      </w:pPr>
      <w:bookmarkStart w:id="31" w:name="_Toc501377453"/>
      <w:r>
        <w:rPr>
          <w:lang w:val="sr-Latn-RS"/>
        </w:rPr>
        <w:t>Projektni zadaci</w:t>
      </w:r>
      <w:bookmarkEnd w:id="31"/>
    </w:p>
    <w:p w:rsidR="00FA701C" w:rsidRPr="00FA701C" w:rsidRDefault="00FA701C" w:rsidP="00FA701C">
      <w:pPr>
        <w:ind w:left="432"/>
        <w:rPr>
          <w:lang w:val="sr-Latn-RS"/>
        </w:rPr>
      </w:pPr>
      <w:r w:rsidRPr="00FA701C">
        <w:rPr>
          <w:lang w:val="sr-Latn-RS"/>
        </w:rPr>
        <w:t>U sledećoj tabeli su navedeni projektni zadaci testiranja sistema: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2"/>
      </w:tblGrid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4"/>
                <w:lang w:val="sr-Latn-CS"/>
              </w:rPr>
              <w:t>Plan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Identifikovati zahteve za testiranjem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Proceniti rizike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Razviti strategije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Identifikovati resurse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Napraviti raspored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single" w:sz="4" w:space="0" w:color="auto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Napraviti Plan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single" w:sz="4" w:space="0" w:color="auto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4"/>
                <w:lang w:val="sr-Latn-CS"/>
              </w:rPr>
              <w:t>Projektovanje testova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Analizirati potrebni rad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Razviti model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Identifikovati i opisati test slučajeve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Identifikovati i grupisati procedure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single" w:sz="4" w:space="0" w:color="auto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Oceniti napraviti uvid u pokrivenost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single" w:sz="4" w:space="0" w:color="auto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jc w:val="left"/>
              <w:rPr>
                <w:rFonts w:eastAsia="Times New Roman" w:cs="Times New Roman"/>
                <w:b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4"/>
                <w:lang w:val="sr-Latn-CS"/>
              </w:rPr>
              <w:t>Implementacija testova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ascii="Arial" w:eastAsia="Times New Roman" w:hAnsi="Arial" w:cs="Times New Roman"/>
                <w:b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Postaviti okruženje za testiranje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Napisati skripte za testiranje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Razviti podršku za testiranje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Identifikovati sprecifične funkcionalnosti za projektovanje i implementaciju modela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single" w:sz="4" w:space="0" w:color="auto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Utvrditi eksterne skupove podataka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single" w:sz="4" w:space="0" w:color="auto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4"/>
                <w:lang w:val="sr-Latn-CS"/>
              </w:rPr>
              <w:t>Testiranje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Izvršiti test procedure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Oceniti izvršenje testova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Popraviti testove koji nisu prošli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Proveriti rezultate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nil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Istražiti neočekivane rezultate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nil"/>
              <w:bottom w:val="single" w:sz="4" w:space="0" w:color="auto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Zabeležiti greške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  <w:tcBorders>
              <w:top w:val="single" w:sz="4" w:space="0" w:color="auto"/>
            </w:tcBorders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b/>
                <w:szCs w:val="24"/>
                <w:lang w:val="sr-Latn-CS"/>
              </w:rPr>
              <w:t>Ocena testiranja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 xml:space="preserve">Oceniti pokrivenost funkcionalnosti test slučajevima 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>Proceniti pokrivenost koda test slučajevima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numPr>
                <w:ilvl w:val="12"/>
                <w:numId w:val="0"/>
              </w:num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 xml:space="preserve">Analizirati greške 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t xml:space="preserve">Utvrditi da li su kriterijumi završetka i kriterijumi uspešnosti </w:t>
            </w:r>
            <w:r w:rsidRPr="00FA701C">
              <w:rPr>
                <w:rFonts w:eastAsia="Times New Roman" w:cs="Times New Roman"/>
                <w:szCs w:val="24"/>
                <w:lang w:val="sr-Latn-CS"/>
              </w:rPr>
              <w:lastRenderedPageBreak/>
              <w:t>postignuti</w:t>
            </w:r>
          </w:p>
        </w:tc>
      </w:tr>
      <w:tr w:rsidR="00FA701C" w:rsidRPr="00FA701C" w:rsidTr="00FA701C">
        <w:tblPrEx>
          <w:tblCellMar>
            <w:top w:w="0" w:type="dxa"/>
            <w:bottom w:w="0" w:type="dxa"/>
          </w:tblCellMar>
        </w:tblPrEx>
        <w:tc>
          <w:tcPr>
            <w:tcW w:w="6912" w:type="dxa"/>
          </w:tcPr>
          <w:p w:rsidR="00FA701C" w:rsidRPr="00FA701C" w:rsidRDefault="00FA701C" w:rsidP="00FA701C">
            <w:pPr>
              <w:spacing w:after="0" w:line="240" w:lineRule="auto"/>
              <w:ind w:left="612"/>
              <w:jc w:val="left"/>
              <w:rPr>
                <w:rFonts w:eastAsia="Times New Roman" w:cs="Times New Roman"/>
                <w:szCs w:val="24"/>
                <w:lang w:val="sr-Latn-CS"/>
              </w:rPr>
            </w:pPr>
            <w:r w:rsidRPr="00FA701C">
              <w:rPr>
                <w:rFonts w:eastAsia="Times New Roman" w:cs="Times New Roman"/>
                <w:szCs w:val="24"/>
                <w:lang w:val="sr-Latn-CS"/>
              </w:rPr>
              <w:lastRenderedPageBreak/>
              <w:t>Napraviti Izveštaj o oceni testiranja</w:t>
            </w:r>
          </w:p>
        </w:tc>
      </w:tr>
    </w:tbl>
    <w:p w:rsidR="00FA701C" w:rsidRPr="00FA701C" w:rsidRDefault="00FA701C" w:rsidP="00FA701C">
      <w:pPr>
        <w:ind w:left="432"/>
        <w:rPr>
          <w:lang w:val="sr-Latn-RS"/>
        </w:rPr>
      </w:pPr>
    </w:p>
    <w:p w:rsidR="00A06AF2" w:rsidRPr="00A06AF2" w:rsidRDefault="00A06AF2" w:rsidP="00A06AF2">
      <w:pPr>
        <w:ind w:left="720"/>
        <w:rPr>
          <w:lang w:val="sr-Latn-RS"/>
        </w:rPr>
      </w:pPr>
    </w:p>
    <w:p w:rsidR="00A06AF2" w:rsidRPr="00A06AF2" w:rsidRDefault="00A06AF2" w:rsidP="00A06AF2">
      <w:pPr>
        <w:ind w:left="1080"/>
        <w:rPr>
          <w:lang w:val="sr-Latn-RS"/>
        </w:rPr>
      </w:pPr>
    </w:p>
    <w:p w:rsidR="00B75BDD" w:rsidRPr="00B75BDD" w:rsidRDefault="00B75BDD" w:rsidP="00B75BDD">
      <w:pPr>
        <w:ind w:left="3240"/>
        <w:rPr>
          <w:lang w:val="sr-Latn-RS"/>
        </w:rPr>
      </w:pPr>
    </w:p>
    <w:p w:rsidR="00B75BDD" w:rsidRPr="00CA2F82" w:rsidRDefault="00B75BDD" w:rsidP="00B75BDD">
      <w:pPr>
        <w:pStyle w:val="ListParagraph"/>
        <w:ind w:left="2880"/>
        <w:rPr>
          <w:lang w:val="sr-Latn-RS"/>
        </w:rPr>
      </w:pPr>
    </w:p>
    <w:p w:rsidR="00CA0F3C" w:rsidRPr="00CA0F3C" w:rsidRDefault="00CA0F3C" w:rsidP="00CA0F3C">
      <w:pPr>
        <w:ind w:left="720"/>
        <w:rPr>
          <w:lang w:val="sr-Latn-RS"/>
        </w:rPr>
      </w:pPr>
      <w:r>
        <w:rPr>
          <w:b/>
          <w:lang w:val="sr-Latn-RS"/>
        </w:rPr>
        <w:tab/>
      </w:r>
    </w:p>
    <w:p w:rsidR="009D2DCA" w:rsidRPr="009D2DCA" w:rsidRDefault="009D2DCA" w:rsidP="009D2DCA">
      <w:pPr>
        <w:jc w:val="center"/>
        <w:rPr>
          <w:b/>
          <w:sz w:val="52"/>
          <w:szCs w:val="52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Default="00465266" w:rsidP="00465266">
      <w:pPr>
        <w:rPr>
          <w:b/>
          <w:szCs w:val="24"/>
          <w:lang w:val="sr-Latn-RS"/>
        </w:rPr>
      </w:pPr>
    </w:p>
    <w:p w:rsidR="00465266" w:rsidRPr="00465266" w:rsidRDefault="00465266" w:rsidP="00465266">
      <w:pPr>
        <w:jc w:val="left"/>
        <w:rPr>
          <w:b/>
          <w:szCs w:val="24"/>
          <w:lang w:val="sr-Latn-RS"/>
        </w:rPr>
      </w:pPr>
    </w:p>
    <w:sectPr w:rsidR="00465266" w:rsidRPr="00465266" w:rsidSect="00465266">
      <w:headerReference w:type="default" r:id="rId10"/>
      <w:footerReference w:type="default" r:id="rId11"/>
      <w:pgSz w:w="12240" w:h="15840"/>
      <w:pgMar w:top="1440" w:right="1440" w:bottom="1440" w:left="1440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55F" w:rsidRDefault="0072555F" w:rsidP="00465266">
      <w:pPr>
        <w:spacing w:after="0" w:line="240" w:lineRule="auto"/>
      </w:pPr>
      <w:r>
        <w:separator/>
      </w:r>
    </w:p>
  </w:endnote>
  <w:endnote w:type="continuationSeparator" w:id="0">
    <w:p w:rsidR="0072555F" w:rsidRDefault="0072555F" w:rsidP="0046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 X Rg">
    <w:panose1 w:val="02000503040000020004"/>
    <w:charset w:val="00"/>
    <w:family w:val="auto"/>
    <w:pitch w:val="variable"/>
    <w:sig w:usb0="A000006F" w:usb1="0000000A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235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AEC" w:rsidRDefault="00EF1AEC" w:rsidP="009D2DCA">
        <w:pPr>
          <w:pStyle w:val="Foot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F4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F1AEC" w:rsidRPr="009D2DCA" w:rsidRDefault="00EF1AEC">
    <w:pPr>
      <w:pStyle w:val="Footer"/>
      <w:rPr>
        <w:rFonts w:cs="Times New Roman"/>
      </w:rPr>
    </w:pPr>
    <w:r w:rsidRPr="009D2DCA">
      <w:rPr>
        <w:rFonts w:ascii="Neuropol X Rg" w:hAnsi="Neuropol X Rg"/>
      </w:rPr>
      <w:t>LEA</w:t>
    </w:r>
    <w:r>
      <w:rPr>
        <w:rFonts w:ascii="Neuropol X Rg" w:hAnsi="Neuropol X Rg"/>
      </w:rPr>
      <w:tab/>
    </w:r>
    <w:r>
      <w:rPr>
        <w:rFonts w:ascii="Neuropol X Rg" w:hAnsi="Neuropol X Rg"/>
      </w:rPr>
      <w:tab/>
    </w:r>
    <w:proofErr w:type="spellStart"/>
    <w:r>
      <w:rPr>
        <w:rFonts w:cs="Times New Roman"/>
      </w:rPr>
      <w:t>BLUE_team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55F" w:rsidRDefault="0072555F" w:rsidP="00465266">
      <w:pPr>
        <w:spacing w:after="0" w:line="240" w:lineRule="auto"/>
      </w:pPr>
      <w:r>
        <w:separator/>
      </w:r>
    </w:p>
  </w:footnote>
  <w:footnote w:type="continuationSeparator" w:id="0">
    <w:p w:rsidR="0072555F" w:rsidRDefault="0072555F" w:rsidP="0046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AEC" w:rsidRDefault="00EF1AEC" w:rsidP="00465266">
    <w:pPr>
      <w:pStyle w:val="Header"/>
      <w:pBdr>
        <w:bottom w:val="single" w:sz="4" w:space="1" w:color="auto"/>
      </w:pBdr>
      <w:jc w:val="center"/>
    </w:pPr>
    <w:proofErr w:type="spellStart"/>
    <w:r>
      <w:t>Državni</w:t>
    </w:r>
    <w:proofErr w:type="spellEnd"/>
    <w:r>
      <w:t xml:space="preserve"> </w:t>
    </w:r>
    <w:proofErr w:type="spellStart"/>
    <w:r>
      <w:t>Univerzitet</w:t>
    </w:r>
    <w:proofErr w:type="spellEnd"/>
    <w:r>
      <w:t xml:space="preserve"> u </w:t>
    </w:r>
    <w:proofErr w:type="spellStart"/>
    <w:r>
      <w:t>Novom</w:t>
    </w:r>
    <w:proofErr w:type="spellEnd"/>
    <w:r>
      <w:t xml:space="preserve"> </w:t>
    </w:r>
    <w:proofErr w:type="spellStart"/>
    <w:r>
      <w:t>Pazaru</w:t>
    </w:r>
    <w:proofErr w:type="spellEnd"/>
  </w:p>
  <w:p w:rsidR="00EF1AEC" w:rsidRDefault="00EF1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E1A20"/>
    <w:multiLevelType w:val="hybridMultilevel"/>
    <w:tmpl w:val="CC0A1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46367"/>
    <w:multiLevelType w:val="hybridMultilevel"/>
    <w:tmpl w:val="60B2F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3861D6"/>
    <w:multiLevelType w:val="hybridMultilevel"/>
    <w:tmpl w:val="21AAFD6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5581303"/>
    <w:multiLevelType w:val="hybridMultilevel"/>
    <w:tmpl w:val="302A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A34370"/>
    <w:multiLevelType w:val="hybridMultilevel"/>
    <w:tmpl w:val="C4348E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33385D"/>
    <w:multiLevelType w:val="hybridMultilevel"/>
    <w:tmpl w:val="10D659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5B0C28"/>
    <w:multiLevelType w:val="hybridMultilevel"/>
    <w:tmpl w:val="FA1473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AA5AC1"/>
    <w:multiLevelType w:val="hybridMultilevel"/>
    <w:tmpl w:val="CE842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265B40"/>
    <w:multiLevelType w:val="hybridMultilevel"/>
    <w:tmpl w:val="C41851A2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0">
    <w:nsid w:val="2D5434E2"/>
    <w:multiLevelType w:val="hybridMultilevel"/>
    <w:tmpl w:val="1E68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2D02FC"/>
    <w:multiLevelType w:val="hybridMultilevel"/>
    <w:tmpl w:val="7ECA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3542B"/>
    <w:multiLevelType w:val="hybridMultilevel"/>
    <w:tmpl w:val="99BEB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2F5112"/>
    <w:multiLevelType w:val="hybridMultilevel"/>
    <w:tmpl w:val="C1A8D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F535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43D8054F"/>
    <w:multiLevelType w:val="hybridMultilevel"/>
    <w:tmpl w:val="D36EB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5921C2"/>
    <w:multiLevelType w:val="hybridMultilevel"/>
    <w:tmpl w:val="8C367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9021CA"/>
    <w:multiLevelType w:val="hybridMultilevel"/>
    <w:tmpl w:val="0A747F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B505B57"/>
    <w:multiLevelType w:val="hybridMultilevel"/>
    <w:tmpl w:val="EA3A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95EA7"/>
    <w:multiLevelType w:val="hybridMultilevel"/>
    <w:tmpl w:val="E4FA1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A8208F"/>
    <w:multiLevelType w:val="hybridMultilevel"/>
    <w:tmpl w:val="77067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FF43A1F"/>
    <w:multiLevelType w:val="hybridMultilevel"/>
    <w:tmpl w:val="F5E8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15"/>
  </w:num>
  <w:num w:numId="5">
    <w:abstractNumId w:val="3"/>
  </w:num>
  <w:num w:numId="6">
    <w:abstractNumId w:val="8"/>
  </w:num>
  <w:num w:numId="7">
    <w:abstractNumId w:val="10"/>
  </w:num>
  <w:num w:numId="8">
    <w:abstractNumId w:val="16"/>
  </w:num>
  <w:num w:numId="9">
    <w:abstractNumId w:val="11"/>
  </w:num>
  <w:num w:numId="10">
    <w:abstractNumId w:val="12"/>
  </w:num>
  <w:num w:numId="11">
    <w:abstractNumId w:val="9"/>
  </w:num>
  <w:num w:numId="12">
    <w:abstractNumId w:val="6"/>
  </w:num>
  <w:num w:numId="13">
    <w:abstractNumId w:val="5"/>
  </w:num>
  <w:num w:numId="14">
    <w:abstractNumId w:val="2"/>
  </w:num>
  <w:num w:numId="15">
    <w:abstractNumId w:val="17"/>
  </w:num>
  <w:num w:numId="16">
    <w:abstractNumId w:val="7"/>
  </w:num>
  <w:num w:numId="17">
    <w:abstractNumId w:val="20"/>
  </w:num>
  <w:num w:numId="18">
    <w:abstractNumId w:val="13"/>
  </w:num>
  <w:num w:numId="19">
    <w:abstractNumId w:val="2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66"/>
    <w:rsid w:val="001A68E7"/>
    <w:rsid w:val="001B5F4F"/>
    <w:rsid w:val="0027608C"/>
    <w:rsid w:val="002D045A"/>
    <w:rsid w:val="00427A3A"/>
    <w:rsid w:val="00465266"/>
    <w:rsid w:val="00656D6E"/>
    <w:rsid w:val="006958DD"/>
    <w:rsid w:val="0072555F"/>
    <w:rsid w:val="008A65DB"/>
    <w:rsid w:val="00945B2B"/>
    <w:rsid w:val="009D2DCA"/>
    <w:rsid w:val="00A06AF2"/>
    <w:rsid w:val="00AF7C38"/>
    <w:rsid w:val="00B75BDD"/>
    <w:rsid w:val="00BB2651"/>
    <w:rsid w:val="00C31509"/>
    <w:rsid w:val="00CA0F3C"/>
    <w:rsid w:val="00CA2F82"/>
    <w:rsid w:val="00DA21BD"/>
    <w:rsid w:val="00EC2967"/>
    <w:rsid w:val="00EF1AEC"/>
    <w:rsid w:val="00F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26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DA21BD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D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F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F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F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F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6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1B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6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6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D2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8DD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F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3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F3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F3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F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F4F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5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F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5F4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B5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D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266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DA21BD"/>
    <w:pPr>
      <w:numPr>
        <w:ilvl w:val="1"/>
      </w:numPr>
      <w:spacing w:before="200"/>
      <w:outlineLvl w:val="1"/>
    </w:pPr>
    <w:rPr>
      <w:bCs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D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F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F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F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F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F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F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6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21B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2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6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65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6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D2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8DD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F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F3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F3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F3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F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F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5F4F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5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F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5F4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B5F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 X Rg">
    <w:panose1 w:val="02000503040000020004"/>
    <w:charset w:val="00"/>
    <w:family w:val="auto"/>
    <w:pitch w:val="variable"/>
    <w:sig w:usb0="A000006F" w:usb1="0000000A" w:usb2="00000000" w:usb3="00000000" w:csb0="0000008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27"/>
    <w:rsid w:val="000C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6C517933054C449EE2F6E4893B5989">
    <w:name w:val="616C517933054C449EE2F6E4893B5989"/>
    <w:rsid w:val="000C0327"/>
  </w:style>
  <w:style w:type="paragraph" w:customStyle="1" w:styleId="E4F1C229BBA0473BB5BDE5360B4598A2">
    <w:name w:val="E4F1C229BBA0473BB5BDE5360B4598A2"/>
    <w:rsid w:val="000C0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6C517933054C449EE2F6E4893B5989">
    <w:name w:val="616C517933054C449EE2F6E4893B5989"/>
    <w:rsid w:val="000C0327"/>
  </w:style>
  <w:style w:type="paragraph" w:customStyle="1" w:styleId="E4F1C229BBA0473BB5BDE5360B4598A2">
    <w:name w:val="E4F1C229BBA0473BB5BDE5360B4598A2"/>
    <w:rsid w:val="000C0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A8F72-1A9F-428F-9CA0-E0BCF69E8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14</Pages>
  <Words>3105</Words>
  <Characters>17703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2017-12-16T12:51:00Z</dcterms:created>
  <dcterms:modified xsi:type="dcterms:W3CDTF">2017-12-18T15:22:00Z</dcterms:modified>
</cp:coreProperties>
</file>