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2C0F" w14:textId="77777777" w:rsidR="00673E6F" w:rsidRDefault="00000000">
      <w:pPr>
        <w:jc w:val="right"/>
        <w:rPr>
          <w:rFonts w:ascii="Times New Roman" w:hAnsi="Times New Roman" w:cs="Times New Roman"/>
          <w:b/>
          <w:sz w:val="28"/>
          <w:szCs w:val="28"/>
        </w:rPr>
      </w:pPr>
      <w:r>
        <w:rPr>
          <w:rFonts w:ascii="Times New Roman" w:hAnsi="Times New Roman" w:cs="Times New Roman"/>
          <w:b/>
          <w:sz w:val="28"/>
          <w:szCs w:val="28"/>
        </w:rPr>
        <w:t>ADEM MAVANACI</w:t>
      </w:r>
    </w:p>
    <w:p w14:paraId="6735E542" w14:textId="77777777" w:rsidR="00673E6F" w:rsidRDefault="00000000">
      <w:pPr>
        <w:jc w:val="right"/>
        <w:rPr>
          <w:rFonts w:ascii="Times New Roman" w:hAnsi="Times New Roman" w:cs="Times New Roman"/>
          <w:b/>
          <w:sz w:val="28"/>
          <w:szCs w:val="28"/>
        </w:rPr>
      </w:pPr>
      <w:r>
        <w:rPr>
          <w:rFonts w:ascii="Times New Roman" w:hAnsi="Times New Roman" w:cs="Times New Roman"/>
          <w:b/>
          <w:sz w:val="28"/>
          <w:szCs w:val="28"/>
        </w:rPr>
        <w:t>152120191040</w:t>
      </w:r>
    </w:p>
    <w:p w14:paraId="19A8FC75" w14:textId="4185970C" w:rsidR="00673E6F" w:rsidRDefault="0097235A">
      <w:pPr>
        <w:jc w:val="center"/>
        <w:rPr>
          <w:rFonts w:ascii="Times New Roman" w:hAnsi="Times New Roman" w:cs="Times New Roman"/>
          <w:b/>
          <w:color w:val="0070C0"/>
          <w:sz w:val="36"/>
          <w:szCs w:val="36"/>
        </w:rPr>
      </w:pPr>
      <w:r>
        <w:rPr>
          <w:rFonts w:ascii="Times New Roman" w:hAnsi="Times New Roman" w:cs="Times New Roman"/>
          <w:b/>
          <w:color w:val="0070C0"/>
          <w:sz w:val="36"/>
          <w:szCs w:val="36"/>
        </w:rPr>
        <w:t xml:space="preserve">CNN MODEL </w:t>
      </w:r>
      <w:r w:rsidR="00000000">
        <w:rPr>
          <w:rFonts w:ascii="Times New Roman" w:hAnsi="Times New Roman" w:cs="Times New Roman"/>
          <w:b/>
          <w:color w:val="0070C0"/>
          <w:sz w:val="36"/>
          <w:szCs w:val="36"/>
        </w:rPr>
        <w:t>(HW</w:t>
      </w:r>
      <w:r>
        <w:rPr>
          <w:rFonts w:ascii="Times New Roman" w:hAnsi="Times New Roman" w:cs="Times New Roman"/>
          <w:b/>
          <w:color w:val="0070C0"/>
          <w:sz w:val="36"/>
          <w:szCs w:val="36"/>
        </w:rPr>
        <w:t>4</w:t>
      </w:r>
      <w:r w:rsidR="00000000">
        <w:rPr>
          <w:rFonts w:ascii="Times New Roman" w:hAnsi="Times New Roman" w:cs="Times New Roman"/>
          <w:b/>
          <w:color w:val="0070C0"/>
          <w:sz w:val="36"/>
          <w:szCs w:val="36"/>
        </w:rPr>
        <w:t>) Raporu</w:t>
      </w:r>
    </w:p>
    <w:p w14:paraId="02E9C210" w14:textId="77777777" w:rsidR="00673E6F" w:rsidRDefault="00673E6F">
      <w:pPr>
        <w:pStyle w:val="HorizontalLine"/>
      </w:pPr>
    </w:p>
    <w:p w14:paraId="31D168B2"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TASK 1: Dataset Hazırlığı ve Yükleme</w:t>
      </w:r>
    </w:p>
    <w:p w14:paraId="49AA47FC"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Yaptığım İşlemler:</w:t>
      </w:r>
    </w:p>
    <w:p w14:paraId="249867CA"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Öncelikle veri setini train, val ve test olarak üçe ayırdım. Her alt dosya, Faces, Motorbikes, Camera, Cannon, Cellphone, Flamingo, Hawksbill, Ibis, ve Pizza olmak üzere 9 sınıfa göre düzenlenmişti. Daha sonra, bu veri setlerini işlemek için PyTorch’un ImageFolder ve DataLoader sınıflarını kullandım. Görüntüleri 128x128 piksel boyutuna yeniden boyutlandırdım ve normalize ettim. Normalizasyon için [0.5, 0.5, 0.5] ortalama ve [0.5, 0.5, 0.5] standart sapmayı kullandım.</w:t>
      </w:r>
    </w:p>
    <w:p w14:paraId="05D270AD"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Karşılaştığım Sorunlar ve Çözümler:</w:t>
      </w:r>
    </w:p>
    <w:p w14:paraId="75394A7A" w14:textId="77777777" w:rsidR="0097235A" w:rsidRPr="0097235A" w:rsidRDefault="0097235A" w:rsidP="0097235A">
      <w:pPr>
        <w:pStyle w:val="GvdeMetni"/>
        <w:numPr>
          <w:ilvl w:val="0"/>
          <w:numId w:val="11"/>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Dengesiz Veri Dağılımı:</w:t>
      </w:r>
      <w:r w:rsidRPr="0097235A">
        <w:rPr>
          <w:rFonts w:ascii="Times New Roman" w:hAnsi="Times New Roman" w:cs="Times New Roman"/>
          <w:sz w:val="28"/>
          <w:szCs w:val="28"/>
          <w:lang w:val="tr-TR"/>
        </w:rPr>
        <w:t xml:space="preserve"> Bazı sınıfların (örneğin Camera ve Pizza) çok az örneği vardı, bu da modelin bu sınıfları öğrenmesini zorlaştırabilirdi. Bunun için veri artırma (augmentation) tekniklerini kullandım. Görüntüleri rastgele döndürme, yatay çevirme ve parlaklık artırma işlemleri ile çeşitlendirdim.</w:t>
      </w:r>
    </w:p>
    <w:p w14:paraId="31EB1BEA" w14:textId="77777777" w:rsidR="0097235A" w:rsidRPr="0097235A" w:rsidRDefault="0097235A" w:rsidP="0097235A">
      <w:pPr>
        <w:pStyle w:val="GvdeMetni"/>
        <w:numPr>
          <w:ilvl w:val="0"/>
          <w:numId w:val="11"/>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Görüntü Boyutlarının Uyumsuzluğu:</w:t>
      </w:r>
      <w:r w:rsidRPr="0097235A">
        <w:rPr>
          <w:rFonts w:ascii="Times New Roman" w:hAnsi="Times New Roman" w:cs="Times New Roman"/>
          <w:sz w:val="28"/>
          <w:szCs w:val="28"/>
          <w:lang w:val="tr-TR"/>
        </w:rPr>
        <w:t xml:space="preserve"> Farklı boyutlardaki görüntüler, modeli eğitirken sorun oluşturabileceği için tüm görüntüleri Resize(128, 128) ile aynı boyuta getirdim.</w:t>
      </w:r>
    </w:p>
    <w:p w14:paraId="239AA192"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pict w14:anchorId="04A4EEDC">
          <v:rect id="_x0000_i1055" style="width:0;height:1.5pt" o:hralign="center" o:hrstd="t" o:hr="t" fillcolor="#a0a0a0" stroked="f"/>
        </w:pict>
      </w:r>
    </w:p>
    <w:p w14:paraId="7E353567"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TASK 2: CNN Modelinin Tasarımı</w:t>
      </w:r>
    </w:p>
    <w:p w14:paraId="5A4EA8AD"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Yaptığım İşlemler:</w:t>
      </w:r>
    </w:p>
    <w:p w14:paraId="16A9E33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lastRenderedPageBreak/>
        <w:t>Modeli 3 katmanlı bir CNN mimarisi olarak tasarladım. Her bir convolution katmanının ardından MaxPooling ve özel olarak tasarlanan Gish aktivasyon fonksiyonunu kullandım. Modelin sonunda iki fully connected katman ile sınıflandırmayı tamamladım. Ağırlıkları stabil hale getirmek için Kaiming ve Xavier başlatma yöntemlerini kullandım.</w:t>
      </w:r>
    </w:p>
    <w:p w14:paraId="0E7EA42D"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Karşılaştığım Sorunlar ve Çözümler:</w:t>
      </w:r>
    </w:p>
    <w:p w14:paraId="2B6D1B1B" w14:textId="151A4E6F" w:rsidR="0097235A" w:rsidRPr="0097235A" w:rsidRDefault="0097235A" w:rsidP="0097235A">
      <w:pPr>
        <w:pStyle w:val="GvdeMetni"/>
        <w:numPr>
          <w:ilvl w:val="0"/>
          <w:numId w:val="12"/>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NaN Değerler:</w:t>
      </w:r>
      <w:r w:rsidRPr="0097235A">
        <w:rPr>
          <w:rFonts w:ascii="Times New Roman" w:hAnsi="Times New Roman" w:cs="Times New Roman"/>
          <w:sz w:val="28"/>
          <w:szCs w:val="28"/>
          <w:lang w:val="tr-TR"/>
        </w:rPr>
        <w:t xml:space="preserve"> İlk denemelerde modelin Train Loss ve Val Loss değerlerinin NaN olduğunu fark ettim. Bunun nedeni çok yüksek bir öğrenme oranıydı. </w:t>
      </w:r>
    </w:p>
    <w:p w14:paraId="13B59C99" w14:textId="77777777" w:rsidR="0097235A" w:rsidRPr="0097235A" w:rsidRDefault="0097235A" w:rsidP="0097235A">
      <w:pPr>
        <w:pStyle w:val="GvdeMetni"/>
        <w:numPr>
          <w:ilvl w:val="0"/>
          <w:numId w:val="12"/>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Overfitting:</w:t>
      </w:r>
      <w:r w:rsidRPr="0097235A">
        <w:rPr>
          <w:rFonts w:ascii="Times New Roman" w:hAnsi="Times New Roman" w:cs="Times New Roman"/>
          <w:sz w:val="28"/>
          <w:szCs w:val="28"/>
          <w:lang w:val="tr-TR"/>
        </w:rPr>
        <w:t xml:space="preserve"> Modelin eğitim setinde iyi performans gösterirken doğrulama setinde performans kaybı yaşadığını fark ettim. Bu sorunu Dropout mekanizması ekleyerek ve learning rate scheduler kullanarak çözdüm.</w:t>
      </w:r>
    </w:p>
    <w:p w14:paraId="39455F7E" w14:textId="77777777" w:rsidR="0097235A" w:rsidRPr="0097235A" w:rsidRDefault="0097235A" w:rsidP="0097235A">
      <w:pPr>
        <w:pStyle w:val="GvdeMetni"/>
        <w:numPr>
          <w:ilvl w:val="0"/>
          <w:numId w:val="12"/>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Ağırlık Başlatma Problemleri:</w:t>
      </w:r>
      <w:r w:rsidRPr="0097235A">
        <w:rPr>
          <w:rFonts w:ascii="Times New Roman" w:hAnsi="Times New Roman" w:cs="Times New Roman"/>
          <w:sz w:val="28"/>
          <w:szCs w:val="28"/>
          <w:lang w:val="tr-TR"/>
        </w:rPr>
        <w:t xml:space="preserve"> Rastgele başlatılan ağırlıklar nedeniyle model performansında tutarsızlık yaşandı. Bu durumu, ağırlıkları Kaiming ve Xavier yöntemleriyle başlatarak düzelttim.</w:t>
      </w:r>
    </w:p>
    <w:p w14:paraId="356D2A4F"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pict w14:anchorId="466C2A77">
          <v:rect id="_x0000_i1056" style="width:0;height:1.5pt" o:hralign="center" o:hrstd="t" o:hr="t" fillcolor="#a0a0a0" stroked="f"/>
        </w:pict>
      </w:r>
    </w:p>
    <w:p w14:paraId="37FCE1C1"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TASK 3: Modelin Eğitimi</w:t>
      </w:r>
    </w:p>
    <w:p w14:paraId="7B6D86C5"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Yaptığım İşlemler:</w:t>
      </w:r>
    </w:p>
    <w:p w14:paraId="33D835B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Modeli eğitmek için şu hiperparametreleri kullandım:</w:t>
      </w:r>
    </w:p>
    <w:p w14:paraId="08919AF4" w14:textId="77777777" w:rsidR="0097235A" w:rsidRPr="0097235A" w:rsidRDefault="0097235A" w:rsidP="0097235A">
      <w:pPr>
        <w:pStyle w:val="GvdeMetni"/>
        <w:numPr>
          <w:ilvl w:val="0"/>
          <w:numId w:val="13"/>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Optimizer:</w:t>
      </w:r>
      <w:r w:rsidRPr="0097235A">
        <w:rPr>
          <w:rFonts w:ascii="Times New Roman" w:hAnsi="Times New Roman" w:cs="Times New Roman"/>
          <w:sz w:val="28"/>
          <w:szCs w:val="28"/>
          <w:lang w:val="tr-TR"/>
        </w:rPr>
        <w:t xml:space="preserve"> Adam</w:t>
      </w:r>
    </w:p>
    <w:p w14:paraId="54F24494" w14:textId="77777777" w:rsidR="0097235A" w:rsidRPr="0097235A" w:rsidRDefault="0097235A" w:rsidP="0097235A">
      <w:pPr>
        <w:pStyle w:val="GvdeMetni"/>
        <w:numPr>
          <w:ilvl w:val="0"/>
          <w:numId w:val="13"/>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Batch Size:</w:t>
      </w:r>
      <w:r w:rsidRPr="0097235A">
        <w:rPr>
          <w:rFonts w:ascii="Times New Roman" w:hAnsi="Times New Roman" w:cs="Times New Roman"/>
          <w:sz w:val="28"/>
          <w:szCs w:val="28"/>
          <w:lang w:val="tr-TR"/>
        </w:rPr>
        <w:t xml:space="preserve"> 16</w:t>
      </w:r>
    </w:p>
    <w:p w14:paraId="6D3DB59C" w14:textId="77777777" w:rsidR="0097235A" w:rsidRPr="0097235A" w:rsidRDefault="0097235A" w:rsidP="0097235A">
      <w:pPr>
        <w:pStyle w:val="GvdeMetni"/>
        <w:numPr>
          <w:ilvl w:val="0"/>
          <w:numId w:val="13"/>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Epoch:</w:t>
      </w:r>
      <w:r w:rsidRPr="0097235A">
        <w:rPr>
          <w:rFonts w:ascii="Times New Roman" w:hAnsi="Times New Roman" w:cs="Times New Roman"/>
          <w:sz w:val="28"/>
          <w:szCs w:val="28"/>
          <w:lang w:val="tr-TR"/>
        </w:rPr>
        <w:t xml:space="preserve"> 10</w:t>
      </w:r>
    </w:p>
    <w:p w14:paraId="736D0553" w14:textId="77777777" w:rsidR="0097235A" w:rsidRPr="0097235A" w:rsidRDefault="0097235A" w:rsidP="0097235A">
      <w:pPr>
        <w:pStyle w:val="GvdeMetni"/>
        <w:numPr>
          <w:ilvl w:val="0"/>
          <w:numId w:val="13"/>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Learning Rate Scheduler:</w:t>
      </w:r>
      <w:r w:rsidRPr="0097235A">
        <w:rPr>
          <w:rFonts w:ascii="Times New Roman" w:hAnsi="Times New Roman" w:cs="Times New Roman"/>
          <w:sz w:val="28"/>
          <w:szCs w:val="28"/>
          <w:lang w:val="tr-TR"/>
        </w:rPr>
        <w:t xml:space="preserve"> MultiStepLR (milestones: [20, 40], gamma: 0.3)</w:t>
      </w:r>
    </w:p>
    <w:p w14:paraId="3872317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lastRenderedPageBreak/>
        <w:t>Eğitim ve doğrulama setlerini kullanarak 10 epoch boyunca modeli eğittim. Eğitim sürecinde Train Loss ve Val Loss değerlerini takip ederek modelin performansını gözlemledim.</w:t>
      </w:r>
    </w:p>
    <w:p w14:paraId="0FE0AD3A"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Karşılaştığım Sorunlar ve Çözümler:</w:t>
      </w:r>
    </w:p>
    <w:p w14:paraId="39623B60" w14:textId="77777777" w:rsidR="0097235A" w:rsidRPr="0097235A" w:rsidRDefault="0097235A" w:rsidP="0097235A">
      <w:pPr>
        <w:pStyle w:val="GvdeMetni"/>
        <w:numPr>
          <w:ilvl w:val="0"/>
          <w:numId w:val="14"/>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Eğitim Hızının Yavaş Olması:</w:t>
      </w:r>
      <w:r w:rsidRPr="0097235A">
        <w:rPr>
          <w:rFonts w:ascii="Times New Roman" w:hAnsi="Times New Roman" w:cs="Times New Roman"/>
          <w:sz w:val="28"/>
          <w:szCs w:val="28"/>
          <w:lang w:val="tr-TR"/>
        </w:rPr>
        <w:t xml:space="preserve"> Büyük veri seti nedeniyle modelin eğitimi uzun sürdü. Bu durumu GPU kullanarak ve batch size değerlerini optimize ederek hızlandırdım.</w:t>
      </w:r>
    </w:p>
    <w:p w14:paraId="088C9949" w14:textId="77777777" w:rsidR="0097235A" w:rsidRPr="0097235A" w:rsidRDefault="0097235A" w:rsidP="0097235A">
      <w:pPr>
        <w:pStyle w:val="GvdeMetni"/>
        <w:numPr>
          <w:ilvl w:val="0"/>
          <w:numId w:val="14"/>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Doğrulama Kaybının Dalgalanması:</w:t>
      </w:r>
      <w:r w:rsidRPr="0097235A">
        <w:rPr>
          <w:rFonts w:ascii="Times New Roman" w:hAnsi="Times New Roman" w:cs="Times New Roman"/>
          <w:sz w:val="28"/>
          <w:szCs w:val="28"/>
          <w:lang w:val="tr-TR"/>
        </w:rPr>
        <w:t xml:space="preserve"> Doğrulama kayıplarının bazı epochlar arasında dalgalandığını fark ettim. Learning rate scheduler ekleyerek bu sorunu düzelttim.</w:t>
      </w:r>
    </w:p>
    <w:p w14:paraId="14E13CF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pict w14:anchorId="3EA5E814">
          <v:rect id="_x0000_i1057" style="width:0;height:1.5pt" o:hralign="center" o:hrstd="t" o:hr="t" fillcolor="#a0a0a0" stroked="f"/>
        </w:pict>
      </w:r>
    </w:p>
    <w:p w14:paraId="1FECB975"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TASK 4: Model Değerlendirmesi</w:t>
      </w:r>
    </w:p>
    <w:p w14:paraId="57937C4B"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Sonuçlar:</w:t>
      </w:r>
    </w:p>
    <w:p w14:paraId="50142B54"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Modelin test seti üzerindeki sonuçları şu şekildeydi:</w:t>
      </w:r>
    </w:p>
    <w:p w14:paraId="30CF0670"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Confusion Matrix:</w:t>
      </w:r>
    </w:p>
    <w:p w14:paraId="71BF583F"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[[43  0  0  0  0  0  0  0  1]</w:t>
      </w:r>
    </w:p>
    <w:p w14:paraId="54A9582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[ 1 78  0  0  0  0  0  0  1]</w:t>
      </w:r>
    </w:p>
    <w:p w14:paraId="7FA7C654"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[ 0  3  1  0  0  0  1  0  1]</w:t>
      </w:r>
    </w:p>
    <w:p w14:paraId="62706F83"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[ 1  1  0  1  0  1  0  1  0]</w:t>
      </w:r>
    </w:p>
    <w:p w14:paraId="0E72DD1E"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w:t>
      </w:r>
    </w:p>
    <w:p w14:paraId="67998A4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[ 2  3  0  0  0  0  1  2  0]]</w:t>
      </w:r>
    </w:p>
    <w:p w14:paraId="085AE9D1"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Diğer Metrikler:</w:t>
      </w:r>
    </w:p>
    <w:p w14:paraId="22C89B7E" w14:textId="77777777" w:rsidR="0097235A" w:rsidRPr="0097235A" w:rsidRDefault="0097235A" w:rsidP="0097235A">
      <w:pPr>
        <w:pStyle w:val="GvdeMetni"/>
        <w:numPr>
          <w:ilvl w:val="0"/>
          <w:numId w:val="15"/>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lastRenderedPageBreak/>
        <w:t>Accuracy:</w:t>
      </w:r>
      <w:r w:rsidRPr="0097235A">
        <w:rPr>
          <w:rFonts w:ascii="Times New Roman" w:hAnsi="Times New Roman" w:cs="Times New Roman"/>
          <w:sz w:val="28"/>
          <w:szCs w:val="28"/>
          <w:lang w:val="tr-TR"/>
        </w:rPr>
        <w:t xml:space="preserve"> %80.46</w:t>
      </w:r>
    </w:p>
    <w:p w14:paraId="0501FCD4" w14:textId="77777777" w:rsidR="0097235A" w:rsidRPr="0097235A" w:rsidRDefault="0097235A" w:rsidP="0097235A">
      <w:pPr>
        <w:pStyle w:val="GvdeMetni"/>
        <w:numPr>
          <w:ilvl w:val="0"/>
          <w:numId w:val="15"/>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F1-Score:</w:t>
      </w:r>
      <w:r w:rsidRPr="0097235A">
        <w:rPr>
          <w:rFonts w:ascii="Times New Roman" w:hAnsi="Times New Roman" w:cs="Times New Roman"/>
          <w:sz w:val="28"/>
          <w:szCs w:val="28"/>
          <w:lang w:val="tr-TR"/>
        </w:rPr>
        <w:t xml:space="preserve"> 0.7718</w:t>
      </w:r>
    </w:p>
    <w:p w14:paraId="384D1281" w14:textId="77777777" w:rsidR="0097235A" w:rsidRPr="0097235A" w:rsidRDefault="0097235A" w:rsidP="0097235A">
      <w:pPr>
        <w:pStyle w:val="GvdeMetni"/>
        <w:numPr>
          <w:ilvl w:val="0"/>
          <w:numId w:val="15"/>
        </w:numPr>
        <w:rPr>
          <w:rFonts w:ascii="Times New Roman" w:hAnsi="Times New Roman" w:cs="Times New Roman"/>
          <w:sz w:val="28"/>
          <w:szCs w:val="28"/>
          <w:lang w:val="tr-TR"/>
        </w:rPr>
      </w:pPr>
      <w:r w:rsidRPr="0097235A">
        <w:rPr>
          <w:rFonts w:ascii="Times New Roman" w:hAnsi="Times New Roman" w:cs="Times New Roman"/>
          <w:b/>
          <w:bCs/>
          <w:sz w:val="28"/>
          <w:szCs w:val="28"/>
          <w:lang w:val="tr-TR"/>
        </w:rPr>
        <w:t>AUC Score:</w:t>
      </w:r>
      <w:r w:rsidRPr="0097235A">
        <w:rPr>
          <w:rFonts w:ascii="Times New Roman" w:hAnsi="Times New Roman" w:cs="Times New Roman"/>
          <w:sz w:val="28"/>
          <w:szCs w:val="28"/>
          <w:lang w:val="tr-TR"/>
        </w:rPr>
        <w:t xml:space="preserve"> 0.9756</w:t>
      </w:r>
    </w:p>
    <w:p w14:paraId="7FCBAF42"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Classification Report:</w:t>
      </w:r>
    </w:p>
    <w:p w14:paraId="0A40FD92" w14:textId="79A42C38"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97235A">
        <w:rPr>
          <w:rFonts w:ascii="Times New Roman" w:hAnsi="Times New Roman" w:cs="Times New Roman"/>
          <w:sz w:val="28"/>
          <w:szCs w:val="28"/>
          <w:lang w:val="tr-TR"/>
        </w:rPr>
        <w:t>precision    recall  f1-score   support</w:t>
      </w:r>
    </w:p>
    <w:p w14:paraId="7A4C8527"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Faces       0.92      1.00      0.96        44</w:t>
      </w:r>
    </w:p>
    <w:p w14:paraId="649D356F"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Motorbikes       0.99      1.00      0.99        81</w:t>
      </w:r>
    </w:p>
    <w:p w14:paraId="7E17BE5C"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camera       1.00      0.60      0.75         5</w:t>
      </w:r>
    </w:p>
    <w:p w14:paraId="6FEEC3DC"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cannon       1.00      0.60      0.75         5</w:t>
      </w:r>
    </w:p>
    <w:p w14:paraId="35DCB340"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cellphone       1.00      1.00      1.00         7</w:t>
      </w:r>
    </w:p>
    <w:p w14:paraId="6ED5807A"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flamingo       0.71      0.62      0.67         8</w:t>
      </w:r>
    </w:p>
    <w:p w14:paraId="0FAECD8C"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hawksbill       0.71      1.00      0.83        10</w:t>
      </w:r>
    </w:p>
    <w:p w14:paraId="401025D6"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ibis       0.86      0.75      0.80         8</w:t>
      </w:r>
    </w:p>
    <w:p w14:paraId="7937A795" w14:textId="2D3FA522"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pizza       1.00      0.50      0.67         6</w:t>
      </w:r>
    </w:p>
    <w:p w14:paraId="6724EC39"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accuracy                           0.93       174</w:t>
      </w:r>
    </w:p>
    <w:p w14:paraId="0E873288"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 xml:space="preserve">   macro avg       0.91      0.79      0.82       174</w:t>
      </w:r>
    </w:p>
    <w:p w14:paraId="73AA4D7D"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weighted avg       0.94      0.93      0.93       174</w:t>
      </w:r>
    </w:p>
    <w:p w14:paraId="676BBC8E"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pict w14:anchorId="7DC520BA">
          <v:rect id="_x0000_i1058" style="width:0;height:1.5pt" o:hralign="center" o:hrstd="t" o:hr="t" fillcolor="#a0a0a0" stroked="f"/>
        </w:pict>
      </w:r>
    </w:p>
    <w:p w14:paraId="2B2D6F13"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lastRenderedPageBreak/>
        <w:t>TASK 5: Modeli Kaydetme ve Yükleme</w:t>
      </w:r>
    </w:p>
    <w:p w14:paraId="090AFD6E"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Yaptığım İşlemler:</w:t>
      </w:r>
    </w:p>
    <w:p w14:paraId="05A90A0E"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Eğitim tamamlandıktan sonra modeli cnn_model.pth dosyasına kaydettim. Daha sonra bu modeli yükleyerek test seti üzerinde başarıyla değerlendirme yaptım.</w:t>
      </w:r>
    </w:p>
    <w:p w14:paraId="40F36B31" w14:textId="77777777"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pict w14:anchorId="0E857B21">
          <v:rect id="_x0000_i1059" style="width:0;height:1.5pt" o:hralign="center" o:hrstd="t" o:hr="t" fillcolor="#a0a0a0" stroked="f"/>
        </w:pict>
      </w:r>
    </w:p>
    <w:p w14:paraId="556401CE" w14:textId="77777777" w:rsidR="0097235A" w:rsidRPr="0097235A" w:rsidRDefault="0097235A" w:rsidP="0097235A">
      <w:pPr>
        <w:pStyle w:val="GvdeMetni"/>
        <w:rPr>
          <w:rFonts w:ascii="Times New Roman" w:hAnsi="Times New Roman" w:cs="Times New Roman"/>
          <w:b/>
          <w:bCs/>
          <w:sz w:val="28"/>
          <w:szCs w:val="28"/>
          <w:lang w:val="tr-TR"/>
        </w:rPr>
      </w:pPr>
      <w:r w:rsidRPr="0097235A">
        <w:rPr>
          <w:rFonts w:ascii="Times New Roman" w:hAnsi="Times New Roman" w:cs="Times New Roman"/>
          <w:b/>
          <w:bCs/>
          <w:sz w:val="28"/>
          <w:szCs w:val="28"/>
          <w:lang w:val="tr-TR"/>
        </w:rPr>
        <w:t>Sonuç ve Yorumlar</w:t>
      </w:r>
    </w:p>
    <w:p w14:paraId="78A60EDA" w14:textId="4E086ADD" w:rsidR="0097235A" w:rsidRPr="0097235A" w:rsidRDefault="0097235A" w:rsidP="0097235A">
      <w:pPr>
        <w:pStyle w:val="GvdeMetni"/>
        <w:rPr>
          <w:rFonts w:ascii="Times New Roman" w:hAnsi="Times New Roman" w:cs="Times New Roman"/>
          <w:sz w:val="28"/>
          <w:szCs w:val="28"/>
          <w:lang w:val="tr-TR"/>
        </w:rPr>
      </w:pPr>
      <w:r w:rsidRPr="0097235A">
        <w:rPr>
          <w:rFonts w:ascii="Times New Roman" w:hAnsi="Times New Roman" w:cs="Times New Roman"/>
          <w:sz w:val="28"/>
          <w:szCs w:val="28"/>
          <w:lang w:val="tr-TR"/>
        </w:rPr>
        <w:t>Bu ödev boyunca bir CNN modeli tasarlayıp eğittim ve değerlendirdim. Model %</w:t>
      </w:r>
      <w:r>
        <w:rPr>
          <w:rFonts w:ascii="Times New Roman" w:hAnsi="Times New Roman" w:cs="Times New Roman"/>
          <w:sz w:val="28"/>
          <w:szCs w:val="28"/>
          <w:lang w:val="tr-TR"/>
        </w:rPr>
        <w:t>93</w:t>
      </w:r>
      <w:r w:rsidRPr="0097235A">
        <w:rPr>
          <w:rFonts w:ascii="Times New Roman" w:hAnsi="Times New Roman" w:cs="Times New Roman"/>
          <w:sz w:val="28"/>
          <w:szCs w:val="28"/>
          <w:lang w:val="tr-TR"/>
        </w:rPr>
        <w:t xml:space="preserve"> doğruluk ve 0.77 F1-Score elde etti. Daha fazla veri artırma veya daha büyük bir veri seti ile bu </w:t>
      </w:r>
      <w:r>
        <w:rPr>
          <w:rFonts w:ascii="Times New Roman" w:hAnsi="Times New Roman" w:cs="Times New Roman"/>
          <w:sz w:val="28"/>
          <w:szCs w:val="28"/>
          <w:lang w:val="tr-TR"/>
        </w:rPr>
        <w:t>daha yüksek doğruluk ve F1-Score elde edebiliriz.</w:t>
      </w:r>
    </w:p>
    <w:p w14:paraId="61BFBDDC" w14:textId="77777777" w:rsidR="00673E6F" w:rsidRDefault="00673E6F">
      <w:pPr>
        <w:pStyle w:val="GvdeMetni"/>
        <w:rPr>
          <w:rFonts w:ascii="Times New Roman" w:hAnsi="Times New Roman" w:cs="Times New Roman"/>
          <w:sz w:val="28"/>
          <w:szCs w:val="28"/>
        </w:rPr>
      </w:pPr>
    </w:p>
    <w:p w14:paraId="13E384CE" w14:textId="02584FF1" w:rsidR="00673E6F" w:rsidRDefault="00673E6F">
      <w:pPr>
        <w:rPr>
          <w:noProof/>
        </w:rPr>
      </w:pPr>
    </w:p>
    <w:p w14:paraId="35AC8FE4" w14:textId="77777777" w:rsidR="0097235A" w:rsidRDefault="0097235A">
      <w:pPr>
        <w:rPr>
          <w:noProof/>
        </w:rPr>
      </w:pPr>
    </w:p>
    <w:p w14:paraId="360765FE" w14:textId="2B282588" w:rsidR="0097235A" w:rsidRDefault="0097235A">
      <w:pPr>
        <w:rPr>
          <w:rFonts w:ascii="Times New Roman" w:hAnsi="Times New Roman" w:cs="Times New Roman"/>
          <w:b/>
          <w:bCs/>
          <w:sz w:val="28"/>
          <w:szCs w:val="28"/>
        </w:rPr>
      </w:pPr>
      <w:r>
        <w:rPr>
          <w:rFonts w:ascii="Times New Roman" w:hAnsi="Times New Roman" w:cs="Times New Roman"/>
          <w:b/>
          <w:bCs/>
          <w:sz w:val="28"/>
          <w:szCs w:val="28"/>
        </w:rPr>
        <w:t>Ekran Görüntüleri:</w:t>
      </w:r>
    </w:p>
    <w:p w14:paraId="022BC7D1" w14:textId="36040CB6" w:rsidR="0097235A" w:rsidRDefault="0097235A">
      <w:pPr>
        <w:rPr>
          <w:rFonts w:ascii="Times New Roman" w:hAnsi="Times New Roman" w:cs="Times New Roman"/>
          <w:b/>
          <w:bCs/>
          <w:sz w:val="28"/>
          <w:szCs w:val="28"/>
        </w:rPr>
      </w:pPr>
      <w:r w:rsidRPr="0097235A">
        <w:rPr>
          <w:rFonts w:ascii="Times New Roman" w:hAnsi="Times New Roman" w:cs="Times New Roman"/>
          <w:b/>
          <w:bCs/>
          <w:sz w:val="28"/>
          <w:szCs w:val="28"/>
        </w:rPr>
        <w:lastRenderedPageBreak/>
        <w:drawing>
          <wp:inline distT="0" distB="0" distL="0" distR="0" wp14:anchorId="54687510" wp14:editId="359224F6">
            <wp:extent cx="8258810" cy="4250055"/>
            <wp:effectExtent l="0" t="0" r="8890" b="0"/>
            <wp:docPr id="1514681852"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81852" name="Resim 1" descr="metin, ekran görüntüsü, yazılım, bilgisayar simgesi içeren bir resim&#10;&#10;Açıklama otomatik olarak oluşturuldu"/>
                    <pic:cNvPicPr/>
                  </pic:nvPicPr>
                  <pic:blipFill>
                    <a:blip r:embed="rId6"/>
                    <a:stretch>
                      <a:fillRect/>
                    </a:stretch>
                  </pic:blipFill>
                  <pic:spPr>
                    <a:xfrm>
                      <a:off x="0" y="0"/>
                      <a:ext cx="8258810" cy="4250055"/>
                    </a:xfrm>
                    <a:prstGeom prst="rect">
                      <a:avLst/>
                    </a:prstGeom>
                  </pic:spPr>
                </pic:pic>
              </a:graphicData>
            </a:graphic>
          </wp:inline>
        </w:drawing>
      </w:r>
    </w:p>
    <w:p w14:paraId="2E21DC1C" w14:textId="46913842" w:rsidR="0097235A" w:rsidRDefault="0097235A">
      <w:pPr>
        <w:rPr>
          <w:rFonts w:ascii="Times New Roman" w:hAnsi="Times New Roman" w:cs="Times New Roman"/>
          <w:b/>
          <w:bCs/>
          <w:sz w:val="28"/>
          <w:szCs w:val="28"/>
        </w:rPr>
      </w:pPr>
      <w:r w:rsidRPr="0097235A">
        <w:rPr>
          <w:rFonts w:ascii="Times New Roman" w:hAnsi="Times New Roman" w:cs="Times New Roman"/>
          <w:b/>
          <w:bCs/>
          <w:sz w:val="28"/>
          <w:szCs w:val="28"/>
        </w:rPr>
        <w:lastRenderedPageBreak/>
        <w:drawing>
          <wp:inline distT="0" distB="0" distL="0" distR="0" wp14:anchorId="4C280B07" wp14:editId="32A045A2">
            <wp:extent cx="8258810" cy="3941445"/>
            <wp:effectExtent l="0" t="0" r="8890" b="1905"/>
            <wp:docPr id="179743520" name="Resim 1" descr="metin, yazılım, bilgisayar simgesi,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3520" name="Resim 1" descr="metin, yazılım, bilgisayar simgesi, web sayfası içeren bir resim&#10;&#10;Açıklama otomatik olarak oluşturuldu"/>
                    <pic:cNvPicPr/>
                  </pic:nvPicPr>
                  <pic:blipFill>
                    <a:blip r:embed="rId7"/>
                    <a:stretch>
                      <a:fillRect/>
                    </a:stretch>
                  </pic:blipFill>
                  <pic:spPr>
                    <a:xfrm>
                      <a:off x="0" y="0"/>
                      <a:ext cx="8258810" cy="3941445"/>
                    </a:xfrm>
                    <a:prstGeom prst="rect">
                      <a:avLst/>
                    </a:prstGeom>
                  </pic:spPr>
                </pic:pic>
              </a:graphicData>
            </a:graphic>
          </wp:inline>
        </w:drawing>
      </w:r>
    </w:p>
    <w:p w14:paraId="20A9F171" w14:textId="13E351D8" w:rsidR="0097235A" w:rsidRDefault="0097235A">
      <w:pPr>
        <w:rPr>
          <w:rFonts w:ascii="Times New Roman" w:hAnsi="Times New Roman" w:cs="Times New Roman"/>
          <w:b/>
          <w:bCs/>
          <w:sz w:val="28"/>
          <w:szCs w:val="28"/>
        </w:rPr>
      </w:pPr>
      <w:r w:rsidRPr="0097235A">
        <w:rPr>
          <w:rFonts w:ascii="Times New Roman" w:hAnsi="Times New Roman" w:cs="Times New Roman"/>
          <w:b/>
          <w:bCs/>
          <w:sz w:val="28"/>
          <w:szCs w:val="28"/>
        </w:rPr>
        <w:lastRenderedPageBreak/>
        <w:drawing>
          <wp:inline distT="0" distB="0" distL="0" distR="0" wp14:anchorId="12C77F06" wp14:editId="5F41CE08">
            <wp:extent cx="8258810" cy="3934460"/>
            <wp:effectExtent l="0" t="0" r="8890" b="8890"/>
            <wp:docPr id="848947337"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7337" name="Resim 1" descr="metin, ekran görüntüsü, yazılım, bilgisayar simgesi içeren bir resim&#10;&#10;Açıklama otomatik olarak oluşturuldu"/>
                    <pic:cNvPicPr/>
                  </pic:nvPicPr>
                  <pic:blipFill>
                    <a:blip r:embed="rId8"/>
                    <a:stretch>
                      <a:fillRect/>
                    </a:stretch>
                  </pic:blipFill>
                  <pic:spPr>
                    <a:xfrm>
                      <a:off x="0" y="0"/>
                      <a:ext cx="8258810" cy="3934460"/>
                    </a:xfrm>
                    <a:prstGeom prst="rect">
                      <a:avLst/>
                    </a:prstGeom>
                  </pic:spPr>
                </pic:pic>
              </a:graphicData>
            </a:graphic>
          </wp:inline>
        </w:drawing>
      </w:r>
    </w:p>
    <w:p w14:paraId="191CB06C" w14:textId="7C4E9B22" w:rsidR="0097235A" w:rsidRPr="0097235A" w:rsidRDefault="0097235A">
      <w:pPr>
        <w:rPr>
          <w:rFonts w:ascii="Times New Roman" w:hAnsi="Times New Roman" w:cs="Times New Roman"/>
          <w:b/>
          <w:bCs/>
          <w:sz w:val="28"/>
          <w:szCs w:val="28"/>
        </w:rPr>
      </w:pPr>
      <w:r w:rsidRPr="0097235A">
        <w:rPr>
          <w:rFonts w:ascii="Times New Roman" w:hAnsi="Times New Roman" w:cs="Times New Roman"/>
          <w:b/>
          <w:bCs/>
          <w:sz w:val="28"/>
          <w:szCs w:val="28"/>
        </w:rPr>
        <w:lastRenderedPageBreak/>
        <w:drawing>
          <wp:inline distT="0" distB="0" distL="0" distR="0" wp14:anchorId="6EA26DEC" wp14:editId="4720098E">
            <wp:extent cx="8258810" cy="3700145"/>
            <wp:effectExtent l="0" t="0" r="8890" b="0"/>
            <wp:docPr id="167419529" name="Resim 1" descr="metin, ekran görüntüsü, diyagram,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9529" name="Resim 1" descr="metin, ekran görüntüsü, diyagram, yazılım içeren bir resim&#10;&#10;Açıklama otomatik olarak oluşturuldu"/>
                    <pic:cNvPicPr/>
                  </pic:nvPicPr>
                  <pic:blipFill>
                    <a:blip r:embed="rId9"/>
                    <a:stretch>
                      <a:fillRect/>
                    </a:stretch>
                  </pic:blipFill>
                  <pic:spPr>
                    <a:xfrm>
                      <a:off x="0" y="0"/>
                      <a:ext cx="8258810" cy="3700145"/>
                    </a:xfrm>
                    <a:prstGeom prst="rect">
                      <a:avLst/>
                    </a:prstGeom>
                  </pic:spPr>
                </pic:pic>
              </a:graphicData>
            </a:graphic>
          </wp:inline>
        </w:drawing>
      </w:r>
    </w:p>
    <w:sectPr w:rsidR="0097235A" w:rsidRPr="0097235A">
      <w:pgSz w:w="15840" w:h="12240" w:orient="landscape"/>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473"/>
    <w:multiLevelType w:val="multilevel"/>
    <w:tmpl w:val="9B64CF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AA2BD4"/>
    <w:multiLevelType w:val="multilevel"/>
    <w:tmpl w:val="3084B7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1021E40"/>
    <w:multiLevelType w:val="multilevel"/>
    <w:tmpl w:val="5BEE54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20D847F2"/>
    <w:multiLevelType w:val="multilevel"/>
    <w:tmpl w:val="985C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80099"/>
    <w:multiLevelType w:val="multilevel"/>
    <w:tmpl w:val="4B3212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E87056B"/>
    <w:multiLevelType w:val="multilevel"/>
    <w:tmpl w:val="1AE64C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4467BB1"/>
    <w:multiLevelType w:val="multilevel"/>
    <w:tmpl w:val="2418F82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4D627B95"/>
    <w:multiLevelType w:val="multilevel"/>
    <w:tmpl w:val="A7E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54B99"/>
    <w:multiLevelType w:val="multilevel"/>
    <w:tmpl w:val="DAE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83768"/>
    <w:multiLevelType w:val="multilevel"/>
    <w:tmpl w:val="AE64C1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A680ACA"/>
    <w:multiLevelType w:val="multilevel"/>
    <w:tmpl w:val="4FC0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33678"/>
    <w:multiLevelType w:val="multilevel"/>
    <w:tmpl w:val="C1E63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0EB2CA4"/>
    <w:multiLevelType w:val="multilevel"/>
    <w:tmpl w:val="8C4CAA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AD335D8"/>
    <w:multiLevelType w:val="multilevel"/>
    <w:tmpl w:val="D39E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435F7"/>
    <w:multiLevelType w:val="multilevel"/>
    <w:tmpl w:val="2BAE2B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038119609">
    <w:abstractNumId w:val="5"/>
  </w:num>
  <w:num w:numId="2" w16cid:durableId="1352142965">
    <w:abstractNumId w:val="0"/>
  </w:num>
  <w:num w:numId="3" w16cid:durableId="433130277">
    <w:abstractNumId w:val="1"/>
  </w:num>
  <w:num w:numId="4" w16cid:durableId="643237768">
    <w:abstractNumId w:val="2"/>
  </w:num>
  <w:num w:numId="5" w16cid:durableId="2023585840">
    <w:abstractNumId w:val="12"/>
  </w:num>
  <w:num w:numId="6" w16cid:durableId="1562247869">
    <w:abstractNumId w:val="9"/>
  </w:num>
  <w:num w:numId="7" w16cid:durableId="1375083110">
    <w:abstractNumId w:val="6"/>
  </w:num>
  <w:num w:numId="8" w16cid:durableId="140393673">
    <w:abstractNumId w:val="14"/>
  </w:num>
  <w:num w:numId="9" w16cid:durableId="67655936">
    <w:abstractNumId w:val="4"/>
  </w:num>
  <w:num w:numId="10" w16cid:durableId="1739741058">
    <w:abstractNumId w:val="11"/>
  </w:num>
  <w:num w:numId="11" w16cid:durableId="219830533">
    <w:abstractNumId w:val="13"/>
  </w:num>
  <w:num w:numId="12" w16cid:durableId="1897622086">
    <w:abstractNumId w:val="10"/>
  </w:num>
  <w:num w:numId="13" w16cid:durableId="290983690">
    <w:abstractNumId w:val="7"/>
  </w:num>
  <w:num w:numId="14" w16cid:durableId="137499712">
    <w:abstractNumId w:val="3"/>
  </w:num>
  <w:num w:numId="15" w16cid:durableId="1664045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E6F"/>
    <w:rsid w:val="00673E6F"/>
    <w:rsid w:val="0097235A"/>
    <w:rsid w:val="00EB47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6EC7"/>
  <w15:docId w15:val="{742846EB-C253-43C2-926F-C513ED24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2">
    <w:name w:val="heading 2"/>
    <w:basedOn w:val="Normal"/>
    <w:next w:val="Normal"/>
    <w:link w:val="Balk2Char"/>
    <w:uiPriority w:val="9"/>
    <w:semiHidden/>
    <w:unhideWhenUsed/>
    <w:qFormat/>
    <w:rsid w:val="00972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972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Heading"/>
    <w:next w:val="GvdeMetni"/>
    <w:qFormat/>
    <w:pPr>
      <w:spacing w:before="120"/>
      <w:outlineLvl w:val="3"/>
    </w:pPr>
    <w:rPr>
      <w:rFonts w:ascii="Liberation Serif" w:eastAsia="DejaVu Sans" w:hAnsi="Liberation Serif" w:cs="DejaVu Sans"/>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eParagraf">
    <w:name w:val="List Paragraph"/>
    <w:basedOn w:val="Normal"/>
    <w:uiPriority w:val="34"/>
    <w:qFormat/>
    <w:rsid w:val="00A72AC1"/>
    <w:pPr>
      <w:ind w:left="720"/>
      <w:contextualSpacing/>
    </w:pPr>
  </w:style>
  <w:style w:type="paragraph" w:customStyle="1" w:styleId="HorizontalLine">
    <w:name w:val="Horizontal Line"/>
    <w:basedOn w:val="Normal"/>
    <w:next w:val="GvdeMetni"/>
    <w:qFormat/>
    <w:pPr>
      <w:suppressLineNumbers/>
      <w:pBdr>
        <w:bottom w:val="double" w:sz="2" w:space="0" w:color="808080"/>
      </w:pBdr>
      <w:spacing w:after="283"/>
    </w:pPr>
    <w:rPr>
      <w:sz w:val="12"/>
      <w:szCs w:val="12"/>
    </w:rPr>
  </w:style>
  <w:style w:type="table" w:styleId="TabloKlavuzu">
    <w:name w:val="Table Grid"/>
    <w:basedOn w:val="NormalTablo"/>
    <w:uiPriority w:val="39"/>
    <w:rsid w:val="00E24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7235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9723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0751">
      <w:bodyDiv w:val="1"/>
      <w:marLeft w:val="0"/>
      <w:marRight w:val="0"/>
      <w:marTop w:val="0"/>
      <w:marBottom w:val="0"/>
      <w:divBdr>
        <w:top w:val="none" w:sz="0" w:space="0" w:color="auto"/>
        <w:left w:val="none" w:sz="0" w:space="0" w:color="auto"/>
        <w:bottom w:val="none" w:sz="0" w:space="0" w:color="auto"/>
        <w:right w:val="none" w:sz="0" w:space="0" w:color="auto"/>
      </w:divBdr>
    </w:div>
    <w:div w:id="377632303">
      <w:bodyDiv w:val="1"/>
      <w:marLeft w:val="0"/>
      <w:marRight w:val="0"/>
      <w:marTop w:val="0"/>
      <w:marBottom w:val="0"/>
      <w:divBdr>
        <w:top w:val="none" w:sz="0" w:space="0" w:color="auto"/>
        <w:left w:val="none" w:sz="0" w:space="0" w:color="auto"/>
        <w:bottom w:val="none" w:sz="0" w:space="0" w:color="auto"/>
        <w:right w:val="none" w:sz="0" w:space="0" w:color="auto"/>
      </w:divBdr>
      <w:divsChild>
        <w:div w:id="1927107863">
          <w:marLeft w:val="0"/>
          <w:marRight w:val="0"/>
          <w:marTop w:val="0"/>
          <w:marBottom w:val="0"/>
          <w:divBdr>
            <w:top w:val="none" w:sz="0" w:space="0" w:color="auto"/>
            <w:left w:val="none" w:sz="0" w:space="0" w:color="auto"/>
            <w:bottom w:val="none" w:sz="0" w:space="0" w:color="auto"/>
            <w:right w:val="none" w:sz="0" w:space="0" w:color="auto"/>
          </w:divBdr>
          <w:divsChild>
            <w:div w:id="1556432033">
              <w:marLeft w:val="0"/>
              <w:marRight w:val="0"/>
              <w:marTop w:val="0"/>
              <w:marBottom w:val="0"/>
              <w:divBdr>
                <w:top w:val="none" w:sz="0" w:space="0" w:color="auto"/>
                <w:left w:val="none" w:sz="0" w:space="0" w:color="auto"/>
                <w:bottom w:val="none" w:sz="0" w:space="0" w:color="auto"/>
                <w:right w:val="none" w:sz="0" w:space="0" w:color="auto"/>
              </w:divBdr>
            </w:div>
            <w:div w:id="205027301">
              <w:marLeft w:val="0"/>
              <w:marRight w:val="0"/>
              <w:marTop w:val="0"/>
              <w:marBottom w:val="0"/>
              <w:divBdr>
                <w:top w:val="none" w:sz="0" w:space="0" w:color="auto"/>
                <w:left w:val="none" w:sz="0" w:space="0" w:color="auto"/>
                <w:bottom w:val="none" w:sz="0" w:space="0" w:color="auto"/>
                <w:right w:val="none" w:sz="0" w:space="0" w:color="auto"/>
              </w:divBdr>
              <w:divsChild>
                <w:div w:id="1045133431">
                  <w:marLeft w:val="0"/>
                  <w:marRight w:val="0"/>
                  <w:marTop w:val="0"/>
                  <w:marBottom w:val="0"/>
                  <w:divBdr>
                    <w:top w:val="none" w:sz="0" w:space="0" w:color="auto"/>
                    <w:left w:val="none" w:sz="0" w:space="0" w:color="auto"/>
                    <w:bottom w:val="none" w:sz="0" w:space="0" w:color="auto"/>
                    <w:right w:val="none" w:sz="0" w:space="0" w:color="auto"/>
                  </w:divBdr>
                  <w:divsChild>
                    <w:div w:id="1777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693">
              <w:marLeft w:val="0"/>
              <w:marRight w:val="0"/>
              <w:marTop w:val="0"/>
              <w:marBottom w:val="0"/>
              <w:divBdr>
                <w:top w:val="none" w:sz="0" w:space="0" w:color="auto"/>
                <w:left w:val="none" w:sz="0" w:space="0" w:color="auto"/>
                <w:bottom w:val="none" w:sz="0" w:space="0" w:color="auto"/>
                <w:right w:val="none" w:sz="0" w:space="0" w:color="auto"/>
              </w:divBdr>
            </w:div>
          </w:divsChild>
        </w:div>
        <w:div w:id="1049842297">
          <w:marLeft w:val="0"/>
          <w:marRight w:val="0"/>
          <w:marTop w:val="0"/>
          <w:marBottom w:val="0"/>
          <w:divBdr>
            <w:top w:val="none" w:sz="0" w:space="0" w:color="auto"/>
            <w:left w:val="none" w:sz="0" w:space="0" w:color="auto"/>
            <w:bottom w:val="none" w:sz="0" w:space="0" w:color="auto"/>
            <w:right w:val="none" w:sz="0" w:space="0" w:color="auto"/>
          </w:divBdr>
          <w:divsChild>
            <w:div w:id="660306311">
              <w:marLeft w:val="0"/>
              <w:marRight w:val="0"/>
              <w:marTop w:val="0"/>
              <w:marBottom w:val="0"/>
              <w:divBdr>
                <w:top w:val="none" w:sz="0" w:space="0" w:color="auto"/>
                <w:left w:val="none" w:sz="0" w:space="0" w:color="auto"/>
                <w:bottom w:val="none" w:sz="0" w:space="0" w:color="auto"/>
                <w:right w:val="none" w:sz="0" w:space="0" w:color="auto"/>
              </w:divBdr>
            </w:div>
            <w:div w:id="917638980">
              <w:marLeft w:val="0"/>
              <w:marRight w:val="0"/>
              <w:marTop w:val="0"/>
              <w:marBottom w:val="0"/>
              <w:divBdr>
                <w:top w:val="none" w:sz="0" w:space="0" w:color="auto"/>
                <w:left w:val="none" w:sz="0" w:space="0" w:color="auto"/>
                <w:bottom w:val="none" w:sz="0" w:space="0" w:color="auto"/>
                <w:right w:val="none" w:sz="0" w:space="0" w:color="auto"/>
              </w:divBdr>
              <w:divsChild>
                <w:div w:id="605961328">
                  <w:marLeft w:val="0"/>
                  <w:marRight w:val="0"/>
                  <w:marTop w:val="0"/>
                  <w:marBottom w:val="0"/>
                  <w:divBdr>
                    <w:top w:val="none" w:sz="0" w:space="0" w:color="auto"/>
                    <w:left w:val="none" w:sz="0" w:space="0" w:color="auto"/>
                    <w:bottom w:val="none" w:sz="0" w:space="0" w:color="auto"/>
                    <w:right w:val="none" w:sz="0" w:space="0" w:color="auto"/>
                  </w:divBdr>
                  <w:divsChild>
                    <w:div w:id="13906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5020">
      <w:bodyDiv w:val="1"/>
      <w:marLeft w:val="0"/>
      <w:marRight w:val="0"/>
      <w:marTop w:val="0"/>
      <w:marBottom w:val="0"/>
      <w:divBdr>
        <w:top w:val="none" w:sz="0" w:space="0" w:color="auto"/>
        <w:left w:val="none" w:sz="0" w:space="0" w:color="auto"/>
        <w:bottom w:val="none" w:sz="0" w:space="0" w:color="auto"/>
        <w:right w:val="none" w:sz="0" w:space="0" w:color="auto"/>
      </w:divBdr>
    </w:div>
    <w:div w:id="964845104">
      <w:bodyDiv w:val="1"/>
      <w:marLeft w:val="0"/>
      <w:marRight w:val="0"/>
      <w:marTop w:val="0"/>
      <w:marBottom w:val="0"/>
      <w:divBdr>
        <w:top w:val="none" w:sz="0" w:space="0" w:color="auto"/>
        <w:left w:val="none" w:sz="0" w:space="0" w:color="auto"/>
        <w:bottom w:val="none" w:sz="0" w:space="0" w:color="auto"/>
        <w:right w:val="none" w:sz="0" w:space="0" w:color="auto"/>
      </w:divBdr>
      <w:divsChild>
        <w:div w:id="1659532288">
          <w:marLeft w:val="0"/>
          <w:marRight w:val="0"/>
          <w:marTop w:val="0"/>
          <w:marBottom w:val="0"/>
          <w:divBdr>
            <w:top w:val="none" w:sz="0" w:space="0" w:color="auto"/>
            <w:left w:val="none" w:sz="0" w:space="0" w:color="auto"/>
            <w:bottom w:val="none" w:sz="0" w:space="0" w:color="auto"/>
            <w:right w:val="none" w:sz="0" w:space="0" w:color="auto"/>
          </w:divBdr>
          <w:divsChild>
            <w:div w:id="258683409">
              <w:marLeft w:val="0"/>
              <w:marRight w:val="0"/>
              <w:marTop w:val="0"/>
              <w:marBottom w:val="0"/>
              <w:divBdr>
                <w:top w:val="none" w:sz="0" w:space="0" w:color="auto"/>
                <w:left w:val="none" w:sz="0" w:space="0" w:color="auto"/>
                <w:bottom w:val="none" w:sz="0" w:space="0" w:color="auto"/>
                <w:right w:val="none" w:sz="0" w:space="0" w:color="auto"/>
              </w:divBdr>
            </w:div>
            <w:div w:id="1785156021">
              <w:marLeft w:val="0"/>
              <w:marRight w:val="0"/>
              <w:marTop w:val="0"/>
              <w:marBottom w:val="0"/>
              <w:divBdr>
                <w:top w:val="none" w:sz="0" w:space="0" w:color="auto"/>
                <w:left w:val="none" w:sz="0" w:space="0" w:color="auto"/>
                <w:bottom w:val="none" w:sz="0" w:space="0" w:color="auto"/>
                <w:right w:val="none" w:sz="0" w:space="0" w:color="auto"/>
              </w:divBdr>
              <w:divsChild>
                <w:div w:id="835457231">
                  <w:marLeft w:val="0"/>
                  <w:marRight w:val="0"/>
                  <w:marTop w:val="0"/>
                  <w:marBottom w:val="0"/>
                  <w:divBdr>
                    <w:top w:val="none" w:sz="0" w:space="0" w:color="auto"/>
                    <w:left w:val="none" w:sz="0" w:space="0" w:color="auto"/>
                    <w:bottom w:val="none" w:sz="0" w:space="0" w:color="auto"/>
                    <w:right w:val="none" w:sz="0" w:space="0" w:color="auto"/>
                  </w:divBdr>
                  <w:divsChild>
                    <w:div w:id="1276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333">
              <w:marLeft w:val="0"/>
              <w:marRight w:val="0"/>
              <w:marTop w:val="0"/>
              <w:marBottom w:val="0"/>
              <w:divBdr>
                <w:top w:val="none" w:sz="0" w:space="0" w:color="auto"/>
                <w:left w:val="none" w:sz="0" w:space="0" w:color="auto"/>
                <w:bottom w:val="none" w:sz="0" w:space="0" w:color="auto"/>
                <w:right w:val="none" w:sz="0" w:space="0" w:color="auto"/>
              </w:divBdr>
            </w:div>
          </w:divsChild>
        </w:div>
        <w:div w:id="1307584836">
          <w:marLeft w:val="0"/>
          <w:marRight w:val="0"/>
          <w:marTop w:val="0"/>
          <w:marBottom w:val="0"/>
          <w:divBdr>
            <w:top w:val="none" w:sz="0" w:space="0" w:color="auto"/>
            <w:left w:val="none" w:sz="0" w:space="0" w:color="auto"/>
            <w:bottom w:val="none" w:sz="0" w:space="0" w:color="auto"/>
            <w:right w:val="none" w:sz="0" w:space="0" w:color="auto"/>
          </w:divBdr>
          <w:divsChild>
            <w:div w:id="207452252">
              <w:marLeft w:val="0"/>
              <w:marRight w:val="0"/>
              <w:marTop w:val="0"/>
              <w:marBottom w:val="0"/>
              <w:divBdr>
                <w:top w:val="none" w:sz="0" w:space="0" w:color="auto"/>
                <w:left w:val="none" w:sz="0" w:space="0" w:color="auto"/>
                <w:bottom w:val="none" w:sz="0" w:space="0" w:color="auto"/>
                <w:right w:val="none" w:sz="0" w:space="0" w:color="auto"/>
              </w:divBdr>
            </w:div>
            <w:div w:id="513425576">
              <w:marLeft w:val="0"/>
              <w:marRight w:val="0"/>
              <w:marTop w:val="0"/>
              <w:marBottom w:val="0"/>
              <w:divBdr>
                <w:top w:val="none" w:sz="0" w:space="0" w:color="auto"/>
                <w:left w:val="none" w:sz="0" w:space="0" w:color="auto"/>
                <w:bottom w:val="none" w:sz="0" w:space="0" w:color="auto"/>
                <w:right w:val="none" w:sz="0" w:space="0" w:color="auto"/>
              </w:divBdr>
              <w:divsChild>
                <w:div w:id="676886110">
                  <w:marLeft w:val="0"/>
                  <w:marRight w:val="0"/>
                  <w:marTop w:val="0"/>
                  <w:marBottom w:val="0"/>
                  <w:divBdr>
                    <w:top w:val="none" w:sz="0" w:space="0" w:color="auto"/>
                    <w:left w:val="none" w:sz="0" w:space="0" w:color="auto"/>
                    <w:bottom w:val="none" w:sz="0" w:space="0" w:color="auto"/>
                    <w:right w:val="none" w:sz="0" w:space="0" w:color="auto"/>
                  </w:divBdr>
                  <w:divsChild>
                    <w:div w:id="2545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9875">
      <w:bodyDiv w:val="1"/>
      <w:marLeft w:val="0"/>
      <w:marRight w:val="0"/>
      <w:marTop w:val="0"/>
      <w:marBottom w:val="0"/>
      <w:divBdr>
        <w:top w:val="none" w:sz="0" w:space="0" w:color="auto"/>
        <w:left w:val="none" w:sz="0" w:space="0" w:color="auto"/>
        <w:bottom w:val="none" w:sz="0" w:space="0" w:color="auto"/>
        <w:right w:val="none" w:sz="0" w:space="0" w:color="auto"/>
      </w:divBdr>
    </w:div>
    <w:div w:id="201001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71B84-0F95-48ED-ACD3-B125EF08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Işık</dc:creator>
  <dc:description/>
  <cp:lastModifiedBy>Adem Mavanacı</cp:lastModifiedBy>
  <cp:revision>36</cp:revision>
  <cp:lastPrinted>2020-10-16T18:00:00Z</cp:lastPrinted>
  <dcterms:created xsi:type="dcterms:W3CDTF">2020-10-15T12:17:00Z</dcterms:created>
  <dcterms:modified xsi:type="dcterms:W3CDTF">2024-11-30T20:24:00Z</dcterms:modified>
  <dc:language>en-US</dc:language>
</cp:coreProperties>
</file>