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Default="00A24F31" w:rsidP="00400A3C">
      <w:pPr>
        <w:pStyle w:val="Title"/>
      </w:pPr>
      <w:r>
        <w:t>HIV Intervention Impact Calculator</w:t>
      </w:r>
    </w:p>
    <w:p w14:paraId="2139D949" w14:textId="77777777" w:rsidR="00287343" w:rsidRDefault="00287343" w:rsidP="00400A3C">
      <w:pPr>
        <w:pStyle w:val="Title"/>
      </w:pPr>
    </w:p>
    <w:p w14:paraId="29C0A79C" w14:textId="7106BAEA" w:rsidR="00287343" w:rsidRDefault="00287343" w:rsidP="00287343">
      <w:pPr>
        <w:pStyle w:val="Heading1"/>
      </w:pPr>
      <w:r>
        <w:t>Core Notes/Assumptions</w:t>
      </w:r>
      <w:r w:rsidR="00004C36">
        <w:t xml:space="preserve"> for Interventions</w:t>
      </w:r>
    </w:p>
    <w:p w14:paraId="5DCFEDAA" w14:textId="568748DE" w:rsidR="00DD4146" w:rsidRDefault="00DD4146" w:rsidP="00DD4146">
      <w:pPr>
        <w:pStyle w:val="Heading2"/>
      </w:pPr>
      <w:r>
        <w:t>Testing</w:t>
      </w:r>
    </w:p>
    <w:p w14:paraId="1F2F7BBD" w14:textId="77777777" w:rsidR="006646FC" w:rsidRDefault="006646FC" w:rsidP="006646FC">
      <w:pPr>
        <w:pStyle w:val="font-claude-response-body"/>
      </w:pPr>
      <w:r>
        <w:rPr>
          <w:rStyle w:val="Strong"/>
        </w:rPr>
        <w:t>Test yield (positivity rate)</w:t>
      </w:r>
    </w:p>
    <w:p w14:paraId="7BAAD607" w14:textId="77777777" w:rsidR="006646FC" w:rsidRDefault="006646FC" w:rsidP="006646FC">
      <w:pPr>
        <w:pStyle w:val="whitespace-normal"/>
        <w:numPr>
          <w:ilvl w:val="0"/>
          <w:numId w:val="32"/>
        </w:numPr>
      </w:pPr>
      <w:r>
        <w:t xml:space="preserve">Base yield = </w:t>
      </w:r>
      <w:r>
        <w:rPr>
          <w:rStyle w:val="HTMLCode"/>
        </w:rPr>
        <w:t>(undiagnosed + prevalent LTFU) / sexually active population</w:t>
      </w:r>
    </w:p>
    <w:p w14:paraId="63E1B89C" w14:textId="77777777" w:rsidR="006646FC" w:rsidRDefault="006646FC" w:rsidP="006646FC">
      <w:pPr>
        <w:pStyle w:val="whitespace-normal"/>
        <w:numPr>
          <w:ilvl w:val="0"/>
          <w:numId w:val="32"/>
        </w:numPr>
      </w:pPr>
      <w:r>
        <w:t xml:space="preserve">Capped at </w:t>
      </w:r>
      <w:r w:rsidRPr="006646FC">
        <w:rPr>
          <w:color w:val="0F9ED5" w:themeColor="accent4"/>
        </w:rPr>
        <w:t xml:space="preserve">10% </w:t>
      </w:r>
      <w:r>
        <w:t>for realism</w:t>
      </w:r>
    </w:p>
    <w:p w14:paraId="6574326E" w14:textId="77777777" w:rsidR="006646FC" w:rsidRDefault="006646FC" w:rsidP="006646FC">
      <w:pPr>
        <w:pStyle w:val="whitespace-normal"/>
        <w:numPr>
          <w:ilvl w:val="0"/>
          <w:numId w:val="32"/>
        </w:numPr>
      </w:pPr>
      <w:r>
        <w:t>Each testing modality then applies its own yield multiplier on top of this base (e.g. targeted/KP testing has a higher multiplier than general population testing)</w:t>
      </w:r>
    </w:p>
    <w:p w14:paraId="35BF862B" w14:textId="77777777" w:rsidR="006646FC" w:rsidRDefault="006646FC" w:rsidP="006646FC">
      <w:pPr>
        <w:pStyle w:val="font-claude-response-body"/>
      </w:pPr>
      <w:r>
        <w:rPr>
          <w:rStyle w:val="Strong"/>
        </w:rPr>
        <w:t>Splitting positive tests</w:t>
      </w:r>
    </w:p>
    <w:p w14:paraId="0F8B0228" w14:textId="77777777" w:rsidR="006646FC" w:rsidRDefault="006646FC" w:rsidP="006646FC">
      <w:pPr>
        <w:pStyle w:val="whitespace-normal"/>
        <w:numPr>
          <w:ilvl w:val="0"/>
          <w:numId w:val="33"/>
        </w:numPr>
      </w:pPr>
      <w:r w:rsidRPr="006646FC">
        <w:rPr>
          <w:color w:val="0F9ED5" w:themeColor="accent4"/>
        </w:rPr>
        <w:t>70%</w:t>
      </w:r>
      <w:r>
        <w:t xml:space="preserve"> of positive tests are assumed to be new diagnoses (previously undiagnosed)</w:t>
      </w:r>
    </w:p>
    <w:p w14:paraId="62DE6689" w14:textId="77777777" w:rsidR="006646FC" w:rsidRDefault="006646FC" w:rsidP="006646FC">
      <w:pPr>
        <w:pStyle w:val="whitespace-normal"/>
        <w:numPr>
          <w:ilvl w:val="0"/>
          <w:numId w:val="33"/>
        </w:numPr>
      </w:pPr>
      <w:r w:rsidRPr="006646FC">
        <w:rPr>
          <w:color w:val="0F9ED5" w:themeColor="accent4"/>
        </w:rPr>
        <w:t>30%</w:t>
      </w:r>
      <w:r>
        <w:t xml:space="preserve"> are re-engagements (previously diagnosed, LTFU)</w:t>
      </w:r>
    </w:p>
    <w:p w14:paraId="091083D8" w14:textId="77777777" w:rsidR="006646FC" w:rsidRDefault="006646FC" w:rsidP="006646FC">
      <w:pPr>
        <w:pStyle w:val="whitespace-normal"/>
        <w:numPr>
          <w:ilvl w:val="0"/>
          <w:numId w:val="33"/>
        </w:numPr>
      </w:pPr>
      <w:r>
        <w:t xml:space="preserve">Both proportions marked </w:t>
      </w:r>
      <w:r>
        <w:rPr>
          <w:rStyle w:val="HTMLCode"/>
        </w:rPr>
        <w:t>###UPDATE</w:t>
      </w:r>
      <w:r>
        <w:t xml:space="preserve"> — currently fixed, not derived dynamically from pool sizes</w:t>
      </w:r>
    </w:p>
    <w:p w14:paraId="599EA26D" w14:textId="77777777" w:rsidR="006646FC" w:rsidRDefault="006646FC" w:rsidP="006646FC">
      <w:pPr>
        <w:pStyle w:val="font-claude-response-body"/>
      </w:pPr>
      <w:r>
        <w:rPr>
          <w:rStyle w:val="Strong"/>
        </w:rPr>
        <w:t>ART linkage</w:t>
      </w:r>
    </w:p>
    <w:p w14:paraId="35CA08D7" w14:textId="77777777" w:rsidR="006646FC" w:rsidRDefault="006646FC" w:rsidP="006646FC">
      <w:pPr>
        <w:pStyle w:val="whitespace-normal"/>
        <w:numPr>
          <w:ilvl w:val="0"/>
          <w:numId w:val="34"/>
        </w:numPr>
      </w:pPr>
      <w:r>
        <w:t>Each testing modality has its own linkage rate (from the intervention parameters spreadsheet)</w:t>
      </w:r>
    </w:p>
    <w:p w14:paraId="22C1E065" w14:textId="77777777" w:rsidR="006646FC" w:rsidRDefault="006646FC" w:rsidP="006646FC">
      <w:pPr>
        <w:pStyle w:val="whitespace-normal"/>
        <w:numPr>
          <w:ilvl w:val="0"/>
          <w:numId w:val="34"/>
        </w:numPr>
      </w:pPr>
      <w:r>
        <w:t>Linked = positive tests × linkage rate</w:t>
      </w:r>
    </w:p>
    <w:p w14:paraId="02CA56B1" w14:textId="77777777" w:rsidR="006646FC" w:rsidRDefault="006646FC" w:rsidP="006646FC">
      <w:pPr>
        <w:pStyle w:val="whitespace-normal"/>
        <w:numPr>
          <w:ilvl w:val="0"/>
          <w:numId w:val="34"/>
        </w:numPr>
      </w:pPr>
      <w:r>
        <w:t>An overall average linkage cap of 90% is applied — ART initiations from testing cannot exceed 90% of all positive tests found</w:t>
      </w:r>
    </w:p>
    <w:p w14:paraId="276C692B" w14:textId="77777777" w:rsidR="006646FC" w:rsidRDefault="006646FC" w:rsidP="006646FC">
      <w:pPr>
        <w:pStyle w:val="whitespace-normal"/>
        <w:numPr>
          <w:ilvl w:val="0"/>
          <w:numId w:val="34"/>
        </w:numPr>
      </w:pPr>
      <w:r>
        <w:t>Suppression from newly linked patients = linked × 90% of the background suppression rate</w:t>
      </w:r>
    </w:p>
    <w:p w14:paraId="7108172A" w14:textId="77777777" w:rsidR="004D3731" w:rsidRDefault="004D3731" w:rsidP="004D3731">
      <w:pPr>
        <w:pStyle w:val="font-claude-response-body"/>
      </w:pPr>
      <w:r>
        <w:rPr>
          <w:rStyle w:val="Strong"/>
        </w:rPr>
        <w:t>Constraints</w:t>
      </w:r>
    </w:p>
    <w:p w14:paraId="5E6DA602" w14:textId="77777777" w:rsidR="004D3731" w:rsidRDefault="004D3731" w:rsidP="004D3731">
      <w:pPr>
        <w:pStyle w:val="whitespace-normal"/>
        <w:numPr>
          <w:ilvl w:val="0"/>
          <w:numId w:val="35"/>
        </w:numPr>
      </w:pPr>
      <w:r>
        <w:t>New diagnoses capped at 95% of the undiagnosed pool</w:t>
      </w:r>
    </w:p>
    <w:p w14:paraId="2F868F64" w14:textId="77777777" w:rsidR="004D3731" w:rsidRDefault="004D3731" w:rsidP="004D3731">
      <w:pPr>
        <w:pStyle w:val="whitespace-normal"/>
        <w:numPr>
          <w:ilvl w:val="0"/>
          <w:numId w:val="35"/>
        </w:numPr>
      </w:pPr>
      <w:r>
        <w:t>Re-engagements from testing capped at 95% of the prevalent LTFU pool (remainder available for tracking/tracing)</w:t>
      </w:r>
    </w:p>
    <w:p w14:paraId="5837C20C" w14:textId="77777777" w:rsidR="004D3731" w:rsidRDefault="004D3731" w:rsidP="004D3731">
      <w:pPr>
        <w:pStyle w:val="whitespace-normal"/>
        <w:numPr>
          <w:ilvl w:val="0"/>
          <w:numId w:val="35"/>
        </w:numPr>
      </w:pPr>
      <w:r>
        <w:t>Total ART initiations from testing cannot exceed diagnosed-but-not-on-ART + new diagnoses + re-engagements</w:t>
      </w:r>
    </w:p>
    <w:p w14:paraId="6E1C3494" w14:textId="77777777" w:rsidR="004D3731" w:rsidRDefault="004D3731" w:rsidP="004D3731">
      <w:pPr>
        <w:pStyle w:val="whitespace-normal"/>
        <w:numPr>
          <w:ilvl w:val="0"/>
          <w:numId w:val="35"/>
        </w:numPr>
      </w:pPr>
      <w:r>
        <w:t>Suppression from testing-driven initiations capped at the number of new initiations × adjusted suppression rate</w:t>
      </w:r>
    </w:p>
    <w:p w14:paraId="4B19F306" w14:textId="77777777" w:rsidR="004D3731" w:rsidRDefault="004D3731" w:rsidP="004D3731">
      <w:pPr>
        <w:pStyle w:val="font-claude-response-body"/>
      </w:pPr>
      <w:r>
        <w:rPr>
          <w:rStyle w:val="Strong"/>
        </w:rPr>
        <w:t>Costs</w:t>
      </w:r>
    </w:p>
    <w:p w14:paraId="43F94972" w14:textId="69C37DDC" w:rsidR="004D3731" w:rsidRDefault="004D3731" w:rsidP="004D3731">
      <w:pPr>
        <w:pStyle w:val="whitespace-normal"/>
        <w:numPr>
          <w:ilvl w:val="0"/>
          <w:numId w:val="36"/>
        </w:numPr>
      </w:pPr>
      <w:r>
        <w:lastRenderedPageBreak/>
        <w:t>Two cost components per testing intervention: unit test cost × tests performed, plus linkage cost × patients linked to ART</w:t>
      </w:r>
    </w:p>
    <w:p w14:paraId="1CF8F456" w14:textId="77777777" w:rsidR="004D3731" w:rsidRDefault="004D3731" w:rsidP="004D3731">
      <w:pPr>
        <w:pStyle w:val="Heading2"/>
      </w:pPr>
      <w:r>
        <w:t>Viral Load testing</w:t>
      </w:r>
    </w:p>
    <w:p w14:paraId="15C23F97" w14:textId="77777777" w:rsidR="004D3731" w:rsidRDefault="004D3731" w:rsidP="004D3731">
      <w:pPr>
        <w:pStyle w:val="font-claude-response-body"/>
      </w:pPr>
      <w:r>
        <w:rPr>
          <w:rStyle w:val="Strong"/>
        </w:rPr>
        <w:t>What VL monitoring does</w:t>
      </w:r>
    </w:p>
    <w:p w14:paraId="580E4E1C" w14:textId="77777777" w:rsidR="004D3731" w:rsidRDefault="004D3731" w:rsidP="004D3731">
      <w:pPr>
        <w:pStyle w:val="whitespace-normal"/>
        <w:numPr>
          <w:ilvl w:val="0"/>
          <w:numId w:val="27"/>
        </w:numPr>
      </w:pPr>
      <w:r>
        <w:t>Targets currently unsuppressed patients on ART</w:t>
      </w:r>
    </w:p>
    <w:p w14:paraId="37D7623D" w14:textId="77777777" w:rsidR="004D3731" w:rsidRDefault="004D3731" w:rsidP="004D3731">
      <w:pPr>
        <w:pStyle w:val="whitespace-normal"/>
        <w:numPr>
          <w:ilvl w:val="0"/>
          <w:numId w:val="27"/>
        </w:numPr>
      </w:pPr>
      <w:r>
        <w:t>Number reached = people on ART × coverage %</w:t>
      </w:r>
    </w:p>
    <w:p w14:paraId="5CE07E5F" w14:textId="77777777" w:rsidR="004D3731" w:rsidRDefault="004D3731" w:rsidP="004D3731">
      <w:pPr>
        <w:pStyle w:val="whitespace-normal"/>
        <w:numPr>
          <w:ilvl w:val="0"/>
          <w:numId w:val="27"/>
        </w:numPr>
      </w:pPr>
      <w:r>
        <w:t xml:space="preserve">Additional suppressed = </w:t>
      </w:r>
      <w:r>
        <w:rPr>
          <w:rStyle w:val="HTMLCode"/>
        </w:rPr>
        <w:t>number_reached × (1 - current suppression rate) × efficacy</w:t>
      </w:r>
    </w:p>
    <w:p w14:paraId="2B5CF5E7" w14:textId="77777777" w:rsidR="004D3731" w:rsidRDefault="004D3731" w:rsidP="004D3731">
      <w:pPr>
        <w:pStyle w:val="whitespace-normal"/>
        <w:numPr>
          <w:ilvl w:val="0"/>
          <w:numId w:val="27"/>
        </w:numPr>
      </w:pPr>
      <w:r>
        <w:t>Only the unsuppressed fraction can benefit — those already suppressed are excluded from the effect</w:t>
      </w:r>
    </w:p>
    <w:p w14:paraId="28526E45" w14:textId="77777777" w:rsidR="004D3731" w:rsidRDefault="004D3731" w:rsidP="004D3731">
      <w:pPr>
        <w:pStyle w:val="font-claude-response-body"/>
      </w:pPr>
      <w:r>
        <w:rPr>
          <w:rStyle w:val="Strong"/>
        </w:rPr>
        <w:t>Constraint</w:t>
      </w:r>
    </w:p>
    <w:p w14:paraId="7D5D0E40" w14:textId="77777777" w:rsidR="004D3731" w:rsidRPr="00E32E2A" w:rsidRDefault="004D3731" w:rsidP="004D3731">
      <w:pPr>
        <w:pStyle w:val="whitespace-normal"/>
        <w:numPr>
          <w:ilvl w:val="0"/>
          <w:numId w:val="29"/>
        </w:numPr>
        <w:rPr>
          <w:rStyle w:val="HTMLCode"/>
          <w:rFonts w:ascii="Times New Roman" w:hAnsi="Times New Roman" w:cs="Times New Roman"/>
          <w:sz w:val="24"/>
          <w:szCs w:val="24"/>
        </w:rPr>
      </w:pPr>
      <w:r>
        <w:t xml:space="preserve">Total additional suppressed across all interventions (VL monitoring, ANC VL, plus suppression from new ART initiations via testing) is capped at the number currently unsuppressed: </w:t>
      </w:r>
      <w:r>
        <w:rPr>
          <w:rStyle w:val="HTMLCode"/>
        </w:rPr>
        <w:t>on_art + art_initiations – suppressed</w:t>
      </w:r>
    </w:p>
    <w:p w14:paraId="75F8AE80" w14:textId="77777777" w:rsidR="004D3731" w:rsidRDefault="004D3731" w:rsidP="004D3731">
      <w:pPr>
        <w:pStyle w:val="font-claude-response-body"/>
      </w:pPr>
      <w:r>
        <w:rPr>
          <w:rStyle w:val="Strong"/>
        </w:rPr>
        <w:t>Key assumption</w:t>
      </w:r>
    </w:p>
    <w:p w14:paraId="604B4B13" w14:textId="77777777" w:rsidR="004D3731" w:rsidRDefault="004D3731" w:rsidP="004D3731">
      <w:pPr>
        <w:pStyle w:val="whitespace-normal"/>
        <w:numPr>
          <w:ilvl w:val="0"/>
          <w:numId w:val="30"/>
        </w:numPr>
      </w:pPr>
      <w:r>
        <w:t>Efficacy reflects the incremental probability that an unsuppressed patient achieves suppression as a result of being monitored — i.e. the test prompts a clinical response (regimen switch, adherence support) that leads to suppression</w:t>
      </w:r>
    </w:p>
    <w:p w14:paraId="5E435D98" w14:textId="60B2E02A" w:rsidR="00DD4146" w:rsidRDefault="004D3731" w:rsidP="00DD4146">
      <w:pPr>
        <w:pStyle w:val="whitespace-normal"/>
        <w:numPr>
          <w:ilvl w:val="0"/>
          <w:numId w:val="30"/>
        </w:numPr>
      </w:pPr>
      <w:r>
        <w:t>The model does not explicitly simulate regimen switching; efficacy is a single parameter capturing the net effect</w:t>
      </w:r>
    </w:p>
    <w:p w14:paraId="11CA20C9" w14:textId="48BC101D" w:rsidR="00287343" w:rsidRDefault="00287343" w:rsidP="00287343">
      <w:pPr>
        <w:pStyle w:val="Heading2"/>
      </w:pPr>
      <w:r>
        <w:t>LTFU/Retention Interventions</w:t>
      </w:r>
    </w:p>
    <w:p w14:paraId="32808B25" w14:textId="77777777" w:rsidR="00287343" w:rsidRDefault="00287343" w:rsidP="00287343">
      <w:pPr>
        <w:pStyle w:val="font-claude-response-body"/>
      </w:pPr>
      <w:r>
        <w:rPr>
          <w:rStyle w:val="Strong"/>
        </w:rPr>
        <w:t>LTFU Stock (start of year)</w:t>
      </w:r>
    </w:p>
    <w:p w14:paraId="0866EBB4" w14:textId="77777777" w:rsidR="00287343" w:rsidRDefault="00287343" w:rsidP="00287343">
      <w:pPr>
        <w:pStyle w:val="whitespace-normal"/>
        <w:numPr>
          <w:ilvl w:val="0"/>
          <w:numId w:val="15"/>
        </w:numPr>
      </w:pPr>
      <w:r w:rsidRPr="00E058D2">
        <w:rPr>
          <w:color w:val="0F9ED5" w:themeColor="accent4"/>
        </w:rPr>
        <w:t xml:space="preserve">15% </w:t>
      </w:r>
      <w:r>
        <w:t>of people on ART are assumed already LTFU at year start</w:t>
      </w:r>
    </w:p>
    <w:p w14:paraId="6F6D0306" w14:textId="77777777" w:rsidR="00287343" w:rsidRDefault="00287343" w:rsidP="00287343">
      <w:pPr>
        <w:pStyle w:val="whitespace-normal"/>
        <w:numPr>
          <w:ilvl w:val="0"/>
          <w:numId w:val="15"/>
        </w:numPr>
      </w:pPr>
      <w:r>
        <w:t>This pool is available for re-engagement via testing or tracking/tracing</w:t>
      </w:r>
    </w:p>
    <w:p w14:paraId="4419E495" w14:textId="77777777" w:rsidR="00287343" w:rsidRDefault="00287343" w:rsidP="00287343">
      <w:pPr>
        <w:pStyle w:val="font-claude-response-body"/>
      </w:pPr>
      <w:r>
        <w:rPr>
          <w:rStyle w:val="Strong"/>
        </w:rPr>
        <w:t>New LTFU (during the year)</w:t>
      </w:r>
    </w:p>
    <w:p w14:paraId="3062F515" w14:textId="77777777" w:rsidR="00287343" w:rsidRDefault="00287343" w:rsidP="00287343">
      <w:pPr>
        <w:pStyle w:val="whitespace-normal"/>
        <w:numPr>
          <w:ilvl w:val="0"/>
          <w:numId w:val="16"/>
        </w:numPr>
      </w:pPr>
      <w:r w:rsidRPr="00E058D2">
        <w:rPr>
          <w:color w:val="0F9ED5" w:themeColor="accent4"/>
        </w:rPr>
        <w:t>5%</w:t>
      </w:r>
      <w:r>
        <w:t xml:space="preserve"> of suppressed patients drop out per year</w:t>
      </w:r>
    </w:p>
    <w:p w14:paraId="5F60EF02" w14:textId="77777777" w:rsidR="00287343" w:rsidRDefault="00287343" w:rsidP="00287343">
      <w:pPr>
        <w:pStyle w:val="whitespace-normal"/>
        <w:numPr>
          <w:ilvl w:val="0"/>
          <w:numId w:val="16"/>
        </w:numPr>
      </w:pPr>
      <w:r w:rsidRPr="00E058D2">
        <w:rPr>
          <w:color w:val="0F9ED5" w:themeColor="accent4"/>
        </w:rPr>
        <w:t>15%</w:t>
      </w:r>
      <w:r>
        <w:t xml:space="preserve"> of unsuppressed patients drop out per year</w:t>
      </w:r>
    </w:p>
    <w:p w14:paraId="24BE0B67" w14:textId="77777777" w:rsidR="00287343" w:rsidRDefault="00287343" w:rsidP="00287343">
      <w:pPr>
        <w:pStyle w:val="whitespace-normal"/>
        <w:numPr>
          <w:ilvl w:val="0"/>
          <w:numId w:val="16"/>
        </w:numPr>
      </w:pPr>
      <w:r>
        <w:t>Gross new LTFU = sum of both flows</w:t>
      </w:r>
    </w:p>
    <w:p w14:paraId="29C82292" w14:textId="5E5D8E5D" w:rsidR="00287343" w:rsidRDefault="00287343" w:rsidP="00287343">
      <w:pPr>
        <w:pStyle w:val="font-claude-response-body"/>
      </w:pPr>
      <w:r>
        <w:rPr>
          <w:rStyle w:val="Strong"/>
        </w:rPr>
        <w:t xml:space="preserve">Retention interventions (MMD, adherence </w:t>
      </w:r>
      <w:r w:rsidR="00E058D2">
        <w:rPr>
          <w:rStyle w:val="Strong"/>
        </w:rPr>
        <w:t>counselling</w:t>
      </w:r>
      <w:r>
        <w:rPr>
          <w:rStyle w:val="Strong"/>
        </w:rPr>
        <w:t>)</w:t>
      </w:r>
    </w:p>
    <w:p w14:paraId="7DE2FEB2" w14:textId="77777777" w:rsidR="00287343" w:rsidRDefault="00287343" w:rsidP="00287343">
      <w:pPr>
        <w:pStyle w:val="whitespace-normal"/>
        <w:numPr>
          <w:ilvl w:val="0"/>
          <w:numId w:val="17"/>
        </w:numPr>
      </w:pPr>
      <w:r>
        <w:t xml:space="preserve">Reduce the probability of dropping out — they act on </w:t>
      </w:r>
      <w:r>
        <w:rPr>
          <w:rStyle w:val="Emphasis"/>
        </w:rPr>
        <w:t>preventing</w:t>
      </w:r>
      <w:r>
        <w:t xml:space="preserve"> new LTFU</w:t>
      </w:r>
    </w:p>
    <w:p w14:paraId="0851F3B2" w14:textId="77777777" w:rsidR="00287343" w:rsidRDefault="00287343" w:rsidP="00287343">
      <w:pPr>
        <w:pStyle w:val="whitespace-normal"/>
        <w:numPr>
          <w:ilvl w:val="0"/>
          <w:numId w:val="17"/>
        </w:numPr>
      </w:pPr>
      <w:r>
        <w:t>Effects stack multiplicatively (to avoid double-counting overlapping populations)</w:t>
      </w:r>
    </w:p>
    <w:p w14:paraId="4AFE9EE6" w14:textId="77777777" w:rsidR="00287343" w:rsidRDefault="00287343" w:rsidP="00287343">
      <w:pPr>
        <w:pStyle w:val="whitespace-normal"/>
        <w:numPr>
          <w:ilvl w:val="0"/>
          <w:numId w:val="17"/>
        </w:numPr>
      </w:pPr>
      <w:r>
        <w:t>Cost applies to all patients reached; effect only acts on the at-risk fraction</w:t>
      </w:r>
    </w:p>
    <w:p w14:paraId="2522AFFA" w14:textId="77777777" w:rsidR="00287343" w:rsidRDefault="00287343" w:rsidP="00287343">
      <w:pPr>
        <w:pStyle w:val="whitespace-normal"/>
        <w:numPr>
          <w:ilvl w:val="0"/>
          <w:numId w:val="17"/>
        </w:numPr>
      </w:pPr>
      <w:r>
        <w:lastRenderedPageBreak/>
        <w:t>Net new LTFU = gross new LTFU minus those prevented from dropping out</w:t>
      </w:r>
    </w:p>
    <w:p w14:paraId="3EC5DC2B" w14:textId="77777777" w:rsidR="00287343" w:rsidRDefault="00287343" w:rsidP="00287343">
      <w:pPr>
        <w:pStyle w:val="font-claude-response-body"/>
      </w:pPr>
      <w:r>
        <w:rPr>
          <w:rStyle w:val="Strong"/>
        </w:rPr>
        <w:t>Re-engagement interventions (tracking/tracing, testing)</w:t>
      </w:r>
    </w:p>
    <w:p w14:paraId="479C2900" w14:textId="77777777" w:rsidR="00287343" w:rsidRDefault="00287343" w:rsidP="00287343">
      <w:pPr>
        <w:pStyle w:val="whitespace-normal"/>
        <w:numPr>
          <w:ilvl w:val="0"/>
          <w:numId w:val="18"/>
        </w:numPr>
      </w:pPr>
      <w:r>
        <w:t>Bring already-LTFU patients back into care</w:t>
      </w:r>
    </w:p>
    <w:p w14:paraId="4CDDB480" w14:textId="77777777" w:rsidR="00287343" w:rsidRDefault="00287343" w:rsidP="00287343">
      <w:pPr>
        <w:pStyle w:val="whitespace-normal"/>
        <w:numPr>
          <w:ilvl w:val="0"/>
          <w:numId w:val="18"/>
        </w:numPr>
      </w:pPr>
      <w:r>
        <w:t>Testing re-engages from the prevalent LTFU stock first; tracking/tracing acts on the remainder</w:t>
      </w:r>
    </w:p>
    <w:p w14:paraId="7062619F" w14:textId="77777777" w:rsidR="00287343" w:rsidRDefault="00287343" w:rsidP="00287343">
      <w:pPr>
        <w:pStyle w:val="whitespace-normal"/>
        <w:numPr>
          <w:ilvl w:val="0"/>
          <w:numId w:val="18"/>
        </w:numPr>
      </w:pPr>
      <w:r>
        <w:t>Combined re-engagement capped at 95% of the total LTFU pool</w:t>
      </w:r>
    </w:p>
    <w:p w14:paraId="094809C6" w14:textId="77777777" w:rsidR="00287343" w:rsidRDefault="00287343" w:rsidP="00287343">
      <w:pPr>
        <w:pStyle w:val="whitespace-normal"/>
        <w:numPr>
          <w:ilvl w:val="0"/>
          <w:numId w:val="18"/>
        </w:numPr>
      </w:pPr>
      <w:r w:rsidRPr="0004552D">
        <w:rPr>
          <w:color w:val="0F9ED5" w:themeColor="accent4"/>
        </w:rPr>
        <w:t>30%</w:t>
      </w:r>
      <w:r>
        <w:t xml:space="preserve"> of retained/re-engaged unsuppressed patients are assumed to achieve suppression</w:t>
      </w:r>
    </w:p>
    <w:p w14:paraId="7218197A" w14:textId="77777777" w:rsidR="00E34217" w:rsidRDefault="00E34217" w:rsidP="00E34217">
      <w:pPr>
        <w:pStyle w:val="font-claude-response-body"/>
      </w:pPr>
      <w:r>
        <w:rPr>
          <w:rStyle w:val="Strong"/>
        </w:rPr>
        <w:t>Key constraints</w:t>
      </w:r>
    </w:p>
    <w:p w14:paraId="2196464D" w14:textId="77777777" w:rsidR="00E34217" w:rsidRDefault="00E34217" w:rsidP="00E34217">
      <w:pPr>
        <w:pStyle w:val="whitespace-normal"/>
        <w:numPr>
          <w:ilvl w:val="0"/>
          <w:numId w:val="19"/>
        </w:numPr>
      </w:pPr>
      <w:r>
        <w:t>New LTFU reduces the effective on-ART denominator before cascade calculations</w:t>
      </w:r>
    </w:p>
    <w:p w14:paraId="1D13AE73" w14:textId="77777777" w:rsidR="00E34217" w:rsidRDefault="00E34217" w:rsidP="00E34217">
      <w:pPr>
        <w:pStyle w:val="whitespace-normal"/>
        <w:numPr>
          <w:ilvl w:val="0"/>
          <w:numId w:val="19"/>
        </w:numPr>
      </w:pPr>
      <w:r>
        <w:t>Re-engaged patients re-enter the on-ART count and are eligible for suppression</w:t>
      </w:r>
    </w:p>
    <w:p w14:paraId="1002247E" w14:textId="2980D8DA" w:rsidR="00E34217" w:rsidRDefault="00E34217" w:rsidP="00E34217">
      <w:pPr>
        <w:pStyle w:val="Heading2"/>
      </w:pPr>
      <w:r>
        <w:t>Mortality</w:t>
      </w:r>
      <w:r w:rsidR="00C1384A">
        <w:t xml:space="preserve"> Modelling: General, AHD, OI management</w:t>
      </w:r>
    </w:p>
    <w:p w14:paraId="62774CC9" w14:textId="77777777" w:rsidR="00706CD6" w:rsidRDefault="00706CD6" w:rsidP="00706CD6">
      <w:pPr>
        <w:pStyle w:val="font-claude-response-body"/>
      </w:pPr>
      <w:r>
        <w:rPr>
          <w:rStyle w:val="Strong"/>
        </w:rPr>
        <w:t>Five mutually exclusive cascade groups</w:t>
      </w:r>
    </w:p>
    <w:p w14:paraId="15C9B142" w14:textId="77777777" w:rsidR="00706CD6" w:rsidRDefault="00706CD6" w:rsidP="00706CD6">
      <w:pPr>
        <w:pStyle w:val="whitespace-normal"/>
        <w:numPr>
          <w:ilvl w:val="0"/>
          <w:numId w:val="20"/>
        </w:numPr>
      </w:pPr>
      <w:r>
        <w:t>Undiagnosed</w:t>
      </w:r>
    </w:p>
    <w:p w14:paraId="75A1FC94" w14:textId="77777777" w:rsidR="00706CD6" w:rsidRDefault="00706CD6" w:rsidP="00706CD6">
      <w:pPr>
        <w:pStyle w:val="whitespace-normal"/>
        <w:numPr>
          <w:ilvl w:val="0"/>
          <w:numId w:val="20"/>
        </w:numPr>
      </w:pPr>
      <w:r>
        <w:t>Diagnosed, not on ART</w:t>
      </w:r>
    </w:p>
    <w:p w14:paraId="62639E2B" w14:textId="77777777" w:rsidR="00706CD6" w:rsidRDefault="00706CD6" w:rsidP="00706CD6">
      <w:pPr>
        <w:pStyle w:val="whitespace-normal"/>
        <w:numPr>
          <w:ilvl w:val="0"/>
          <w:numId w:val="20"/>
        </w:numPr>
      </w:pPr>
      <w:r>
        <w:t>New ART initiations (first year)</w:t>
      </w:r>
    </w:p>
    <w:p w14:paraId="22B7C0BF" w14:textId="77777777" w:rsidR="00706CD6" w:rsidRDefault="00706CD6" w:rsidP="00706CD6">
      <w:pPr>
        <w:pStyle w:val="whitespace-normal"/>
        <w:numPr>
          <w:ilvl w:val="0"/>
          <w:numId w:val="20"/>
        </w:numPr>
      </w:pPr>
      <w:r>
        <w:t>Established on ART, unsuppressed</w:t>
      </w:r>
    </w:p>
    <w:p w14:paraId="7E6A3327" w14:textId="77777777" w:rsidR="00706CD6" w:rsidRDefault="00706CD6" w:rsidP="00706CD6">
      <w:pPr>
        <w:pStyle w:val="whitespace-normal"/>
        <w:numPr>
          <w:ilvl w:val="0"/>
          <w:numId w:val="20"/>
        </w:numPr>
      </w:pPr>
      <w:r>
        <w:t>Established on ART, suppressed</w:t>
      </w:r>
    </w:p>
    <w:p w14:paraId="4B396238" w14:textId="77777777" w:rsidR="00706CD6" w:rsidRDefault="00706CD6" w:rsidP="00706CD6">
      <w:pPr>
        <w:pStyle w:val="font-claude-response-body"/>
      </w:pPr>
      <w:r>
        <w:rPr>
          <w:rStyle w:val="Strong"/>
        </w:rPr>
        <w:t>Base mortality rates (annual)</w:t>
      </w:r>
    </w:p>
    <w:p w14:paraId="7379CC57" w14:textId="77777777" w:rsidR="00706CD6" w:rsidRDefault="00706CD6" w:rsidP="00706CD6">
      <w:pPr>
        <w:pStyle w:val="whitespace-normal"/>
        <w:numPr>
          <w:ilvl w:val="0"/>
          <w:numId w:val="21"/>
        </w:numPr>
      </w:pPr>
      <w:r>
        <w:t xml:space="preserve">Undiagnosed / diagnosed not on ART: </w:t>
      </w:r>
      <w:r w:rsidRPr="00004C36">
        <w:rPr>
          <w:color w:val="0F9ED5" w:themeColor="accent4"/>
        </w:rPr>
        <w:t>10%</w:t>
      </w:r>
    </w:p>
    <w:p w14:paraId="22A1292F" w14:textId="77777777" w:rsidR="00706CD6" w:rsidRDefault="00706CD6" w:rsidP="00706CD6">
      <w:pPr>
        <w:pStyle w:val="whitespace-normal"/>
        <w:numPr>
          <w:ilvl w:val="0"/>
          <w:numId w:val="21"/>
        </w:numPr>
      </w:pPr>
      <w:r>
        <w:t xml:space="preserve">New ART initiations (first year): </w:t>
      </w:r>
      <w:r w:rsidRPr="00004C36">
        <w:rPr>
          <w:color w:val="0F9ED5" w:themeColor="accent4"/>
        </w:rPr>
        <w:t>6%</w:t>
      </w:r>
    </w:p>
    <w:p w14:paraId="1BB5A20E" w14:textId="77777777" w:rsidR="00706CD6" w:rsidRDefault="00706CD6" w:rsidP="00706CD6">
      <w:pPr>
        <w:pStyle w:val="whitespace-normal"/>
        <w:numPr>
          <w:ilvl w:val="0"/>
          <w:numId w:val="21"/>
        </w:numPr>
      </w:pPr>
      <w:r>
        <w:t xml:space="preserve">Established on ART, unsuppressed: </w:t>
      </w:r>
      <w:r w:rsidRPr="00004C36">
        <w:rPr>
          <w:color w:val="0F9ED5" w:themeColor="accent4"/>
        </w:rPr>
        <w:t>0.8%</w:t>
      </w:r>
    </w:p>
    <w:p w14:paraId="2216AC7C" w14:textId="77777777" w:rsidR="00706CD6" w:rsidRDefault="00706CD6" w:rsidP="00706CD6">
      <w:pPr>
        <w:pStyle w:val="whitespace-normal"/>
        <w:numPr>
          <w:ilvl w:val="0"/>
          <w:numId w:val="21"/>
        </w:numPr>
      </w:pPr>
      <w:r>
        <w:t xml:space="preserve">Established on ART, suppressed: </w:t>
      </w:r>
      <w:r w:rsidRPr="00004C36">
        <w:rPr>
          <w:color w:val="0F9ED5" w:themeColor="accent4"/>
        </w:rPr>
        <w:t>0.3%</w:t>
      </w:r>
    </w:p>
    <w:p w14:paraId="5AE3C9C4" w14:textId="77777777" w:rsidR="00706CD6" w:rsidRDefault="00706CD6" w:rsidP="00706CD6">
      <w:pPr>
        <w:pStyle w:val="whitespace-normal"/>
        <w:numPr>
          <w:ilvl w:val="0"/>
          <w:numId w:val="21"/>
        </w:numPr>
      </w:pPr>
      <w:r>
        <w:t xml:space="preserve">Advanced HIV disease (AHD, CD4 &lt;200): </w:t>
      </w:r>
      <w:r w:rsidRPr="00004C36">
        <w:rPr>
          <w:color w:val="0F9ED5" w:themeColor="accent4"/>
        </w:rPr>
        <w:t>20%</w:t>
      </w:r>
      <w:r>
        <w:t xml:space="preserve"> — applied as a separate overlay</w:t>
      </w:r>
    </w:p>
    <w:p w14:paraId="6FC0514C" w14:textId="77777777" w:rsidR="00706CD6" w:rsidRDefault="00706CD6" w:rsidP="00706CD6">
      <w:pPr>
        <w:pStyle w:val="font-claude-response-body"/>
      </w:pPr>
      <w:r>
        <w:rPr>
          <w:rStyle w:val="Strong"/>
        </w:rPr>
        <w:t>AHD overlay</w:t>
      </w:r>
    </w:p>
    <w:p w14:paraId="3FFBBC6E" w14:textId="77777777" w:rsidR="00706CD6" w:rsidRDefault="00706CD6" w:rsidP="00706CD6">
      <w:pPr>
        <w:pStyle w:val="whitespace-normal"/>
        <w:numPr>
          <w:ilvl w:val="0"/>
          <w:numId w:val="22"/>
        </w:numPr>
      </w:pPr>
      <w:r>
        <w:t xml:space="preserve">Within each group, a proportion is assumed to have AHD and faces the </w:t>
      </w:r>
      <w:r w:rsidRPr="00C1384A">
        <w:rPr>
          <w:color w:val="0F9ED5" w:themeColor="accent4"/>
        </w:rPr>
        <w:t xml:space="preserve">20% </w:t>
      </w:r>
      <w:r>
        <w:t>AHD rate instead of the base rate</w:t>
      </w:r>
    </w:p>
    <w:p w14:paraId="3778B07D" w14:textId="77777777" w:rsidR="00706CD6" w:rsidRDefault="00706CD6" w:rsidP="00706CD6">
      <w:pPr>
        <w:pStyle w:val="whitespace-normal"/>
        <w:numPr>
          <w:ilvl w:val="0"/>
          <w:numId w:val="22"/>
        </w:numPr>
      </w:pPr>
      <w:r>
        <w:t xml:space="preserve">Assumed AHD proportions: </w:t>
      </w:r>
      <w:r w:rsidRPr="00C1384A">
        <w:rPr>
          <w:color w:val="0F9ED5" w:themeColor="accent4"/>
        </w:rPr>
        <w:t>20%</w:t>
      </w:r>
      <w:r>
        <w:t xml:space="preserve"> of undiagnosed, </w:t>
      </w:r>
      <w:r w:rsidRPr="00C1384A">
        <w:rPr>
          <w:color w:val="0F9ED5" w:themeColor="accent4"/>
        </w:rPr>
        <w:t>20%</w:t>
      </w:r>
      <w:r>
        <w:t xml:space="preserve"> of diagnosed-not-on-ART</w:t>
      </w:r>
      <w:r w:rsidRPr="00C1384A">
        <w:rPr>
          <w:color w:val="0F9ED5" w:themeColor="accent4"/>
        </w:rPr>
        <w:t xml:space="preserve">, 20% </w:t>
      </w:r>
      <w:r>
        <w:t xml:space="preserve">of new initiations, </w:t>
      </w:r>
      <w:r w:rsidRPr="00C1384A">
        <w:rPr>
          <w:color w:val="0F9ED5" w:themeColor="accent4"/>
        </w:rPr>
        <w:t>0%</w:t>
      </w:r>
      <w:r>
        <w:t xml:space="preserve"> of established on ART (either suppressed or not)</w:t>
      </w:r>
    </w:p>
    <w:p w14:paraId="2C176DCC" w14:textId="77777777" w:rsidR="00706CD6" w:rsidRPr="00117599" w:rsidRDefault="00706CD6" w:rsidP="00706CD6">
      <w:pPr>
        <w:pStyle w:val="whitespace-normal"/>
        <w:numPr>
          <w:ilvl w:val="0"/>
          <w:numId w:val="22"/>
        </w:numPr>
        <w:rPr>
          <w:rStyle w:val="HTMLCode"/>
          <w:rFonts w:ascii="Times New Roman" w:hAnsi="Times New Roman" w:cs="Times New Roman"/>
          <w:sz w:val="24"/>
          <w:szCs w:val="24"/>
        </w:rPr>
      </w:pPr>
      <w:r>
        <w:t xml:space="preserve">Each person faces exactly one rate: </w:t>
      </w:r>
      <w:r>
        <w:rPr>
          <w:rStyle w:val="HTMLCode"/>
        </w:rPr>
        <w:t>(1 - prop_ahd) × base_rate + prop_ahd × AHD_rate</w:t>
      </w:r>
    </w:p>
    <w:p w14:paraId="51634C90" w14:textId="77777777" w:rsidR="00117599" w:rsidRDefault="00117599" w:rsidP="00117599">
      <w:pPr>
        <w:pStyle w:val="font-claude-response-body"/>
      </w:pPr>
      <w:r>
        <w:rPr>
          <w:rStyle w:val="Strong"/>
        </w:rPr>
        <w:t>Intervention effects on mortality</w:t>
      </w:r>
    </w:p>
    <w:p w14:paraId="697D1BC2" w14:textId="77777777" w:rsidR="00117599" w:rsidRDefault="00117599" w:rsidP="00117599">
      <w:pPr>
        <w:pStyle w:val="whitespace-normal"/>
        <w:numPr>
          <w:ilvl w:val="0"/>
          <w:numId w:val="24"/>
        </w:numPr>
      </w:pPr>
      <w:r>
        <w:t>Cotrimoxazole and OI management reduce the base rate for new initiations only — no CD4 test required</w:t>
      </w:r>
    </w:p>
    <w:p w14:paraId="7F9ECD72" w14:textId="77777777" w:rsidR="00117599" w:rsidRDefault="00117599" w:rsidP="00117599">
      <w:pPr>
        <w:pStyle w:val="whitespace-normal"/>
        <w:numPr>
          <w:ilvl w:val="0"/>
          <w:numId w:val="24"/>
        </w:numPr>
      </w:pPr>
      <w:r>
        <w:lastRenderedPageBreak/>
        <w:t xml:space="preserve">AHD package (LAM/CrAg/fluconazole) reduces the AHD rate, but is </w:t>
      </w:r>
      <w:r>
        <w:rPr>
          <w:rStyle w:val="Strong"/>
        </w:rPr>
        <w:t>gated</w:t>
      </w:r>
      <w:r>
        <w:t xml:space="preserve"> by CD4 testing coverage — only patients diagnosed with AHD via CD4 test can benefit</w:t>
      </w:r>
    </w:p>
    <w:p w14:paraId="0A3C84CE" w14:textId="77777777" w:rsidR="00117599" w:rsidRDefault="00117599" w:rsidP="00117599">
      <w:pPr>
        <w:pStyle w:val="whitespace-normal"/>
        <w:numPr>
          <w:ilvl w:val="0"/>
          <w:numId w:val="24"/>
        </w:numPr>
      </w:pPr>
      <w:r>
        <w:t xml:space="preserve">Effects are multiplicative: </w:t>
      </w:r>
      <w:r>
        <w:rPr>
          <w:rStyle w:val="HTMLCode"/>
        </w:rPr>
        <w:t>base_rate × (1 - cotrix_effect) × (1 - OI_effect)</w:t>
      </w:r>
    </w:p>
    <w:p w14:paraId="4EBF8603" w14:textId="77777777" w:rsidR="00117599" w:rsidRDefault="00117599" w:rsidP="00117599">
      <w:pPr>
        <w:pStyle w:val="font-claude-response-body"/>
      </w:pPr>
      <w:r>
        <w:rPr>
          <w:rStyle w:val="Strong"/>
        </w:rPr>
        <w:t>Deaths averted</w:t>
      </w:r>
    </w:p>
    <w:p w14:paraId="2484FD41" w14:textId="77777777" w:rsidR="00117599" w:rsidRDefault="00117599" w:rsidP="00117599">
      <w:pPr>
        <w:pStyle w:val="whitespace-normal"/>
        <w:numPr>
          <w:ilvl w:val="0"/>
          <w:numId w:val="25"/>
        </w:numPr>
      </w:pPr>
      <w:r>
        <w:t>Calculated as the difference between unadjusted deaths (no intervention effects on mortality) and adjusted deaths for the three on-treatment groups only</w:t>
      </w:r>
    </w:p>
    <w:p w14:paraId="1CF46A20" w14:textId="77777777" w:rsidR="00117599" w:rsidRDefault="00117599" w:rsidP="00117599">
      <w:pPr>
        <w:pStyle w:val="whitespace-normal"/>
        <w:numPr>
          <w:ilvl w:val="0"/>
          <w:numId w:val="25"/>
        </w:numPr>
      </w:pPr>
      <w:r>
        <w:t>Untreated groups (undiagnosed, diagnosed not on ART) are unaffected by any intervention in the model</w:t>
      </w:r>
    </w:p>
    <w:p w14:paraId="67981A59" w14:textId="77777777" w:rsidR="00117599" w:rsidRDefault="00117599" w:rsidP="00117599">
      <w:pPr>
        <w:pStyle w:val="font-claude-response-body"/>
      </w:pPr>
      <w:r>
        <w:rPr>
          <w:rStyle w:val="Strong"/>
        </w:rPr>
        <w:t>Key constraints</w:t>
      </w:r>
    </w:p>
    <w:p w14:paraId="31D52508" w14:textId="3313E305" w:rsidR="00E32E2A" w:rsidRDefault="00117599" w:rsidP="00E32E2A">
      <w:pPr>
        <w:pStyle w:val="whitespace-normal"/>
        <w:numPr>
          <w:ilvl w:val="0"/>
          <w:numId w:val="26"/>
        </w:numPr>
      </w:pPr>
      <w:r>
        <w:t>AHD proportions for established patients are set to 0% (assumption: those stable on ART have low AHD prevalence)</w:t>
      </w:r>
    </w:p>
    <w:p w14:paraId="77555732" w14:textId="77777777" w:rsidR="00B047A6" w:rsidRDefault="00B047A6" w:rsidP="00B047A6"/>
    <w:p w14:paraId="4735BC6B" w14:textId="77777777" w:rsidR="00117599" w:rsidRDefault="00117599" w:rsidP="00117599">
      <w:pPr>
        <w:pStyle w:val="whitespace-normal"/>
      </w:pPr>
    </w:p>
    <w:p w14:paraId="631EF8F3" w14:textId="77777777" w:rsidR="00287343" w:rsidRDefault="00287343" w:rsidP="008C4416"/>
    <w:p w14:paraId="68C2321E" w14:textId="04695515" w:rsidR="00622CA5" w:rsidRDefault="00622CA5" w:rsidP="00400A3C">
      <w:pPr>
        <w:pStyle w:val="Heading1"/>
      </w:pPr>
      <w:r>
        <w:t>Calculation Assumptions</w:t>
      </w:r>
    </w:p>
    <w:tbl>
      <w:tblPr>
        <w:tblStyle w:val="TableGrid"/>
        <w:tblW w:w="9790" w:type="dxa"/>
        <w:tblLook w:val="04A0" w:firstRow="1" w:lastRow="0" w:firstColumn="1" w:lastColumn="0" w:noHBand="0" w:noVBand="1"/>
      </w:tblPr>
      <w:tblGrid>
        <w:gridCol w:w="4143"/>
        <w:gridCol w:w="5647"/>
      </w:tblGrid>
      <w:tr w:rsidR="000A6FC2" w14:paraId="0B8A50E5" w14:textId="77777777" w:rsidTr="00AE0516">
        <w:trPr>
          <w:trHeight w:val="301"/>
        </w:trPr>
        <w:tc>
          <w:tcPr>
            <w:tcW w:w="4143" w:type="dxa"/>
          </w:tcPr>
          <w:p w14:paraId="604C3339" w14:textId="4DAEDA95" w:rsidR="00622CA5" w:rsidRPr="00622CA5" w:rsidRDefault="00622CA5" w:rsidP="00622CA5">
            <w:pPr>
              <w:spacing w:after="120"/>
              <w:rPr>
                <w:b/>
                <w:bCs/>
              </w:rPr>
            </w:pPr>
            <w:r w:rsidRPr="00622CA5">
              <w:rPr>
                <w:b/>
                <w:bCs/>
              </w:rPr>
              <w:t>Intervention</w:t>
            </w:r>
          </w:p>
        </w:tc>
        <w:tc>
          <w:tcPr>
            <w:tcW w:w="5647" w:type="dxa"/>
          </w:tcPr>
          <w:p w14:paraId="6655FAFB" w14:textId="5221A73B" w:rsidR="00622CA5" w:rsidRPr="00622CA5" w:rsidRDefault="00622CA5" w:rsidP="00622CA5">
            <w:pPr>
              <w:spacing w:after="120"/>
              <w:rPr>
                <w:b/>
                <w:bCs/>
              </w:rPr>
            </w:pPr>
            <w:r w:rsidRPr="00622CA5">
              <w:rPr>
                <w:b/>
                <w:bCs/>
              </w:rPr>
              <w:t>Calculation</w:t>
            </w:r>
          </w:p>
        </w:tc>
      </w:tr>
      <w:tr w:rsidR="000A6FC2" w14:paraId="6B2C3E01" w14:textId="77777777" w:rsidTr="00AE0516">
        <w:trPr>
          <w:trHeight w:val="301"/>
        </w:trPr>
        <w:tc>
          <w:tcPr>
            <w:tcW w:w="4143" w:type="dxa"/>
          </w:tcPr>
          <w:p w14:paraId="544E0F45" w14:textId="2459D600" w:rsidR="00622CA5" w:rsidRDefault="00622CA5" w:rsidP="00622CA5">
            <w:pPr>
              <w:spacing w:after="120"/>
            </w:pPr>
            <w:r>
              <w:t>Prevention intervention</w:t>
            </w:r>
            <w:r w:rsidR="00164973">
              <w:t>s</w:t>
            </w:r>
            <w:r w:rsidR="00797225">
              <w:t xml:space="preserve"> (infections </w:t>
            </w:r>
            <w:r w:rsidR="00E619BD">
              <w:t>averted)</w:t>
            </w:r>
          </w:p>
        </w:tc>
        <w:tc>
          <w:tcPr>
            <w:tcW w:w="5647" w:type="dxa"/>
          </w:tcPr>
          <w:p w14:paraId="7FC3E6F2" w14:textId="05B41B5B" w:rsidR="00723A0E" w:rsidRDefault="00164973" w:rsidP="00622CA5">
            <w:pPr>
              <w:spacing w:after="120"/>
            </w:pPr>
            <w:r>
              <w:t xml:space="preserve">Infections_averted = </w:t>
            </w:r>
            <w:r w:rsidR="00622CA5">
              <w:t xml:space="preserve">Sign * </w:t>
            </w:r>
            <w:r w:rsidR="00853D52">
              <w:t xml:space="preserve">number_reached </w:t>
            </w:r>
            <w:r w:rsidR="00622CA5">
              <w:t>* efficacy * incidence</w:t>
            </w:r>
          </w:p>
          <w:p w14:paraId="59280993" w14:textId="77777777" w:rsidR="00723A0E" w:rsidRDefault="00723A0E" w:rsidP="00622CA5">
            <w:pPr>
              <w:spacing w:after="120"/>
            </w:pPr>
          </w:p>
          <w:p w14:paraId="115D85E4" w14:textId="30031107" w:rsidR="001671AE" w:rsidRDefault="001671AE" w:rsidP="00622CA5">
            <w:pPr>
              <w:spacing w:after="120"/>
            </w:pPr>
            <w:r>
              <w:t>#number_reached=target-base</w:t>
            </w:r>
          </w:p>
          <w:p w14:paraId="559AED83" w14:textId="6ED4DA32" w:rsidR="00723A0E" w:rsidRDefault="00853D52" w:rsidP="00622CA5">
            <w:pPr>
              <w:spacing w:after="120"/>
            </w:pPr>
            <w:r>
              <w:t xml:space="preserve">#number_reached </w:t>
            </w:r>
            <w:r w:rsidR="00723A0E">
              <w:t>=min(number_reached, eligible_pop)</w:t>
            </w:r>
          </w:p>
          <w:p w14:paraId="499D16FD" w14:textId="77777777" w:rsidR="00853D52" w:rsidRDefault="00853D52" w:rsidP="00622CA5">
            <w:pPr>
              <w:spacing w:after="120"/>
            </w:pPr>
          </w:p>
          <w:p w14:paraId="51ACBF1B" w14:textId="61FE13B5" w:rsidR="00853D52" w:rsidRDefault="00853D52" w:rsidP="00622CA5">
            <w:pPr>
              <w:spacing w:after="120"/>
            </w:pPr>
            <w:r>
              <w:t>Or #number_reached</w:t>
            </w:r>
            <w:r w:rsidR="001671AE">
              <w:t xml:space="preserve"> = eligible-base if target&gt;eligible</w:t>
            </w:r>
          </w:p>
        </w:tc>
      </w:tr>
      <w:tr w:rsidR="000A6FC2" w14:paraId="5B49DA0C" w14:textId="77777777" w:rsidTr="00AE0516">
        <w:trPr>
          <w:trHeight w:val="301"/>
        </w:trPr>
        <w:tc>
          <w:tcPr>
            <w:tcW w:w="4143" w:type="dxa"/>
          </w:tcPr>
          <w:p w14:paraId="1B53AC58" w14:textId="243E26FB" w:rsidR="00622CA5" w:rsidRDefault="00E619BD" w:rsidP="00622CA5">
            <w:pPr>
              <w:spacing w:after="120"/>
            </w:pPr>
            <w:r>
              <w:t>Prevention interventions (deaths averted)</w:t>
            </w:r>
          </w:p>
        </w:tc>
        <w:tc>
          <w:tcPr>
            <w:tcW w:w="5647" w:type="dxa"/>
          </w:tcPr>
          <w:p w14:paraId="47105B63" w14:textId="77777777" w:rsidR="00622CA5" w:rsidRDefault="00E619BD" w:rsidP="00622CA5">
            <w:pPr>
              <w:spacing w:after="120"/>
            </w:pPr>
            <w:r w:rsidRPr="00E619BD">
              <w:t>mortality_rate &lt;- context$aids_deaths_per_year / pops$plhiv</w:t>
            </w:r>
          </w:p>
          <w:p w14:paraId="541B17EE" w14:textId="77777777" w:rsidR="00E619BD" w:rsidRDefault="00E619BD" w:rsidP="00622CA5">
            <w:pPr>
              <w:spacing w:after="120"/>
            </w:pPr>
          </w:p>
          <w:p w14:paraId="4A0DBC47" w14:textId="769A8A63" w:rsidR="00252822" w:rsidRDefault="00252822" w:rsidP="00622CA5">
            <w:pPr>
              <w:spacing w:after="120"/>
            </w:pPr>
            <w:r>
              <w:t>number_reached=</w:t>
            </w:r>
            <w:r w:rsidR="00B84A51">
              <w:t>(target-base)*eligible</w:t>
            </w:r>
          </w:p>
          <w:p w14:paraId="740768BC" w14:textId="0FBE08AB" w:rsidR="00E619BD" w:rsidRDefault="00252822" w:rsidP="00622CA5">
            <w:pPr>
              <w:spacing w:after="120"/>
            </w:pPr>
            <w:r>
              <w:t xml:space="preserve">deaths_averted = </w:t>
            </w:r>
            <w:r w:rsidRPr="00252822">
              <w:t>sign * number_reached * mortality_rate * intervention$efficacy</w:t>
            </w:r>
          </w:p>
        </w:tc>
      </w:tr>
      <w:tr w:rsidR="000A6FC2" w14:paraId="5EE86A86" w14:textId="77777777" w:rsidTr="00AE0516">
        <w:trPr>
          <w:trHeight w:val="309"/>
        </w:trPr>
        <w:tc>
          <w:tcPr>
            <w:tcW w:w="4143" w:type="dxa"/>
          </w:tcPr>
          <w:p w14:paraId="3B3EF1D3" w14:textId="5C6E2797" w:rsidR="00622CA5" w:rsidRDefault="00D42C8D" w:rsidP="00622CA5">
            <w:pPr>
              <w:spacing w:after="120"/>
            </w:pPr>
            <w:r>
              <w:lastRenderedPageBreak/>
              <w:t>Testing</w:t>
            </w:r>
            <w:r w:rsidR="00446D10">
              <w:t xml:space="preserve"> (new dx</w:t>
            </w:r>
            <w:r w:rsidR="00147C2A">
              <w:t>,</w:t>
            </w:r>
            <w:r w:rsidR="00446D10">
              <w:t xml:space="preserve"> re engagement</w:t>
            </w:r>
            <w:r w:rsidR="00147C2A">
              <w:t xml:space="preserve"> and ART </w:t>
            </w:r>
            <w:r w:rsidR="00A36F54">
              <w:t>initiations</w:t>
            </w:r>
          </w:p>
        </w:tc>
        <w:tc>
          <w:tcPr>
            <w:tcW w:w="5647" w:type="dxa"/>
          </w:tcPr>
          <w:p w14:paraId="54F44F47" w14:textId="7B25B7C5" w:rsidR="00622CA5" w:rsidRDefault="00E21E50" w:rsidP="00622CA5">
            <w:pPr>
              <w:spacing w:after="120"/>
            </w:pPr>
            <w:r>
              <w:t>Base_yield=(undiagnosed+ltfu)</w:t>
            </w:r>
            <w:r w:rsidR="00167779">
              <w:t>/sexually_active</w:t>
            </w:r>
          </w:p>
          <w:p w14:paraId="70EAD955" w14:textId="1C043D90" w:rsidR="00167779" w:rsidRDefault="00167779" w:rsidP="00622CA5">
            <w:pPr>
              <w:spacing w:after="120"/>
            </w:pPr>
            <w:r>
              <w:t>(max 10%)</w:t>
            </w:r>
          </w:p>
          <w:p w14:paraId="3A6F4AEF" w14:textId="77777777" w:rsidR="00167779" w:rsidRDefault="00167779" w:rsidP="00622CA5">
            <w:pPr>
              <w:spacing w:after="120"/>
            </w:pPr>
          </w:p>
          <w:p w14:paraId="5A9A7DC0" w14:textId="77777777" w:rsidR="00A563FC" w:rsidRDefault="00A563FC" w:rsidP="00A563FC">
            <w:pPr>
              <w:spacing w:after="120"/>
            </w:pPr>
            <w:r>
              <w:t>number_reached=(target-base)*eligible</w:t>
            </w:r>
          </w:p>
          <w:p w14:paraId="64CD787B" w14:textId="77777777" w:rsidR="00A563FC" w:rsidRDefault="00A563FC" w:rsidP="00622CA5">
            <w:pPr>
              <w:spacing w:after="120"/>
            </w:pPr>
          </w:p>
          <w:p w14:paraId="4F3DD921" w14:textId="77777777" w:rsidR="001F5132" w:rsidRDefault="001F5132" w:rsidP="00622CA5">
            <w:pPr>
              <w:spacing w:after="120"/>
            </w:pPr>
            <w:r>
              <w:t>test_yield=base_yield*yield_multiplier</w:t>
            </w:r>
          </w:p>
          <w:p w14:paraId="08BA3CC1" w14:textId="77777777" w:rsidR="00F841E2" w:rsidRDefault="00F841E2" w:rsidP="00622CA5">
            <w:pPr>
              <w:spacing w:after="120"/>
            </w:pPr>
            <w:r>
              <w:t>#pos_tests=number_reached*test_yield*efficacy</w:t>
            </w:r>
          </w:p>
          <w:p w14:paraId="422ADF7F" w14:textId="43FCE9D2" w:rsidR="00F841E2" w:rsidRDefault="007A18CC" w:rsidP="00622CA5">
            <w:pPr>
              <w:spacing w:after="120"/>
            </w:pPr>
            <w:r>
              <w:t>New_dx=positive_tests*(1-re_test_prop)</w:t>
            </w:r>
          </w:p>
          <w:p w14:paraId="607BEB71" w14:textId="38B7F8F4" w:rsidR="007A18CC" w:rsidRDefault="007A18CC" w:rsidP="00622CA5">
            <w:pPr>
              <w:spacing w:after="120"/>
            </w:pPr>
            <w:r>
              <w:t>Re_engagement=positive_tests*(re_test_prop</w:t>
            </w:r>
          </w:p>
          <w:p w14:paraId="2A1D77A7" w14:textId="77777777" w:rsidR="00F841E2" w:rsidRDefault="00F841E2" w:rsidP="00622CA5">
            <w:pPr>
              <w:spacing w:after="120"/>
            </w:pPr>
          </w:p>
          <w:p w14:paraId="1273BA82" w14:textId="77777777" w:rsidR="00F841E2" w:rsidRDefault="007A18CC" w:rsidP="00622CA5">
            <w:pPr>
              <w:spacing w:after="120"/>
            </w:pPr>
            <w:r>
              <w:t>T</w:t>
            </w:r>
            <w:r w:rsidR="00F841E2">
              <w:t>est</w:t>
            </w:r>
            <w:r>
              <w:t>s_performed=sign*number_reached</w:t>
            </w:r>
          </w:p>
          <w:p w14:paraId="6ED03716" w14:textId="77777777" w:rsidR="00147C2A" w:rsidRDefault="00147C2A" w:rsidP="00622CA5">
            <w:pPr>
              <w:spacing w:after="120"/>
            </w:pPr>
          </w:p>
          <w:p w14:paraId="6D29EA09" w14:textId="77777777" w:rsidR="00147C2A" w:rsidRDefault="00800A29" w:rsidP="00622CA5">
            <w:pPr>
              <w:spacing w:after="120"/>
            </w:pPr>
            <w:r>
              <w:t>Art</w:t>
            </w:r>
            <w:r w:rsidR="002631CE">
              <w:t>_</w:t>
            </w:r>
            <w:r>
              <w:t>inititations=</w:t>
            </w:r>
            <w:r w:rsidR="002631CE">
              <w:t>sign*</w:t>
            </w:r>
            <w:r>
              <w:t>positive_tests*linkage_rate</w:t>
            </w:r>
          </w:p>
          <w:p w14:paraId="4A8FCCA9" w14:textId="77777777" w:rsidR="00E52363" w:rsidRDefault="00E52363" w:rsidP="00622CA5">
            <w:pPr>
              <w:spacing w:after="120"/>
            </w:pPr>
          </w:p>
          <w:p w14:paraId="78D001F7" w14:textId="0E2BFDBC" w:rsidR="00E52363" w:rsidRDefault="00E52363" w:rsidP="00622CA5">
            <w:pPr>
              <w:spacing w:after="120"/>
            </w:pPr>
            <w:r>
              <w:t>Virally_suppressed = ART_inititations*0.9</w:t>
            </w:r>
            <w:r w:rsidR="001624D9">
              <w:t>*VS_95_target</w:t>
            </w:r>
          </w:p>
        </w:tc>
      </w:tr>
      <w:tr w:rsidR="000A6FC2" w14:paraId="69DD5C1C" w14:textId="77777777" w:rsidTr="00AE0516">
        <w:trPr>
          <w:trHeight w:val="301"/>
        </w:trPr>
        <w:tc>
          <w:tcPr>
            <w:tcW w:w="4143" w:type="dxa"/>
          </w:tcPr>
          <w:p w14:paraId="154B7205" w14:textId="540B2322" w:rsidR="00622CA5" w:rsidRDefault="003370CF" w:rsidP="00622CA5">
            <w:pPr>
              <w:spacing w:after="120"/>
            </w:pPr>
            <w:r>
              <w:t>Viral load testing</w:t>
            </w:r>
          </w:p>
        </w:tc>
        <w:tc>
          <w:tcPr>
            <w:tcW w:w="5647" w:type="dxa"/>
          </w:tcPr>
          <w:p w14:paraId="46A53B3D" w14:textId="2ECED7FC" w:rsidR="00B14169" w:rsidRDefault="00B14169" w:rsidP="00B14169">
            <w:pPr>
              <w:spacing w:after="120"/>
            </w:pPr>
            <w:r>
              <w:t xml:space="preserve">coverage_pct  </w:t>
            </w:r>
            <w:r>
              <w:t>= %</w:t>
            </w:r>
            <w:r>
              <w:t xml:space="preserve"> of people on ART</w:t>
            </w:r>
            <w:r w:rsidR="00516A18">
              <w:t xml:space="preserve"> receiving viral load test</w:t>
            </w:r>
          </w:p>
          <w:p w14:paraId="4BDE6ECC" w14:textId="614EC8E8" w:rsidR="00B14169" w:rsidRDefault="00B14169" w:rsidP="00B14169">
            <w:pPr>
              <w:spacing w:after="120"/>
            </w:pPr>
            <w:r>
              <w:t xml:space="preserve">eligible_pop   </w:t>
            </w:r>
            <w:r>
              <w:t>= people_</w:t>
            </w:r>
            <w:r>
              <w:t>on_art</w:t>
            </w:r>
          </w:p>
          <w:p w14:paraId="2F4D6792" w14:textId="7F4234B2" w:rsidR="00B14169" w:rsidRDefault="00B14169" w:rsidP="00B14169">
            <w:pPr>
              <w:spacing w:after="120"/>
            </w:pPr>
            <w:r>
              <w:t>number_reached</w:t>
            </w:r>
            <w:r w:rsidR="00516A18">
              <w:t>=</w:t>
            </w:r>
            <w:r>
              <w:t xml:space="preserve"> eligible_pop*(coverage_pct</w:t>
            </w:r>
            <w:r w:rsidR="00516A18">
              <w:t>/</w:t>
            </w:r>
            <w:r>
              <w:t xml:space="preserve"> 100)</w:t>
            </w:r>
          </w:p>
          <w:p w14:paraId="478B0F40" w14:textId="744D7402" w:rsidR="00B14169" w:rsidRDefault="00B14169" w:rsidP="00B14169">
            <w:pPr>
              <w:spacing w:after="120"/>
            </w:pPr>
            <w:r>
              <w:t xml:space="preserve">unsuppressed_rate </w:t>
            </w:r>
            <w:r w:rsidR="00516A18">
              <w:t>=</w:t>
            </w:r>
            <w:r>
              <w:t xml:space="preserve"> 1-</w:t>
            </w:r>
            <w:r w:rsidR="00516A18">
              <w:t>percent</w:t>
            </w:r>
            <w:r>
              <w:t>_suppressed / 100</w:t>
            </w:r>
          </w:p>
          <w:p w14:paraId="3CD4E178" w14:textId="77777777" w:rsidR="00B14169" w:rsidRDefault="00B14169" w:rsidP="00B14169">
            <w:pPr>
              <w:spacing w:after="120"/>
            </w:pPr>
          </w:p>
          <w:p w14:paraId="0A61ED68" w14:textId="032830E2" w:rsidR="00622CA5" w:rsidRDefault="00B14169" w:rsidP="00B14169">
            <w:pPr>
              <w:spacing w:after="120"/>
            </w:pPr>
            <w:r>
              <w:t xml:space="preserve">expected_additional_suppressed </w:t>
            </w:r>
            <w:r w:rsidR="00516A18">
              <w:t xml:space="preserve">= </w:t>
            </w:r>
            <w:r>
              <w:t>number_reached * unsuppressed_rate * 0.20</w:t>
            </w:r>
          </w:p>
        </w:tc>
      </w:tr>
      <w:tr w:rsidR="000A6FC2" w14:paraId="62380656" w14:textId="77777777" w:rsidTr="00AE0516">
        <w:trPr>
          <w:trHeight w:val="301"/>
        </w:trPr>
        <w:tc>
          <w:tcPr>
            <w:tcW w:w="4143" w:type="dxa"/>
          </w:tcPr>
          <w:p w14:paraId="6C239A40" w14:textId="31308921" w:rsidR="00622CA5" w:rsidRDefault="00BF4B1C" w:rsidP="00BF4B1C">
            <w:pPr>
              <w:spacing w:after="120"/>
            </w:pPr>
            <w:r>
              <w:t>Mortality among a sub-group</w:t>
            </w:r>
          </w:p>
        </w:tc>
        <w:tc>
          <w:tcPr>
            <w:tcW w:w="5647" w:type="dxa"/>
          </w:tcPr>
          <w:p w14:paraId="3CB22AC8" w14:textId="77777777" w:rsidR="00BF4B1C" w:rsidRDefault="00BF4B1C" w:rsidP="00BF4B1C">
            <w:pPr>
              <w:spacing w:after="120"/>
            </w:pPr>
            <w:r>
              <w:t>calc_deaths_expected &lt;- function(n, base_rate, ahd_rate, prop_ahd) {</w:t>
            </w:r>
          </w:p>
          <w:p w14:paraId="1A200A75" w14:textId="77777777" w:rsidR="00BF4B1C" w:rsidRDefault="00BF4B1C" w:rsidP="00BF4B1C">
            <w:pPr>
              <w:spacing w:after="120"/>
            </w:pPr>
            <w:r>
              <w:t xml:space="preserve">  n * ((1 - prop_ahd) * base_rate + prop_ahd * ahd_rate)</w:t>
            </w:r>
          </w:p>
          <w:p w14:paraId="16870472" w14:textId="77777777" w:rsidR="00622CA5" w:rsidRDefault="00BF4B1C" w:rsidP="00BF4B1C">
            <w:pPr>
              <w:spacing w:after="120"/>
            </w:pPr>
            <w:r>
              <w:t>}</w:t>
            </w:r>
          </w:p>
          <w:p w14:paraId="3E7AFC66" w14:textId="77777777" w:rsidR="0052372F" w:rsidRDefault="0052372F" w:rsidP="00BF4B1C">
            <w:pPr>
              <w:spacing w:after="120"/>
            </w:pPr>
          </w:p>
          <w:p w14:paraId="2CE181A9" w14:textId="722D0B3E" w:rsidR="0052372F" w:rsidRDefault="0052372F" w:rsidP="00BF4B1C">
            <w:pPr>
              <w:spacing w:after="120"/>
            </w:pPr>
            <w:r>
              <w:t>N = number of individuals, base_rate = mortality rate for subgroup, ahd_rate = mortality rate among those with AHD, prop_ahd = proportion of subgroup with AHD</w:t>
            </w:r>
          </w:p>
        </w:tc>
      </w:tr>
      <w:tr w:rsidR="005E4E01" w14:paraId="680159F0" w14:textId="77777777" w:rsidTr="00AE0516">
        <w:trPr>
          <w:trHeight w:val="301"/>
        </w:trPr>
        <w:tc>
          <w:tcPr>
            <w:tcW w:w="4143" w:type="dxa"/>
          </w:tcPr>
          <w:p w14:paraId="5C1D782A" w14:textId="24CC723F" w:rsidR="005E4E01" w:rsidRDefault="005E4E01" w:rsidP="00BF4B1C">
            <w:pPr>
              <w:spacing w:after="120"/>
            </w:pPr>
            <w:r>
              <w:lastRenderedPageBreak/>
              <w:t>Mortality impact on new inititations for cotrimoxazole and OI management</w:t>
            </w:r>
          </w:p>
        </w:tc>
        <w:tc>
          <w:tcPr>
            <w:tcW w:w="5647" w:type="dxa"/>
          </w:tcPr>
          <w:p w14:paraId="1D6CB3E1" w14:textId="77777777" w:rsidR="005E4E01" w:rsidRDefault="005E4E01" w:rsidP="00BF4B1C">
            <w:pPr>
              <w:spacing w:after="120"/>
            </w:pPr>
            <w:r>
              <w:t>Assume smultiplicative effect</w:t>
            </w:r>
          </w:p>
          <w:p w14:paraId="7197CF87" w14:textId="1CB1118B" w:rsidR="005E4E01" w:rsidRDefault="005E4E01" w:rsidP="00BF4B1C">
            <w:pPr>
              <w:spacing w:after="120"/>
            </w:pPr>
            <w:r>
              <w:t>eff_base = base_rate × (1 − cotrix_cov × cotrix_eff) × (1 − oi_cov × oi_eff)</w:t>
            </w:r>
          </w:p>
        </w:tc>
      </w:tr>
      <w:tr w:rsidR="000A6FC2" w14:paraId="1D38043B" w14:textId="77777777" w:rsidTr="00AE0516">
        <w:trPr>
          <w:trHeight w:val="301"/>
        </w:trPr>
        <w:tc>
          <w:tcPr>
            <w:tcW w:w="4143" w:type="dxa"/>
          </w:tcPr>
          <w:p w14:paraId="1A57F832" w14:textId="17A1AF7B" w:rsidR="00622CA5" w:rsidRDefault="00333404" w:rsidP="00622CA5">
            <w:pPr>
              <w:spacing w:after="120"/>
            </w:pPr>
            <w:r>
              <w:t>CD4 testing and AHD package</w:t>
            </w:r>
          </w:p>
        </w:tc>
        <w:tc>
          <w:tcPr>
            <w:tcW w:w="5647" w:type="dxa"/>
          </w:tcPr>
          <w:p w14:paraId="3BD95FAB" w14:textId="77777777" w:rsidR="00622CA5" w:rsidRDefault="00622CA5" w:rsidP="00622CA5">
            <w:pPr>
              <w:spacing w:after="120"/>
            </w:pPr>
          </w:p>
        </w:tc>
      </w:tr>
      <w:tr w:rsidR="00C64E3C" w14:paraId="06C9310A" w14:textId="77777777" w:rsidTr="00AE0516">
        <w:trPr>
          <w:trHeight w:val="301"/>
        </w:trPr>
        <w:tc>
          <w:tcPr>
            <w:tcW w:w="4143" w:type="dxa"/>
          </w:tcPr>
          <w:p w14:paraId="51040153" w14:textId="77777777" w:rsidR="00C64E3C" w:rsidRDefault="00C64E3C" w:rsidP="00622CA5">
            <w:pPr>
              <w:spacing w:after="120"/>
            </w:pPr>
          </w:p>
        </w:tc>
        <w:tc>
          <w:tcPr>
            <w:tcW w:w="5647" w:type="dxa"/>
          </w:tcPr>
          <w:p w14:paraId="21B3B8E7" w14:textId="77777777" w:rsidR="00C64E3C" w:rsidRDefault="00C64E3C" w:rsidP="00622CA5">
            <w:pPr>
              <w:spacing w:after="120"/>
            </w:pPr>
          </w:p>
        </w:tc>
      </w:tr>
      <w:tr w:rsidR="00C64E3C" w14:paraId="6EAB65B9" w14:textId="77777777" w:rsidTr="00AE0516">
        <w:trPr>
          <w:trHeight w:val="301"/>
        </w:trPr>
        <w:tc>
          <w:tcPr>
            <w:tcW w:w="4143" w:type="dxa"/>
          </w:tcPr>
          <w:p w14:paraId="4B18E754" w14:textId="77777777" w:rsidR="00C64E3C" w:rsidRDefault="00C64E3C" w:rsidP="00622CA5">
            <w:pPr>
              <w:spacing w:after="120"/>
            </w:pPr>
          </w:p>
        </w:tc>
        <w:tc>
          <w:tcPr>
            <w:tcW w:w="5647" w:type="dxa"/>
          </w:tcPr>
          <w:p w14:paraId="156F6CBE" w14:textId="77777777" w:rsidR="00C64E3C" w:rsidRDefault="00C64E3C" w:rsidP="00622CA5">
            <w:pPr>
              <w:spacing w:after="120"/>
            </w:pPr>
          </w:p>
        </w:tc>
      </w:tr>
    </w:tbl>
    <w:p w14:paraId="512EE8AA" w14:textId="77777777" w:rsidR="00AE0516" w:rsidRDefault="00AE0516" w:rsidP="008C4416"/>
    <w:p w14:paraId="7F8F08EC" w14:textId="1C87CF47" w:rsidR="00AE0516" w:rsidRDefault="00AE0516" w:rsidP="00AE0516">
      <w:pPr>
        <w:pStyle w:val="Heading1"/>
      </w:pPr>
      <w:r>
        <w:t>App and Logic validation</w:t>
      </w:r>
    </w:p>
    <w:p w14:paraId="08B8FF29" w14:textId="30C466DB" w:rsidR="00AE0516" w:rsidRDefault="00AE0516" w:rsidP="00AE0516">
      <w:pPr>
        <w:pStyle w:val="Heading2"/>
      </w:pPr>
      <w:r>
        <w:t>App Validation</w:t>
      </w:r>
    </w:p>
    <w:tbl>
      <w:tblPr>
        <w:tblStyle w:val="TableGrid"/>
        <w:tblW w:w="0" w:type="auto"/>
        <w:tblLook w:val="04A0" w:firstRow="1" w:lastRow="0" w:firstColumn="1" w:lastColumn="0" w:noHBand="0" w:noVBand="1"/>
      </w:tblPr>
      <w:tblGrid>
        <w:gridCol w:w="416"/>
        <w:gridCol w:w="1989"/>
        <w:gridCol w:w="4114"/>
        <w:gridCol w:w="2831"/>
      </w:tblGrid>
      <w:tr w:rsidR="00DF3C2C" w14:paraId="5C008F1D" w14:textId="77777777" w:rsidTr="003C3350">
        <w:trPr>
          <w:trHeight w:val="2228"/>
        </w:trPr>
        <w:tc>
          <w:tcPr>
            <w:tcW w:w="416" w:type="dxa"/>
          </w:tcPr>
          <w:p w14:paraId="30A6305A" w14:textId="77777777" w:rsidR="00E50200" w:rsidRDefault="00E50200" w:rsidP="00326F4B"/>
        </w:tc>
        <w:tc>
          <w:tcPr>
            <w:tcW w:w="1989" w:type="dxa"/>
          </w:tcPr>
          <w:p w14:paraId="7299A710" w14:textId="79725333" w:rsidR="00E50200" w:rsidRDefault="00E50200" w:rsidP="00326F4B">
            <w:r>
              <w:t xml:space="preserve">Epi </w:t>
            </w:r>
            <w:r w:rsidR="002D7793">
              <w:t xml:space="preserve">params </w:t>
            </w:r>
            <w:r w:rsidR="0068789E">
              <w:t>– lower limits</w:t>
            </w:r>
            <w:r w:rsidR="002D7793">
              <w:t xml:space="preserve"> </w:t>
            </w:r>
          </w:p>
        </w:tc>
        <w:tc>
          <w:tcPr>
            <w:tcW w:w="4114" w:type="dxa"/>
          </w:tcPr>
          <w:p w14:paraId="0BAAFDC3" w14:textId="75FC68D6" w:rsidR="00E50200" w:rsidRDefault="0068789E" w:rsidP="00326F4B">
            <w:r>
              <w:t>Cannot be negative</w:t>
            </w:r>
          </w:p>
        </w:tc>
        <w:tc>
          <w:tcPr>
            <w:tcW w:w="2831" w:type="dxa"/>
          </w:tcPr>
          <w:p w14:paraId="39D5D95D" w14:textId="77777777" w:rsidR="00E50200" w:rsidRDefault="00E50200" w:rsidP="00326F4B"/>
        </w:tc>
      </w:tr>
      <w:tr w:rsidR="00615F5F" w14:paraId="3B103ACD" w14:textId="77777777" w:rsidTr="003C3350">
        <w:trPr>
          <w:trHeight w:val="2228"/>
        </w:trPr>
        <w:tc>
          <w:tcPr>
            <w:tcW w:w="416" w:type="dxa"/>
          </w:tcPr>
          <w:p w14:paraId="3BA0675F" w14:textId="77777777" w:rsidR="00EF2462" w:rsidRDefault="00EF2462" w:rsidP="00326F4B"/>
        </w:tc>
        <w:tc>
          <w:tcPr>
            <w:tcW w:w="1989" w:type="dxa"/>
          </w:tcPr>
          <w:p w14:paraId="13AA6CD3" w14:textId="327E6B78" w:rsidR="00EF2462" w:rsidRDefault="00FC6475" w:rsidP="00326F4B">
            <w:r>
              <w:t xml:space="preserve">Epi params – percentage indicators </w:t>
            </w:r>
          </w:p>
        </w:tc>
        <w:tc>
          <w:tcPr>
            <w:tcW w:w="4114" w:type="dxa"/>
          </w:tcPr>
          <w:p w14:paraId="0C1D8ECE" w14:textId="2941B6A2" w:rsidR="00EF2462" w:rsidRDefault="00FC6475" w:rsidP="00326F4B">
            <w:r>
              <w:t>Cannot exceed 100%</w:t>
            </w:r>
          </w:p>
        </w:tc>
        <w:tc>
          <w:tcPr>
            <w:tcW w:w="2831" w:type="dxa"/>
          </w:tcPr>
          <w:p w14:paraId="64FC387F" w14:textId="77777777" w:rsidR="00EF2462" w:rsidRDefault="00EF2462" w:rsidP="00326F4B"/>
        </w:tc>
      </w:tr>
      <w:tr w:rsidR="00615F5F" w14:paraId="4064758F" w14:textId="77777777" w:rsidTr="003C3350">
        <w:trPr>
          <w:trHeight w:val="2228"/>
        </w:trPr>
        <w:tc>
          <w:tcPr>
            <w:tcW w:w="416" w:type="dxa"/>
          </w:tcPr>
          <w:p w14:paraId="2C4121E2" w14:textId="77777777" w:rsidR="00FC6475" w:rsidRDefault="00FC6475" w:rsidP="00326F4B"/>
        </w:tc>
        <w:tc>
          <w:tcPr>
            <w:tcW w:w="1989" w:type="dxa"/>
          </w:tcPr>
          <w:p w14:paraId="59BDA0B5" w14:textId="67AA2529" w:rsidR="00FC6475" w:rsidRDefault="00FC6475" w:rsidP="00326F4B">
            <w:r>
              <w:t>Epi params – new infections</w:t>
            </w:r>
          </w:p>
        </w:tc>
        <w:tc>
          <w:tcPr>
            <w:tcW w:w="4114" w:type="dxa"/>
          </w:tcPr>
          <w:p w14:paraId="5ACB3624" w14:textId="0824EFEA" w:rsidR="00FC6475" w:rsidRDefault="00FC6475" w:rsidP="00326F4B">
            <w:r>
              <w:t xml:space="preserve">Cannot exceed HIV negative </w:t>
            </w:r>
            <w:r w:rsidR="001E1B16">
              <w:t>population</w:t>
            </w:r>
          </w:p>
        </w:tc>
        <w:tc>
          <w:tcPr>
            <w:tcW w:w="2831" w:type="dxa"/>
          </w:tcPr>
          <w:p w14:paraId="40E8DC9E" w14:textId="77777777" w:rsidR="00FC6475" w:rsidRDefault="00FC6475" w:rsidP="00326F4B"/>
        </w:tc>
      </w:tr>
      <w:tr w:rsidR="00404C9B" w14:paraId="765E4099" w14:textId="77777777" w:rsidTr="003C3350">
        <w:trPr>
          <w:trHeight w:val="2228"/>
        </w:trPr>
        <w:tc>
          <w:tcPr>
            <w:tcW w:w="416" w:type="dxa"/>
          </w:tcPr>
          <w:p w14:paraId="2E1A3C69" w14:textId="77777777" w:rsidR="001E1B16" w:rsidRDefault="001E1B16" w:rsidP="00326F4B"/>
        </w:tc>
        <w:tc>
          <w:tcPr>
            <w:tcW w:w="1989" w:type="dxa"/>
          </w:tcPr>
          <w:p w14:paraId="3F8C4E6D" w14:textId="5818B448" w:rsidR="001E1B16" w:rsidRDefault="001E1B16" w:rsidP="00326F4B">
            <w:r>
              <w:t>Epi params – new diagnoses</w:t>
            </w:r>
          </w:p>
        </w:tc>
        <w:tc>
          <w:tcPr>
            <w:tcW w:w="4114" w:type="dxa"/>
          </w:tcPr>
          <w:p w14:paraId="04A993FA" w14:textId="4D4DDAF6" w:rsidR="001E1B16" w:rsidRDefault="001E1B16" w:rsidP="00326F4B">
            <w:r>
              <w:t>Cannot exceed undiagnosed population</w:t>
            </w:r>
          </w:p>
        </w:tc>
        <w:tc>
          <w:tcPr>
            <w:tcW w:w="2831" w:type="dxa"/>
          </w:tcPr>
          <w:p w14:paraId="789E9244" w14:textId="77777777" w:rsidR="001E1B16" w:rsidRDefault="001E1B16" w:rsidP="00326F4B"/>
        </w:tc>
      </w:tr>
      <w:tr w:rsidR="00AC0B20" w14:paraId="4C6D6D8F" w14:textId="77777777" w:rsidTr="003C3350">
        <w:trPr>
          <w:trHeight w:val="2228"/>
        </w:trPr>
        <w:tc>
          <w:tcPr>
            <w:tcW w:w="416" w:type="dxa"/>
          </w:tcPr>
          <w:p w14:paraId="6598FAF2" w14:textId="77777777" w:rsidR="00FC4E7D" w:rsidRDefault="00FC4E7D" w:rsidP="00326F4B"/>
        </w:tc>
        <w:tc>
          <w:tcPr>
            <w:tcW w:w="1989" w:type="dxa"/>
          </w:tcPr>
          <w:p w14:paraId="38DFFFB7" w14:textId="7D61B3CD" w:rsidR="00FC4E7D" w:rsidRDefault="00FC4E7D" w:rsidP="00326F4B">
            <w:r>
              <w:t>Epi params – AIDS deaths</w:t>
            </w:r>
          </w:p>
        </w:tc>
        <w:tc>
          <w:tcPr>
            <w:tcW w:w="4114" w:type="dxa"/>
          </w:tcPr>
          <w:p w14:paraId="0461D53E" w14:textId="563B2E5A" w:rsidR="00FC4E7D" w:rsidRDefault="00FC4E7D" w:rsidP="00326F4B">
            <w:r>
              <w:t>Cannot exceed PLHIV</w:t>
            </w:r>
          </w:p>
        </w:tc>
        <w:tc>
          <w:tcPr>
            <w:tcW w:w="2831" w:type="dxa"/>
          </w:tcPr>
          <w:p w14:paraId="383E631F" w14:textId="77777777" w:rsidR="00FC4E7D" w:rsidRDefault="00FC4E7D" w:rsidP="00326F4B"/>
        </w:tc>
      </w:tr>
      <w:tr w:rsidR="00615F5F" w14:paraId="251ED945" w14:textId="77777777" w:rsidTr="003C3350">
        <w:trPr>
          <w:trHeight w:val="2228"/>
        </w:trPr>
        <w:tc>
          <w:tcPr>
            <w:tcW w:w="416" w:type="dxa"/>
          </w:tcPr>
          <w:p w14:paraId="7C5E76D1" w14:textId="1EA3A6AB" w:rsidR="00FC4E7D" w:rsidRDefault="00FC4E7D" w:rsidP="00326F4B"/>
        </w:tc>
        <w:tc>
          <w:tcPr>
            <w:tcW w:w="1989" w:type="dxa"/>
          </w:tcPr>
          <w:p w14:paraId="4F012E54" w14:textId="60B4D500" w:rsidR="00FC4E7D" w:rsidRPr="00687EC7" w:rsidRDefault="00FC4E7D" w:rsidP="00326F4B">
            <w:r>
              <w:t>Coverage limits</w:t>
            </w:r>
          </w:p>
        </w:tc>
        <w:tc>
          <w:tcPr>
            <w:tcW w:w="4114" w:type="dxa"/>
          </w:tcPr>
          <w:p w14:paraId="7B5B36D6" w14:textId="145C5D75" w:rsidR="00FC4E7D" w:rsidRPr="00687EC7" w:rsidRDefault="00FC4E7D" w:rsidP="00326F4B">
            <w:r>
              <w:t>All coverage interventions must be contained (0,100%)</w:t>
            </w:r>
          </w:p>
        </w:tc>
        <w:tc>
          <w:tcPr>
            <w:tcW w:w="2831" w:type="dxa"/>
          </w:tcPr>
          <w:p w14:paraId="78A0E3AD" w14:textId="77777777" w:rsidR="00FC4E7D" w:rsidRDefault="00FC4E7D" w:rsidP="00326F4B">
            <w:r>
              <w:t>Done – automatically adjusts to 0 or 100%</w:t>
            </w:r>
          </w:p>
          <w:p w14:paraId="7553A647" w14:textId="61662D14" w:rsidR="00FC4E7D" w:rsidRPr="00C33DE3" w:rsidRDefault="00FC4E7D" w:rsidP="00326F4B">
            <w:pPr>
              <w:rPr>
                <w:color w:val="EE0000"/>
              </w:rPr>
            </w:pPr>
            <w:r>
              <w:rPr>
                <w:color w:val="EE0000"/>
              </w:rPr>
              <w:t>Might be worth including a warning about the adjustment later</w:t>
            </w:r>
          </w:p>
        </w:tc>
      </w:tr>
      <w:tr w:rsidR="00615F5F" w14:paraId="060CB1FA" w14:textId="77777777" w:rsidTr="003C3350">
        <w:tc>
          <w:tcPr>
            <w:tcW w:w="416" w:type="dxa"/>
          </w:tcPr>
          <w:p w14:paraId="179E7603" w14:textId="77777777" w:rsidR="00FC4E7D" w:rsidRDefault="00FC4E7D" w:rsidP="00326F4B"/>
        </w:tc>
        <w:tc>
          <w:tcPr>
            <w:tcW w:w="1989" w:type="dxa"/>
          </w:tcPr>
          <w:p w14:paraId="3522132D" w14:textId="7C34AEF8" w:rsidR="00FC4E7D" w:rsidRDefault="00FC4E7D" w:rsidP="00326F4B">
            <w:r>
              <w:t>Numeric input limits - min</w:t>
            </w:r>
          </w:p>
        </w:tc>
        <w:tc>
          <w:tcPr>
            <w:tcW w:w="4114" w:type="dxa"/>
          </w:tcPr>
          <w:p w14:paraId="77468720" w14:textId="07C63D30" w:rsidR="00FC4E7D" w:rsidRDefault="00FC4E7D" w:rsidP="00326F4B">
            <w:r>
              <w:t>Number of people cannot be less than 0</w:t>
            </w:r>
          </w:p>
        </w:tc>
        <w:tc>
          <w:tcPr>
            <w:tcW w:w="2831" w:type="dxa"/>
          </w:tcPr>
          <w:p w14:paraId="67BAD866" w14:textId="0D569D6F" w:rsidR="00FC4E7D" w:rsidRDefault="00FC4E7D" w:rsidP="00326F4B">
            <w:r>
              <w:t>Done – automatically adjusts to 0 with negative input</w:t>
            </w:r>
          </w:p>
        </w:tc>
      </w:tr>
      <w:tr w:rsidR="000E1F1F" w14:paraId="1020DFBE" w14:textId="5A766FCD" w:rsidTr="003C3350">
        <w:tc>
          <w:tcPr>
            <w:tcW w:w="416" w:type="dxa"/>
          </w:tcPr>
          <w:p w14:paraId="714CE6EF" w14:textId="47015C3E" w:rsidR="00FC4E7D" w:rsidRPr="00C2777B" w:rsidRDefault="00FC4E7D" w:rsidP="00326F4B"/>
        </w:tc>
        <w:tc>
          <w:tcPr>
            <w:tcW w:w="1989" w:type="dxa"/>
          </w:tcPr>
          <w:p w14:paraId="08DC86C9" w14:textId="1754E766" w:rsidR="00FC4E7D" w:rsidRPr="00687EC7" w:rsidRDefault="00FC4E7D" w:rsidP="00326F4B">
            <w:r>
              <w:t>Numeric i</w:t>
            </w:r>
            <w:r w:rsidRPr="00687EC7">
              <w:t>nput validation - prep</w:t>
            </w:r>
          </w:p>
        </w:tc>
        <w:tc>
          <w:tcPr>
            <w:tcW w:w="4114" w:type="dxa"/>
          </w:tcPr>
          <w:p w14:paraId="2E445FED" w14:textId="21F0D0B8" w:rsidR="00FC4E7D" w:rsidRPr="00687EC7" w:rsidRDefault="00FC4E7D" w:rsidP="00326F4B">
            <w:r w:rsidRPr="00687EC7">
              <w:t>People on oral prep + people on lenacapavir cannot exceed adult population</w:t>
            </w:r>
          </w:p>
        </w:tc>
        <w:tc>
          <w:tcPr>
            <w:tcW w:w="2831" w:type="dxa"/>
          </w:tcPr>
          <w:p w14:paraId="0CABEE4E" w14:textId="3BC2B1DB" w:rsidR="00FC4E7D" w:rsidRPr="00687EC7" w:rsidRDefault="00FC4E7D" w:rsidP="00326F4B">
            <w:r>
              <w:t>Limits in place and working – app a little buggy about using the arrows straight after exceeding limits</w:t>
            </w:r>
          </w:p>
        </w:tc>
      </w:tr>
      <w:tr w:rsidR="000E1F1F" w14:paraId="47981D0B" w14:textId="2D64CE7F" w:rsidTr="003C3350">
        <w:tc>
          <w:tcPr>
            <w:tcW w:w="416" w:type="dxa"/>
          </w:tcPr>
          <w:p w14:paraId="58342AED" w14:textId="073DB8D4" w:rsidR="00FC4E7D" w:rsidRPr="00687EC7" w:rsidRDefault="00FC4E7D" w:rsidP="00326F4B"/>
        </w:tc>
        <w:tc>
          <w:tcPr>
            <w:tcW w:w="1989" w:type="dxa"/>
          </w:tcPr>
          <w:p w14:paraId="7054BA0F" w14:textId="120FCB2B" w:rsidR="00FC4E7D" w:rsidRPr="00687EC7" w:rsidRDefault="00FC4E7D" w:rsidP="00326F4B">
            <w:r>
              <w:t>Numeric input validation – vmmc</w:t>
            </w:r>
          </w:p>
        </w:tc>
        <w:tc>
          <w:tcPr>
            <w:tcW w:w="4114" w:type="dxa"/>
          </w:tcPr>
          <w:p w14:paraId="645FBB0F" w14:textId="49F92F50" w:rsidR="00FC4E7D" w:rsidRPr="00687EC7" w:rsidRDefault="00FC4E7D" w:rsidP="00326F4B">
            <w:r>
              <w:t>Number of people receiving annual VMMC cannot exceed population of uncircumcised males</w:t>
            </w:r>
          </w:p>
        </w:tc>
        <w:tc>
          <w:tcPr>
            <w:tcW w:w="2831" w:type="dxa"/>
          </w:tcPr>
          <w:p w14:paraId="0F52A94B" w14:textId="77777777" w:rsidR="00FC4E7D" w:rsidRDefault="00FC4E7D" w:rsidP="00326F4B"/>
        </w:tc>
      </w:tr>
      <w:tr w:rsidR="000E1F1F" w14:paraId="612FFD36" w14:textId="1726BBD2" w:rsidTr="003C3350">
        <w:tc>
          <w:tcPr>
            <w:tcW w:w="416" w:type="dxa"/>
          </w:tcPr>
          <w:p w14:paraId="319F0CBC" w14:textId="65E85429" w:rsidR="00FC4E7D" w:rsidRPr="00687EC7" w:rsidRDefault="00FC4E7D" w:rsidP="00326F4B"/>
        </w:tc>
        <w:tc>
          <w:tcPr>
            <w:tcW w:w="1989" w:type="dxa"/>
          </w:tcPr>
          <w:p w14:paraId="620F738F" w14:textId="5AFA90C7" w:rsidR="00FC4E7D" w:rsidRPr="00687EC7" w:rsidRDefault="00FC4E7D" w:rsidP="00326F4B">
            <w:r>
              <w:t xml:space="preserve">MMD combination limits </w:t>
            </w:r>
          </w:p>
        </w:tc>
        <w:tc>
          <w:tcPr>
            <w:tcW w:w="4114" w:type="dxa"/>
          </w:tcPr>
          <w:p w14:paraId="3DB844B1" w14:textId="1D78B108" w:rsidR="00FC4E7D" w:rsidRPr="00687EC7" w:rsidRDefault="00FC4E7D" w:rsidP="00326F4B">
            <w:r>
              <w:t>Together the three categories of MMD cannot exceed 100% of stable clients</w:t>
            </w:r>
          </w:p>
        </w:tc>
        <w:tc>
          <w:tcPr>
            <w:tcW w:w="2831" w:type="dxa"/>
          </w:tcPr>
          <w:p w14:paraId="44001359" w14:textId="77777777" w:rsidR="00FC4E7D" w:rsidRPr="00687EC7" w:rsidRDefault="00FC4E7D" w:rsidP="00326F4B"/>
        </w:tc>
      </w:tr>
      <w:tr w:rsidR="000E1F1F" w14:paraId="244DE242" w14:textId="381FDD5B" w:rsidTr="003C3350">
        <w:tc>
          <w:tcPr>
            <w:tcW w:w="416" w:type="dxa"/>
          </w:tcPr>
          <w:p w14:paraId="0911E254" w14:textId="77777777" w:rsidR="00FC4E7D" w:rsidRPr="00687EC7" w:rsidRDefault="00FC4E7D" w:rsidP="00326F4B"/>
        </w:tc>
        <w:tc>
          <w:tcPr>
            <w:tcW w:w="1989" w:type="dxa"/>
          </w:tcPr>
          <w:p w14:paraId="26BF7116" w14:textId="77777777" w:rsidR="00FC4E7D" w:rsidRPr="00687EC7" w:rsidRDefault="00FC4E7D" w:rsidP="00326F4B"/>
        </w:tc>
        <w:tc>
          <w:tcPr>
            <w:tcW w:w="4114" w:type="dxa"/>
          </w:tcPr>
          <w:p w14:paraId="0E245E9A" w14:textId="3F8D31E2" w:rsidR="00FC4E7D" w:rsidRPr="00687EC7" w:rsidRDefault="00FC4E7D" w:rsidP="00326F4B"/>
        </w:tc>
        <w:tc>
          <w:tcPr>
            <w:tcW w:w="2831" w:type="dxa"/>
          </w:tcPr>
          <w:p w14:paraId="397BBB42" w14:textId="77777777" w:rsidR="00FC4E7D" w:rsidRPr="00687EC7" w:rsidRDefault="00FC4E7D" w:rsidP="00326F4B"/>
        </w:tc>
      </w:tr>
      <w:tr w:rsidR="000E1F1F" w14:paraId="41C8907F" w14:textId="38714C4D" w:rsidTr="003C3350">
        <w:tc>
          <w:tcPr>
            <w:tcW w:w="416" w:type="dxa"/>
          </w:tcPr>
          <w:p w14:paraId="5AEDCD2D" w14:textId="77777777" w:rsidR="00FC4E7D" w:rsidRPr="00687EC7" w:rsidRDefault="00FC4E7D" w:rsidP="00326F4B"/>
        </w:tc>
        <w:tc>
          <w:tcPr>
            <w:tcW w:w="1989" w:type="dxa"/>
          </w:tcPr>
          <w:p w14:paraId="234DDDAC" w14:textId="77777777" w:rsidR="00FC4E7D" w:rsidRPr="00687EC7" w:rsidRDefault="00FC4E7D" w:rsidP="00326F4B"/>
        </w:tc>
        <w:tc>
          <w:tcPr>
            <w:tcW w:w="4114" w:type="dxa"/>
          </w:tcPr>
          <w:p w14:paraId="6FE510F6" w14:textId="2C6B1693" w:rsidR="00FC4E7D" w:rsidRPr="00687EC7" w:rsidRDefault="00FC4E7D" w:rsidP="00326F4B"/>
        </w:tc>
        <w:tc>
          <w:tcPr>
            <w:tcW w:w="2831" w:type="dxa"/>
          </w:tcPr>
          <w:p w14:paraId="6D88F312" w14:textId="77777777" w:rsidR="00FC4E7D" w:rsidRPr="00687EC7" w:rsidRDefault="00FC4E7D" w:rsidP="00326F4B"/>
        </w:tc>
      </w:tr>
      <w:tr w:rsidR="000E1F1F" w14:paraId="3CA58AAB" w14:textId="69777831" w:rsidTr="003C3350">
        <w:tc>
          <w:tcPr>
            <w:tcW w:w="416" w:type="dxa"/>
          </w:tcPr>
          <w:p w14:paraId="465C3DF7" w14:textId="77777777" w:rsidR="00FC4E7D" w:rsidRPr="00687EC7" w:rsidRDefault="00FC4E7D" w:rsidP="00326F4B"/>
        </w:tc>
        <w:tc>
          <w:tcPr>
            <w:tcW w:w="1989" w:type="dxa"/>
          </w:tcPr>
          <w:p w14:paraId="1347D792" w14:textId="77777777" w:rsidR="00FC4E7D" w:rsidRPr="00687EC7" w:rsidRDefault="00FC4E7D" w:rsidP="00326F4B"/>
        </w:tc>
        <w:tc>
          <w:tcPr>
            <w:tcW w:w="4114" w:type="dxa"/>
          </w:tcPr>
          <w:p w14:paraId="5BC200CC" w14:textId="7FF2738D" w:rsidR="00FC4E7D" w:rsidRPr="00687EC7" w:rsidRDefault="00FC4E7D" w:rsidP="00326F4B"/>
        </w:tc>
        <w:tc>
          <w:tcPr>
            <w:tcW w:w="2831" w:type="dxa"/>
          </w:tcPr>
          <w:p w14:paraId="274AD2C8" w14:textId="77777777" w:rsidR="00FC4E7D" w:rsidRPr="00687EC7" w:rsidRDefault="00FC4E7D" w:rsidP="00326F4B"/>
        </w:tc>
      </w:tr>
    </w:tbl>
    <w:p w14:paraId="23FF2218" w14:textId="77777777" w:rsidR="00AE0516" w:rsidRDefault="00AE0516" w:rsidP="008C4416"/>
    <w:p w14:paraId="3A0B8ABA" w14:textId="77777777" w:rsidR="00622CA5" w:rsidRDefault="00622CA5" w:rsidP="008C4416"/>
    <w:p w14:paraId="11A7A76E" w14:textId="77777777" w:rsidR="00282298" w:rsidRDefault="00A24F31" w:rsidP="00400A3C">
      <w:pPr>
        <w:pStyle w:val="Heading1"/>
      </w:pPr>
      <w:r>
        <w:t>Test Framework Documentation</w:t>
      </w:r>
    </w:p>
    <w:p w14:paraId="67CED484" w14:textId="77777777" w:rsidR="00282298" w:rsidRPr="00400A3C" w:rsidRDefault="00A24F31" w:rsidP="00400A3C">
      <w:pPr>
        <w:pStyle w:val="Heading2"/>
      </w:pPr>
      <w:r w:rsidRPr="00400A3C">
        <w:t>Overview</w:t>
      </w:r>
    </w:p>
    <w:p w14:paraId="04BBB694" w14:textId="77777777" w:rsidR="00282298" w:rsidRDefault="00A24F31">
      <w:pPr>
        <w:spacing w:after="240"/>
      </w:pPr>
      <w: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400A3C" w:rsidRDefault="00EB2434" w:rsidP="00400A3C">
      <w:pPr>
        <w:pStyle w:val="Heading2"/>
      </w:pPr>
      <w:r w:rsidRPr="00400A3C">
        <w:t>Key test functions in R</w:t>
      </w:r>
    </w:p>
    <w:p w14:paraId="5538CF0F" w14:textId="5624FB18" w:rsidR="00EB2434" w:rsidRPr="00EB2434" w:rsidRDefault="00EB2434" w:rsidP="00963294">
      <w:pPr>
        <w:pStyle w:val="ListParagraph"/>
        <w:numPr>
          <w:ilvl w:val="0"/>
          <w:numId w:val="23"/>
        </w:numPr>
      </w:pPr>
      <w:r>
        <w:lastRenderedPageBreak/>
        <w:t>Expect_equal(val1, val2) – requires that val1 and val2 have same value</w:t>
      </w:r>
    </w:p>
    <w:p w14:paraId="167C7B55" w14:textId="22771DF9" w:rsidR="00EB2434" w:rsidRDefault="003E43C1" w:rsidP="00963294">
      <w:pPr>
        <w:pStyle w:val="ListParagraph"/>
        <w:numPr>
          <w:ilvl w:val="0"/>
          <w:numId w:val="23"/>
        </w:numPr>
      </w:pPr>
      <w:r>
        <w:t>Expect_lt (val1, val2) – required that val1&lt;val2</w:t>
      </w:r>
    </w:p>
    <w:p w14:paraId="7CC0C49C" w14:textId="77777777" w:rsidR="00EB2434" w:rsidRDefault="00EB2434">
      <w:pPr>
        <w:spacing w:after="240"/>
      </w:pPr>
    </w:p>
    <w:p w14:paraId="30581173" w14:textId="2BA3D456" w:rsidR="00282298" w:rsidRDefault="00A24F31">
      <w:pPr>
        <w:pStyle w:val="Heading2"/>
      </w:pPr>
      <w:commentRangeStart w:id="0"/>
      <w:r>
        <w:t>Test</w:t>
      </w:r>
      <w:r w:rsidR="007465C3">
        <w:t xml:space="preserve"> set</w:t>
      </w:r>
      <w:r>
        <w:t>: Population Calculations - Basic Integrity</w:t>
      </w:r>
      <w:commentRangeEnd w:id="0"/>
      <w:r w:rsidR="00A36F54">
        <w:rPr>
          <w:rStyle w:val="CommentReference"/>
          <w:sz w:val="28"/>
          <w:szCs w:val="28"/>
        </w:rPr>
        <w:commentReference w:id="0"/>
      </w:r>
    </w:p>
    <w:p w14:paraId="3DA23FC5" w14:textId="77777777" w:rsidR="00282298" w:rsidRDefault="00A24F31">
      <w:pPr>
        <w:pStyle w:val="Heading3"/>
      </w:pPr>
      <w:r>
        <w:t>Purpose</w:t>
      </w:r>
    </w:p>
    <w:p w14:paraId="14753DFD" w14:textId="1D66C4F8" w:rsidR="00282298" w:rsidRDefault="00A24F31">
      <w:pPr>
        <w:spacing w:after="160"/>
      </w:pPr>
      <w:r>
        <w:t>Validates the fundamental population calculations and ensures that all population segments add up correctly. Th</w:t>
      </w:r>
      <w:r w:rsidR="007465C3">
        <w:t>ese</w:t>
      </w:r>
      <w:r>
        <w:t xml:space="preserve"> test</w:t>
      </w:r>
      <w:r w:rsidR="007465C3">
        <w:t>s</w:t>
      </w:r>
      <w:r>
        <w:t xml:space="preserve"> </w:t>
      </w:r>
      <w:r w:rsidR="007465C3">
        <w:t>verify</w:t>
      </w:r>
      <w:r>
        <w:t xml:space="preserve"> that the model maintains mathematical consistency across different population groups.</w:t>
      </w:r>
    </w:p>
    <w:p w14:paraId="70D7C915" w14:textId="77777777" w:rsidR="00282298" w:rsidRDefault="00A24F31">
      <w:pPr>
        <w:pStyle w:val="Heading3"/>
      </w:pPr>
      <w:r>
        <w:t>Test Context</w:t>
      </w:r>
    </w:p>
    <w:p w14:paraId="214A10FC" w14:textId="77777777" w:rsidR="00282298" w:rsidRDefault="00A24F31">
      <w:pPr>
        <w:spacing w:after="160"/>
      </w:pPr>
      <w:r>
        <w:t>Uses a standardized population with the following parameters: 1,000,000 total population, 5% HIV prevalence (50,000 PLHIV), 80% diagnosed, 75% on ART, 85% virally suppressed, 5,000 new infections per year, and 1,000 AIDS deaths per year.</w:t>
      </w:r>
    </w:p>
    <w:tbl>
      <w:tblPr>
        <w:tblStyle w:val="TableGrid"/>
        <w:tblW w:w="0" w:type="auto"/>
        <w:tblLook w:val="04A0" w:firstRow="1" w:lastRow="0" w:firstColumn="1" w:lastColumn="0" w:noHBand="0" w:noVBand="1"/>
      </w:tblPr>
      <w:tblGrid>
        <w:gridCol w:w="549"/>
        <w:gridCol w:w="2423"/>
        <w:gridCol w:w="6179"/>
      </w:tblGrid>
      <w:tr w:rsidR="000209A9" w14:paraId="6F1C4AF7" w14:textId="77777777" w:rsidTr="007465C3">
        <w:trPr>
          <w:trHeight w:val="457"/>
        </w:trPr>
        <w:tc>
          <w:tcPr>
            <w:tcW w:w="549" w:type="dxa"/>
          </w:tcPr>
          <w:p w14:paraId="60D3F4A8" w14:textId="1B0BF2AD" w:rsidR="008C6E20" w:rsidRPr="008C6E20" w:rsidRDefault="008C6E20">
            <w:pPr>
              <w:spacing w:after="160"/>
              <w:rPr>
                <w:b/>
                <w:bCs/>
              </w:rPr>
            </w:pPr>
            <w:r w:rsidRPr="008C6E20">
              <w:rPr>
                <w:b/>
                <w:bCs/>
              </w:rPr>
              <w:t>#</w:t>
            </w:r>
          </w:p>
        </w:tc>
        <w:tc>
          <w:tcPr>
            <w:tcW w:w="2423" w:type="dxa"/>
          </w:tcPr>
          <w:p w14:paraId="3E5DB476" w14:textId="3C40BFD4" w:rsidR="008C6E20" w:rsidRPr="008C6E20" w:rsidRDefault="008C6E20">
            <w:pPr>
              <w:spacing w:after="160"/>
              <w:rPr>
                <w:b/>
                <w:bCs/>
              </w:rPr>
            </w:pPr>
            <w:r w:rsidRPr="008C6E20">
              <w:rPr>
                <w:b/>
                <w:bCs/>
              </w:rPr>
              <w:t>Description</w:t>
            </w:r>
          </w:p>
        </w:tc>
        <w:tc>
          <w:tcPr>
            <w:tcW w:w="6179" w:type="dxa"/>
          </w:tcPr>
          <w:p w14:paraId="2BE0EE22" w14:textId="4DFF6788" w:rsidR="008C6E20" w:rsidRPr="008C6E20" w:rsidRDefault="008C6E20">
            <w:pPr>
              <w:spacing w:after="160"/>
              <w:rPr>
                <w:b/>
                <w:bCs/>
              </w:rPr>
            </w:pPr>
            <w:r w:rsidRPr="008C6E20">
              <w:rPr>
                <w:b/>
                <w:bCs/>
              </w:rPr>
              <w:t>Test Calculation</w:t>
            </w:r>
            <w:r>
              <w:rPr>
                <w:b/>
                <w:bCs/>
              </w:rPr>
              <w:t>/expectation</w:t>
            </w:r>
          </w:p>
        </w:tc>
      </w:tr>
      <w:tr w:rsidR="000209A9" w14:paraId="7DEA1FEA" w14:textId="77777777" w:rsidTr="007465C3">
        <w:trPr>
          <w:trHeight w:val="457"/>
        </w:trPr>
        <w:tc>
          <w:tcPr>
            <w:tcW w:w="549" w:type="dxa"/>
          </w:tcPr>
          <w:p w14:paraId="1B173E2A" w14:textId="2CEE2A00" w:rsidR="008C6E20" w:rsidRDefault="008C6E20">
            <w:pPr>
              <w:spacing w:after="160"/>
            </w:pPr>
            <w:r>
              <w:t>1.</w:t>
            </w:r>
          </w:p>
        </w:tc>
        <w:tc>
          <w:tcPr>
            <w:tcW w:w="2423" w:type="dxa"/>
          </w:tcPr>
          <w:p w14:paraId="65B88961" w14:textId="6EA9ED34" w:rsidR="008C6E20" w:rsidRDefault="008C6E20">
            <w:pPr>
              <w:spacing w:after="160"/>
            </w:pPr>
            <w:r>
              <w:t>Population balance</w:t>
            </w:r>
          </w:p>
        </w:tc>
        <w:tc>
          <w:tcPr>
            <w:tcW w:w="6179" w:type="dxa"/>
          </w:tcPr>
          <w:p w14:paraId="65621D5B" w14:textId="77777777" w:rsidR="008C6E20" w:rsidRDefault="008C6E20">
            <w:pPr>
              <w:spacing w:after="160"/>
            </w:pPr>
            <w:r>
              <w:t>PLHIV+hiv_negative = total_population</w:t>
            </w:r>
          </w:p>
          <w:p w14:paraId="737B29F3" w14:textId="3249A6D5" w:rsidR="007465C3" w:rsidRDefault="00EB2434">
            <w:pPr>
              <w:spacing w:after="160"/>
            </w:pPr>
            <w:r>
              <w:t>50,000 + 950,000 = 1,000,000</w:t>
            </w:r>
          </w:p>
        </w:tc>
      </w:tr>
      <w:tr w:rsidR="000209A9" w14:paraId="2F56C908" w14:textId="77777777" w:rsidTr="007465C3">
        <w:trPr>
          <w:trHeight w:val="457"/>
        </w:trPr>
        <w:tc>
          <w:tcPr>
            <w:tcW w:w="549" w:type="dxa"/>
          </w:tcPr>
          <w:p w14:paraId="19D758EF" w14:textId="50F2A961" w:rsidR="008C6E20" w:rsidRDefault="008C6E20">
            <w:pPr>
              <w:spacing w:after="160"/>
            </w:pPr>
            <w:r>
              <w:t>2.</w:t>
            </w:r>
          </w:p>
        </w:tc>
        <w:tc>
          <w:tcPr>
            <w:tcW w:w="2423" w:type="dxa"/>
          </w:tcPr>
          <w:p w14:paraId="757B8523" w14:textId="2A34F4FC" w:rsidR="008C6E20" w:rsidRDefault="008C6E20">
            <w:pPr>
              <w:spacing w:after="160"/>
            </w:pPr>
            <w:r>
              <w:t>Diagnosed and undiagnosed PLHIV</w:t>
            </w:r>
          </w:p>
        </w:tc>
        <w:tc>
          <w:tcPr>
            <w:tcW w:w="6179" w:type="dxa"/>
          </w:tcPr>
          <w:p w14:paraId="5390CD2E" w14:textId="77777777" w:rsidR="008C6E20" w:rsidRDefault="008C6E20">
            <w:pPr>
              <w:spacing w:after="160"/>
            </w:pPr>
            <w:r>
              <w:t>Diagnosed+undiagnosed=PLHIV</w:t>
            </w:r>
          </w:p>
          <w:p w14:paraId="1EAF9863" w14:textId="4DECD507" w:rsidR="00EB2434" w:rsidRDefault="00EB2434">
            <w:pPr>
              <w:spacing w:after="160"/>
            </w:pPr>
            <w:r>
              <w:t>40,000 + 10,000 = 50,000</w:t>
            </w:r>
          </w:p>
        </w:tc>
      </w:tr>
      <w:tr w:rsidR="000209A9" w14:paraId="462BD4FE" w14:textId="77777777" w:rsidTr="007465C3">
        <w:trPr>
          <w:trHeight w:val="457"/>
        </w:trPr>
        <w:tc>
          <w:tcPr>
            <w:tcW w:w="549" w:type="dxa"/>
          </w:tcPr>
          <w:p w14:paraId="2F6B0A1B" w14:textId="3F6B9499" w:rsidR="008C6E20" w:rsidRDefault="008C6E20">
            <w:pPr>
              <w:spacing w:after="160"/>
            </w:pPr>
            <w:r>
              <w:t>3.</w:t>
            </w:r>
          </w:p>
        </w:tc>
        <w:tc>
          <w:tcPr>
            <w:tcW w:w="2423" w:type="dxa"/>
          </w:tcPr>
          <w:p w14:paraId="386F6B40" w14:textId="0761A407" w:rsidR="008C6E20" w:rsidRDefault="008C6E20">
            <w:pPr>
              <w:spacing w:after="160"/>
            </w:pPr>
            <w:r>
              <w:t>ART distribution for those diagnosed</w:t>
            </w:r>
          </w:p>
        </w:tc>
        <w:tc>
          <w:tcPr>
            <w:tcW w:w="6179" w:type="dxa"/>
          </w:tcPr>
          <w:p w14:paraId="6B2FA0E9" w14:textId="77777777" w:rsidR="008C6E20" w:rsidRDefault="008C6E20">
            <w:pPr>
              <w:spacing w:after="160"/>
            </w:pPr>
            <w:r>
              <w:t>On_ART + Diagnosed_not_on_art = diagnosed</w:t>
            </w:r>
          </w:p>
          <w:p w14:paraId="25724DFE" w14:textId="476891E7" w:rsidR="00EB2434" w:rsidRDefault="00EB2434">
            <w:pPr>
              <w:spacing w:after="160"/>
            </w:pPr>
            <w:r>
              <w:t>30,000 + 10,000 = 40,000</w:t>
            </w:r>
          </w:p>
        </w:tc>
      </w:tr>
      <w:tr w:rsidR="000209A9" w14:paraId="37D0EE72" w14:textId="77777777" w:rsidTr="007465C3">
        <w:trPr>
          <w:trHeight w:val="476"/>
        </w:trPr>
        <w:tc>
          <w:tcPr>
            <w:tcW w:w="549" w:type="dxa"/>
          </w:tcPr>
          <w:p w14:paraId="1A96FE60" w14:textId="2A248529" w:rsidR="008C6E20" w:rsidRDefault="007465C3">
            <w:pPr>
              <w:spacing w:after="160"/>
            </w:pPr>
            <w:r>
              <w:t>4.</w:t>
            </w:r>
          </w:p>
        </w:tc>
        <w:tc>
          <w:tcPr>
            <w:tcW w:w="2423" w:type="dxa"/>
          </w:tcPr>
          <w:p w14:paraId="2DA96425" w14:textId="04FFDB7C" w:rsidR="008C6E20" w:rsidRDefault="007465C3">
            <w:pPr>
              <w:spacing w:after="160"/>
            </w:pPr>
            <w:r>
              <w:t>Suppressed distribution for those on ART</w:t>
            </w:r>
          </w:p>
        </w:tc>
        <w:tc>
          <w:tcPr>
            <w:tcW w:w="6179" w:type="dxa"/>
          </w:tcPr>
          <w:p w14:paraId="7944A323" w14:textId="77777777" w:rsidR="008C6E20" w:rsidRDefault="007465C3">
            <w:pPr>
              <w:spacing w:after="160"/>
            </w:pPr>
            <w:r>
              <w:t>Suppressed+unsuppressed = on_art</w:t>
            </w:r>
          </w:p>
          <w:p w14:paraId="5673ACEB" w14:textId="51B4FB97" w:rsidR="00EB2434" w:rsidRDefault="00EB2434">
            <w:pPr>
              <w:spacing w:after="160"/>
            </w:pPr>
            <w:r>
              <w:t>25,500 + 4500 = 30,000</w:t>
            </w:r>
          </w:p>
        </w:tc>
      </w:tr>
    </w:tbl>
    <w:p w14:paraId="53E61B0B" w14:textId="5247147E" w:rsidR="00282298" w:rsidRDefault="00A24F31">
      <w:pPr>
        <w:pStyle w:val="Heading2"/>
      </w:pPr>
      <w:r>
        <w:t xml:space="preserve">Test </w:t>
      </w:r>
      <w:r w:rsidR="003E43C1">
        <w:t>set</w:t>
      </w:r>
      <w:r>
        <w:t>: Cascade Progression - No Intervention</w:t>
      </w:r>
    </w:p>
    <w:p w14:paraId="3DA84ED6" w14:textId="77777777" w:rsidR="00282298" w:rsidRDefault="00A24F31">
      <w:pPr>
        <w:pStyle w:val="Heading3"/>
      </w:pPr>
      <w:r>
        <w:t>Purpose</w:t>
      </w:r>
    </w:p>
    <w:p w14:paraId="7CE53969" w14:textId="77777777" w:rsidR="00282298" w:rsidRDefault="00A24F31">
      <w:pPr>
        <w:spacing w:after="160"/>
      </w:pPr>
      <w:r>
        <w:t>Tests the baseline scenario where no interventions are implemented. This establishes that the model correctly handles a null case and provides a foundation for measuring intervention impacts.</w:t>
      </w:r>
    </w:p>
    <w:p w14:paraId="00D870E7" w14:textId="77777777" w:rsidR="00282298" w:rsidRDefault="00A24F31">
      <w:pPr>
        <w:pStyle w:val="Heading3"/>
      </w:pPr>
      <w:r>
        <w:t>Test Logic</w:t>
      </w:r>
    </w:p>
    <w:p w14:paraId="0A6FF5DC" w14:textId="77777777" w:rsidR="00282298" w:rsidRDefault="00A24F31">
      <w:pPr>
        <w:spacing w:after="160"/>
      </w:pPr>
      <w:r>
        <w:t>Sets both baseline and target interventions to the default values, meaning no change occurs between scenarios. The model should recognize this and produce zero impact metrics.</w:t>
      </w:r>
    </w:p>
    <w:tbl>
      <w:tblPr>
        <w:tblStyle w:val="TableGrid"/>
        <w:tblW w:w="0" w:type="auto"/>
        <w:tblLook w:val="04A0" w:firstRow="1" w:lastRow="0" w:firstColumn="1" w:lastColumn="0" w:noHBand="0" w:noVBand="1"/>
      </w:tblPr>
      <w:tblGrid>
        <w:gridCol w:w="549"/>
        <w:gridCol w:w="2423"/>
        <w:gridCol w:w="6179"/>
      </w:tblGrid>
      <w:tr w:rsidR="000209A9" w14:paraId="57E4013B" w14:textId="77777777" w:rsidTr="00667447">
        <w:trPr>
          <w:trHeight w:val="457"/>
        </w:trPr>
        <w:tc>
          <w:tcPr>
            <w:tcW w:w="549" w:type="dxa"/>
          </w:tcPr>
          <w:p w14:paraId="1E09B475" w14:textId="77777777" w:rsidR="00EB2434" w:rsidRPr="008C6E20" w:rsidRDefault="00EB2434" w:rsidP="00667447">
            <w:pPr>
              <w:spacing w:after="160"/>
              <w:rPr>
                <w:b/>
                <w:bCs/>
              </w:rPr>
            </w:pPr>
            <w:r w:rsidRPr="008C6E20">
              <w:rPr>
                <w:b/>
                <w:bCs/>
              </w:rPr>
              <w:t>#</w:t>
            </w:r>
          </w:p>
        </w:tc>
        <w:tc>
          <w:tcPr>
            <w:tcW w:w="2423" w:type="dxa"/>
          </w:tcPr>
          <w:p w14:paraId="755CA752" w14:textId="77777777" w:rsidR="00EB2434" w:rsidRPr="008C6E20" w:rsidRDefault="00EB2434" w:rsidP="00667447">
            <w:pPr>
              <w:spacing w:after="160"/>
              <w:rPr>
                <w:b/>
                <w:bCs/>
              </w:rPr>
            </w:pPr>
            <w:r w:rsidRPr="008C6E20">
              <w:rPr>
                <w:b/>
                <w:bCs/>
              </w:rPr>
              <w:t>Description</w:t>
            </w:r>
          </w:p>
        </w:tc>
        <w:tc>
          <w:tcPr>
            <w:tcW w:w="6179" w:type="dxa"/>
          </w:tcPr>
          <w:p w14:paraId="7E8BE52E" w14:textId="77777777" w:rsidR="00EB2434" w:rsidRPr="008C6E20" w:rsidRDefault="00EB2434" w:rsidP="00667447">
            <w:pPr>
              <w:spacing w:after="160"/>
              <w:rPr>
                <w:b/>
                <w:bCs/>
              </w:rPr>
            </w:pPr>
            <w:r w:rsidRPr="008C6E20">
              <w:rPr>
                <w:b/>
                <w:bCs/>
              </w:rPr>
              <w:t>Test Calculation</w:t>
            </w:r>
            <w:r>
              <w:rPr>
                <w:b/>
                <w:bCs/>
              </w:rPr>
              <w:t>/expectation</w:t>
            </w:r>
          </w:p>
        </w:tc>
      </w:tr>
      <w:tr w:rsidR="000209A9" w14:paraId="0308CBD5" w14:textId="77777777" w:rsidTr="00667447">
        <w:trPr>
          <w:trHeight w:val="457"/>
        </w:trPr>
        <w:tc>
          <w:tcPr>
            <w:tcW w:w="549" w:type="dxa"/>
          </w:tcPr>
          <w:p w14:paraId="61102772" w14:textId="77777777" w:rsidR="00EB2434" w:rsidRDefault="00EB2434" w:rsidP="00667447">
            <w:pPr>
              <w:spacing w:after="160"/>
            </w:pPr>
            <w:r>
              <w:lastRenderedPageBreak/>
              <w:t>1.</w:t>
            </w:r>
          </w:p>
        </w:tc>
        <w:tc>
          <w:tcPr>
            <w:tcW w:w="2423" w:type="dxa"/>
          </w:tcPr>
          <w:p w14:paraId="43C639A6" w14:textId="23329100" w:rsidR="00EB2434" w:rsidRDefault="00EB2434" w:rsidP="00667447">
            <w:pPr>
              <w:spacing w:after="160"/>
            </w:pPr>
            <w:r>
              <w:t>No impact on metrics if scenario and baseline have same values</w:t>
            </w:r>
          </w:p>
        </w:tc>
        <w:tc>
          <w:tcPr>
            <w:tcW w:w="6179" w:type="dxa"/>
          </w:tcPr>
          <w:p w14:paraId="504ADB18" w14:textId="77777777" w:rsidR="00EB2434" w:rsidRDefault="00EB2434" w:rsidP="00EB2434">
            <w:pPr>
              <w:pStyle w:val="ListParagraph"/>
              <w:numPr>
                <w:ilvl w:val="0"/>
                <w:numId w:val="1"/>
              </w:numPr>
              <w:spacing w:after="160"/>
            </w:pPr>
            <w:r>
              <w:t>Infections_averted=0</w:t>
            </w:r>
          </w:p>
          <w:p w14:paraId="76384F36" w14:textId="77777777" w:rsidR="00EB2434" w:rsidRDefault="00EB2434" w:rsidP="00EB2434">
            <w:pPr>
              <w:pStyle w:val="ListParagraph"/>
              <w:numPr>
                <w:ilvl w:val="0"/>
                <w:numId w:val="1"/>
              </w:numPr>
              <w:spacing w:after="160"/>
            </w:pPr>
            <w:r>
              <w:t>Deaths_averted=0</w:t>
            </w:r>
          </w:p>
          <w:p w14:paraId="40DF2F75" w14:textId="77777777" w:rsidR="00EB2434" w:rsidRDefault="00EB2434" w:rsidP="00EB2434">
            <w:pPr>
              <w:pStyle w:val="ListParagraph"/>
              <w:numPr>
                <w:ilvl w:val="0"/>
                <w:numId w:val="1"/>
              </w:numPr>
              <w:spacing w:after="160"/>
            </w:pPr>
            <w:r>
              <w:t>New_diagnoses=0</w:t>
            </w:r>
          </w:p>
          <w:p w14:paraId="267F7719" w14:textId="608E5BB3" w:rsidR="00EB2434" w:rsidRDefault="00EB2434" w:rsidP="00EB2434">
            <w:pPr>
              <w:pStyle w:val="ListParagraph"/>
              <w:numPr>
                <w:ilvl w:val="0"/>
                <w:numId w:val="1"/>
              </w:numPr>
              <w:spacing w:after="160"/>
            </w:pPr>
            <w:r>
              <w:t>Art_inititations=0</w:t>
            </w:r>
          </w:p>
        </w:tc>
      </w:tr>
      <w:tr w:rsidR="000209A9" w14:paraId="4AFC284E" w14:textId="77777777" w:rsidTr="00667447">
        <w:trPr>
          <w:trHeight w:val="457"/>
        </w:trPr>
        <w:tc>
          <w:tcPr>
            <w:tcW w:w="549" w:type="dxa"/>
          </w:tcPr>
          <w:p w14:paraId="03806461" w14:textId="77777777" w:rsidR="00EB2434" w:rsidRDefault="00EB2434" w:rsidP="00667447">
            <w:pPr>
              <w:spacing w:after="160"/>
            </w:pPr>
            <w:r>
              <w:t>2.</w:t>
            </w:r>
          </w:p>
        </w:tc>
        <w:tc>
          <w:tcPr>
            <w:tcW w:w="2423" w:type="dxa"/>
          </w:tcPr>
          <w:p w14:paraId="6F9780FB" w14:textId="0BC90E9D" w:rsidR="00EB2434" w:rsidRDefault="00EB2434" w:rsidP="00667447">
            <w:pPr>
              <w:spacing w:after="160"/>
            </w:pPr>
            <w:r>
              <w:t>Cascade values (95’s) unchanged</w:t>
            </w:r>
          </w:p>
        </w:tc>
        <w:tc>
          <w:tcPr>
            <w:tcW w:w="6179" w:type="dxa"/>
          </w:tcPr>
          <w:p w14:paraId="34E9B73B" w14:textId="77777777" w:rsidR="00EB2434" w:rsidRDefault="00EB2434" w:rsidP="00EB2434">
            <w:pPr>
              <w:pStyle w:val="ListParagraph"/>
              <w:numPr>
                <w:ilvl w:val="0"/>
                <w:numId w:val="2"/>
              </w:numPr>
              <w:spacing w:after="160"/>
            </w:pPr>
            <w:r>
              <w:t>Scenario_diagnosed=baseline_diagnosed</w:t>
            </w:r>
          </w:p>
          <w:p w14:paraId="0F1B73D7" w14:textId="77777777" w:rsidR="00EB2434" w:rsidRDefault="00EB2434" w:rsidP="00EB2434">
            <w:pPr>
              <w:pStyle w:val="ListParagraph"/>
              <w:numPr>
                <w:ilvl w:val="0"/>
                <w:numId w:val="2"/>
              </w:numPr>
              <w:spacing w:after="160"/>
            </w:pPr>
            <w:r>
              <w:t>Scenario_on_art=baseline_on_art</w:t>
            </w:r>
          </w:p>
          <w:p w14:paraId="72E4B4E2" w14:textId="6360CA37" w:rsidR="00EB2434" w:rsidRDefault="00EB2434" w:rsidP="00EB2434">
            <w:pPr>
              <w:pStyle w:val="ListParagraph"/>
              <w:numPr>
                <w:ilvl w:val="0"/>
                <w:numId w:val="2"/>
              </w:numPr>
              <w:spacing w:after="160"/>
            </w:pPr>
            <w:r>
              <w:t>Scenario_suppressed=baseline_suppressed</w:t>
            </w:r>
          </w:p>
        </w:tc>
      </w:tr>
    </w:tbl>
    <w:p w14:paraId="1E9D927E" w14:textId="77777777" w:rsidR="00EB2434" w:rsidRDefault="00EB2434">
      <w:pPr>
        <w:spacing w:after="160"/>
      </w:pPr>
    </w:p>
    <w:p w14:paraId="4B3962AE" w14:textId="52288205" w:rsidR="003E43C1" w:rsidRPr="00400A3C" w:rsidRDefault="003E43C1" w:rsidP="00400A3C">
      <w:pPr>
        <w:pStyle w:val="Heading2"/>
      </w:pPr>
      <w:commentRangeStart w:id="1"/>
      <w:r w:rsidRPr="00400A3C">
        <w:t>Test set: Prevention Interventions</w:t>
      </w:r>
      <w:r w:rsidR="00030AA8" w:rsidRPr="00400A3C">
        <w:t xml:space="preserve"> </w:t>
      </w:r>
      <w:commentRangeEnd w:id="1"/>
      <w:r w:rsidR="00A36F54" w:rsidRPr="00400A3C">
        <w:rPr>
          <w:rStyle w:val="CommentReference"/>
          <w:sz w:val="28"/>
          <w:szCs w:val="28"/>
        </w:rPr>
        <w:commentReference w:id="1"/>
      </w:r>
    </w:p>
    <w:p w14:paraId="738B98F4" w14:textId="77777777" w:rsidR="003E43C1" w:rsidRDefault="003E43C1" w:rsidP="003E43C1">
      <w:pPr>
        <w:pStyle w:val="Heading3"/>
      </w:pPr>
      <w:r>
        <w:t>Purpose</w:t>
      </w:r>
    </w:p>
    <w:p w14:paraId="4D77D07C" w14:textId="0553F31A" w:rsidR="003E43C1" w:rsidRDefault="003E43C1" w:rsidP="003E43C1">
      <w:pPr>
        <w:spacing w:after="160"/>
      </w:pPr>
      <w:r>
        <w:t>Tests that changes in prevention interventions are correctly handled by the model. Increases in a prevention intervention (all other remaining equal) should result in infections being averted. Fewer resources for prevention should results in a greater number of infections</w:t>
      </w:r>
    </w:p>
    <w:p w14:paraId="08860B07" w14:textId="77777777" w:rsidR="003E43C1" w:rsidRDefault="003E43C1" w:rsidP="003E43C1">
      <w:pPr>
        <w:pStyle w:val="Heading3"/>
      </w:pPr>
      <w:r>
        <w:t>Test Logic</w:t>
      </w:r>
    </w:p>
    <w:p w14:paraId="12982106" w14:textId="00C8FFCC" w:rsidR="00CE7C97" w:rsidRDefault="00CE7C97" w:rsidP="00CE7C97">
      <w:pPr>
        <w:spacing w:after="160"/>
      </w:pPr>
      <w:r>
        <w:t xml:space="preserve">Uses a standardized population with the following parameters: 1,000,000 total population, 5% HIV prevalence (50,000 PLHIV), 80% diagnosed, 75% on ART, 85% virally suppressed, </w:t>
      </w:r>
      <w:r w:rsidR="00766F63">
        <w:t>2500</w:t>
      </w:r>
      <w:r>
        <w:t xml:space="preserve"> new infections per year, and 1,000 AIDS deaths per year. Different values selected for scenario and baseline preventions. </w:t>
      </w:r>
    </w:p>
    <w:p w14:paraId="1577488B" w14:textId="5355AE4A" w:rsidR="00CE7C97" w:rsidRDefault="00CE7C97" w:rsidP="00CE7C97">
      <w:pPr>
        <w:spacing w:after="160"/>
      </w:pPr>
      <w:r>
        <w:t>Following intervention values assumed: 80% efficacy oral Prep</w:t>
      </w:r>
      <w:r w:rsidR="000B0557">
        <w:t>, 90% efficacy lenacapavir</w:t>
      </w:r>
      <w:r>
        <w:t xml:space="preserve">, </w:t>
      </w:r>
      <w:r w:rsidRPr="00723A0E">
        <w:rPr>
          <w:highlight w:val="yellow"/>
        </w:rPr>
        <w:t>incidence = infections_per_year/hiv_negative</w:t>
      </w:r>
      <w:r>
        <w:t xml:space="preserve"> (</w:t>
      </w:r>
      <w:r w:rsidR="007634A2">
        <w:t>0.</w:t>
      </w:r>
      <w:r w:rsidR="00A73EE7">
        <w:t>0</w:t>
      </w:r>
      <w:r w:rsidR="007634A2">
        <w:t>053)</w:t>
      </w:r>
    </w:p>
    <w:p w14:paraId="5E0CD833" w14:textId="03420684" w:rsidR="00AE37C0" w:rsidRDefault="00AE37C0" w:rsidP="00AE37C0">
      <w:pPr>
        <w:pStyle w:val="Heading4"/>
      </w:pPr>
      <w:r>
        <w:t>Zero prevention – No infections averted</w:t>
      </w:r>
    </w:p>
    <w:p w14:paraId="0D150DCC" w14:textId="77777777" w:rsidR="00AE37C0" w:rsidRDefault="00AE37C0" w:rsidP="00360A61"/>
    <w:tbl>
      <w:tblPr>
        <w:tblStyle w:val="TableGrid"/>
        <w:tblW w:w="0" w:type="auto"/>
        <w:tblLook w:val="04A0" w:firstRow="1" w:lastRow="0" w:firstColumn="1" w:lastColumn="0" w:noHBand="0" w:noVBand="1"/>
      </w:tblPr>
      <w:tblGrid>
        <w:gridCol w:w="549"/>
        <w:gridCol w:w="2140"/>
        <w:gridCol w:w="6462"/>
      </w:tblGrid>
      <w:tr w:rsidR="00AE37C0" w:rsidRPr="008C6E20" w14:paraId="7F8F7F24" w14:textId="77777777" w:rsidTr="009E4348">
        <w:trPr>
          <w:trHeight w:val="457"/>
        </w:trPr>
        <w:tc>
          <w:tcPr>
            <w:tcW w:w="549" w:type="dxa"/>
          </w:tcPr>
          <w:p w14:paraId="6976928D" w14:textId="77777777" w:rsidR="00AE37C0" w:rsidRPr="008C6E20" w:rsidRDefault="00AE37C0" w:rsidP="009E4348">
            <w:pPr>
              <w:spacing w:after="160"/>
              <w:rPr>
                <w:b/>
                <w:bCs/>
              </w:rPr>
            </w:pPr>
            <w:r w:rsidRPr="008C6E20">
              <w:rPr>
                <w:b/>
                <w:bCs/>
              </w:rPr>
              <w:t>#</w:t>
            </w:r>
          </w:p>
        </w:tc>
        <w:tc>
          <w:tcPr>
            <w:tcW w:w="2140" w:type="dxa"/>
          </w:tcPr>
          <w:p w14:paraId="04E10B6F" w14:textId="77777777" w:rsidR="00AE37C0" w:rsidRPr="008C6E20" w:rsidRDefault="00AE37C0" w:rsidP="009E4348">
            <w:pPr>
              <w:spacing w:after="160"/>
              <w:rPr>
                <w:b/>
                <w:bCs/>
              </w:rPr>
            </w:pPr>
            <w:r w:rsidRPr="008C6E20">
              <w:rPr>
                <w:b/>
                <w:bCs/>
              </w:rPr>
              <w:t>Description</w:t>
            </w:r>
          </w:p>
        </w:tc>
        <w:tc>
          <w:tcPr>
            <w:tcW w:w="6462" w:type="dxa"/>
          </w:tcPr>
          <w:p w14:paraId="48805D7E" w14:textId="77777777" w:rsidR="00AE37C0" w:rsidRPr="00AE37C0" w:rsidRDefault="00AE37C0" w:rsidP="009E4348">
            <w:pPr>
              <w:spacing w:after="160"/>
              <w:rPr>
                <w:b/>
                <w:bCs/>
              </w:rPr>
            </w:pPr>
            <w:r w:rsidRPr="00AE37C0">
              <w:rPr>
                <w:b/>
                <w:bCs/>
              </w:rPr>
              <w:t>Test Calculation/expectation</w:t>
            </w:r>
          </w:p>
        </w:tc>
      </w:tr>
      <w:tr w:rsidR="00AE37C0" w14:paraId="38765963" w14:textId="77777777" w:rsidTr="009E4348">
        <w:trPr>
          <w:trHeight w:val="457"/>
        </w:trPr>
        <w:tc>
          <w:tcPr>
            <w:tcW w:w="549" w:type="dxa"/>
          </w:tcPr>
          <w:p w14:paraId="3F0D7626" w14:textId="77777777" w:rsidR="00AE37C0" w:rsidRDefault="00AE37C0" w:rsidP="009E4348">
            <w:pPr>
              <w:spacing w:after="160"/>
            </w:pPr>
            <w:r>
              <w:t>1.</w:t>
            </w:r>
          </w:p>
        </w:tc>
        <w:tc>
          <w:tcPr>
            <w:tcW w:w="2140" w:type="dxa"/>
          </w:tcPr>
          <w:p w14:paraId="027A6334" w14:textId="7F9A549F" w:rsidR="00AE37C0" w:rsidRDefault="0021363B" w:rsidP="009E4348">
            <w:pPr>
              <w:spacing w:after="160"/>
            </w:pPr>
            <w:r>
              <w:t>All prevention to 0 – no adult  infections averted</w:t>
            </w:r>
          </w:p>
        </w:tc>
        <w:tc>
          <w:tcPr>
            <w:tcW w:w="6462" w:type="dxa"/>
          </w:tcPr>
          <w:p w14:paraId="2C3C7BBD" w14:textId="7B17A937" w:rsidR="0021363B" w:rsidRDefault="0021363B" w:rsidP="0021363B">
            <w:pPr>
              <w:spacing w:after="160"/>
            </w:pPr>
            <w:r>
              <w:t>Adult_i</w:t>
            </w:r>
            <w:r w:rsidR="00AE37C0">
              <w:t xml:space="preserve">nfections_averted = </w:t>
            </w:r>
            <w:r>
              <w:t>0</w:t>
            </w:r>
          </w:p>
          <w:p w14:paraId="2763BDD5" w14:textId="4577F3C9" w:rsidR="00AE37C0" w:rsidRDefault="00AE37C0" w:rsidP="009E4348">
            <w:pPr>
              <w:spacing w:after="160"/>
            </w:pPr>
          </w:p>
        </w:tc>
      </w:tr>
      <w:tr w:rsidR="00AE37C0" w14:paraId="1EF476DC" w14:textId="77777777" w:rsidTr="009E4348">
        <w:trPr>
          <w:trHeight w:val="457"/>
        </w:trPr>
        <w:tc>
          <w:tcPr>
            <w:tcW w:w="549" w:type="dxa"/>
          </w:tcPr>
          <w:p w14:paraId="2F500FF8" w14:textId="77777777" w:rsidR="00AE37C0" w:rsidRDefault="00AE37C0" w:rsidP="009E4348">
            <w:pPr>
              <w:spacing w:after="160"/>
            </w:pPr>
            <w:r>
              <w:t>2.</w:t>
            </w:r>
          </w:p>
        </w:tc>
        <w:tc>
          <w:tcPr>
            <w:tcW w:w="2140" w:type="dxa"/>
          </w:tcPr>
          <w:p w14:paraId="2D81713D" w14:textId="4EC2AB00" w:rsidR="00AE37C0" w:rsidRDefault="0021363B" w:rsidP="009E4348">
            <w:pPr>
              <w:spacing w:after="160"/>
            </w:pPr>
            <w:r>
              <w:t xml:space="preserve">All prevention to 0 – no </w:t>
            </w:r>
            <w:r>
              <w:t>infant</w:t>
            </w:r>
            <w:r>
              <w:t xml:space="preserve">  infections averted</w:t>
            </w:r>
          </w:p>
        </w:tc>
        <w:tc>
          <w:tcPr>
            <w:tcW w:w="6462" w:type="dxa"/>
          </w:tcPr>
          <w:p w14:paraId="5897B8A6" w14:textId="3201BA5A" w:rsidR="0021363B" w:rsidRDefault="0021363B" w:rsidP="0021363B">
            <w:pPr>
              <w:spacing w:after="160"/>
            </w:pPr>
            <w:r>
              <w:t>Infant</w:t>
            </w:r>
            <w:r>
              <w:t>_infections_averted = 0</w:t>
            </w:r>
          </w:p>
          <w:p w14:paraId="4FB2F1D6" w14:textId="19D870DE" w:rsidR="00AE37C0" w:rsidRDefault="00AE37C0" w:rsidP="009E4348">
            <w:pPr>
              <w:spacing w:after="160"/>
            </w:pPr>
          </w:p>
        </w:tc>
      </w:tr>
      <w:tr w:rsidR="0021363B" w14:paraId="7858B309" w14:textId="77777777" w:rsidTr="009E4348">
        <w:trPr>
          <w:trHeight w:val="457"/>
        </w:trPr>
        <w:tc>
          <w:tcPr>
            <w:tcW w:w="549" w:type="dxa"/>
          </w:tcPr>
          <w:p w14:paraId="15D0B866" w14:textId="1614E231" w:rsidR="0021363B" w:rsidRDefault="0021363B" w:rsidP="009E4348">
            <w:pPr>
              <w:spacing w:after="160"/>
            </w:pPr>
            <w:r>
              <w:t>3.</w:t>
            </w:r>
          </w:p>
        </w:tc>
        <w:tc>
          <w:tcPr>
            <w:tcW w:w="2140" w:type="dxa"/>
          </w:tcPr>
          <w:p w14:paraId="033EDFEC" w14:textId="51B12364" w:rsidR="0021363B" w:rsidRDefault="0021363B" w:rsidP="009E4348">
            <w:pPr>
              <w:spacing w:after="160"/>
            </w:pPr>
            <w:r>
              <w:t>End infections = b</w:t>
            </w:r>
            <w:r w:rsidR="00057108">
              <w:t>aseline infections</w:t>
            </w:r>
          </w:p>
        </w:tc>
        <w:tc>
          <w:tcPr>
            <w:tcW w:w="6462" w:type="dxa"/>
          </w:tcPr>
          <w:p w14:paraId="1E21236C" w14:textId="1A5A7690" w:rsidR="0021363B" w:rsidRDefault="000F200F" w:rsidP="0021363B">
            <w:pPr>
              <w:spacing w:after="160"/>
            </w:pPr>
            <w:r>
              <w:t>Input new infection</w:t>
            </w:r>
            <w:r w:rsidR="00EE571F">
              <w:t>s</w:t>
            </w:r>
            <w:r>
              <w:t xml:space="preserve"> = scenario end infections</w:t>
            </w:r>
          </w:p>
        </w:tc>
      </w:tr>
    </w:tbl>
    <w:p w14:paraId="6A112876" w14:textId="77777777" w:rsidR="00AE37C0" w:rsidRDefault="00AE37C0" w:rsidP="00360A61"/>
    <w:p w14:paraId="5A55A9E2" w14:textId="471ED16E" w:rsidR="0024097D" w:rsidRDefault="0024097D" w:rsidP="0024097D">
      <w:pPr>
        <w:pStyle w:val="Heading4"/>
      </w:pPr>
      <w:r>
        <w:t>Doubling oral prep</w:t>
      </w:r>
      <w:r w:rsidR="00625889">
        <w:t>- doubles infections averted</w:t>
      </w:r>
    </w:p>
    <w:p w14:paraId="55F923C1" w14:textId="26361C16" w:rsidR="00625889" w:rsidRDefault="00625889" w:rsidP="00625889">
      <w:r>
        <w:lastRenderedPageBreak/>
        <w:t>Efficacy at 80%, scenario 1</w:t>
      </w:r>
      <w:r w:rsidR="00CE1022">
        <w:t xml:space="preserve"> has 10000 prep-users, scenario 2 has 20000 prep users</w:t>
      </w:r>
    </w:p>
    <w:p w14:paraId="23632F86" w14:textId="77777777" w:rsidR="0024097D" w:rsidRDefault="0024097D" w:rsidP="00360A61"/>
    <w:tbl>
      <w:tblPr>
        <w:tblStyle w:val="TableGrid"/>
        <w:tblW w:w="0" w:type="auto"/>
        <w:tblLook w:val="04A0" w:firstRow="1" w:lastRow="0" w:firstColumn="1" w:lastColumn="0" w:noHBand="0" w:noVBand="1"/>
      </w:tblPr>
      <w:tblGrid>
        <w:gridCol w:w="549"/>
        <w:gridCol w:w="2140"/>
        <w:gridCol w:w="6462"/>
      </w:tblGrid>
      <w:tr w:rsidR="0024097D" w:rsidRPr="008C6E20" w14:paraId="7F5489F6" w14:textId="77777777" w:rsidTr="009E4348">
        <w:trPr>
          <w:trHeight w:val="457"/>
        </w:trPr>
        <w:tc>
          <w:tcPr>
            <w:tcW w:w="549" w:type="dxa"/>
          </w:tcPr>
          <w:p w14:paraId="2F22FB27" w14:textId="77777777" w:rsidR="0024097D" w:rsidRPr="008C6E20" w:rsidRDefault="0024097D" w:rsidP="009E4348">
            <w:pPr>
              <w:spacing w:after="160"/>
              <w:rPr>
                <w:b/>
                <w:bCs/>
              </w:rPr>
            </w:pPr>
            <w:r w:rsidRPr="008C6E20">
              <w:rPr>
                <w:b/>
                <w:bCs/>
              </w:rPr>
              <w:t>#</w:t>
            </w:r>
          </w:p>
        </w:tc>
        <w:tc>
          <w:tcPr>
            <w:tcW w:w="2140" w:type="dxa"/>
          </w:tcPr>
          <w:p w14:paraId="6C09C7FB" w14:textId="77777777" w:rsidR="0024097D" w:rsidRPr="008C6E20" w:rsidRDefault="0024097D" w:rsidP="009E4348">
            <w:pPr>
              <w:spacing w:after="160"/>
              <w:rPr>
                <w:b/>
                <w:bCs/>
              </w:rPr>
            </w:pPr>
            <w:r w:rsidRPr="008C6E20">
              <w:rPr>
                <w:b/>
                <w:bCs/>
              </w:rPr>
              <w:t>Description</w:t>
            </w:r>
          </w:p>
        </w:tc>
        <w:tc>
          <w:tcPr>
            <w:tcW w:w="6462" w:type="dxa"/>
          </w:tcPr>
          <w:p w14:paraId="4E49C698" w14:textId="77777777" w:rsidR="0024097D" w:rsidRPr="00AE37C0" w:rsidRDefault="0024097D" w:rsidP="009E4348">
            <w:pPr>
              <w:spacing w:after="160"/>
              <w:rPr>
                <w:b/>
                <w:bCs/>
              </w:rPr>
            </w:pPr>
            <w:r w:rsidRPr="00AE37C0">
              <w:rPr>
                <w:b/>
                <w:bCs/>
              </w:rPr>
              <w:t>Test Calculation/expectation</w:t>
            </w:r>
          </w:p>
        </w:tc>
      </w:tr>
      <w:tr w:rsidR="0024097D" w14:paraId="27BBA441" w14:textId="77777777" w:rsidTr="009E4348">
        <w:trPr>
          <w:trHeight w:val="457"/>
        </w:trPr>
        <w:tc>
          <w:tcPr>
            <w:tcW w:w="549" w:type="dxa"/>
          </w:tcPr>
          <w:p w14:paraId="693D8CEA" w14:textId="77777777" w:rsidR="0024097D" w:rsidRDefault="0024097D" w:rsidP="009E4348">
            <w:pPr>
              <w:spacing w:after="160"/>
            </w:pPr>
            <w:r>
              <w:t>1.</w:t>
            </w:r>
          </w:p>
        </w:tc>
        <w:tc>
          <w:tcPr>
            <w:tcW w:w="2140" w:type="dxa"/>
          </w:tcPr>
          <w:p w14:paraId="7953D215" w14:textId="0706454A" w:rsidR="0024097D" w:rsidRDefault="00611349" w:rsidP="009E4348">
            <w:pPr>
              <w:spacing w:after="160"/>
            </w:pPr>
            <w:r>
              <w:t>Scenario 1 – infections averted matchets expectation</w:t>
            </w:r>
          </w:p>
        </w:tc>
        <w:tc>
          <w:tcPr>
            <w:tcW w:w="6462" w:type="dxa"/>
          </w:tcPr>
          <w:p w14:paraId="1FAF711B" w14:textId="297B5AA1" w:rsidR="0024097D" w:rsidRDefault="0024097D" w:rsidP="009E4348">
            <w:pPr>
              <w:spacing w:after="160"/>
            </w:pPr>
            <w:r>
              <w:t xml:space="preserve">Adult_infections_averted = </w:t>
            </w:r>
            <w:r w:rsidR="00611349">
              <w:t>10000*incidence*efficacy</w:t>
            </w:r>
          </w:p>
          <w:p w14:paraId="3C5D764B" w14:textId="3AA6484A" w:rsidR="00611349" w:rsidRDefault="00611349" w:rsidP="009E4348">
            <w:pPr>
              <w:spacing w:after="160"/>
            </w:pPr>
            <w:r>
              <w:t>Adult_infections_averted =</w:t>
            </w:r>
            <w:r>
              <w:t xml:space="preserve"> </w:t>
            </w:r>
            <w:r w:rsidR="00DC142A">
              <w:t>21</w:t>
            </w:r>
          </w:p>
          <w:p w14:paraId="2892EDDB" w14:textId="77777777" w:rsidR="0024097D" w:rsidRDefault="0024097D" w:rsidP="009E4348">
            <w:pPr>
              <w:spacing w:after="160"/>
            </w:pPr>
          </w:p>
        </w:tc>
      </w:tr>
      <w:tr w:rsidR="0024097D" w14:paraId="1A619093" w14:textId="77777777" w:rsidTr="009E4348">
        <w:trPr>
          <w:trHeight w:val="457"/>
        </w:trPr>
        <w:tc>
          <w:tcPr>
            <w:tcW w:w="549" w:type="dxa"/>
          </w:tcPr>
          <w:p w14:paraId="64992635" w14:textId="77777777" w:rsidR="0024097D" w:rsidRDefault="0024097D" w:rsidP="009E4348">
            <w:pPr>
              <w:spacing w:after="160"/>
            </w:pPr>
            <w:r>
              <w:t>2.</w:t>
            </w:r>
          </w:p>
        </w:tc>
        <w:tc>
          <w:tcPr>
            <w:tcW w:w="2140" w:type="dxa"/>
          </w:tcPr>
          <w:p w14:paraId="625B9BDD" w14:textId="1C0FD08F" w:rsidR="0024097D" w:rsidRDefault="00DC142A" w:rsidP="009E4348">
            <w:pPr>
              <w:spacing w:after="160"/>
            </w:pPr>
            <w:r>
              <w:t xml:space="preserve">Scenario </w:t>
            </w:r>
            <w:r>
              <w:t>2</w:t>
            </w:r>
            <w:r>
              <w:t xml:space="preserve"> – infections averted matchets expectation</w:t>
            </w:r>
          </w:p>
        </w:tc>
        <w:tc>
          <w:tcPr>
            <w:tcW w:w="6462" w:type="dxa"/>
          </w:tcPr>
          <w:p w14:paraId="1B9AC5E8" w14:textId="278BBF30" w:rsidR="00DC142A" w:rsidRDefault="00DC142A" w:rsidP="00DC142A">
            <w:pPr>
              <w:spacing w:after="160"/>
            </w:pPr>
            <w:r>
              <w:t xml:space="preserve">Adult_infections_averted = </w:t>
            </w:r>
            <w:r>
              <w:t>2</w:t>
            </w:r>
            <w:r>
              <w:t>0000*incidence*efficacy</w:t>
            </w:r>
          </w:p>
          <w:p w14:paraId="1BA71C51" w14:textId="0ECE437D" w:rsidR="00DC142A" w:rsidRDefault="00DC142A" w:rsidP="00DC142A">
            <w:pPr>
              <w:spacing w:after="160"/>
            </w:pPr>
            <w:r>
              <w:t xml:space="preserve">Adult_infections_averted = </w:t>
            </w:r>
            <w:r>
              <w:t>42</w:t>
            </w:r>
          </w:p>
          <w:p w14:paraId="50DBC6AC" w14:textId="77777777" w:rsidR="0024097D" w:rsidRDefault="0024097D" w:rsidP="009E4348">
            <w:pPr>
              <w:spacing w:after="160"/>
            </w:pPr>
          </w:p>
        </w:tc>
      </w:tr>
      <w:tr w:rsidR="0024097D" w14:paraId="6CF62287" w14:textId="77777777" w:rsidTr="009E4348">
        <w:trPr>
          <w:trHeight w:val="457"/>
        </w:trPr>
        <w:tc>
          <w:tcPr>
            <w:tcW w:w="549" w:type="dxa"/>
          </w:tcPr>
          <w:p w14:paraId="2BF413F2" w14:textId="77777777" w:rsidR="0024097D" w:rsidRDefault="0024097D" w:rsidP="009E4348">
            <w:pPr>
              <w:spacing w:after="160"/>
            </w:pPr>
            <w:r>
              <w:t>3.</w:t>
            </w:r>
          </w:p>
        </w:tc>
        <w:tc>
          <w:tcPr>
            <w:tcW w:w="2140" w:type="dxa"/>
          </w:tcPr>
          <w:p w14:paraId="4DADFBC3" w14:textId="5566F3CE" w:rsidR="0024097D" w:rsidRDefault="00DC142A" w:rsidP="009E4348">
            <w:pPr>
              <w:spacing w:after="160"/>
            </w:pPr>
            <w:r>
              <w:t xml:space="preserve">Scenario 2 has double the infections averetd </w:t>
            </w:r>
          </w:p>
        </w:tc>
        <w:tc>
          <w:tcPr>
            <w:tcW w:w="6462" w:type="dxa"/>
          </w:tcPr>
          <w:p w14:paraId="26A0414E" w14:textId="2C644CE7" w:rsidR="0024097D" w:rsidRDefault="00DC142A" w:rsidP="009E4348">
            <w:pPr>
              <w:spacing w:after="160"/>
            </w:pPr>
            <w:r>
              <w:t>Adult_infections_averted</w:t>
            </w:r>
            <w:r>
              <w:t xml:space="preserve">_scen2=2* </w:t>
            </w:r>
            <w:r>
              <w:t>Adult_infections_averted</w:t>
            </w:r>
            <w:r>
              <w:t>_scen1</w:t>
            </w:r>
          </w:p>
        </w:tc>
      </w:tr>
    </w:tbl>
    <w:p w14:paraId="607096CA" w14:textId="77777777" w:rsidR="0024097D" w:rsidRPr="00AE37C0" w:rsidRDefault="0024097D" w:rsidP="00360A61"/>
    <w:p w14:paraId="6B99DD35" w14:textId="2908143D" w:rsidR="009114BD" w:rsidRDefault="009114BD" w:rsidP="009114BD">
      <w:pPr>
        <w:pStyle w:val="Heading4"/>
      </w:pPr>
      <w:r>
        <w:t>Scaling down prep reduces infections averetd</w:t>
      </w:r>
    </w:p>
    <w:p w14:paraId="08C82DA6" w14:textId="2658541E" w:rsidR="009114BD" w:rsidRDefault="009114BD" w:rsidP="009114BD">
      <w:r>
        <w:t xml:space="preserve">Efficacy at 80%, </w:t>
      </w:r>
      <w:r w:rsidR="00056FA3">
        <w:t>baseline</w:t>
      </w:r>
      <w:r>
        <w:t xml:space="preserve"> has </w:t>
      </w:r>
      <w:r w:rsidR="00056FA3">
        <w:t>5000</w:t>
      </w:r>
      <w:r>
        <w:t xml:space="preserve"> prep-users, scenario </w:t>
      </w:r>
      <w:r w:rsidR="00056FA3">
        <w:t>1</w:t>
      </w:r>
      <w:r>
        <w:t xml:space="preserve"> has </w:t>
      </w:r>
      <w:r w:rsidR="00056FA3">
        <w:t>1</w:t>
      </w:r>
      <w:r>
        <w:t>000 prep users</w:t>
      </w:r>
    </w:p>
    <w:p w14:paraId="028BE24B" w14:textId="77777777" w:rsidR="009114BD" w:rsidRDefault="009114BD" w:rsidP="00360A61"/>
    <w:tbl>
      <w:tblPr>
        <w:tblStyle w:val="TableGrid"/>
        <w:tblW w:w="0" w:type="auto"/>
        <w:tblLook w:val="04A0" w:firstRow="1" w:lastRow="0" w:firstColumn="1" w:lastColumn="0" w:noHBand="0" w:noVBand="1"/>
      </w:tblPr>
      <w:tblGrid>
        <w:gridCol w:w="549"/>
        <w:gridCol w:w="2140"/>
        <w:gridCol w:w="6462"/>
      </w:tblGrid>
      <w:tr w:rsidR="009114BD" w:rsidRPr="008C6E20" w14:paraId="2151C69E" w14:textId="77777777" w:rsidTr="009E4348">
        <w:trPr>
          <w:trHeight w:val="457"/>
        </w:trPr>
        <w:tc>
          <w:tcPr>
            <w:tcW w:w="549" w:type="dxa"/>
          </w:tcPr>
          <w:p w14:paraId="4B75186F" w14:textId="77777777" w:rsidR="009114BD" w:rsidRPr="008C6E20" w:rsidRDefault="009114BD" w:rsidP="009E4348">
            <w:pPr>
              <w:spacing w:after="160"/>
              <w:rPr>
                <w:b/>
                <w:bCs/>
              </w:rPr>
            </w:pPr>
            <w:r w:rsidRPr="008C6E20">
              <w:rPr>
                <w:b/>
                <w:bCs/>
              </w:rPr>
              <w:t>#</w:t>
            </w:r>
          </w:p>
        </w:tc>
        <w:tc>
          <w:tcPr>
            <w:tcW w:w="2140" w:type="dxa"/>
          </w:tcPr>
          <w:p w14:paraId="66373536" w14:textId="77777777" w:rsidR="009114BD" w:rsidRPr="008C6E20" w:rsidRDefault="009114BD" w:rsidP="009E4348">
            <w:pPr>
              <w:spacing w:after="160"/>
              <w:rPr>
                <w:b/>
                <w:bCs/>
              </w:rPr>
            </w:pPr>
            <w:r w:rsidRPr="008C6E20">
              <w:rPr>
                <w:b/>
                <w:bCs/>
              </w:rPr>
              <w:t>Description</w:t>
            </w:r>
          </w:p>
        </w:tc>
        <w:tc>
          <w:tcPr>
            <w:tcW w:w="6462" w:type="dxa"/>
          </w:tcPr>
          <w:p w14:paraId="6F01561F" w14:textId="77777777" w:rsidR="009114BD" w:rsidRPr="00AE37C0" w:rsidRDefault="009114BD" w:rsidP="009E4348">
            <w:pPr>
              <w:spacing w:after="160"/>
              <w:rPr>
                <w:b/>
                <w:bCs/>
              </w:rPr>
            </w:pPr>
            <w:r w:rsidRPr="00AE37C0">
              <w:rPr>
                <w:b/>
                <w:bCs/>
              </w:rPr>
              <w:t>Test Calculation/expectation</w:t>
            </w:r>
          </w:p>
        </w:tc>
      </w:tr>
      <w:tr w:rsidR="009114BD" w14:paraId="5C40F366" w14:textId="77777777" w:rsidTr="009E4348">
        <w:trPr>
          <w:trHeight w:val="457"/>
        </w:trPr>
        <w:tc>
          <w:tcPr>
            <w:tcW w:w="549" w:type="dxa"/>
          </w:tcPr>
          <w:p w14:paraId="593D6FB1" w14:textId="77777777" w:rsidR="009114BD" w:rsidRDefault="009114BD" w:rsidP="009E4348">
            <w:pPr>
              <w:spacing w:after="160"/>
            </w:pPr>
            <w:r>
              <w:t>1.</w:t>
            </w:r>
          </w:p>
        </w:tc>
        <w:tc>
          <w:tcPr>
            <w:tcW w:w="2140" w:type="dxa"/>
          </w:tcPr>
          <w:p w14:paraId="24F2C067" w14:textId="27A97476" w:rsidR="009114BD" w:rsidRDefault="0073614D" w:rsidP="009E4348">
            <w:pPr>
              <w:spacing w:after="160"/>
            </w:pPr>
            <w:r>
              <w:t>Scenario 1 has fewer infections averted than baseline</w:t>
            </w:r>
          </w:p>
        </w:tc>
        <w:tc>
          <w:tcPr>
            <w:tcW w:w="6462" w:type="dxa"/>
          </w:tcPr>
          <w:p w14:paraId="0FCC06DD" w14:textId="77777777" w:rsidR="009114BD" w:rsidRDefault="009114BD" w:rsidP="009E4348">
            <w:pPr>
              <w:spacing w:after="160"/>
            </w:pPr>
            <w:r>
              <w:t>Adult_infections_averted = 10000*incidence*efficacy</w:t>
            </w:r>
          </w:p>
          <w:p w14:paraId="212FFECA" w14:textId="77777777" w:rsidR="009114BD" w:rsidRDefault="009114BD" w:rsidP="009E4348">
            <w:pPr>
              <w:spacing w:after="160"/>
            </w:pPr>
            <w:r>
              <w:t>Adult_infections_averted = 21</w:t>
            </w:r>
          </w:p>
          <w:p w14:paraId="494E4F31" w14:textId="77777777" w:rsidR="009114BD" w:rsidRDefault="009114BD" w:rsidP="009E4348">
            <w:pPr>
              <w:spacing w:after="160"/>
            </w:pPr>
          </w:p>
        </w:tc>
      </w:tr>
      <w:tr w:rsidR="009114BD" w14:paraId="181A91B2" w14:textId="77777777" w:rsidTr="009E4348">
        <w:trPr>
          <w:trHeight w:val="457"/>
        </w:trPr>
        <w:tc>
          <w:tcPr>
            <w:tcW w:w="549" w:type="dxa"/>
          </w:tcPr>
          <w:p w14:paraId="42C67FC6" w14:textId="77777777" w:rsidR="009114BD" w:rsidRDefault="009114BD" w:rsidP="009E4348">
            <w:pPr>
              <w:spacing w:after="160"/>
            </w:pPr>
            <w:r>
              <w:t>2.</w:t>
            </w:r>
          </w:p>
        </w:tc>
        <w:tc>
          <w:tcPr>
            <w:tcW w:w="2140" w:type="dxa"/>
          </w:tcPr>
          <w:p w14:paraId="5420A219" w14:textId="77777777" w:rsidR="009114BD" w:rsidRDefault="009114BD" w:rsidP="009E4348">
            <w:pPr>
              <w:spacing w:after="160"/>
            </w:pPr>
            <w:r>
              <w:t>Scenario 2 – infections averted matchets expectation</w:t>
            </w:r>
          </w:p>
        </w:tc>
        <w:tc>
          <w:tcPr>
            <w:tcW w:w="6462" w:type="dxa"/>
          </w:tcPr>
          <w:p w14:paraId="02F78AC1" w14:textId="77777777" w:rsidR="009114BD" w:rsidRDefault="009114BD" w:rsidP="009E4348">
            <w:pPr>
              <w:spacing w:after="160"/>
            </w:pPr>
            <w:r>
              <w:t>Adult_infections_averted = 20000*incidence*efficacy</w:t>
            </w:r>
          </w:p>
          <w:p w14:paraId="6D92B047" w14:textId="77777777" w:rsidR="009114BD" w:rsidRDefault="009114BD" w:rsidP="009E4348">
            <w:pPr>
              <w:spacing w:after="160"/>
            </w:pPr>
            <w:r>
              <w:t>Adult_infections_averted = 42</w:t>
            </w:r>
          </w:p>
          <w:p w14:paraId="2F818D68" w14:textId="77777777" w:rsidR="009114BD" w:rsidRDefault="009114BD" w:rsidP="009E4348">
            <w:pPr>
              <w:spacing w:after="160"/>
            </w:pPr>
          </w:p>
        </w:tc>
      </w:tr>
      <w:tr w:rsidR="009114BD" w14:paraId="670E8297" w14:textId="77777777" w:rsidTr="009E4348">
        <w:trPr>
          <w:trHeight w:val="457"/>
        </w:trPr>
        <w:tc>
          <w:tcPr>
            <w:tcW w:w="549" w:type="dxa"/>
          </w:tcPr>
          <w:p w14:paraId="4E541502" w14:textId="77777777" w:rsidR="009114BD" w:rsidRDefault="009114BD" w:rsidP="009E4348">
            <w:pPr>
              <w:spacing w:after="160"/>
            </w:pPr>
            <w:r>
              <w:t>3.</w:t>
            </w:r>
          </w:p>
        </w:tc>
        <w:tc>
          <w:tcPr>
            <w:tcW w:w="2140" w:type="dxa"/>
          </w:tcPr>
          <w:p w14:paraId="0AB6C22D" w14:textId="77777777" w:rsidR="009114BD" w:rsidRDefault="009114BD" w:rsidP="009E4348">
            <w:pPr>
              <w:spacing w:after="160"/>
            </w:pPr>
            <w:r>
              <w:t xml:space="preserve">Scenario 2 has double the infections averetd </w:t>
            </w:r>
          </w:p>
        </w:tc>
        <w:tc>
          <w:tcPr>
            <w:tcW w:w="6462" w:type="dxa"/>
          </w:tcPr>
          <w:p w14:paraId="2043E0A9" w14:textId="77777777" w:rsidR="009114BD" w:rsidRDefault="009114BD" w:rsidP="009E4348">
            <w:pPr>
              <w:spacing w:after="160"/>
            </w:pPr>
            <w:r>
              <w:t>Adult_infections_averted_scen2=2* Adult_infections_averted_scen1</w:t>
            </w:r>
          </w:p>
        </w:tc>
      </w:tr>
    </w:tbl>
    <w:p w14:paraId="32B4DAD6" w14:textId="77777777" w:rsidR="009114BD" w:rsidRPr="00AE37C0" w:rsidRDefault="009114BD" w:rsidP="00360A61"/>
    <w:p w14:paraId="200C5C77" w14:textId="54EEFE4C" w:rsidR="00CE7C97" w:rsidRDefault="00CE7C97" w:rsidP="00DB49B1"/>
    <w:p w14:paraId="5E4324F4" w14:textId="64F0F6C1" w:rsidR="00F571BF" w:rsidRDefault="00F571BF" w:rsidP="00F571BF">
      <w:pPr>
        <w:pStyle w:val="Heading4"/>
      </w:pPr>
      <w:r>
        <w:t>Prep</w:t>
      </w:r>
      <w:r w:rsidR="002E49B6">
        <w:t>– Adult infections</w:t>
      </w:r>
    </w:p>
    <w:tbl>
      <w:tblPr>
        <w:tblStyle w:val="TableGrid"/>
        <w:tblW w:w="0" w:type="auto"/>
        <w:tblLook w:val="04A0" w:firstRow="1" w:lastRow="0" w:firstColumn="1" w:lastColumn="0" w:noHBand="0" w:noVBand="1"/>
      </w:tblPr>
      <w:tblGrid>
        <w:gridCol w:w="549"/>
        <w:gridCol w:w="2140"/>
        <w:gridCol w:w="6462"/>
      </w:tblGrid>
      <w:tr w:rsidR="00891B04" w14:paraId="2534A8A5" w14:textId="77777777" w:rsidTr="000B0557">
        <w:trPr>
          <w:trHeight w:val="457"/>
        </w:trPr>
        <w:tc>
          <w:tcPr>
            <w:tcW w:w="549" w:type="dxa"/>
          </w:tcPr>
          <w:p w14:paraId="1A27DEB2" w14:textId="77777777" w:rsidR="00CE7C97" w:rsidRPr="008C6E20" w:rsidRDefault="00CE7C97" w:rsidP="00667447">
            <w:pPr>
              <w:spacing w:after="160"/>
              <w:rPr>
                <w:b/>
                <w:bCs/>
              </w:rPr>
            </w:pPr>
            <w:r w:rsidRPr="008C6E20">
              <w:rPr>
                <w:b/>
                <w:bCs/>
              </w:rPr>
              <w:t>#</w:t>
            </w:r>
          </w:p>
        </w:tc>
        <w:tc>
          <w:tcPr>
            <w:tcW w:w="2140" w:type="dxa"/>
          </w:tcPr>
          <w:p w14:paraId="06970D56" w14:textId="77777777" w:rsidR="00CE7C97" w:rsidRPr="008C6E20" w:rsidRDefault="00CE7C97" w:rsidP="00667447">
            <w:pPr>
              <w:spacing w:after="160"/>
              <w:rPr>
                <w:b/>
                <w:bCs/>
              </w:rPr>
            </w:pPr>
            <w:r w:rsidRPr="008C6E20">
              <w:rPr>
                <w:b/>
                <w:bCs/>
              </w:rPr>
              <w:t>Description</w:t>
            </w:r>
          </w:p>
        </w:tc>
        <w:tc>
          <w:tcPr>
            <w:tcW w:w="6462" w:type="dxa"/>
          </w:tcPr>
          <w:p w14:paraId="6BE75855" w14:textId="77777777" w:rsidR="00CE7C97" w:rsidRPr="008C6E20" w:rsidRDefault="00CE7C97" w:rsidP="00667447">
            <w:pPr>
              <w:spacing w:after="160"/>
              <w:rPr>
                <w:b/>
                <w:bCs/>
              </w:rPr>
            </w:pPr>
            <w:commentRangeStart w:id="2"/>
            <w:commentRangeStart w:id="3"/>
            <w:r w:rsidRPr="00723A0E">
              <w:rPr>
                <w:b/>
                <w:bCs/>
                <w:highlight w:val="yellow"/>
              </w:rPr>
              <w:t>Test</w:t>
            </w:r>
            <w:commentRangeEnd w:id="2"/>
            <w:r w:rsidR="00A36F54" w:rsidRPr="00723A0E">
              <w:rPr>
                <w:rStyle w:val="CommentReference"/>
                <w:b/>
                <w:bCs/>
                <w:sz w:val="24"/>
                <w:szCs w:val="24"/>
                <w:highlight w:val="yellow"/>
              </w:rPr>
              <w:commentReference w:id="2"/>
            </w:r>
            <w:commentRangeEnd w:id="3"/>
            <w:r w:rsidR="00723A0E" w:rsidRPr="00723A0E">
              <w:rPr>
                <w:rStyle w:val="CommentReference"/>
                <w:b/>
                <w:bCs/>
                <w:sz w:val="24"/>
                <w:szCs w:val="24"/>
                <w:highlight w:val="yellow"/>
              </w:rPr>
              <w:commentReference w:id="3"/>
            </w:r>
            <w:r w:rsidRPr="00723A0E">
              <w:rPr>
                <w:b/>
                <w:bCs/>
                <w:highlight w:val="yellow"/>
              </w:rPr>
              <w:t xml:space="preserve"> Calculation/expectation</w:t>
            </w:r>
          </w:p>
        </w:tc>
      </w:tr>
      <w:tr w:rsidR="00891B04" w14:paraId="64DB7240" w14:textId="77777777" w:rsidTr="000B0557">
        <w:trPr>
          <w:trHeight w:val="457"/>
        </w:trPr>
        <w:tc>
          <w:tcPr>
            <w:tcW w:w="549" w:type="dxa"/>
          </w:tcPr>
          <w:p w14:paraId="70368DD7" w14:textId="77777777" w:rsidR="00CE7C97" w:rsidRDefault="00CE7C97" w:rsidP="00667447">
            <w:pPr>
              <w:spacing w:after="160"/>
            </w:pPr>
            <w:r>
              <w:t>1.</w:t>
            </w:r>
          </w:p>
        </w:tc>
        <w:tc>
          <w:tcPr>
            <w:tcW w:w="2140" w:type="dxa"/>
          </w:tcPr>
          <w:p w14:paraId="77EC7161" w14:textId="541E9848" w:rsidR="00CE7C97" w:rsidRDefault="00CE7C97" w:rsidP="00667447">
            <w:pPr>
              <w:spacing w:after="160"/>
            </w:pPr>
            <w:r>
              <w:t>Scale up oral Prep users by 1000</w:t>
            </w:r>
          </w:p>
        </w:tc>
        <w:tc>
          <w:tcPr>
            <w:tcW w:w="6462" w:type="dxa"/>
          </w:tcPr>
          <w:p w14:paraId="72F81106" w14:textId="658D6D87" w:rsidR="00CE7C97" w:rsidRDefault="00CE7C97" w:rsidP="00CE7C97">
            <w:pPr>
              <w:spacing w:after="160"/>
            </w:pPr>
            <w:r>
              <w:t>Infections_averted = 1000*incidence*prep</w:t>
            </w:r>
            <w:r w:rsidR="000B0557">
              <w:t>_oral</w:t>
            </w:r>
            <w:r>
              <w:t>_efficacy</w:t>
            </w:r>
          </w:p>
          <w:p w14:paraId="583ADA74" w14:textId="0EF2AF56" w:rsidR="00CE7C97" w:rsidRDefault="00CE7C97" w:rsidP="00CE7C97">
            <w:pPr>
              <w:spacing w:after="160"/>
            </w:pPr>
            <w:r>
              <w:t>Infections_averted=</w:t>
            </w:r>
            <w:r w:rsidR="007634A2">
              <w:t>4</w:t>
            </w:r>
            <w:r w:rsidR="00943079">
              <w:t>.</w:t>
            </w:r>
            <w:r w:rsidR="00B1739E">
              <w:t>2</w:t>
            </w:r>
          </w:p>
        </w:tc>
      </w:tr>
      <w:tr w:rsidR="00891B04" w14:paraId="3044BAD7" w14:textId="77777777" w:rsidTr="000B0557">
        <w:trPr>
          <w:trHeight w:val="457"/>
        </w:trPr>
        <w:tc>
          <w:tcPr>
            <w:tcW w:w="549" w:type="dxa"/>
          </w:tcPr>
          <w:p w14:paraId="51BAF77C" w14:textId="77777777" w:rsidR="00CE7C97" w:rsidRDefault="00CE7C97" w:rsidP="00667447">
            <w:pPr>
              <w:spacing w:after="160"/>
            </w:pPr>
            <w:r>
              <w:lastRenderedPageBreak/>
              <w:t>2.</w:t>
            </w:r>
          </w:p>
        </w:tc>
        <w:tc>
          <w:tcPr>
            <w:tcW w:w="2140" w:type="dxa"/>
          </w:tcPr>
          <w:p w14:paraId="0CB54204" w14:textId="708E4249" w:rsidR="00CE7C97" w:rsidRDefault="00030AA8" w:rsidP="00667447">
            <w:pPr>
              <w:spacing w:after="160"/>
            </w:pPr>
            <w:r>
              <w:t>Scale down oral Prep users by 1000</w:t>
            </w:r>
          </w:p>
        </w:tc>
        <w:tc>
          <w:tcPr>
            <w:tcW w:w="6462" w:type="dxa"/>
          </w:tcPr>
          <w:p w14:paraId="5419F4AD" w14:textId="502CC9FF" w:rsidR="00030AA8" w:rsidRDefault="00030AA8" w:rsidP="00030AA8">
            <w:pPr>
              <w:spacing w:after="160"/>
            </w:pPr>
            <w:r>
              <w:t>Infections_averted = -1000*incidence*prep_</w:t>
            </w:r>
            <w:r w:rsidR="000B0557">
              <w:t>oral_</w:t>
            </w:r>
            <w:r>
              <w:t>efficacy</w:t>
            </w:r>
          </w:p>
          <w:p w14:paraId="6E864652" w14:textId="6F3DE1A0" w:rsidR="00CE7C97" w:rsidRDefault="00030AA8" w:rsidP="00030AA8">
            <w:pPr>
              <w:spacing w:after="160"/>
            </w:pPr>
            <w:r>
              <w:t>Infections_averted= -4.2</w:t>
            </w:r>
          </w:p>
        </w:tc>
      </w:tr>
      <w:tr w:rsidR="00891B04" w14:paraId="7E8D5908" w14:textId="77777777" w:rsidTr="000B0557">
        <w:trPr>
          <w:trHeight w:val="457"/>
        </w:trPr>
        <w:tc>
          <w:tcPr>
            <w:tcW w:w="549" w:type="dxa"/>
          </w:tcPr>
          <w:p w14:paraId="1606879C" w14:textId="5BE657F2" w:rsidR="000B0557" w:rsidRDefault="000B0557" w:rsidP="000B0557">
            <w:pPr>
              <w:spacing w:after="160"/>
            </w:pPr>
            <w:r>
              <w:t>3.</w:t>
            </w:r>
          </w:p>
        </w:tc>
        <w:tc>
          <w:tcPr>
            <w:tcW w:w="2140" w:type="dxa"/>
          </w:tcPr>
          <w:p w14:paraId="138D1A21" w14:textId="19B5FB0B" w:rsidR="000B0557" w:rsidRDefault="000B0557" w:rsidP="000B0557">
            <w:pPr>
              <w:spacing w:after="160"/>
            </w:pPr>
            <w:r>
              <w:t>Scale up len prep users by 1000</w:t>
            </w:r>
          </w:p>
        </w:tc>
        <w:tc>
          <w:tcPr>
            <w:tcW w:w="6462" w:type="dxa"/>
          </w:tcPr>
          <w:p w14:paraId="61617EF2" w14:textId="51BF14CB" w:rsidR="000B0557" w:rsidRDefault="000B0557" w:rsidP="000B0557">
            <w:pPr>
              <w:spacing w:after="160"/>
            </w:pPr>
            <w:r>
              <w:t>Infections_averted = 1000*incidence*prep_len_efficacy</w:t>
            </w:r>
          </w:p>
          <w:p w14:paraId="27302F25" w14:textId="7A467578" w:rsidR="000B0557" w:rsidRDefault="000B0557" w:rsidP="000B0557">
            <w:pPr>
              <w:spacing w:after="160"/>
            </w:pPr>
            <w:r>
              <w:t>Infections_averted=5</w:t>
            </w:r>
          </w:p>
        </w:tc>
      </w:tr>
      <w:tr w:rsidR="00891B04" w14:paraId="3B335B10" w14:textId="77777777" w:rsidTr="000B0557">
        <w:trPr>
          <w:trHeight w:val="457"/>
        </w:trPr>
        <w:tc>
          <w:tcPr>
            <w:tcW w:w="549" w:type="dxa"/>
          </w:tcPr>
          <w:p w14:paraId="0C443CDC" w14:textId="7E1DC7BE" w:rsidR="000B0557" w:rsidRDefault="000B0557" w:rsidP="000B0557">
            <w:pPr>
              <w:spacing w:after="160"/>
            </w:pPr>
            <w:r>
              <w:t>4.</w:t>
            </w:r>
          </w:p>
        </w:tc>
        <w:tc>
          <w:tcPr>
            <w:tcW w:w="2140" w:type="dxa"/>
          </w:tcPr>
          <w:p w14:paraId="30DF89D5" w14:textId="035313F7" w:rsidR="000B0557" w:rsidRDefault="000B0557" w:rsidP="000B0557">
            <w:pPr>
              <w:spacing w:after="160"/>
            </w:pPr>
            <w:r>
              <w:t>Scale up len by 500 users and oral prep by 1000 users</w:t>
            </w:r>
          </w:p>
        </w:tc>
        <w:tc>
          <w:tcPr>
            <w:tcW w:w="6462" w:type="dxa"/>
          </w:tcPr>
          <w:p w14:paraId="7E0A6C58" w14:textId="6035B3A3" w:rsidR="000B0557" w:rsidRDefault="000B0557" w:rsidP="000B0557">
            <w:pPr>
              <w:spacing w:after="160"/>
            </w:pPr>
            <w:r>
              <w:t>Infections averted =1000*incidence*prep_oral_efficacy + 500*incidence*prep_len_efficacy</w:t>
            </w:r>
          </w:p>
          <w:p w14:paraId="0AB775EA" w14:textId="4D4DC0FC" w:rsidR="000B0557" w:rsidRDefault="00622CA5" w:rsidP="000B0557">
            <w:pPr>
              <w:spacing w:after="160"/>
            </w:pPr>
            <w:r>
              <w:t>Infections_averted=7</w:t>
            </w:r>
          </w:p>
        </w:tc>
      </w:tr>
      <w:tr w:rsidR="00891B04" w14:paraId="003F4E6C" w14:textId="77777777" w:rsidTr="000B0557">
        <w:trPr>
          <w:trHeight w:val="457"/>
        </w:trPr>
        <w:tc>
          <w:tcPr>
            <w:tcW w:w="549" w:type="dxa"/>
          </w:tcPr>
          <w:p w14:paraId="750D2B61" w14:textId="5F17A8CE" w:rsidR="00622CA5" w:rsidRDefault="00622CA5" w:rsidP="000B0557">
            <w:pPr>
              <w:spacing w:after="160"/>
            </w:pPr>
            <w:r>
              <w:t>5.</w:t>
            </w:r>
          </w:p>
        </w:tc>
        <w:tc>
          <w:tcPr>
            <w:tcW w:w="2140" w:type="dxa"/>
          </w:tcPr>
          <w:p w14:paraId="15461C3B" w14:textId="24C4841C" w:rsidR="00622CA5" w:rsidRDefault="00622CA5" w:rsidP="000B0557">
            <w:pPr>
              <w:spacing w:after="160"/>
            </w:pPr>
            <w:r>
              <w:t xml:space="preserve">Scale up len by 500 users and scale </w:t>
            </w:r>
            <w:r w:rsidR="00400A3C">
              <w:t xml:space="preserve">down </w:t>
            </w:r>
            <w:r>
              <w:t>oral prep by 1000 users</w:t>
            </w:r>
          </w:p>
        </w:tc>
        <w:tc>
          <w:tcPr>
            <w:tcW w:w="6462" w:type="dxa"/>
          </w:tcPr>
          <w:p w14:paraId="0C085D47" w14:textId="6BB5C8BC" w:rsidR="00622CA5" w:rsidRDefault="00622CA5" w:rsidP="00622CA5">
            <w:pPr>
              <w:spacing w:after="160"/>
            </w:pPr>
            <w:r>
              <w:t>Infections averted =-1000*incidence*prep_oral_efficacy + 500*incidence*prep_len_efficacy</w:t>
            </w:r>
          </w:p>
          <w:p w14:paraId="3DB5BDCE" w14:textId="25565A39" w:rsidR="00622CA5" w:rsidRDefault="00622CA5" w:rsidP="00622CA5">
            <w:pPr>
              <w:spacing w:after="160"/>
            </w:pPr>
            <w:r>
              <w:t>Infections_averted=</w:t>
            </w:r>
            <w:r w:rsidR="00400A3C">
              <w:t xml:space="preserve"> -2</w:t>
            </w:r>
          </w:p>
        </w:tc>
      </w:tr>
      <w:tr w:rsidR="00891B04" w14:paraId="6AB38448" w14:textId="77777777" w:rsidTr="000B0557">
        <w:trPr>
          <w:trHeight w:val="457"/>
        </w:trPr>
        <w:tc>
          <w:tcPr>
            <w:tcW w:w="549" w:type="dxa"/>
          </w:tcPr>
          <w:p w14:paraId="24B07D2B" w14:textId="428F8A38" w:rsidR="00F734D9" w:rsidRDefault="00F734D9" w:rsidP="000B0557">
            <w:pPr>
              <w:spacing w:after="160"/>
            </w:pPr>
            <w:commentRangeStart w:id="4"/>
            <w:r>
              <w:t>6.</w:t>
            </w:r>
          </w:p>
        </w:tc>
        <w:tc>
          <w:tcPr>
            <w:tcW w:w="2140" w:type="dxa"/>
          </w:tcPr>
          <w:p w14:paraId="21BEAA59" w14:textId="1A459DC5" w:rsidR="00F734D9" w:rsidRDefault="00E762FE" w:rsidP="000B0557">
            <w:pPr>
              <w:spacing w:after="160"/>
            </w:pPr>
            <w:commentRangeStart w:id="5"/>
            <w:r>
              <w:t xml:space="preserve">Infections averted when 100% of eligible pop is </w:t>
            </w:r>
            <w:r w:rsidR="000E1273">
              <w:t>on prep is equal to when 150% is on</w:t>
            </w:r>
            <w:commentRangeEnd w:id="4"/>
            <w:r w:rsidR="00A36F54">
              <w:rPr>
                <w:rStyle w:val="CommentReference"/>
                <w:sz w:val="24"/>
                <w:szCs w:val="24"/>
              </w:rPr>
              <w:commentReference w:id="4"/>
            </w:r>
            <w:commentRangeEnd w:id="5"/>
            <w:r w:rsidR="00A36F54">
              <w:rPr>
                <w:rStyle w:val="CommentReference"/>
                <w:sz w:val="24"/>
                <w:szCs w:val="24"/>
              </w:rPr>
              <w:commentReference w:id="5"/>
            </w:r>
          </w:p>
        </w:tc>
        <w:tc>
          <w:tcPr>
            <w:tcW w:w="6462" w:type="dxa"/>
          </w:tcPr>
          <w:p w14:paraId="23DE6195" w14:textId="77777777" w:rsidR="00F734D9" w:rsidRDefault="004A704E" w:rsidP="00622CA5">
            <w:pPr>
              <w:spacing w:after="160"/>
            </w:pPr>
            <w:r>
              <w:t xml:space="preserve">Set high_risk_negative = </w:t>
            </w:r>
            <w:r w:rsidR="006279BA">
              <w:t>1</w:t>
            </w:r>
            <w:r>
              <w:t>0,000</w:t>
            </w:r>
            <w:r w:rsidR="006279BA">
              <w:t xml:space="preserve"> people</w:t>
            </w:r>
          </w:p>
          <w:p w14:paraId="2A99D600" w14:textId="3537F58D" w:rsidR="006279BA" w:rsidRDefault="006279BA" w:rsidP="00622CA5">
            <w:pPr>
              <w:spacing w:after="160"/>
            </w:pPr>
            <w:r>
              <w:t xml:space="preserve">Infections averted 10,000 </w:t>
            </w:r>
            <w:r w:rsidR="003B1843">
              <w:t>-</w:t>
            </w:r>
            <w:r>
              <w:t xml:space="preserve"> Infections averted 15,000</w:t>
            </w:r>
            <w:r w:rsidR="003B1843">
              <w:t xml:space="preserve"> =0</w:t>
            </w:r>
          </w:p>
        </w:tc>
      </w:tr>
      <w:tr w:rsidR="00891B04" w14:paraId="77C99D02" w14:textId="77777777" w:rsidTr="000B0557">
        <w:trPr>
          <w:trHeight w:val="457"/>
        </w:trPr>
        <w:tc>
          <w:tcPr>
            <w:tcW w:w="549" w:type="dxa"/>
          </w:tcPr>
          <w:p w14:paraId="33A9ACA0" w14:textId="5A4C871C" w:rsidR="00E3100C" w:rsidRDefault="00E3100C" w:rsidP="00E3100C">
            <w:pPr>
              <w:spacing w:after="160"/>
            </w:pPr>
            <w:r>
              <w:t>7.</w:t>
            </w:r>
          </w:p>
        </w:tc>
        <w:tc>
          <w:tcPr>
            <w:tcW w:w="2140" w:type="dxa"/>
          </w:tcPr>
          <w:p w14:paraId="0F5053F0" w14:textId="3298ECD0" w:rsidR="00E3100C" w:rsidRDefault="00E3100C" w:rsidP="00E3100C">
            <w:pPr>
              <w:spacing w:after="160"/>
            </w:pPr>
            <w:r>
              <w:t>Cannot put prep inputs more than eligible populations – both?</w:t>
            </w:r>
          </w:p>
        </w:tc>
        <w:tc>
          <w:tcPr>
            <w:tcW w:w="6462" w:type="dxa"/>
          </w:tcPr>
          <w:p w14:paraId="17B0E18D" w14:textId="77777777" w:rsidR="00E3100C" w:rsidRDefault="00E3100C" w:rsidP="00E3100C">
            <w:pPr>
              <w:spacing w:after="160"/>
            </w:pPr>
          </w:p>
        </w:tc>
      </w:tr>
      <w:tr w:rsidR="00891B04" w14:paraId="6B6D2FC7" w14:textId="77777777" w:rsidTr="000B0557">
        <w:trPr>
          <w:trHeight w:val="457"/>
        </w:trPr>
        <w:tc>
          <w:tcPr>
            <w:tcW w:w="549" w:type="dxa"/>
          </w:tcPr>
          <w:p w14:paraId="60500235" w14:textId="56F710F5" w:rsidR="00342ABA" w:rsidRDefault="00342ABA" w:rsidP="00E3100C">
            <w:pPr>
              <w:spacing w:after="160"/>
            </w:pPr>
            <w:r>
              <w:t>8.</w:t>
            </w:r>
          </w:p>
        </w:tc>
        <w:tc>
          <w:tcPr>
            <w:tcW w:w="2140" w:type="dxa"/>
          </w:tcPr>
          <w:p w14:paraId="787182FE" w14:textId="1D2FBCB3" w:rsidR="00342ABA" w:rsidRDefault="00342ABA" w:rsidP="00E3100C">
            <w:pPr>
              <w:spacing w:after="160"/>
            </w:pPr>
            <w:r>
              <w:t>Costs</w:t>
            </w:r>
          </w:p>
        </w:tc>
        <w:tc>
          <w:tcPr>
            <w:tcW w:w="6462" w:type="dxa"/>
          </w:tcPr>
          <w:p w14:paraId="35BB3F03" w14:textId="77777777" w:rsidR="00342ABA" w:rsidRDefault="00342ABA" w:rsidP="00E3100C">
            <w:pPr>
              <w:spacing w:after="160"/>
            </w:pPr>
          </w:p>
        </w:tc>
      </w:tr>
    </w:tbl>
    <w:p w14:paraId="2B9EC68F" w14:textId="6FF35410" w:rsidR="00282298" w:rsidRDefault="00282298"/>
    <w:p w14:paraId="3338698E" w14:textId="77777777" w:rsidR="00F571BF" w:rsidRDefault="00F571BF"/>
    <w:p w14:paraId="521904BA" w14:textId="6FE951B8" w:rsidR="00F571BF" w:rsidRDefault="00F571BF" w:rsidP="00F571BF">
      <w:pPr>
        <w:pStyle w:val="Heading4"/>
      </w:pPr>
      <w:r>
        <w:t>VMMC</w:t>
      </w:r>
      <w:r w:rsidR="002E49B6">
        <w:t>– Adult infections</w:t>
      </w:r>
    </w:p>
    <w:p w14:paraId="20A827EE" w14:textId="10D8EBFA" w:rsidR="00AA21A6" w:rsidRDefault="00AA21A6" w:rsidP="00AA21A6">
      <w:r>
        <w:t>Following intervention values assumed: vmmc efficacy=60%</w:t>
      </w:r>
    </w:p>
    <w:p w14:paraId="5E716019" w14:textId="77777777" w:rsidR="00AA21A6" w:rsidRDefault="00AA21A6" w:rsidP="00AA21A6"/>
    <w:tbl>
      <w:tblPr>
        <w:tblStyle w:val="TableGrid"/>
        <w:tblW w:w="0" w:type="auto"/>
        <w:tblLook w:val="04A0" w:firstRow="1" w:lastRow="0" w:firstColumn="1" w:lastColumn="0" w:noHBand="0" w:noVBand="1"/>
      </w:tblPr>
      <w:tblGrid>
        <w:gridCol w:w="549"/>
        <w:gridCol w:w="2140"/>
        <w:gridCol w:w="6462"/>
      </w:tblGrid>
      <w:tr w:rsidR="000209A9" w14:paraId="61CACCB7" w14:textId="77777777" w:rsidTr="00667447">
        <w:trPr>
          <w:trHeight w:val="457"/>
        </w:trPr>
        <w:tc>
          <w:tcPr>
            <w:tcW w:w="549" w:type="dxa"/>
          </w:tcPr>
          <w:p w14:paraId="24D729BD" w14:textId="77777777" w:rsidR="00F571BF" w:rsidRPr="008C6E20" w:rsidRDefault="00F571BF" w:rsidP="00667447">
            <w:pPr>
              <w:spacing w:after="160"/>
              <w:rPr>
                <w:b/>
                <w:bCs/>
              </w:rPr>
            </w:pPr>
            <w:r w:rsidRPr="008C6E20">
              <w:rPr>
                <w:b/>
                <w:bCs/>
              </w:rPr>
              <w:t>#</w:t>
            </w:r>
          </w:p>
        </w:tc>
        <w:tc>
          <w:tcPr>
            <w:tcW w:w="2140" w:type="dxa"/>
          </w:tcPr>
          <w:p w14:paraId="6D690D27" w14:textId="77777777" w:rsidR="00F571BF" w:rsidRPr="008C6E20" w:rsidRDefault="00F571BF" w:rsidP="00667447">
            <w:pPr>
              <w:spacing w:after="160"/>
              <w:rPr>
                <w:b/>
                <w:bCs/>
              </w:rPr>
            </w:pPr>
            <w:r w:rsidRPr="008C6E20">
              <w:rPr>
                <w:b/>
                <w:bCs/>
              </w:rPr>
              <w:t>Description</w:t>
            </w:r>
          </w:p>
        </w:tc>
        <w:tc>
          <w:tcPr>
            <w:tcW w:w="6462" w:type="dxa"/>
          </w:tcPr>
          <w:p w14:paraId="722A74AC" w14:textId="77777777" w:rsidR="00F571BF" w:rsidRPr="008C6E20" w:rsidRDefault="00F571BF" w:rsidP="00667447">
            <w:pPr>
              <w:spacing w:after="160"/>
              <w:rPr>
                <w:b/>
                <w:bCs/>
              </w:rPr>
            </w:pPr>
            <w:r w:rsidRPr="00723A0E">
              <w:rPr>
                <w:b/>
                <w:bCs/>
                <w:highlight w:val="yellow"/>
              </w:rPr>
              <w:t>Test Calculation/expectation</w:t>
            </w:r>
          </w:p>
        </w:tc>
      </w:tr>
      <w:tr w:rsidR="000209A9" w14:paraId="0508C6BD" w14:textId="77777777" w:rsidTr="00667447">
        <w:trPr>
          <w:trHeight w:val="457"/>
        </w:trPr>
        <w:tc>
          <w:tcPr>
            <w:tcW w:w="549" w:type="dxa"/>
          </w:tcPr>
          <w:p w14:paraId="3C1C676A" w14:textId="77777777" w:rsidR="00F571BF" w:rsidRDefault="00F571BF" w:rsidP="00667447">
            <w:pPr>
              <w:spacing w:after="160"/>
            </w:pPr>
            <w:r>
              <w:t>1.</w:t>
            </w:r>
          </w:p>
        </w:tc>
        <w:tc>
          <w:tcPr>
            <w:tcW w:w="2140" w:type="dxa"/>
          </w:tcPr>
          <w:p w14:paraId="28B82CAB" w14:textId="741B539B" w:rsidR="00F571BF" w:rsidRDefault="00AA21A6" w:rsidP="00667447">
            <w:pPr>
              <w:spacing w:after="160"/>
            </w:pPr>
            <w:r>
              <w:t>Increase VMMC by 1000 people</w:t>
            </w:r>
          </w:p>
        </w:tc>
        <w:tc>
          <w:tcPr>
            <w:tcW w:w="6462" w:type="dxa"/>
          </w:tcPr>
          <w:p w14:paraId="3C9669D3" w14:textId="6440E664" w:rsidR="00F571BF" w:rsidRDefault="00F571BF" w:rsidP="00667447">
            <w:pPr>
              <w:spacing w:after="160"/>
            </w:pPr>
            <w:r>
              <w:t>Infections_averted = 1000*incidence*</w:t>
            </w:r>
            <w:r w:rsidR="00AA21A6">
              <w:t>vmmc</w:t>
            </w:r>
            <w:r>
              <w:t>_efficacy</w:t>
            </w:r>
          </w:p>
          <w:p w14:paraId="716684FD" w14:textId="1855867D" w:rsidR="00F571BF" w:rsidRDefault="00F571BF" w:rsidP="00667447">
            <w:pPr>
              <w:spacing w:after="160"/>
            </w:pPr>
            <w:r>
              <w:t>Infections_averted=</w:t>
            </w:r>
            <w:r w:rsidR="008936DE">
              <w:t>3</w:t>
            </w:r>
          </w:p>
        </w:tc>
      </w:tr>
      <w:tr w:rsidR="000209A9" w14:paraId="28642E6A" w14:textId="77777777" w:rsidTr="00667447">
        <w:trPr>
          <w:trHeight w:val="457"/>
        </w:trPr>
        <w:tc>
          <w:tcPr>
            <w:tcW w:w="549" w:type="dxa"/>
          </w:tcPr>
          <w:p w14:paraId="3CBCF8A2" w14:textId="77777777" w:rsidR="00F571BF" w:rsidRDefault="00F571BF" w:rsidP="00667447">
            <w:pPr>
              <w:spacing w:after="160"/>
            </w:pPr>
            <w:r>
              <w:t>2.</w:t>
            </w:r>
          </w:p>
        </w:tc>
        <w:tc>
          <w:tcPr>
            <w:tcW w:w="2140" w:type="dxa"/>
          </w:tcPr>
          <w:p w14:paraId="389B2CA1" w14:textId="529F85F4" w:rsidR="00F571BF" w:rsidRDefault="00F571BF" w:rsidP="00667447">
            <w:pPr>
              <w:spacing w:after="160"/>
            </w:pPr>
            <w:r>
              <w:t xml:space="preserve">Scale down </w:t>
            </w:r>
            <w:r w:rsidR="004161DD">
              <w:t>VMMC</w:t>
            </w:r>
            <w:r>
              <w:t xml:space="preserve"> by 1000</w:t>
            </w:r>
          </w:p>
        </w:tc>
        <w:tc>
          <w:tcPr>
            <w:tcW w:w="6462" w:type="dxa"/>
          </w:tcPr>
          <w:p w14:paraId="47552473" w14:textId="7B450748" w:rsidR="00F571BF" w:rsidRDefault="00F571BF" w:rsidP="00667447">
            <w:pPr>
              <w:spacing w:after="160"/>
            </w:pPr>
            <w:r>
              <w:t>Infections_averted = -1000*incidence*</w:t>
            </w:r>
            <w:r w:rsidR="00342ABA">
              <w:t xml:space="preserve"> vmmc_efficacy</w:t>
            </w:r>
          </w:p>
        </w:tc>
      </w:tr>
      <w:tr w:rsidR="000209A9" w14:paraId="7055026B" w14:textId="77777777" w:rsidTr="00667447">
        <w:trPr>
          <w:trHeight w:val="457"/>
        </w:trPr>
        <w:tc>
          <w:tcPr>
            <w:tcW w:w="549" w:type="dxa"/>
          </w:tcPr>
          <w:p w14:paraId="5007BE17" w14:textId="084AA76E" w:rsidR="00AC2BF2" w:rsidRDefault="00AC2BF2" w:rsidP="00667447">
            <w:pPr>
              <w:spacing w:after="160"/>
            </w:pPr>
            <w:r>
              <w:t>3</w:t>
            </w:r>
          </w:p>
        </w:tc>
        <w:tc>
          <w:tcPr>
            <w:tcW w:w="2140" w:type="dxa"/>
          </w:tcPr>
          <w:p w14:paraId="54145E55" w14:textId="4F33459A" w:rsidR="00AC2BF2" w:rsidRDefault="00AC2BF2" w:rsidP="00667447">
            <w:pPr>
              <w:spacing w:after="160"/>
            </w:pPr>
            <w:r>
              <w:t>VMMC cannot exceed eligible pop</w:t>
            </w:r>
          </w:p>
        </w:tc>
        <w:tc>
          <w:tcPr>
            <w:tcW w:w="6462" w:type="dxa"/>
          </w:tcPr>
          <w:p w14:paraId="2C73C4E3" w14:textId="19C513F0" w:rsidR="00AC2BF2" w:rsidRDefault="00AC2BF2" w:rsidP="00AC2BF2">
            <w:pPr>
              <w:spacing w:after="160"/>
            </w:pPr>
          </w:p>
        </w:tc>
      </w:tr>
      <w:tr w:rsidR="000209A9" w14:paraId="519B3E4A" w14:textId="77777777" w:rsidTr="00667447">
        <w:trPr>
          <w:trHeight w:val="457"/>
        </w:trPr>
        <w:tc>
          <w:tcPr>
            <w:tcW w:w="549" w:type="dxa"/>
          </w:tcPr>
          <w:p w14:paraId="26555BCC" w14:textId="013B1C24" w:rsidR="00F571BF" w:rsidRDefault="00AC2BF2" w:rsidP="00667447">
            <w:pPr>
              <w:spacing w:after="160"/>
            </w:pPr>
            <w:r>
              <w:lastRenderedPageBreak/>
              <w:t>4</w:t>
            </w:r>
            <w:r w:rsidR="00F571BF">
              <w:t>.</w:t>
            </w:r>
          </w:p>
        </w:tc>
        <w:tc>
          <w:tcPr>
            <w:tcW w:w="2140" w:type="dxa"/>
          </w:tcPr>
          <w:p w14:paraId="33AF58EF" w14:textId="657FF588" w:rsidR="00F571BF" w:rsidRDefault="00CD581D" w:rsidP="00667447">
            <w:pPr>
              <w:spacing w:after="160"/>
            </w:pPr>
            <w:r>
              <w:t>Costs</w:t>
            </w:r>
          </w:p>
        </w:tc>
        <w:tc>
          <w:tcPr>
            <w:tcW w:w="6462" w:type="dxa"/>
          </w:tcPr>
          <w:p w14:paraId="61CEB24E" w14:textId="75AEB39F" w:rsidR="00F571BF" w:rsidRDefault="00F571BF" w:rsidP="00667447">
            <w:pPr>
              <w:spacing w:after="160"/>
            </w:pPr>
          </w:p>
        </w:tc>
      </w:tr>
    </w:tbl>
    <w:p w14:paraId="38027A42" w14:textId="77777777" w:rsidR="00F571BF" w:rsidRDefault="00F571BF"/>
    <w:p w14:paraId="5A71A4B1" w14:textId="77777777" w:rsidR="0047795A" w:rsidRDefault="0047795A"/>
    <w:p w14:paraId="68E6B8B7" w14:textId="1EA9B74A" w:rsidR="0047795A" w:rsidRDefault="0047795A" w:rsidP="0047795A">
      <w:pPr>
        <w:pStyle w:val="Heading4"/>
      </w:pPr>
      <w:r>
        <w:t xml:space="preserve">PEP </w:t>
      </w:r>
      <w:r w:rsidR="002E49B6">
        <w:t>– Adult infections</w:t>
      </w:r>
    </w:p>
    <w:p w14:paraId="764925F6" w14:textId="263B2425" w:rsidR="0047795A" w:rsidRDefault="0047795A" w:rsidP="0047795A">
      <w:r>
        <w:t>Following intervention values assumed: PEP efficacy=50%</w:t>
      </w:r>
      <w:r w:rsidR="006D3C79">
        <w:t>, baseline PEP = 1000 people</w:t>
      </w:r>
    </w:p>
    <w:p w14:paraId="6F423444" w14:textId="77777777" w:rsidR="0047795A" w:rsidRDefault="0047795A" w:rsidP="0047795A"/>
    <w:tbl>
      <w:tblPr>
        <w:tblStyle w:val="TableGrid"/>
        <w:tblW w:w="0" w:type="auto"/>
        <w:tblLook w:val="04A0" w:firstRow="1" w:lastRow="0" w:firstColumn="1" w:lastColumn="0" w:noHBand="0" w:noVBand="1"/>
      </w:tblPr>
      <w:tblGrid>
        <w:gridCol w:w="549"/>
        <w:gridCol w:w="2140"/>
        <w:gridCol w:w="6462"/>
      </w:tblGrid>
      <w:tr w:rsidR="000209A9" w14:paraId="46125144" w14:textId="77777777" w:rsidTr="00667447">
        <w:trPr>
          <w:trHeight w:val="457"/>
        </w:trPr>
        <w:tc>
          <w:tcPr>
            <w:tcW w:w="549" w:type="dxa"/>
          </w:tcPr>
          <w:p w14:paraId="59DC161A" w14:textId="77777777" w:rsidR="0047795A" w:rsidRPr="008C6E20" w:rsidRDefault="0047795A" w:rsidP="00667447">
            <w:pPr>
              <w:spacing w:after="160"/>
              <w:rPr>
                <w:b/>
                <w:bCs/>
              </w:rPr>
            </w:pPr>
            <w:r w:rsidRPr="008C6E20">
              <w:rPr>
                <w:b/>
                <w:bCs/>
              </w:rPr>
              <w:t>#</w:t>
            </w:r>
          </w:p>
        </w:tc>
        <w:tc>
          <w:tcPr>
            <w:tcW w:w="2140" w:type="dxa"/>
          </w:tcPr>
          <w:p w14:paraId="6B48D7F5" w14:textId="77777777" w:rsidR="0047795A" w:rsidRPr="008C6E20" w:rsidRDefault="0047795A" w:rsidP="00667447">
            <w:pPr>
              <w:spacing w:after="160"/>
              <w:rPr>
                <w:b/>
                <w:bCs/>
              </w:rPr>
            </w:pPr>
            <w:r w:rsidRPr="008C6E20">
              <w:rPr>
                <w:b/>
                <w:bCs/>
              </w:rPr>
              <w:t>Description</w:t>
            </w:r>
          </w:p>
        </w:tc>
        <w:tc>
          <w:tcPr>
            <w:tcW w:w="6462" w:type="dxa"/>
          </w:tcPr>
          <w:p w14:paraId="6491BD26" w14:textId="77777777" w:rsidR="0047795A" w:rsidRPr="008C6E20" w:rsidRDefault="0047795A" w:rsidP="00667447">
            <w:pPr>
              <w:spacing w:after="160"/>
              <w:rPr>
                <w:b/>
                <w:bCs/>
              </w:rPr>
            </w:pPr>
            <w:r w:rsidRPr="00723A0E">
              <w:rPr>
                <w:b/>
                <w:bCs/>
                <w:highlight w:val="yellow"/>
              </w:rPr>
              <w:t>Test Calculation/expectation</w:t>
            </w:r>
          </w:p>
        </w:tc>
      </w:tr>
      <w:tr w:rsidR="000209A9" w14:paraId="509DB418" w14:textId="77777777" w:rsidTr="00667447">
        <w:trPr>
          <w:trHeight w:val="457"/>
        </w:trPr>
        <w:tc>
          <w:tcPr>
            <w:tcW w:w="549" w:type="dxa"/>
          </w:tcPr>
          <w:p w14:paraId="47C47E36" w14:textId="77777777" w:rsidR="0047795A" w:rsidRDefault="0047795A" w:rsidP="00667447">
            <w:pPr>
              <w:spacing w:after="160"/>
            </w:pPr>
            <w:r>
              <w:t>1.</w:t>
            </w:r>
          </w:p>
        </w:tc>
        <w:tc>
          <w:tcPr>
            <w:tcW w:w="2140" w:type="dxa"/>
          </w:tcPr>
          <w:p w14:paraId="582AB5A8" w14:textId="1E7FF900" w:rsidR="0047795A" w:rsidRDefault="0047795A" w:rsidP="00667447">
            <w:pPr>
              <w:spacing w:after="160"/>
            </w:pPr>
            <w:r>
              <w:t xml:space="preserve">Increase </w:t>
            </w:r>
            <w:r w:rsidR="00940936">
              <w:t>PEP</w:t>
            </w:r>
            <w:r>
              <w:t xml:space="preserve"> by </w:t>
            </w:r>
            <w:r w:rsidR="006D3C79">
              <w:t>500</w:t>
            </w:r>
            <w:r>
              <w:t xml:space="preserve"> people</w:t>
            </w:r>
          </w:p>
        </w:tc>
        <w:tc>
          <w:tcPr>
            <w:tcW w:w="6462" w:type="dxa"/>
          </w:tcPr>
          <w:p w14:paraId="7987D847" w14:textId="55E83336" w:rsidR="0047795A" w:rsidRDefault="0047795A" w:rsidP="00667447">
            <w:pPr>
              <w:spacing w:after="160"/>
            </w:pPr>
            <w:r>
              <w:t>Infections_averted = 1000*incidence*</w:t>
            </w:r>
            <w:r w:rsidR="00940936">
              <w:t>pep</w:t>
            </w:r>
            <w:r>
              <w:t>_efficacy</w:t>
            </w:r>
          </w:p>
          <w:p w14:paraId="6B810B5C" w14:textId="4801850B" w:rsidR="0047795A" w:rsidRDefault="0047795A" w:rsidP="00667447">
            <w:pPr>
              <w:spacing w:after="160"/>
            </w:pPr>
            <w:r>
              <w:t>Infections_averted=</w:t>
            </w:r>
          </w:p>
        </w:tc>
      </w:tr>
      <w:tr w:rsidR="000209A9" w14:paraId="3C03466C" w14:textId="77777777" w:rsidTr="00667447">
        <w:trPr>
          <w:trHeight w:val="457"/>
        </w:trPr>
        <w:tc>
          <w:tcPr>
            <w:tcW w:w="549" w:type="dxa"/>
          </w:tcPr>
          <w:p w14:paraId="4D12D74E" w14:textId="77777777" w:rsidR="0047795A" w:rsidRDefault="0047795A" w:rsidP="00667447">
            <w:pPr>
              <w:spacing w:after="160"/>
            </w:pPr>
            <w:r>
              <w:t>2.</w:t>
            </w:r>
          </w:p>
        </w:tc>
        <w:tc>
          <w:tcPr>
            <w:tcW w:w="2140" w:type="dxa"/>
          </w:tcPr>
          <w:p w14:paraId="66DABC53" w14:textId="7086DC36" w:rsidR="0047795A" w:rsidRDefault="0047795A" w:rsidP="00667447">
            <w:pPr>
              <w:spacing w:after="160"/>
            </w:pPr>
            <w:r>
              <w:t xml:space="preserve">Scale down </w:t>
            </w:r>
            <w:r w:rsidR="00940936">
              <w:t>PEP</w:t>
            </w:r>
            <w:r>
              <w:t xml:space="preserve"> by 1000</w:t>
            </w:r>
          </w:p>
        </w:tc>
        <w:tc>
          <w:tcPr>
            <w:tcW w:w="6462" w:type="dxa"/>
          </w:tcPr>
          <w:p w14:paraId="7077B90E" w14:textId="79F1CCA7" w:rsidR="0047795A" w:rsidRDefault="0047795A" w:rsidP="00667447">
            <w:pPr>
              <w:spacing w:after="160"/>
            </w:pPr>
            <w:r>
              <w:t xml:space="preserve">Infections_averted = -1000*incidence* </w:t>
            </w:r>
            <w:r w:rsidR="00940936">
              <w:t>pep</w:t>
            </w:r>
            <w:r>
              <w:t>_efficacy</w:t>
            </w:r>
          </w:p>
        </w:tc>
      </w:tr>
      <w:tr w:rsidR="000209A9" w14:paraId="19CEA95F" w14:textId="77777777" w:rsidTr="00667447">
        <w:trPr>
          <w:trHeight w:val="457"/>
        </w:trPr>
        <w:tc>
          <w:tcPr>
            <w:tcW w:w="549" w:type="dxa"/>
          </w:tcPr>
          <w:p w14:paraId="64B16C22" w14:textId="77777777" w:rsidR="0047795A" w:rsidRDefault="0047795A" w:rsidP="00667447">
            <w:pPr>
              <w:spacing w:after="160"/>
            </w:pPr>
            <w:r>
              <w:t>3.</w:t>
            </w:r>
          </w:p>
        </w:tc>
        <w:tc>
          <w:tcPr>
            <w:tcW w:w="2140" w:type="dxa"/>
          </w:tcPr>
          <w:p w14:paraId="058E3876" w14:textId="77777777" w:rsidR="0047795A" w:rsidRDefault="0047795A" w:rsidP="00667447">
            <w:pPr>
              <w:spacing w:after="160"/>
            </w:pPr>
            <w:r>
              <w:t>Costs</w:t>
            </w:r>
          </w:p>
        </w:tc>
        <w:tc>
          <w:tcPr>
            <w:tcW w:w="6462" w:type="dxa"/>
          </w:tcPr>
          <w:p w14:paraId="3C18ADC1" w14:textId="77777777" w:rsidR="0047795A" w:rsidRDefault="0047795A" w:rsidP="00667447">
            <w:pPr>
              <w:spacing w:after="160"/>
            </w:pPr>
          </w:p>
        </w:tc>
      </w:tr>
    </w:tbl>
    <w:p w14:paraId="155B4159" w14:textId="77777777" w:rsidR="0047795A" w:rsidRDefault="0047795A"/>
    <w:p w14:paraId="01033643" w14:textId="77777777" w:rsidR="00223235" w:rsidRDefault="00223235"/>
    <w:p w14:paraId="3C704767" w14:textId="59F4AB6C" w:rsidR="003F7BEB" w:rsidRDefault="003F7BEB" w:rsidP="003F7BEB">
      <w:pPr>
        <w:pStyle w:val="Heading4"/>
      </w:pPr>
      <w:r>
        <w:t>Condoms</w:t>
      </w:r>
      <w:r w:rsidR="002E49B6">
        <w:t xml:space="preserve"> – Adult infections</w:t>
      </w:r>
    </w:p>
    <w:p w14:paraId="3A701203" w14:textId="587D1D31" w:rsidR="003F7BEB" w:rsidRDefault="003F7BEB" w:rsidP="003F7BEB">
      <w:r>
        <w:t xml:space="preserve">Following intervention values assumed: condoms efficacy=99%, </w:t>
      </w:r>
    </w:p>
    <w:p w14:paraId="786FBD86" w14:textId="77777777" w:rsidR="003F7BEB" w:rsidRDefault="003F7BEB" w:rsidP="003F7BEB"/>
    <w:tbl>
      <w:tblPr>
        <w:tblStyle w:val="TableGrid"/>
        <w:tblW w:w="0" w:type="auto"/>
        <w:tblLook w:val="04A0" w:firstRow="1" w:lastRow="0" w:firstColumn="1" w:lastColumn="0" w:noHBand="0" w:noVBand="1"/>
      </w:tblPr>
      <w:tblGrid>
        <w:gridCol w:w="549"/>
        <w:gridCol w:w="2140"/>
        <w:gridCol w:w="6462"/>
      </w:tblGrid>
      <w:tr w:rsidR="000209A9" w14:paraId="3F28A0C0" w14:textId="77777777" w:rsidTr="00667447">
        <w:trPr>
          <w:trHeight w:val="457"/>
        </w:trPr>
        <w:tc>
          <w:tcPr>
            <w:tcW w:w="549" w:type="dxa"/>
          </w:tcPr>
          <w:p w14:paraId="71C6C5F9" w14:textId="77777777" w:rsidR="003F7BEB" w:rsidRPr="008C6E20" w:rsidRDefault="003F7BEB" w:rsidP="00667447">
            <w:pPr>
              <w:spacing w:after="160"/>
              <w:rPr>
                <w:b/>
                <w:bCs/>
              </w:rPr>
            </w:pPr>
            <w:r w:rsidRPr="008C6E20">
              <w:rPr>
                <w:b/>
                <w:bCs/>
              </w:rPr>
              <w:t>#</w:t>
            </w:r>
          </w:p>
        </w:tc>
        <w:tc>
          <w:tcPr>
            <w:tcW w:w="2140" w:type="dxa"/>
          </w:tcPr>
          <w:p w14:paraId="71A5CAE1" w14:textId="77777777" w:rsidR="003F7BEB" w:rsidRPr="008C6E20" w:rsidRDefault="003F7BEB" w:rsidP="00667447">
            <w:pPr>
              <w:spacing w:after="160"/>
              <w:rPr>
                <w:b/>
                <w:bCs/>
              </w:rPr>
            </w:pPr>
            <w:r w:rsidRPr="008C6E20">
              <w:rPr>
                <w:b/>
                <w:bCs/>
              </w:rPr>
              <w:t>Description</w:t>
            </w:r>
          </w:p>
        </w:tc>
        <w:tc>
          <w:tcPr>
            <w:tcW w:w="6462" w:type="dxa"/>
          </w:tcPr>
          <w:p w14:paraId="00650976" w14:textId="77777777" w:rsidR="003F7BEB" w:rsidRPr="008C6E20" w:rsidRDefault="003F7BEB" w:rsidP="00667447">
            <w:pPr>
              <w:spacing w:after="160"/>
              <w:rPr>
                <w:b/>
                <w:bCs/>
              </w:rPr>
            </w:pPr>
            <w:r w:rsidRPr="00723A0E">
              <w:rPr>
                <w:b/>
                <w:bCs/>
                <w:highlight w:val="yellow"/>
              </w:rPr>
              <w:t>Test Calculation/expectation</w:t>
            </w:r>
          </w:p>
        </w:tc>
      </w:tr>
      <w:tr w:rsidR="000209A9" w14:paraId="5CC8A8A3" w14:textId="77777777" w:rsidTr="00667447">
        <w:trPr>
          <w:trHeight w:val="457"/>
        </w:trPr>
        <w:tc>
          <w:tcPr>
            <w:tcW w:w="549" w:type="dxa"/>
          </w:tcPr>
          <w:p w14:paraId="14ABB807" w14:textId="77777777" w:rsidR="003F7BEB" w:rsidRDefault="003F7BEB" w:rsidP="00667447">
            <w:pPr>
              <w:spacing w:after="160"/>
            </w:pPr>
            <w:r>
              <w:t>1.</w:t>
            </w:r>
          </w:p>
        </w:tc>
        <w:tc>
          <w:tcPr>
            <w:tcW w:w="2140" w:type="dxa"/>
          </w:tcPr>
          <w:p w14:paraId="1ABF90FA" w14:textId="123BEB31" w:rsidR="003F7BEB" w:rsidRDefault="003F7BEB" w:rsidP="00667447">
            <w:pPr>
              <w:spacing w:after="160"/>
            </w:pPr>
          </w:p>
        </w:tc>
        <w:tc>
          <w:tcPr>
            <w:tcW w:w="6462" w:type="dxa"/>
          </w:tcPr>
          <w:p w14:paraId="505EB814" w14:textId="3E40B2CB" w:rsidR="003F7BEB" w:rsidRDefault="003F7BEB" w:rsidP="00667447">
            <w:pPr>
              <w:spacing w:after="160"/>
            </w:pPr>
          </w:p>
        </w:tc>
      </w:tr>
      <w:tr w:rsidR="000209A9" w14:paraId="6B4FB20B" w14:textId="77777777" w:rsidTr="00667447">
        <w:trPr>
          <w:trHeight w:val="457"/>
        </w:trPr>
        <w:tc>
          <w:tcPr>
            <w:tcW w:w="549" w:type="dxa"/>
          </w:tcPr>
          <w:p w14:paraId="18FA5919" w14:textId="77777777" w:rsidR="003F7BEB" w:rsidRDefault="003F7BEB" w:rsidP="00667447">
            <w:pPr>
              <w:spacing w:after="160"/>
            </w:pPr>
            <w:r>
              <w:t>2.</w:t>
            </w:r>
          </w:p>
        </w:tc>
        <w:tc>
          <w:tcPr>
            <w:tcW w:w="2140" w:type="dxa"/>
          </w:tcPr>
          <w:p w14:paraId="5738CC6D" w14:textId="5618D8A4" w:rsidR="003F7BEB" w:rsidRDefault="003F7BEB" w:rsidP="00667447">
            <w:pPr>
              <w:spacing w:after="160"/>
            </w:pPr>
          </w:p>
        </w:tc>
        <w:tc>
          <w:tcPr>
            <w:tcW w:w="6462" w:type="dxa"/>
          </w:tcPr>
          <w:p w14:paraId="39076237" w14:textId="5317E0D3" w:rsidR="003F7BEB" w:rsidRDefault="003F7BEB" w:rsidP="00667447">
            <w:pPr>
              <w:spacing w:after="160"/>
            </w:pPr>
          </w:p>
        </w:tc>
      </w:tr>
      <w:tr w:rsidR="000209A9" w14:paraId="225BC917" w14:textId="77777777" w:rsidTr="00667447">
        <w:trPr>
          <w:trHeight w:val="457"/>
        </w:trPr>
        <w:tc>
          <w:tcPr>
            <w:tcW w:w="549" w:type="dxa"/>
          </w:tcPr>
          <w:p w14:paraId="6B6E3692" w14:textId="77777777" w:rsidR="003F7BEB" w:rsidRDefault="003F7BEB" w:rsidP="00667447">
            <w:pPr>
              <w:spacing w:after="160"/>
            </w:pPr>
            <w:r>
              <w:t>3.</w:t>
            </w:r>
          </w:p>
        </w:tc>
        <w:tc>
          <w:tcPr>
            <w:tcW w:w="2140" w:type="dxa"/>
          </w:tcPr>
          <w:p w14:paraId="7E307280" w14:textId="1FBA6196" w:rsidR="003F7BEB" w:rsidRDefault="003F7BEB" w:rsidP="00667447">
            <w:pPr>
              <w:spacing w:after="160"/>
            </w:pPr>
          </w:p>
        </w:tc>
        <w:tc>
          <w:tcPr>
            <w:tcW w:w="6462" w:type="dxa"/>
          </w:tcPr>
          <w:p w14:paraId="23A59542" w14:textId="77777777" w:rsidR="003F7BEB" w:rsidRDefault="003F7BEB" w:rsidP="00667447">
            <w:pPr>
              <w:spacing w:after="160"/>
            </w:pPr>
          </w:p>
        </w:tc>
      </w:tr>
    </w:tbl>
    <w:p w14:paraId="474D6DAF" w14:textId="77777777" w:rsidR="00223235" w:rsidRDefault="00223235"/>
    <w:p w14:paraId="4948F2D0" w14:textId="77777777" w:rsidR="002E49B6" w:rsidRDefault="002E49B6"/>
    <w:p w14:paraId="5054C2E1" w14:textId="564103AD" w:rsidR="002E49B6" w:rsidRDefault="002E49B6" w:rsidP="002E49B6">
      <w:pPr>
        <w:pStyle w:val="Heading4"/>
      </w:pPr>
      <w:r>
        <w:t>Infant prophylaxis – Infant infections</w:t>
      </w:r>
    </w:p>
    <w:p w14:paraId="5EC51637" w14:textId="77777777" w:rsidR="002E49B6" w:rsidRDefault="002E49B6" w:rsidP="002E49B6">
      <w:r>
        <w:t xml:space="preserve">Following intervention values assumed: condoms efficacy=99%, </w:t>
      </w:r>
    </w:p>
    <w:p w14:paraId="49F22C13" w14:textId="77777777" w:rsidR="002E49B6" w:rsidRDefault="002E49B6" w:rsidP="002E49B6"/>
    <w:tbl>
      <w:tblPr>
        <w:tblStyle w:val="TableGrid"/>
        <w:tblW w:w="0" w:type="auto"/>
        <w:tblLook w:val="04A0" w:firstRow="1" w:lastRow="0" w:firstColumn="1" w:lastColumn="0" w:noHBand="0" w:noVBand="1"/>
      </w:tblPr>
      <w:tblGrid>
        <w:gridCol w:w="549"/>
        <w:gridCol w:w="2140"/>
        <w:gridCol w:w="6462"/>
      </w:tblGrid>
      <w:tr w:rsidR="000209A9" w14:paraId="699979CF" w14:textId="77777777" w:rsidTr="00667447">
        <w:trPr>
          <w:trHeight w:val="457"/>
        </w:trPr>
        <w:tc>
          <w:tcPr>
            <w:tcW w:w="549" w:type="dxa"/>
          </w:tcPr>
          <w:p w14:paraId="6A91A48D" w14:textId="77777777" w:rsidR="002E49B6" w:rsidRPr="008C6E20" w:rsidRDefault="002E49B6" w:rsidP="00667447">
            <w:pPr>
              <w:spacing w:after="160"/>
              <w:rPr>
                <w:b/>
                <w:bCs/>
              </w:rPr>
            </w:pPr>
            <w:r w:rsidRPr="008C6E20">
              <w:rPr>
                <w:b/>
                <w:bCs/>
              </w:rPr>
              <w:t>#</w:t>
            </w:r>
          </w:p>
        </w:tc>
        <w:tc>
          <w:tcPr>
            <w:tcW w:w="2140" w:type="dxa"/>
          </w:tcPr>
          <w:p w14:paraId="70629248" w14:textId="77777777" w:rsidR="002E49B6" w:rsidRPr="008C6E20" w:rsidRDefault="002E49B6" w:rsidP="00667447">
            <w:pPr>
              <w:spacing w:after="160"/>
              <w:rPr>
                <w:b/>
                <w:bCs/>
              </w:rPr>
            </w:pPr>
            <w:r w:rsidRPr="008C6E20">
              <w:rPr>
                <w:b/>
                <w:bCs/>
              </w:rPr>
              <w:t>Description</w:t>
            </w:r>
          </w:p>
        </w:tc>
        <w:tc>
          <w:tcPr>
            <w:tcW w:w="6462" w:type="dxa"/>
          </w:tcPr>
          <w:p w14:paraId="1092C4ED" w14:textId="77777777" w:rsidR="002E49B6" w:rsidRPr="008C6E20" w:rsidRDefault="002E49B6" w:rsidP="00667447">
            <w:pPr>
              <w:spacing w:after="160"/>
              <w:rPr>
                <w:b/>
                <w:bCs/>
              </w:rPr>
            </w:pPr>
            <w:r w:rsidRPr="00723A0E">
              <w:rPr>
                <w:b/>
                <w:bCs/>
                <w:highlight w:val="yellow"/>
              </w:rPr>
              <w:t>Test Calculation/expectation</w:t>
            </w:r>
          </w:p>
        </w:tc>
      </w:tr>
      <w:tr w:rsidR="000209A9" w14:paraId="001D1ED3" w14:textId="77777777" w:rsidTr="00667447">
        <w:trPr>
          <w:trHeight w:val="457"/>
        </w:trPr>
        <w:tc>
          <w:tcPr>
            <w:tcW w:w="549" w:type="dxa"/>
          </w:tcPr>
          <w:p w14:paraId="3FE2DF81" w14:textId="77777777" w:rsidR="002E49B6" w:rsidRDefault="002E49B6" w:rsidP="00667447">
            <w:pPr>
              <w:spacing w:after="160"/>
            </w:pPr>
            <w:r>
              <w:t>1.</w:t>
            </w:r>
          </w:p>
        </w:tc>
        <w:tc>
          <w:tcPr>
            <w:tcW w:w="2140" w:type="dxa"/>
          </w:tcPr>
          <w:p w14:paraId="7DA52184" w14:textId="77777777" w:rsidR="002E49B6" w:rsidRDefault="002E49B6" w:rsidP="00667447">
            <w:pPr>
              <w:spacing w:after="160"/>
            </w:pPr>
          </w:p>
        </w:tc>
        <w:tc>
          <w:tcPr>
            <w:tcW w:w="6462" w:type="dxa"/>
          </w:tcPr>
          <w:p w14:paraId="4303B3FF" w14:textId="77777777" w:rsidR="002E49B6" w:rsidRDefault="002E49B6" w:rsidP="00667447">
            <w:pPr>
              <w:spacing w:after="160"/>
            </w:pPr>
          </w:p>
        </w:tc>
      </w:tr>
      <w:tr w:rsidR="000209A9" w14:paraId="147E08C3" w14:textId="77777777" w:rsidTr="00667447">
        <w:trPr>
          <w:trHeight w:val="457"/>
        </w:trPr>
        <w:tc>
          <w:tcPr>
            <w:tcW w:w="549" w:type="dxa"/>
          </w:tcPr>
          <w:p w14:paraId="78342851" w14:textId="77777777" w:rsidR="002E49B6" w:rsidRDefault="002E49B6" w:rsidP="00667447">
            <w:pPr>
              <w:spacing w:after="160"/>
            </w:pPr>
            <w:r>
              <w:t>2.</w:t>
            </w:r>
          </w:p>
        </w:tc>
        <w:tc>
          <w:tcPr>
            <w:tcW w:w="2140" w:type="dxa"/>
          </w:tcPr>
          <w:p w14:paraId="03FB96F4" w14:textId="77777777" w:rsidR="002E49B6" w:rsidRDefault="002E49B6" w:rsidP="00667447">
            <w:pPr>
              <w:spacing w:after="160"/>
            </w:pPr>
          </w:p>
        </w:tc>
        <w:tc>
          <w:tcPr>
            <w:tcW w:w="6462" w:type="dxa"/>
          </w:tcPr>
          <w:p w14:paraId="65DAC32A" w14:textId="77777777" w:rsidR="002E49B6" w:rsidRDefault="002E49B6" w:rsidP="00667447">
            <w:pPr>
              <w:spacing w:after="160"/>
            </w:pPr>
          </w:p>
        </w:tc>
      </w:tr>
      <w:tr w:rsidR="000209A9" w14:paraId="536B5B78" w14:textId="77777777" w:rsidTr="00667447">
        <w:trPr>
          <w:trHeight w:val="457"/>
        </w:trPr>
        <w:tc>
          <w:tcPr>
            <w:tcW w:w="549" w:type="dxa"/>
          </w:tcPr>
          <w:p w14:paraId="4222E6E6" w14:textId="77777777" w:rsidR="002E49B6" w:rsidRDefault="002E49B6" w:rsidP="00667447">
            <w:pPr>
              <w:spacing w:after="160"/>
            </w:pPr>
            <w:r>
              <w:t>3.</w:t>
            </w:r>
          </w:p>
        </w:tc>
        <w:tc>
          <w:tcPr>
            <w:tcW w:w="2140" w:type="dxa"/>
          </w:tcPr>
          <w:p w14:paraId="5000D906" w14:textId="77777777" w:rsidR="002E49B6" w:rsidRDefault="002E49B6" w:rsidP="00667447">
            <w:pPr>
              <w:spacing w:after="160"/>
            </w:pPr>
          </w:p>
        </w:tc>
        <w:tc>
          <w:tcPr>
            <w:tcW w:w="6462" w:type="dxa"/>
          </w:tcPr>
          <w:p w14:paraId="4B92A25B" w14:textId="77777777" w:rsidR="002E49B6" w:rsidRDefault="002E49B6" w:rsidP="00667447">
            <w:pPr>
              <w:spacing w:after="160"/>
            </w:pPr>
          </w:p>
        </w:tc>
      </w:tr>
    </w:tbl>
    <w:p w14:paraId="58A0DF56" w14:textId="77777777" w:rsidR="002E49B6" w:rsidRDefault="002E49B6" w:rsidP="002E49B6"/>
    <w:p w14:paraId="7D2C2377" w14:textId="77777777" w:rsidR="0059713F" w:rsidRDefault="0059713F"/>
    <w:p w14:paraId="19236D11" w14:textId="4C50EBEC" w:rsidR="002E49B6" w:rsidRDefault="002E49B6" w:rsidP="0059713F">
      <w:pPr>
        <w:rPr>
          <w:i/>
          <w:iCs/>
          <w:color w:val="2E74B5"/>
        </w:rPr>
      </w:pPr>
      <w:r>
        <w:rPr>
          <w:i/>
          <w:iCs/>
          <w:color w:val="2E74B5"/>
        </w:rPr>
        <w:t>C</w:t>
      </w:r>
      <w:r w:rsidRPr="002E49B6">
        <w:rPr>
          <w:i/>
          <w:iCs/>
          <w:color w:val="2E74B5"/>
        </w:rPr>
        <w:t>otrimoxazole</w:t>
      </w:r>
      <w:r>
        <w:rPr>
          <w:i/>
          <w:iCs/>
          <w:color w:val="2E74B5"/>
        </w:rPr>
        <w:t xml:space="preserve"> - Mortality</w:t>
      </w:r>
    </w:p>
    <w:p w14:paraId="067B9BE5" w14:textId="703261FE" w:rsidR="0059713F" w:rsidRDefault="0059713F" w:rsidP="0059713F">
      <w:r>
        <w:t xml:space="preserve">Following intervention values assumed: </w:t>
      </w:r>
      <w:r w:rsidR="006E7536">
        <w:t>cotrimoxazole</w:t>
      </w:r>
      <w:r>
        <w:t xml:space="preserve"> efficacy=</w:t>
      </w:r>
      <w:r w:rsidR="006E6BCB">
        <w:t>10</w:t>
      </w:r>
      <w:r>
        <w:t xml:space="preserve">%, </w:t>
      </w:r>
    </w:p>
    <w:p w14:paraId="0319F3C0" w14:textId="77777777" w:rsidR="0059713F" w:rsidRDefault="0059713F"/>
    <w:tbl>
      <w:tblPr>
        <w:tblStyle w:val="TableGrid"/>
        <w:tblW w:w="0" w:type="auto"/>
        <w:tblLook w:val="04A0" w:firstRow="1" w:lastRow="0" w:firstColumn="1" w:lastColumn="0" w:noHBand="0" w:noVBand="1"/>
      </w:tblPr>
      <w:tblGrid>
        <w:gridCol w:w="549"/>
        <w:gridCol w:w="2140"/>
        <w:gridCol w:w="6462"/>
      </w:tblGrid>
      <w:tr w:rsidR="000209A9" w14:paraId="4F04859B" w14:textId="77777777" w:rsidTr="00667447">
        <w:trPr>
          <w:trHeight w:val="457"/>
        </w:trPr>
        <w:tc>
          <w:tcPr>
            <w:tcW w:w="549" w:type="dxa"/>
          </w:tcPr>
          <w:p w14:paraId="197FEC7D" w14:textId="77777777" w:rsidR="00441386" w:rsidRPr="008C6E20" w:rsidRDefault="00441386" w:rsidP="00667447">
            <w:pPr>
              <w:spacing w:after="160"/>
              <w:rPr>
                <w:b/>
                <w:bCs/>
              </w:rPr>
            </w:pPr>
            <w:r w:rsidRPr="008C6E20">
              <w:rPr>
                <w:b/>
                <w:bCs/>
              </w:rPr>
              <w:lastRenderedPageBreak/>
              <w:t>#</w:t>
            </w:r>
          </w:p>
        </w:tc>
        <w:tc>
          <w:tcPr>
            <w:tcW w:w="2140" w:type="dxa"/>
          </w:tcPr>
          <w:p w14:paraId="5BA03214" w14:textId="77777777" w:rsidR="00441386" w:rsidRPr="008C6E20" w:rsidRDefault="00441386" w:rsidP="00667447">
            <w:pPr>
              <w:spacing w:after="160"/>
              <w:rPr>
                <w:b/>
                <w:bCs/>
              </w:rPr>
            </w:pPr>
            <w:r w:rsidRPr="008C6E20">
              <w:rPr>
                <w:b/>
                <w:bCs/>
              </w:rPr>
              <w:t>Description</w:t>
            </w:r>
          </w:p>
        </w:tc>
        <w:tc>
          <w:tcPr>
            <w:tcW w:w="6462" w:type="dxa"/>
          </w:tcPr>
          <w:p w14:paraId="2BAE0BB9" w14:textId="77777777" w:rsidR="00441386" w:rsidRPr="008C6E20" w:rsidRDefault="00441386" w:rsidP="00667447">
            <w:pPr>
              <w:spacing w:after="160"/>
              <w:rPr>
                <w:b/>
                <w:bCs/>
              </w:rPr>
            </w:pPr>
            <w:r w:rsidRPr="00723A0E">
              <w:rPr>
                <w:b/>
                <w:bCs/>
                <w:highlight w:val="yellow"/>
              </w:rPr>
              <w:t>Test Calculation/expectation</w:t>
            </w:r>
          </w:p>
        </w:tc>
      </w:tr>
      <w:tr w:rsidR="000209A9" w14:paraId="15099731" w14:textId="77777777" w:rsidTr="00667447">
        <w:trPr>
          <w:trHeight w:val="457"/>
        </w:trPr>
        <w:tc>
          <w:tcPr>
            <w:tcW w:w="549" w:type="dxa"/>
          </w:tcPr>
          <w:p w14:paraId="7B867D7F" w14:textId="77777777" w:rsidR="00441386" w:rsidRDefault="00441386" w:rsidP="00667447">
            <w:pPr>
              <w:spacing w:after="160"/>
            </w:pPr>
            <w:r>
              <w:t>1.</w:t>
            </w:r>
          </w:p>
        </w:tc>
        <w:tc>
          <w:tcPr>
            <w:tcW w:w="2140" w:type="dxa"/>
          </w:tcPr>
          <w:p w14:paraId="71896A71" w14:textId="6D12B894" w:rsidR="00441386" w:rsidRDefault="00441386" w:rsidP="00667447">
            <w:pPr>
              <w:spacing w:after="160"/>
            </w:pPr>
            <w:r>
              <w:t xml:space="preserve">Increasing coverage of </w:t>
            </w:r>
            <w:r w:rsidR="00D01DD3">
              <w:t xml:space="preserve">CTX </w:t>
            </w:r>
            <w:r w:rsidR="00604EB8">
              <w:t>by 20%</w:t>
            </w:r>
          </w:p>
        </w:tc>
        <w:tc>
          <w:tcPr>
            <w:tcW w:w="6462" w:type="dxa"/>
          </w:tcPr>
          <w:p w14:paraId="3FC57440" w14:textId="0CA7B7F0" w:rsidR="00441386" w:rsidRDefault="007B77A3" w:rsidP="00667447">
            <w:pPr>
              <w:spacing w:after="160"/>
            </w:pPr>
            <w:r>
              <w:t>Deaths_averted=0.2*</w:t>
            </w:r>
            <w:r w:rsidR="006E6BCB">
              <w:t>mortality_rate*plhiv*efficacy_ctx</w:t>
            </w:r>
          </w:p>
        </w:tc>
      </w:tr>
      <w:tr w:rsidR="000209A9" w14:paraId="381AD5CF" w14:textId="77777777" w:rsidTr="00667447">
        <w:trPr>
          <w:trHeight w:val="457"/>
        </w:trPr>
        <w:tc>
          <w:tcPr>
            <w:tcW w:w="549" w:type="dxa"/>
          </w:tcPr>
          <w:p w14:paraId="2BF9E168" w14:textId="77777777" w:rsidR="00441386" w:rsidRDefault="00441386" w:rsidP="00667447">
            <w:pPr>
              <w:spacing w:after="160"/>
            </w:pPr>
            <w:r>
              <w:t>2.</w:t>
            </w:r>
          </w:p>
        </w:tc>
        <w:tc>
          <w:tcPr>
            <w:tcW w:w="2140" w:type="dxa"/>
          </w:tcPr>
          <w:p w14:paraId="2C492BDF" w14:textId="30C3DE25" w:rsidR="00441386" w:rsidRDefault="007B77A3" w:rsidP="00667447">
            <w:pPr>
              <w:spacing w:after="160"/>
            </w:pPr>
            <w:r>
              <w:t>Decreasing coverage of CTX by 20%</w:t>
            </w:r>
          </w:p>
        </w:tc>
        <w:tc>
          <w:tcPr>
            <w:tcW w:w="6462" w:type="dxa"/>
          </w:tcPr>
          <w:p w14:paraId="0E24E2BB" w14:textId="07677A01" w:rsidR="00441386" w:rsidRDefault="00485716" w:rsidP="00667447">
            <w:pPr>
              <w:spacing w:after="160"/>
            </w:pPr>
            <w:r>
              <w:t>Deaths_averted=-0.2*mortality_rate*plhiv*efficacy_ctx</w:t>
            </w:r>
          </w:p>
        </w:tc>
      </w:tr>
      <w:tr w:rsidR="000209A9" w14:paraId="0707F21A" w14:textId="77777777" w:rsidTr="00667447">
        <w:trPr>
          <w:trHeight w:val="457"/>
        </w:trPr>
        <w:tc>
          <w:tcPr>
            <w:tcW w:w="549" w:type="dxa"/>
          </w:tcPr>
          <w:p w14:paraId="788930AD" w14:textId="77777777" w:rsidR="00441386" w:rsidRDefault="00441386" w:rsidP="00667447">
            <w:pPr>
              <w:spacing w:after="160"/>
            </w:pPr>
            <w:r>
              <w:t>3.</w:t>
            </w:r>
          </w:p>
        </w:tc>
        <w:tc>
          <w:tcPr>
            <w:tcW w:w="2140" w:type="dxa"/>
          </w:tcPr>
          <w:p w14:paraId="421D4BD1" w14:textId="2BD8EF92" w:rsidR="00441386" w:rsidRDefault="00E220B3" w:rsidP="00667447">
            <w:pPr>
              <w:spacing w:after="160"/>
            </w:pPr>
            <w:r>
              <w:t>Costs</w:t>
            </w:r>
          </w:p>
        </w:tc>
        <w:tc>
          <w:tcPr>
            <w:tcW w:w="6462" w:type="dxa"/>
          </w:tcPr>
          <w:p w14:paraId="78F26B36" w14:textId="77777777" w:rsidR="00441386" w:rsidRDefault="00441386" w:rsidP="00667447">
            <w:pPr>
              <w:spacing w:after="160"/>
            </w:pPr>
          </w:p>
        </w:tc>
      </w:tr>
    </w:tbl>
    <w:p w14:paraId="5C6ABBE6" w14:textId="77777777" w:rsidR="00040541" w:rsidRDefault="00040541" w:rsidP="00FC170C">
      <w:pPr>
        <w:rPr>
          <w:i/>
          <w:iCs/>
          <w:color w:val="2E74B5"/>
        </w:rPr>
      </w:pPr>
    </w:p>
    <w:p w14:paraId="5B89AB5E" w14:textId="7B6E9583" w:rsidR="00FC170C" w:rsidRDefault="00FC170C" w:rsidP="00FC170C">
      <w:pPr>
        <w:rPr>
          <w:i/>
          <w:iCs/>
          <w:color w:val="2E74B5"/>
        </w:rPr>
      </w:pPr>
      <w:r>
        <w:rPr>
          <w:i/>
          <w:iCs/>
          <w:color w:val="2E74B5"/>
        </w:rPr>
        <w:t>Combined Preventions -</w:t>
      </w:r>
    </w:p>
    <w:p w14:paraId="4B802431" w14:textId="77777777" w:rsidR="00FC170C" w:rsidRDefault="00FC170C" w:rsidP="00FC170C">
      <w:r>
        <w:t xml:space="preserve">Following intervention values assumed: cotrimoxazole efficacy=10%, </w:t>
      </w:r>
    </w:p>
    <w:p w14:paraId="0DF94CFC" w14:textId="77777777" w:rsidR="00FC170C" w:rsidRDefault="00FC170C" w:rsidP="00FC170C"/>
    <w:tbl>
      <w:tblPr>
        <w:tblStyle w:val="TableGrid"/>
        <w:tblW w:w="0" w:type="auto"/>
        <w:tblLook w:val="04A0" w:firstRow="1" w:lastRow="0" w:firstColumn="1" w:lastColumn="0" w:noHBand="0" w:noVBand="1"/>
      </w:tblPr>
      <w:tblGrid>
        <w:gridCol w:w="549"/>
        <w:gridCol w:w="2140"/>
        <w:gridCol w:w="6462"/>
      </w:tblGrid>
      <w:tr w:rsidR="000209A9" w14:paraId="43ED97C0" w14:textId="77777777" w:rsidTr="00667447">
        <w:trPr>
          <w:trHeight w:val="457"/>
        </w:trPr>
        <w:tc>
          <w:tcPr>
            <w:tcW w:w="549" w:type="dxa"/>
          </w:tcPr>
          <w:p w14:paraId="300B2994" w14:textId="77777777" w:rsidR="00FC170C" w:rsidRPr="008C6E20" w:rsidRDefault="00FC170C" w:rsidP="00667447">
            <w:pPr>
              <w:spacing w:after="160"/>
              <w:rPr>
                <w:b/>
                <w:bCs/>
              </w:rPr>
            </w:pPr>
            <w:r w:rsidRPr="008C6E20">
              <w:rPr>
                <w:b/>
                <w:bCs/>
              </w:rPr>
              <w:t>#</w:t>
            </w:r>
          </w:p>
        </w:tc>
        <w:tc>
          <w:tcPr>
            <w:tcW w:w="2140" w:type="dxa"/>
          </w:tcPr>
          <w:p w14:paraId="3746D7ED" w14:textId="77777777" w:rsidR="00FC170C" w:rsidRPr="008C6E20" w:rsidRDefault="00FC170C" w:rsidP="00667447">
            <w:pPr>
              <w:spacing w:after="160"/>
              <w:rPr>
                <w:b/>
                <w:bCs/>
              </w:rPr>
            </w:pPr>
            <w:r w:rsidRPr="008C6E20">
              <w:rPr>
                <w:b/>
                <w:bCs/>
              </w:rPr>
              <w:t>Description</w:t>
            </w:r>
          </w:p>
        </w:tc>
        <w:tc>
          <w:tcPr>
            <w:tcW w:w="6462" w:type="dxa"/>
          </w:tcPr>
          <w:p w14:paraId="33D66BAD" w14:textId="77777777" w:rsidR="00FC170C" w:rsidRPr="008C6E20" w:rsidRDefault="00FC170C" w:rsidP="00667447">
            <w:pPr>
              <w:spacing w:after="160"/>
              <w:rPr>
                <w:b/>
                <w:bCs/>
              </w:rPr>
            </w:pPr>
            <w:r w:rsidRPr="00723A0E">
              <w:rPr>
                <w:b/>
                <w:bCs/>
                <w:highlight w:val="yellow"/>
              </w:rPr>
              <w:t>Test Calculation/expectation</w:t>
            </w:r>
          </w:p>
        </w:tc>
      </w:tr>
      <w:tr w:rsidR="000209A9" w14:paraId="7025E8C0" w14:textId="77777777" w:rsidTr="00667447">
        <w:trPr>
          <w:trHeight w:val="457"/>
        </w:trPr>
        <w:tc>
          <w:tcPr>
            <w:tcW w:w="549" w:type="dxa"/>
          </w:tcPr>
          <w:p w14:paraId="0CE37AAB" w14:textId="77777777" w:rsidR="00FC170C" w:rsidRDefault="00FC170C" w:rsidP="00667447">
            <w:pPr>
              <w:spacing w:after="160"/>
            </w:pPr>
            <w:r>
              <w:t>1.</w:t>
            </w:r>
          </w:p>
        </w:tc>
        <w:tc>
          <w:tcPr>
            <w:tcW w:w="2140" w:type="dxa"/>
          </w:tcPr>
          <w:p w14:paraId="0DE5A467" w14:textId="7D73E421" w:rsidR="00FC170C" w:rsidRDefault="00FC170C" w:rsidP="00667447">
            <w:pPr>
              <w:spacing w:after="160"/>
            </w:pPr>
          </w:p>
        </w:tc>
        <w:tc>
          <w:tcPr>
            <w:tcW w:w="6462" w:type="dxa"/>
          </w:tcPr>
          <w:p w14:paraId="3DE0B253" w14:textId="05B483DB" w:rsidR="00FC170C" w:rsidRDefault="00FC170C" w:rsidP="00667447">
            <w:pPr>
              <w:spacing w:after="160"/>
            </w:pPr>
          </w:p>
        </w:tc>
      </w:tr>
      <w:tr w:rsidR="000209A9" w14:paraId="61006196" w14:textId="77777777" w:rsidTr="00667447">
        <w:trPr>
          <w:trHeight w:val="457"/>
        </w:trPr>
        <w:tc>
          <w:tcPr>
            <w:tcW w:w="549" w:type="dxa"/>
          </w:tcPr>
          <w:p w14:paraId="795EFC57" w14:textId="77777777" w:rsidR="00FC170C" w:rsidRDefault="00FC170C" w:rsidP="00667447">
            <w:pPr>
              <w:spacing w:after="160"/>
            </w:pPr>
            <w:r>
              <w:t>2.</w:t>
            </w:r>
          </w:p>
        </w:tc>
        <w:tc>
          <w:tcPr>
            <w:tcW w:w="2140" w:type="dxa"/>
          </w:tcPr>
          <w:p w14:paraId="4C0399B4" w14:textId="656FFBE3" w:rsidR="00FC170C" w:rsidRDefault="00FC170C" w:rsidP="00667447">
            <w:pPr>
              <w:spacing w:after="160"/>
            </w:pPr>
          </w:p>
        </w:tc>
        <w:tc>
          <w:tcPr>
            <w:tcW w:w="6462" w:type="dxa"/>
          </w:tcPr>
          <w:p w14:paraId="412C7139" w14:textId="6203C8F6" w:rsidR="00FC170C" w:rsidRDefault="00FC170C" w:rsidP="00667447">
            <w:pPr>
              <w:spacing w:after="160"/>
            </w:pPr>
          </w:p>
        </w:tc>
      </w:tr>
      <w:tr w:rsidR="000209A9" w14:paraId="130D2467" w14:textId="77777777" w:rsidTr="00667447">
        <w:trPr>
          <w:trHeight w:val="457"/>
        </w:trPr>
        <w:tc>
          <w:tcPr>
            <w:tcW w:w="549" w:type="dxa"/>
          </w:tcPr>
          <w:p w14:paraId="66AC9513" w14:textId="77777777" w:rsidR="00FC170C" w:rsidRDefault="00FC170C" w:rsidP="00667447">
            <w:pPr>
              <w:spacing w:after="160"/>
            </w:pPr>
            <w:r>
              <w:t>3.</w:t>
            </w:r>
          </w:p>
        </w:tc>
        <w:tc>
          <w:tcPr>
            <w:tcW w:w="2140" w:type="dxa"/>
          </w:tcPr>
          <w:p w14:paraId="05DFF517" w14:textId="77777777" w:rsidR="00FC170C" w:rsidRDefault="00FC170C" w:rsidP="00667447">
            <w:pPr>
              <w:spacing w:after="160"/>
            </w:pPr>
            <w:r>
              <w:t>Costs</w:t>
            </w:r>
          </w:p>
        </w:tc>
        <w:tc>
          <w:tcPr>
            <w:tcW w:w="6462" w:type="dxa"/>
          </w:tcPr>
          <w:p w14:paraId="7BCA1824" w14:textId="77777777" w:rsidR="00FC170C" w:rsidRDefault="00FC170C" w:rsidP="00667447">
            <w:pPr>
              <w:spacing w:after="160"/>
            </w:pPr>
          </w:p>
        </w:tc>
      </w:tr>
    </w:tbl>
    <w:p w14:paraId="65D43847" w14:textId="77777777" w:rsidR="00441386" w:rsidRDefault="00441386"/>
    <w:p w14:paraId="2E4D796D" w14:textId="77777777" w:rsidR="00AE3D3A" w:rsidRDefault="00AE3D3A"/>
    <w:p w14:paraId="20086A5C" w14:textId="4786D833" w:rsidR="00B927D7" w:rsidRDefault="00AE3D3A" w:rsidP="00B927D7">
      <w:pPr>
        <w:pStyle w:val="Heading2"/>
      </w:pPr>
      <w:commentRangeStart w:id="6"/>
      <w:r>
        <w:t xml:space="preserve">Test set: </w:t>
      </w:r>
      <w:r w:rsidR="00B927D7">
        <w:t>Testing Interventions</w:t>
      </w:r>
      <w:commentRangeEnd w:id="6"/>
      <w:r w:rsidR="00A36F54">
        <w:rPr>
          <w:rStyle w:val="CommentReference"/>
          <w:sz w:val="28"/>
          <w:szCs w:val="28"/>
        </w:rPr>
        <w:commentReference w:id="6"/>
      </w:r>
    </w:p>
    <w:p w14:paraId="604C77AE" w14:textId="77777777" w:rsidR="00B927D7" w:rsidRDefault="00B927D7" w:rsidP="00B927D7">
      <w:pPr>
        <w:pStyle w:val="Heading3"/>
      </w:pPr>
      <w:r>
        <w:t>Purpose</w:t>
      </w:r>
    </w:p>
    <w:p w14:paraId="7098335D" w14:textId="1F2CD8AA" w:rsidR="00B927D7" w:rsidRDefault="00B927D7" w:rsidP="00B927D7">
      <w:pPr>
        <w:spacing w:after="160"/>
      </w:pPr>
      <w:r>
        <w:t>Tests that changes in testing interventions and modalities are correctly handled by the model. Increases in testing(all other remaining equal) should result in higher number of individuals being diagnosed</w:t>
      </w:r>
      <w:r w:rsidR="00F715B7">
        <w:t xml:space="preserve">, and subsequently a larger number of individuals being on treatment. </w:t>
      </w:r>
      <w:r w:rsidR="0082051A">
        <w:t>Also calculating difference between baseline and a scenario.</w:t>
      </w:r>
    </w:p>
    <w:p w14:paraId="19F758DE" w14:textId="77777777" w:rsidR="00B927D7" w:rsidRDefault="00B927D7" w:rsidP="00B927D7">
      <w:pPr>
        <w:pStyle w:val="Heading3"/>
      </w:pPr>
      <w:r>
        <w:t>Test Logic</w:t>
      </w:r>
    </w:p>
    <w:p w14:paraId="41190DA5" w14:textId="55A1A61E" w:rsidR="00B927D7" w:rsidRDefault="00B927D7" w:rsidP="00B927D7">
      <w:pPr>
        <w:spacing w:after="160"/>
      </w:pPr>
      <w:r>
        <w:t>Uses a standardized population with the following parameters: 1,000,000 total population, 5% HIV prevalence (50,000 PLHIV), 80% diagnosed, 75% on ART, 85% virally suppressed, 5,000 new infections per year, 1,000 AIDS deaths per year</w:t>
      </w:r>
      <w:r w:rsidR="00E93E4E">
        <w:t xml:space="preserve">, </w:t>
      </w:r>
      <w:r w:rsidR="007572F3">
        <w:t xml:space="preserve">crude </w:t>
      </w:r>
      <w:r w:rsidR="00E93E4E">
        <w:t xml:space="preserve">birth rate </w:t>
      </w:r>
      <w:r w:rsidR="007572F3">
        <w:t>24 per 1000, 49% of population male</w:t>
      </w:r>
      <w:r w:rsidR="00666B0C">
        <w:t xml:space="preserve"> </w:t>
      </w:r>
      <w:r w:rsidR="007572F3">
        <w:t>,</w:t>
      </w:r>
      <w:r w:rsidR="00666B0C">
        <w:t>and 40%</w:t>
      </w:r>
      <w:r w:rsidR="007572F3">
        <w:t xml:space="preserve"> </w:t>
      </w:r>
      <w:r w:rsidR="00666B0C">
        <w:t>of population under 15.</w:t>
      </w:r>
    </w:p>
    <w:p w14:paraId="56B45C79" w14:textId="294A83F6" w:rsidR="00B927D7" w:rsidRDefault="00E93E4E" w:rsidP="00D8365E">
      <w:r w:rsidRPr="00A7265E">
        <w:t>Intervention assumptions</w:t>
      </w:r>
      <w:r w:rsidR="00666B0C" w:rsidRPr="00A7265E">
        <w:t xml:space="preserve">: </w:t>
      </w:r>
      <w:r w:rsidR="00876592" w:rsidRPr="00A7265E">
        <w:t>base yield multiplier is 90%</w:t>
      </w:r>
      <w:r w:rsidR="00304B91" w:rsidRPr="00A7265E">
        <w:t>, general facility tests multiplier</w:t>
      </w:r>
      <w:r w:rsidR="00551245" w:rsidRPr="00A7265E">
        <w:t xml:space="preserve"> and linkage rate (</w:t>
      </w:r>
      <w:r w:rsidR="00304B91" w:rsidRPr="00A7265E">
        <w:t>1</w:t>
      </w:r>
      <w:r w:rsidR="00551245" w:rsidRPr="00A7265E">
        <w:t>,0.9)</w:t>
      </w:r>
      <w:r w:rsidR="00304B91" w:rsidRPr="00A7265E">
        <w:t>, targeted facility test multiplier</w:t>
      </w:r>
      <w:r w:rsidR="00551245" w:rsidRPr="00A7265E">
        <w:t xml:space="preserve"> and linkage rate (2, 0.8)</w:t>
      </w:r>
      <w:r w:rsidR="00304B91" w:rsidRPr="00A7265E">
        <w:t xml:space="preserve">, test efficacy </w:t>
      </w:r>
      <w:r w:rsidR="00551245" w:rsidRPr="00A7265E">
        <w:t>=0.97</w:t>
      </w:r>
      <w:r w:rsidR="00E526F6" w:rsidRPr="00A7265E">
        <w:t>, base_yield =0.02175</w:t>
      </w:r>
      <w:r w:rsidR="00E375DD" w:rsidRPr="00A7265E">
        <w:t xml:space="preserve">, </w:t>
      </w:r>
      <w:r w:rsidR="00E375DD" w:rsidRPr="00A7265E">
        <w:rPr>
          <w:highlight w:val="yellow"/>
        </w:rPr>
        <w:t>re_test_prop =0.5</w:t>
      </w:r>
      <w:r w:rsidR="00C20F7F">
        <w:t xml:space="preserve">, </w:t>
      </w:r>
      <w:r w:rsidR="00C20F7F" w:rsidRPr="00607D89">
        <w:rPr>
          <w:highlight w:val="yellow"/>
        </w:rPr>
        <w:t>base_</w:t>
      </w:r>
      <w:r w:rsidR="00E372B0" w:rsidRPr="00607D89">
        <w:rPr>
          <w:highlight w:val="yellow"/>
        </w:rPr>
        <w:t>v</w:t>
      </w:r>
      <w:r w:rsidR="00C20F7F" w:rsidRPr="00607D89">
        <w:rPr>
          <w:highlight w:val="yellow"/>
        </w:rPr>
        <w:t>iral_suppression</w:t>
      </w:r>
      <w:r w:rsidR="00E372B0" w:rsidRPr="00607D89">
        <w:rPr>
          <w:highlight w:val="yellow"/>
        </w:rPr>
        <w:t xml:space="preserve"> = percent_on_art</w:t>
      </w:r>
      <w:r w:rsidR="000D2D45">
        <w:t>*0.9</w:t>
      </w:r>
      <w:r w:rsidR="001E102E">
        <w:t>. General test_cost $8</w:t>
      </w:r>
      <w:r w:rsidR="00B161D8">
        <w:t>, linkage cost $4</w:t>
      </w:r>
    </w:p>
    <w:p w14:paraId="6AE26268" w14:textId="77777777" w:rsidR="00DE1D77" w:rsidRDefault="00DE1D77" w:rsidP="00C9124F"/>
    <w:p w14:paraId="20E84F8A" w14:textId="77777777" w:rsidR="00DE1D77" w:rsidRDefault="00DE1D77" w:rsidP="00DE1D77">
      <w:pPr>
        <w:pStyle w:val="Heading4"/>
      </w:pPr>
      <w:r>
        <w:t>Zero Testing</w:t>
      </w:r>
    </w:p>
    <w:p w14:paraId="0B40142A" w14:textId="77777777" w:rsidR="00DE1D77" w:rsidRDefault="00DE1D77" w:rsidP="00C9124F"/>
    <w:tbl>
      <w:tblPr>
        <w:tblStyle w:val="TableGrid"/>
        <w:tblW w:w="0" w:type="auto"/>
        <w:tblLook w:val="04A0" w:firstRow="1" w:lastRow="0" w:firstColumn="1" w:lastColumn="0" w:noHBand="0" w:noVBand="1"/>
      </w:tblPr>
      <w:tblGrid>
        <w:gridCol w:w="549"/>
        <w:gridCol w:w="2140"/>
        <w:gridCol w:w="6462"/>
      </w:tblGrid>
      <w:tr w:rsidR="00DE1D77" w:rsidRPr="008C6E20" w14:paraId="71AAD9D7" w14:textId="77777777" w:rsidTr="009E4348">
        <w:trPr>
          <w:trHeight w:val="457"/>
        </w:trPr>
        <w:tc>
          <w:tcPr>
            <w:tcW w:w="549" w:type="dxa"/>
          </w:tcPr>
          <w:p w14:paraId="3452371F" w14:textId="77777777" w:rsidR="00DE1D77" w:rsidRPr="008C6E20" w:rsidRDefault="00DE1D77" w:rsidP="009E4348">
            <w:pPr>
              <w:spacing w:after="160"/>
              <w:rPr>
                <w:b/>
                <w:bCs/>
              </w:rPr>
            </w:pPr>
            <w:r w:rsidRPr="008C6E20">
              <w:rPr>
                <w:b/>
                <w:bCs/>
              </w:rPr>
              <w:t>#</w:t>
            </w:r>
          </w:p>
        </w:tc>
        <w:tc>
          <w:tcPr>
            <w:tcW w:w="2140" w:type="dxa"/>
          </w:tcPr>
          <w:p w14:paraId="51196C03" w14:textId="77777777" w:rsidR="00DE1D77" w:rsidRPr="008C6E20" w:rsidRDefault="00DE1D77" w:rsidP="009E4348">
            <w:pPr>
              <w:spacing w:after="160"/>
              <w:rPr>
                <w:b/>
                <w:bCs/>
              </w:rPr>
            </w:pPr>
            <w:r w:rsidRPr="008C6E20">
              <w:rPr>
                <w:b/>
                <w:bCs/>
              </w:rPr>
              <w:t>Description</w:t>
            </w:r>
          </w:p>
        </w:tc>
        <w:tc>
          <w:tcPr>
            <w:tcW w:w="6462" w:type="dxa"/>
          </w:tcPr>
          <w:p w14:paraId="5751A16E" w14:textId="77777777" w:rsidR="00DE1D77" w:rsidRPr="008C6E20" w:rsidRDefault="00DE1D77" w:rsidP="009E4348">
            <w:pPr>
              <w:spacing w:after="160"/>
              <w:rPr>
                <w:b/>
                <w:bCs/>
              </w:rPr>
            </w:pPr>
            <w:r w:rsidRPr="00551245">
              <w:rPr>
                <w:b/>
                <w:bCs/>
              </w:rPr>
              <w:t>Test Calculation/expectation</w:t>
            </w:r>
          </w:p>
        </w:tc>
      </w:tr>
      <w:tr w:rsidR="00DE1D77" w14:paraId="0EC9F7C0" w14:textId="77777777" w:rsidTr="009E4348">
        <w:trPr>
          <w:trHeight w:val="457"/>
        </w:trPr>
        <w:tc>
          <w:tcPr>
            <w:tcW w:w="549" w:type="dxa"/>
          </w:tcPr>
          <w:p w14:paraId="427407FD" w14:textId="77777777" w:rsidR="00DE1D77" w:rsidRDefault="00DE1D77" w:rsidP="009E4348">
            <w:pPr>
              <w:spacing w:after="160"/>
            </w:pPr>
            <w:r>
              <w:lastRenderedPageBreak/>
              <w:t>1.</w:t>
            </w:r>
          </w:p>
        </w:tc>
        <w:tc>
          <w:tcPr>
            <w:tcW w:w="2140" w:type="dxa"/>
          </w:tcPr>
          <w:p w14:paraId="78634A8D" w14:textId="77777777" w:rsidR="00DE1D77" w:rsidRDefault="00DE1D77" w:rsidP="009E4348">
            <w:pPr>
              <w:spacing w:after="160"/>
            </w:pPr>
            <w:r>
              <w:t>Set all testing to be 0 – new diagnoses</w:t>
            </w:r>
          </w:p>
        </w:tc>
        <w:tc>
          <w:tcPr>
            <w:tcW w:w="6462" w:type="dxa"/>
          </w:tcPr>
          <w:p w14:paraId="142FF4AB" w14:textId="77777777" w:rsidR="00DE1D77" w:rsidRDefault="00DE1D77" w:rsidP="009E4348">
            <w:pPr>
              <w:spacing w:after="160"/>
            </w:pPr>
            <w:r>
              <w:t>Expected_new_diagnoses = 0</w:t>
            </w:r>
          </w:p>
        </w:tc>
      </w:tr>
      <w:tr w:rsidR="00DE1D77" w14:paraId="1ABA9038" w14:textId="77777777" w:rsidTr="009E4348">
        <w:trPr>
          <w:trHeight w:val="457"/>
        </w:trPr>
        <w:tc>
          <w:tcPr>
            <w:tcW w:w="549" w:type="dxa"/>
          </w:tcPr>
          <w:p w14:paraId="753239FE" w14:textId="77777777" w:rsidR="00DE1D77" w:rsidRDefault="00DE1D77" w:rsidP="009E4348">
            <w:pPr>
              <w:spacing w:after="160"/>
            </w:pPr>
            <w:r>
              <w:t>2.</w:t>
            </w:r>
          </w:p>
        </w:tc>
        <w:tc>
          <w:tcPr>
            <w:tcW w:w="2140" w:type="dxa"/>
          </w:tcPr>
          <w:p w14:paraId="22E7BCC9" w14:textId="77777777" w:rsidR="00DE1D77" w:rsidRDefault="00DE1D77" w:rsidP="009E4348">
            <w:pPr>
              <w:spacing w:after="160"/>
            </w:pPr>
            <w:r>
              <w:t>Set all testing to be 0 – art_inititations</w:t>
            </w:r>
          </w:p>
        </w:tc>
        <w:tc>
          <w:tcPr>
            <w:tcW w:w="6462" w:type="dxa"/>
          </w:tcPr>
          <w:p w14:paraId="2F423A12" w14:textId="77777777" w:rsidR="00DE1D77" w:rsidRDefault="00DE1D77" w:rsidP="009E4348">
            <w:pPr>
              <w:spacing w:after="160"/>
            </w:pPr>
            <w:r>
              <w:t>Expected_art_inititations=0</w:t>
            </w:r>
          </w:p>
        </w:tc>
      </w:tr>
      <w:tr w:rsidR="00DE1D77" w14:paraId="3849B927" w14:textId="77777777" w:rsidTr="009E4348">
        <w:trPr>
          <w:trHeight w:val="457"/>
        </w:trPr>
        <w:tc>
          <w:tcPr>
            <w:tcW w:w="549" w:type="dxa"/>
          </w:tcPr>
          <w:p w14:paraId="023B795B" w14:textId="77777777" w:rsidR="00DE1D77" w:rsidRDefault="00DE1D77" w:rsidP="009E4348">
            <w:pPr>
              <w:spacing w:after="160"/>
            </w:pPr>
            <w:r>
              <w:t>3.</w:t>
            </w:r>
          </w:p>
        </w:tc>
        <w:tc>
          <w:tcPr>
            <w:tcW w:w="2140" w:type="dxa"/>
          </w:tcPr>
          <w:p w14:paraId="3EAB56B3" w14:textId="77777777" w:rsidR="00DE1D77" w:rsidRDefault="00DE1D77" w:rsidP="009E4348">
            <w:pPr>
              <w:spacing w:after="160"/>
            </w:pPr>
            <w:r>
              <w:t>Set all testing to be 0 – new PLHIV diagnosed</w:t>
            </w:r>
          </w:p>
        </w:tc>
        <w:tc>
          <w:tcPr>
            <w:tcW w:w="6462" w:type="dxa"/>
          </w:tcPr>
          <w:p w14:paraId="4E29E52C" w14:textId="77777777" w:rsidR="00DE1D77" w:rsidRDefault="00DE1D77" w:rsidP="009E4348">
            <w:pPr>
              <w:spacing w:after="160"/>
            </w:pPr>
            <w:r>
              <w:t>Expected_additional_suppressed =0</w:t>
            </w:r>
          </w:p>
        </w:tc>
      </w:tr>
    </w:tbl>
    <w:p w14:paraId="078C4008" w14:textId="77777777" w:rsidR="00984E88" w:rsidRDefault="00984E88" w:rsidP="00DB49B1"/>
    <w:p w14:paraId="38B8831E" w14:textId="19980FC5" w:rsidR="00984E88" w:rsidRPr="00984E88" w:rsidRDefault="00984E88" w:rsidP="003D7683">
      <w:pPr>
        <w:pStyle w:val="Heading4"/>
      </w:pPr>
      <w:commentRangeStart w:id="7"/>
      <w:r>
        <w:t>Basic test functionality</w:t>
      </w:r>
      <w:commentRangeEnd w:id="7"/>
      <w:r w:rsidR="00A36F54" w:rsidRPr="00984E88">
        <w:rPr>
          <w:rStyle w:val="CommentReference"/>
          <w:sz w:val="24"/>
          <w:szCs w:val="24"/>
        </w:rPr>
        <w:commentReference w:id="7"/>
      </w:r>
    </w:p>
    <w:tbl>
      <w:tblPr>
        <w:tblStyle w:val="TableGrid"/>
        <w:tblW w:w="0" w:type="auto"/>
        <w:tblLook w:val="04A0" w:firstRow="1" w:lastRow="0" w:firstColumn="1" w:lastColumn="0" w:noHBand="0" w:noVBand="1"/>
      </w:tblPr>
      <w:tblGrid>
        <w:gridCol w:w="549"/>
        <w:gridCol w:w="2140"/>
        <w:gridCol w:w="6462"/>
      </w:tblGrid>
      <w:tr w:rsidR="000209A9" w:rsidRPr="008C6E20" w14:paraId="4EE7312F" w14:textId="77777777" w:rsidTr="00667447">
        <w:trPr>
          <w:trHeight w:val="457"/>
        </w:trPr>
        <w:tc>
          <w:tcPr>
            <w:tcW w:w="549" w:type="dxa"/>
          </w:tcPr>
          <w:p w14:paraId="66CB1763" w14:textId="77777777" w:rsidR="00551245" w:rsidRPr="008C6E20" w:rsidRDefault="00551245" w:rsidP="00667447">
            <w:pPr>
              <w:spacing w:after="160"/>
              <w:rPr>
                <w:b/>
                <w:bCs/>
              </w:rPr>
            </w:pPr>
            <w:r w:rsidRPr="008C6E20">
              <w:rPr>
                <w:b/>
                <w:bCs/>
              </w:rPr>
              <w:t>#</w:t>
            </w:r>
          </w:p>
        </w:tc>
        <w:tc>
          <w:tcPr>
            <w:tcW w:w="2140" w:type="dxa"/>
          </w:tcPr>
          <w:p w14:paraId="184D197E" w14:textId="77777777" w:rsidR="00551245" w:rsidRPr="008C6E20" w:rsidRDefault="00551245" w:rsidP="00667447">
            <w:pPr>
              <w:spacing w:after="160"/>
              <w:rPr>
                <w:b/>
                <w:bCs/>
              </w:rPr>
            </w:pPr>
            <w:r w:rsidRPr="008C6E20">
              <w:rPr>
                <w:b/>
                <w:bCs/>
              </w:rPr>
              <w:t>Description</w:t>
            </w:r>
          </w:p>
        </w:tc>
        <w:tc>
          <w:tcPr>
            <w:tcW w:w="6462" w:type="dxa"/>
          </w:tcPr>
          <w:p w14:paraId="60D7B929" w14:textId="77777777" w:rsidR="00551245" w:rsidRPr="008C6E20" w:rsidRDefault="00551245" w:rsidP="00667447">
            <w:pPr>
              <w:spacing w:after="160"/>
              <w:rPr>
                <w:b/>
                <w:bCs/>
              </w:rPr>
            </w:pPr>
            <w:r w:rsidRPr="00551245">
              <w:rPr>
                <w:b/>
                <w:bCs/>
              </w:rPr>
              <w:t>Test Calculation/expectation</w:t>
            </w:r>
          </w:p>
        </w:tc>
      </w:tr>
      <w:tr w:rsidR="000209A9" w14:paraId="7B98073B" w14:textId="77777777" w:rsidTr="00667447">
        <w:trPr>
          <w:trHeight w:val="457"/>
        </w:trPr>
        <w:tc>
          <w:tcPr>
            <w:tcW w:w="549" w:type="dxa"/>
          </w:tcPr>
          <w:p w14:paraId="1656C95E" w14:textId="77777777" w:rsidR="00551245" w:rsidRDefault="00551245" w:rsidP="00667447">
            <w:pPr>
              <w:spacing w:after="160"/>
            </w:pPr>
            <w:r>
              <w:t>1.</w:t>
            </w:r>
          </w:p>
        </w:tc>
        <w:tc>
          <w:tcPr>
            <w:tcW w:w="2140" w:type="dxa"/>
          </w:tcPr>
          <w:p w14:paraId="1A77E734" w14:textId="26FE9D08" w:rsidR="00551245" w:rsidRDefault="00551245" w:rsidP="00667447">
            <w:pPr>
              <w:spacing w:after="160"/>
            </w:pPr>
            <w:r>
              <w:t xml:space="preserve">Scale up </w:t>
            </w:r>
            <w:r w:rsidR="002B21C3">
              <w:t xml:space="preserve">general facility testing </w:t>
            </w:r>
            <w:r>
              <w:t xml:space="preserve"> </w:t>
            </w:r>
            <w:r w:rsidR="002B21C3">
              <w:t>by 10 000 tests</w:t>
            </w:r>
            <w:r w:rsidR="004D1F55">
              <w:t xml:space="preserve"> – positive tests</w:t>
            </w:r>
          </w:p>
        </w:tc>
        <w:tc>
          <w:tcPr>
            <w:tcW w:w="6462" w:type="dxa"/>
          </w:tcPr>
          <w:p w14:paraId="4E807042" w14:textId="77777777" w:rsidR="00551245" w:rsidRDefault="004D1F55" w:rsidP="00667447">
            <w:pPr>
              <w:spacing w:after="160"/>
            </w:pPr>
            <w:r w:rsidRPr="004D1F55">
              <w:t xml:space="preserve">expected_positive </w:t>
            </w:r>
            <w:r>
              <w:t>=</w:t>
            </w:r>
            <w:r w:rsidRPr="004D1F55">
              <w:t xml:space="preserve"> 10000 * base_yield * test_yield_multiplier</w:t>
            </w:r>
            <w:r>
              <w:t>*</w:t>
            </w:r>
            <w:r w:rsidRPr="004D1F55">
              <w:t>efficacy</w:t>
            </w:r>
          </w:p>
          <w:p w14:paraId="250994A3" w14:textId="204E837A" w:rsidR="00E76087" w:rsidRDefault="00E76087" w:rsidP="00667447">
            <w:pPr>
              <w:spacing w:after="160"/>
            </w:pPr>
            <w:r>
              <w:t>expected_positive=</w:t>
            </w:r>
            <w:r w:rsidR="00E526F6">
              <w:t xml:space="preserve"> 211</w:t>
            </w:r>
          </w:p>
        </w:tc>
      </w:tr>
      <w:tr w:rsidR="000209A9" w14:paraId="19AD74F1" w14:textId="77777777" w:rsidTr="00667447">
        <w:trPr>
          <w:trHeight w:val="457"/>
        </w:trPr>
        <w:tc>
          <w:tcPr>
            <w:tcW w:w="549" w:type="dxa"/>
          </w:tcPr>
          <w:p w14:paraId="125A505B" w14:textId="77777777" w:rsidR="00551245" w:rsidRDefault="00551245" w:rsidP="00667447">
            <w:pPr>
              <w:spacing w:after="160"/>
            </w:pPr>
            <w:r>
              <w:t>2.</w:t>
            </w:r>
          </w:p>
        </w:tc>
        <w:tc>
          <w:tcPr>
            <w:tcW w:w="2140" w:type="dxa"/>
          </w:tcPr>
          <w:p w14:paraId="2DC97885" w14:textId="1519FE32" w:rsidR="00551245" w:rsidRDefault="00E526F6" w:rsidP="00667447">
            <w:pPr>
              <w:spacing w:after="160"/>
            </w:pPr>
            <w:r>
              <w:t xml:space="preserve">Scale up general facility testing  by 10 000 tests – </w:t>
            </w:r>
            <w:r w:rsidR="00A7265E">
              <w:t>new diagnoses</w:t>
            </w:r>
          </w:p>
        </w:tc>
        <w:tc>
          <w:tcPr>
            <w:tcW w:w="6462" w:type="dxa"/>
          </w:tcPr>
          <w:p w14:paraId="75604F8D" w14:textId="77777777" w:rsidR="00551245" w:rsidRDefault="00A7265E" w:rsidP="00667447">
            <w:pPr>
              <w:spacing w:after="160"/>
            </w:pPr>
            <w:r>
              <w:t>Expected new_dia</w:t>
            </w:r>
            <w:r w:rsidR="00F543AB">
              <w:t>gnoses = positive_tests*(1-re_test_prop)</w:t>
            </w:r>
          </w:p>
          <w:p w14:paraId="08E37934" w14:textId="3D6E220F" w:rsidR="00F543AB" w:rsidRDefault="00F543AB" w:rsidP="00667447">
            <w:pPr>
              <w:spacing w:after="160"/>
            </w:pPr>
            <w:r>
              <w:t>Expected_new_diagnsoes = 105/106</w:t>
            </w:r>
          </w:p>
        </w:tc>
      </w:tr>
      <w:tr w:rsidR="000209A9" w14:paraId="4144E1E5" w14:textId="77777777" w:rsidTr="00667447">
        <w:trPr>
          <w:trHeight w:val="457"/>
        </w:trPr>
        <w:tc>
          <w:tcPr>
            <w:tcW w:w="549" w:type="dxa"/>
          </w:tcPr>
          <w:p w14:paraId="3993988D" w14:textId="78511ECE" w:rsidR="006F479E" w:rsidRDefault="006F479E" w:rsidP="006F479E">
            <w:pPr>
              <w:spacing w:after="160"/>
            </w:pPr>
            <w:r>
              <w:t>3</w:t>
            </w:r>
          </w:p>
        </w:tc>
        <w:tc>
          <w:tcPr>
            <w:tcW w:w="2140" w:type="dxa"/>
          </w:tcPr>
          <w:p w14:paraId="6E501C22" w14:textId="4C8B2DCC" w:rsidR="006F479E" w:rsidRDefault="006F479E" w:rsidP="006F479E">
            <w:pPr>
              <w:spacing w:after="160"/>
            </w:pPr>
            <w:r>
              <w:t>Scale up general facility testing  by 10 000 tests – ART initiations</w:t>
            </w:r>
          </w:p>
        </w:tc>
        <w:tc>
          <w:tcPr>
            <w:tcW w:w="6462" w:type="dxa"/>
          </w:tcPr>
          <w:p w14:paraId="7A4D05DA" w14:textId="34802BFA" w:rsidR="006F479E" w:rsidRDefault="0058220B" w:rsidP="006F479E">
            <w:pPr>
              <w:spacing w:after="160"/>
            </w:pPr>
            <w:r>
              <w:t xml:space="preserve">Experted_art_inititations = </w:t>
            </w:r>
            <w:r w:rsidR="009D4A2B">
              <w:t>positive tests</w:t>
            </w:r>
            <w:r>
              <w:t xml:space="preserve"> * linkage_rate</w:t>
            </w:r>
          </w:p>
          <w:p w14:paraId="12542610" w14:textId="128D9EEE" w:rsidR="00716876" w:rsidRDefault="00716876" w:rsidP="006F479E">
            <w:pPr>
              <w:spacing w:after="160"/>
            </w:pPr>
            <w:r>
              <w:t xml:space="preserve">Experted_art_inititations = </w:t>
            </w:r>
            <w:r w:rsidR="004D1131">
              <w:t>~190</w:t>
            </w:r>
          </w:p>
        </w:tc>
      </w:tr>
      <w:tr w:rsidR="000209A9" w14:paraId="65C1F52D" w14:textId="77777777" w:rsidTr="00667447">
        <w:trPr>
          <w:trHeight w:val="457"/>
        </w:trPr>
        <w:tc>
          <w:tcPr>
            <w:tcW w:w="549" w:type="dxa"/>
          </w:tcPr>
          <w:p w14:paraId="5EF87CCE" w14:textId="5CE7AACB" w:rsidR="00730D59" w:rsidRDefault="00730D59" w:rsidP="00730D59">
            <w:pPr>
              <w:spacing w:after="160"/>
            </w:pPr>
            <w:r>
              <w:t>4</w:t>
            </w:r>
          </w:p>
        </w:tc>
        <w:tc>
          <w:tcPr>
            <w:tcW w:w="2140" w:type="dxa"/>
          </w:tcPr>
          <w:p w14:paraId="7DD8CA84" w14:textId="1A6166E1" w:rsidR="00730D59" w:rsidRDefault="00730D59" w:rsidP="00730D59">
            <w:pPr>
              <w:spacing w:after="160"/>
            </w:pPr>
            <w:r>
              <w:t>Scale up general facility testing  by 10 000 tests – viral suppression</w:t>
            </w:r>
          </w:p>
        </w:tc>
        <w:tc>
          <w:tcPr>
            <w:tcW w:w="6462" w:type="dxa"/>
          </w:tcPr>
          <w:p w14:paraId="7BD0BEEB" w14:textId="77777777" w:rsidR="00730D59" w:rsidRDefault="00607D89" w:rsidP="00730D59">
            <w:pPr>
              <w:spacing w:after="160"/>
            </w:pPr>
            <w:r>
              <w:rPr>
                <w:highlight w:val="yellow"/>
              </w:rPr>
              <w:t xml:space="preserve">New_virally_suppressed = </w:t>
            </w:r>
            <w:r w:rsidR="00972966" w:rsidRPr="00607D89">
              <w:rPr>
                <w:highlight w:val="yellow"/>
              </w:rPr>
              <w:t>Expected_art_inititations*</w:t>
            </w:r>
            <w:r w:rsidRPr="00607D89">
              <w:rPr>
                <w:highlight w:val="yellow"/>
              </w:rPr>
              <w:t>base_viral_suppression</w:t>
            </w:r>
          </w:p>
          <w:p w14:paraId="00DE2870" w14:textId="2CCFE0A7" w:rsidR="00451BFA" w:rsidRDefault="00451BFA" w:rsidP="00730D59">
            <w:pPr>
              <w:spacing w:after="160"/>
            </w:pPr>
            <w:r w:rsidRPr="00297882">
              <w:t>New_virally_suppressed =</w:t>
            </w:r>
            <w:r w:rsidR="00297882" w:rsidRPr="00297882">
              <w:t xml:space="preserve"> 14</w:t>
            </w:r>
            <w:r w:rsidR="002F2C49">
              <w:t>5</w:t>
            </w:r>
          </w:p>
        </w:tc>
      </w:tr>
    </w:tbl>
    <w:p w14:paraId="732BEBD7" w14:textId="77777777" w:rsidR="003D7683" w:rsidRDefault="003D7683" w:rsidP="00DB49B1"/>
    <w:p w14:paraId="53C7EE98" w14:textId="514DAA3C" w:rsidR="001D58ED" w:rsidRPr="00984E88" w:rsidRDefault="001D58ED" w:rsidP="001D58ED">
      <w:pPr>
        <w:pStyle w:val="Heading4"/>
      </w:pPr>
      <w:r>
        <w:t>Scale up scenario to 20</w:t>
      </w:r>
      <w:r w:rsidR="00376D98">
        <w:t>,</w:t>
      </w:r>
      <w:r>
        <w:t>000 tests over 10,000 baseline</w:t>
      </w:r>
    </w:p>
    <w:tbl>
      <w:tblPr>
        <w:tblStyle w:val="TableGrid"/>
        <w:tblW w:w="0" w:type="auto"/>
        <w:tblLook w:val="04A0" w:firstRow="1" w:lastRow="0" w:firstColumn="1" w:lastColumn="0" w:noHBand="0" w:noVBand="1"/>
      </w:tblPr>
      <w:tblGrid>
        <w:gridCol w:w="549"/>
        <w:gridCol w:w="2140"/>
        <w:gridCol w:w="6548"/>
      </w:tblGrid>
      <w:tr w:rsidR="001D58ED" w:rsidRPr="008C6E20" w14:paraId="13CB8C2B" w14:textId="77777777" w:rsidTr="009E4348">
        <w:trPr>
          <w:trHeight w:val="457"/>
        </w:trPr>
        <w:tc>
          <w:tcPr>
            <w:tcW w:w="549" w:type="dxa"/>
          </w:tcPr>
          <w:p w14:paraId="38191902" w14:textId="77777777" w:rsidR="001D58ED" w:rsidRPr="008C6E20" w:rsidRDefault="001D58ED" w:rsidP="009E4348">
            <w:pPr>
              <w:spacing w:after="160"/>
              <w:rPr>
                <w:b/>
                <w:bCs/>
              </w:rPr>
            </w:pPr>
            <w:r w:rsidRPr="008C6E20">
              <w:rPr>
                <w:b/>
                <w:bCs/>
              </w:rPr>
              <w:t>#</w:t>
            </w:r>
          </w:p>
        </w:tc>
        <w:tc>
          <w:tcPr>
            <w:tcW w:w="2140" w:type="dxa"/>
          </w:tcPr>
          <w:p w14:paraId="35E128C2" w14:textId="77777777" w:rsidR="001D58ED" w:rsidRPr="008C6E20" w:rsidRDefault="001D58ED" w:rsidP="009E4348">
            <w:pPr>
              <w:spacing w:after="160"/>
              <w:rPr>
                <w:b/>
                <w:bCs/>
              </w:rPr>
            </w:pPr>
            <w:r w:rsidRPr="008C6E20">
              <w:rPr>
                <w:b/>
                <w:bCs/>
              </w:rPr>
              <w:t>Description</w:t>
            </w:r>
          </w:p>
        </w:tc>
        <w:tc>
          <w:tcPr>
            <w:tcW w:w="6462" w:type="dxa"/>
          </w:tcPr>
          <w:p w14:paraId="19E57BD0" w14:textId="77777777" w:rsidR="001D58ED" w:rsidRPr="008C6E20" w:rsidRDefault="001D58ED" w:rsidP="009E4348">
            <w:pPr>
              <w:spacing w:after="160"/>
              <w:rPr>
                <w:b/>
                <w:bCs/>
              </w:rPr>
            </w:pPr>
            <w:r w:rsidRPr="00551245">
              <w:rPr>
                <w:b/>
                <w:bCs/>
              </w:rPr>
              <w:t>Test Calculation/expectation</w:t>
            </w:r>
          </w:p>
        </w:tc>
      </w:tr>
      <w:tr w:rsidR="001D58ED" w14:paraId="335FBBF9" w14:textId="77777777" w:rsidTr="009E4348">
        <w:trPr>
          <w:trHeight w:val="457"/>
        </w:trPr>
        <w:tc>
          <w:tcPr>
            <w:tcW w:w="549" w:type="dxa"/>
          </w:tcPr>
          <w:p w14:paraId="02CD0A8B" w14:textId="77777777" w:rsidR="001D58ED" w:rsidRDefault="001D58ED" w:rsidP="009E4348">
            <w:pPr>
              <w:spacing w:after="160"/>
            </w:pPr>
            <w:r>
              <w:t>1.</w:t>
            </w:r>
          </w:p>
        </w:tc>
        <w:tc>
          <w:tcPr>
            <w:tcW w:w="2140" w:type="dxa"/>
          </w:tcPr>
          <w:p w14:paraId="0F1A1D76" w14:textId="5B4FB81A" w:rsidR="001D58ED" w:rsidRDefault="001D58ED" w:rsidP="009E4348">
            <w:pPr>
              <w:spacing w:after="160"/>
            </w:pPr>
            <w:r>
              <w:t>Scale up general facility testing  by 10 000 tests – positive tests</w:t>
            </w:r>
          </w:p>
        </w:tc>
        <w:tc>
          <w:tcPr>
            <w:tcW w:w="6462" w:type="dxa"/>
          </w:tcPr>
          <w:p w14:paraId="403459A4" w14:textId="2CE64409" w:rsidR="001D58ED" w:rsidRDefault="00FB476E" w:rsidP="009E4348">
            <w:pPr>
              <w:spacing w:after="160"/>
            </w:pPr>
            <w:r>
              <w:t>Expected_positive_scenario=2*expected_positive_baseline</w:t>
            </w:r>
          </w:p>
        </w:tc>
      </w:tr>
      <w:tr w:rsidR="001D58ED" w14:paraId="2B7255DF" w14:textId="77777777" w:rsidTr="009E4348">
        <w:trPr>
          <w:trHeight w:val="457"/>
        </w:trPr>
        <w:tc>
          <w:tcPr>
            <w:tcW w:w="549" w:type="dxa"/>
          </w:tcPr>
          <w:p w14:paraId="7ABB1FA9" w14:textId="77777777" w:rsidR="001D58ED" w:rsidRDefault="001D58ED" w:rsidP="009E4348">
            <w:pPr>
              <w:spacing w:after="160"/>
            </w:pPr>
            <w:r>
              <w:t>2.</w:t>
            </w:r>
          </w:p>
        </w:tc>
        <w:tc>
          <w:tcPr>
            <w:tcW w:w="2140" w:type="dxa"/>
          </w:tcPr>
          <w:p w14:paraId="77BA9F49" w14:textId="77777777" w:rsidR="001D58ED" w:rsidRDefault="001D58ED" w:rsidP="009E4348">
            <w:pPr>
              <w:spacing w:after="160"/>
            </w:pPr>
            <w:r>
              <w:t>Scale up general facility testing  by 10 000 tests – new diagnoses</w:t>
            </w:r>
          </w:p>
        </w:tc>
        <w:tc>
          <w:tcPr>
            <w:tcW w:w="6462" w:type="dxa"/>
          </w:tcPr>
          <w:p w14:paraId="69959B43" w14:textId="62B0A9E7" w:rsidR="001D58ED" w:rsidRDefault="00FB476E" w:rsidP="009E4348">
            <w:pPr>
              <w:spacing w:after="160"/>
            </w:pPr>
            <w:r>
              <w:t>Expected_new_dx_scenario=2*expected_new_dx_baseline</w:t>
            </w:r>
          </w:p>
        </w:tc>
      </w:tr>
      <w:tr w:rsidR="001D58ED" w14:paraId="5BE22045" w14:textId="77777777" w:rsidTr="009E4348">
        <w:trPr>
          <w:trHeight w:val="457"/>
        </w:trPr>
        <w:tc>
          <w:tcPr>
            <w:tcW w:w="549" w:type="dxa"/>
          </w:tcPr>
          <w:p w14:paraId="5C552181" w14:textId="77777777" w:rsidR="001D58ED" w:rsidRDefault="001D58ED" w:rsidP="009E4348">
            <w:pPr>
              <w:spacing w:after="160"/>
            </w:pPr>
            <w:r>
              <w:lastRenderedPageBreak/>
              <w:t>3</w:t>
            </w:r>
          </w:p>
        </w:tc>
        <w:tc>
          <w:tcPr>
            <w:tcW w:w="2140" w:type="dxa"/>
          </w:tcPr>
          <w:p w14:paraId="48F3355E" w14:textId="77777777" w:rsidR="001D58ED" w:rsidRDefault="001D58ED" w:rsidP="009E4348">
            <w:pPr>
              <w:spacing w:after="160"/>
            </w:pPr>
            <w:r>
              <w:t>Scale up general facility testing  by 10 000 tests – ART initiations</w:t>
            </w:r>
          </w:p>
        </w:tc>
        <w:tc>
          <w:tcPr>
            <w:tcW w:w="6462" w:type="dxa"/>
          </w:tcPr>
          <w:p w14:paraId="54CD1D19" w14:textId="715E2105" w:rsidR="001D58ED" w:rsidRDefault="00FB476E" w:rsidP="009E4348">
            <w:pPr>
              <w:spacing w:after="160"/>
            </w:pPr>
            <w:r>
              <w:t>Expected_art_init_scenario=2*expected_ art_init _baseline</w:t>
            </w:r>
          </w:p>
        </w:tc>
      </w:tr>
      <w:tr w:rsidR="001D58ED" w14:paraId="403CEC8C" w14:textId="77777777" w:rsidTr="009E4348">
        <w:trPr>
          <w:trHeight w:val="457"/>
        </w:trPr>
        <w:tc>
          <w:tcPr>
            <w:tcW w:w="549" w:type="dxa"/>
          </w:tcPr>
          <w:p w14:paraId="0CFCEF41" w14:textId="77777777" w:rsidR="001D58ED" w:rsidRDefault="001D58ED" w:rsidP="009E4348">
            <w:pPr>
              <w:spacing w:after="160"/>
            </w:pPr>
            <w:r>
              <w:t>4</w:t>
            </w:r>
          </w:p>
        </w:tc>
        <w:tc>
          <w:tcPr>
            <w:tcW w:w="2140" w:type="dxa"/>
          </w:tcPr>
          <w:p w14:paraId="5E735193" w14:textId="77777777" w:rsidR="001D58ED" w:rsidRDefault="001D58ED" w:rsidP="009E4348">
            <w:pPr>
              <w:spacing w:after="160"/>
            </w:pPr>
            <w:r>
              <w:t>Scale up general facility testing  by 10 000 tests – viral suppression</w:t>
            </w:r>
          </w:p>
        </w:tc>
        <w:tc>
          <w:tcPr>
            <w:tcW w:w="6462" w:type="dxa"/>
          </w:tcPr>
          <w:p w14:paraId="61457240" w14:textId="3D814911" w:rsidR="001D58ED" w:rsidRDefault="00FB476E" w:rsidP="009E4348">
            <w:pPr>
              <w:spacing w:after="160"/>
            </w:pPr>
            <w:r>
              <w:t>Expected_vs_scenario=2*expected_ vs_baseline</w:t>
            </w:r>
          </w:p>
        </w:tc>
      </w:tr>
    </w:tbl>
    <w:p w14:paraId="27B487BC" w14:textId="77777777" w:rsidR="001D58ED" w:rsidRDefault="001D58ED" w:rsidP="00DB49B1"/>
    <w:p w14:paraId="7391A409" w14:textId="469F84FB" w:rsidR="000A421D" w:rsidRPr="00984E88" w:rsidRDefault="000A421D" w:rsidP="000A421D">
      <w:pPr>
        <w:pStyle w:val="Heading4"/>
      </w:pPr>
      <w:r>
        <w:t>Scale down scenario to 10,000 tests from 50,000 baseline</w:t>
      </w:r>
    </w:p>
    <w:tbl>
      <w:tblPr>
        <w:tblStyle w:val="TableGrid"/>
        <w:tblW w:w="0" w:type="auto"/>
        <w:tblLook w:val="04A0" w:firstRow="1" w:lastRow="0" w:firstColumn="1" w:lastColumn="0" w:noHBand="0" w:noVBand="1"/>
      </w:tblPr>
      <w:tblGrid>
        <w:gridCol w:w="533"/>
        <w:gridCol w:w="2069"/>
        <w:gridCol w:w="6748"/>
      </w:tblGrid>
      <w:tr w:rsidR="000A421D" w:rsidRPr="008C6E20" w14:paraId="57371D40" w14:textId="77777777" w:rsidTr="009E4348">
        <w:trPr>
          <w:trHeight w:val="457"/>
        </w:trPr>
        <w:tc>
          <w:tcPr>
            <w:tcW w:w="549" w:type="dxa"/>
          </w:tcPr>
          <w:p w14:paraId="354EEFCC" w14:textId="77777777" w:rsidR="000A421D" w:rsidRPr="008C6E20" w:rsidRDefault="000A421D" w:rsidP="009E4348">
            <w:pPr>
              <w:spacing w:after="160"/>
              <w:rPr>
                <w:b/>
                <w:bCs/>
              </w:rPr>
            </w:pPr>
            <w:r w:rsidRPr="008C6E20">
              <w:rPr>
                <w:b/>
                <w:bCs/>
              </w:rPr>
              <w:t>#</w:t>
            </w:r>
          </w:p>
        </w:tc>
        <w:tc>
          <w:tcPr>
            <w:tcW w:w="2140" w:type="dxa"/>
          </w:tcPr>
          <w:p w14:paraId="3052289F" w14:textId="77777777" w:rsidR="000A421D" w:rsidRPr="008C6E20" w:rsidRDefault="000A421D" w:rsidP="009E4348">
            <w:pPr>
              <w:spacing w:after="160"/>
              <w:rPr>
                <w:b/>
                <w:bCs/>
              </w:rPr>
            </w:pPr>
            <w:r w:rsidRPr="008C6E20">
              <w:rPr>
                <w:b/>
                <w:bCs/>
              </w:rPr>
              <w:t>Description</w:t>
            </w:r>
          </w:p>
        </w:tc>
        <w:tc>
          <w:tcPr>
            <w:tcW w:w="6462" w:type="dxa"/>
          </w:tcPr>
          <w:p w14:paraId="5AED287D" w14:textId="77777777" w:rsidR="000A421D" w:rsidRPr="008C6E20" w:rsidRDefault="000A421D" w:rsidP="009E4348">
            <w:pPr>
              <w:spacing w:after="160"/>
              <w:rPr>
                <w:b/>
                <w:bCs/>
              </w:rPr>
            </w:pPr>
            <w:r w:rsidRPr="00551245">
              <w:rPr>
                <w:b/>
                <w:bCs/>
              </w:rPr>
              <w:t>Test Calculation/expectation</w:t>
            </w:r>
          </w:p>
        </w:tc>
      </w:tr>
      <w:tr w:rsidR="000A421D" w14:paraId="491ACFD1" w14:textId="77777777" w:rsidTr="009E4348">
        <w:trPr>
          <w:trHeight w:val="457"/>
        </w:trPr>
        <w:tc>
          <w:tcPr>
            <w:tcW w:w="549" w:type="dxa"/>
          </w:tcPr>
          <w:p w14:paraId="7869F1EB" w14:textId="77777777" w:rsidR="000A421D" w:rsidRDefault="000A421D" w:rsidP="009E4348">
            <w:pPr>
              <w:spacing w:after="160"/>
            </w:pPr>
            <w:r>
              <w:t>1.</w:t>
            </w:r>
          </w:p>
        </w:tc>
        <w:tc>
          <w:tcPr>
            <w:tcW w:w="2140" w:type="dxa"/>
          </w:tcPr>
          <w:p w14:paraId="1372C420" w14:textId="1BB50717" w:rsidR="000A421D" w:rsidRDefault="000A421D" w:rsidP="009E4348">
            <w:pPr>
              <w:spacing w:after="160"/>
            </w:pPr>
            <w:r>
              <w:t>Scale down general facility testing  to 10 000 tests – positive tests</w:t>
            </w:r>
          </w:p>
        </w:tc>
        <w:tc>
          <w:tcPr>
            <w:tcW w:w="6462" w:type="dxa"/>
          </w:tcPr>
          <w:p w14:paraId="34DACDED" w14:textId="02D1AAAF" w:rsidR="000A421D" w:rsidRDefault="000A421D" w:rsidP="009E4348">
            <w:pPr>
              <w:spacing w:after="160"/>
            </w:pPr>
            <w:r>
              <w:t>Expected_positive_scenario=0.2*expected_positive_baseline</w:t>
            </w:r>
          </w:p>
        </w:tc>
      </w:tr>
      <w:tr w:rsidR="000A421D" w14:paraId="7C086C94" w14:textId="77777777" w:rsidTr="009E4348">
        <w:trPr>
          <w:trHeight w:val="457"/>
        </w:trPr>
        <w:tc>
          <w:tcPr>
            <w:tcW w:w="549" w:type="dxa"/>
          </w:tcPr>
          <w:p w14:paraId="24A37326" w14:textId="77777777" w:rsidR="000A421D" w:rsidRDefault="000A421D" w:rsidP="009E4348">
            <w:pPr>
              <w:spacing w:after="160"/>
            </w:pPr>
            <w:r>
              <w:t>2.</w:t>
            </w:r>
          </w:p>
        </w:tc>
        <w:tc>
          <w:tcPr>
            <w:tcW w:w="2140" w:type="dxa"/>
          </w:tcPr>
          <w:p w14:paraId="2D8533B3" w14:textId="5200F0AC" w:rsidR="000A421D" w:rsidRDefault="000A421D" w:rsidP="009E4348">
            <w:pPr>
              <w:spacing w:after="160"/>
            </w:pPr>
            <w:r>
              <w:t>Scale down general facility testing  to 10 000 tests – new diagnoses</w:t>
            </w:r>
          </w:p>
        </w:tc>
        <w:tc>
          <w:tcPr>
            <w:tcW w:w="6462" w:type="dxa"/>
          </w:tcPr>
          <w:p w14:paraId="6A1D2B06" w14:textId="54BDFEA3" w:rsidR="000A421D" w:rsidRDefault="000A421D" w:rsidP="009E4348">
            <w:pPr>
              <w:spacing w:after="160"/>
            </w:pPr>
            <w:r>
              <w:t>Expected_new_dx_scenario=</w:t>
            </w:r>
            <w:r w:rsidR="005B0A78">
              <w:t>0.</w:t>
            </w:r>
            <w:r>
              <w:t>2*expected_new_dx_baseline</w:t>
            </w:r>
          </w:p>
        </w:tc>
      </w:tr>
      <w:tr w:rsidR="000A421D" w14:paraId="3A839476" w14:textId="77777777" w:rsidTr="009E4348">
        <w:trPr>
          <w:trHeight w:val="457"/>
        </w:trPr>
        <w:tc>
          <w:tcPr>
            <w:tcW w:w="549" w:type="dxa"/>
          </w:tcPr>
          <w:p w14:paraId="6A3A5D14" w14:textId="77777777" w:rsidR="000A421D" w:rsidRDefault="000A421D" w:rsidP="009E4348">
            <w:pPr>
              <w:spacing w:after="160"/>
            </w:pPr>
            <w:r>
              <w:t>3</w:t>
            </w:r>
          </w:p>
        </w:tc>
        <w:tc>
          <w:tcPr>
            <w:tcW w:w="2140" w:type="dxa"/>
          </w:tcPr>
          <w:p w14:paraId="5C11B715" w14:textId="568060D3" w:rsidR="000A421D" w:rsidRDefault="000A421D" w:rsidP="009E4348">
            <w:pPr>
              <w:spacing w:after="160"/>
            </w:pPr>
            <w:r>
              <w:t>Scale down general facility testing  to 10 000 tests – ART initiations</w:t>
            </w:r>
          </w:p>
        </w:tc>
        <w:tc>
          <w:tcPr>
            <w:tcW w:w="6462" w:type="dxa"/>
          </w:tcPr>
          <w:p w14:paraId="2EA99345" w14:textId="540093C7" w:rsidR="000A421D" w:rsidRDefault="000A421D" w:rsidP="009E4348">
            <w:pPr>
              <w:spacing w:after="160"/>
            </w:pPr>
            <w:r>
              <w:t>Expected_art_init_scenario=</w:t>
            </w:r>
            <w:r w:rsidR="005B0A78">
              <w:t>0.</w:t>
            </w:r>
            <w:r>
              <w:t>2*expected_ art_init _baseline</w:t>
            </w:r>
          </w:p>
        </w:tc>
      </w:tr>
      <w:tr w:rsidR="000A421D" w14:paraId="57FAF821" w14:textId="77777777" w:rsidTr="009E4348">
        <w:trPr>
          <w:trHeight w:val="457"/>
        </w:trPr>
        <w:tc>
          <w:tcPr>
            <w:tcW w:w="549" w:type="dxa"/>
          </w:tcPr>
          <w:p w14:paraId="64E336E6" w14:textId="77777777" w:rsidR="000A421D" w:rsidRDefault="000A421D" w:rsidP="009E4348">
            <w:pPr>
              <w:spacing w:after="160"/>
            </w:pPr>
            <w:r>
              <w:t>4</w:t>
            </w:r>
          </w:p>
        </w:tc>
        <w:tc>
          <w:tcPr>
            <w:tcW w:w="2140" w:type="dxa"/>
          </w:tcPr>
          <w:p w14:paraId="7BBE130E" w14:textId="6857CDB3" w:rsidR="000A421D" w:rsidRDefault="000A421D" w:rsidP="009E4348">
            <w:pPr>
              <w:spacing w:after="160"/>
            </w:pPr>
            <w:r>
              <w:t>Scale down general facility testing  to 10 000 tests – viral suppression</w:t>
            </w:r>
          </w:p>
        </w:tc>
        <w:tc>
          <w:tcPr>
            <w:tcW w:w="6462" w:type="dxa"/>
          </w:tcPr>
          <w:p w14:paraId="45EE09CE" w14:textId="5DDB2819" w:rsidR="000A421D" w:rsidRDefault="000A421D" w:rsidP="009E4348">
            <w:pPr>
              <w:spacing w:after="160"/>
            </w:pPr>
            <w:r>
              <w:t>Expected_vs_scenario=</w:t>
            </w:r>
            <w:r w:rsidR="005B0A78">
              <w:t>0.</w:t>
            </w:r>
            <w:r>
              <w:t>2*expected_ vs_baseline</w:t>
            </w:r>
          </w:p>
        </w:tc>
      </w:tr>
    </w:tbl>
    <w:p w14:paraId="54664C80" w14:textId="77777777" w:rsidR="000A421D" w:rsidRDefault="000A421D" w:rsidP="00DB49B1"/>
    <w:p w14:paraId="0883D24C" w14:textId="57409529" w:rsidR="0042584F" w:rsidRDefault="0042584F" w:rsidP="00BF701C">
      <w:pPr>
        <w:pStyle w:val="Heading4"/>
      </w:pPr>
      <w:r>
        <w:t>Multiple test modalit</w:t>
      </w:r>
      <w:r w:rsidR="00F874E9">
        <w:t>ies</w:t>
      </w:r>
      <w:r w:rsidR="00C9124F">
        <w:t xml:space="preserve"> (single scenario)</w:t>
      </w:r>
    </w:p>
    <w:p w14:paraId="6B1CC924" w14:textId="65D13E11" w:rsidR="00F460D4" w:rsidRDefault="00A71B11" w:rsidP="0042584F">
      <w:pPr>
        <w:rPr>
          <w:color w:val="000000" w:themeColor="text1"/>
        </w:rPr>
      </w:pPr>
      <w:r w:rsidRPr="00A71B11">
        <w:rPr>
          <w:color w:val="000000" w:themeColor="text1"/>
        </w:rPr>
        <w:t>General test multiplier =1, targeted test multiplier =2</w:t>
      </w:r>
    </w:p>
    <w:p w14:paraId="70BE3F0F" w14:textId="77777777" w:rsidR="00FF52E0" w:rsidRDefault="00FC4E04" w:rsidP="0042584F">
      <w:pPr>
        <w:rPr>
          <w:color w:val="000000" w:themeColor="text1"/>
        </w:rPr>
      </w:pPr>
      <w:r>
        <w:rPr>
          <w:color w:val="000000" w:themeColor="text1"/>
        </w:rPr>
        <w:t>Compare three scenarios:</w:t>
      </w:r>
    </w:p>
    <w:p w14:paraId="7787B93D" w14:textId="50106D9E" w:rsidR="00FC4E04" w:rsidRDefault="00FC4E04" w:rsidP="00FF52E0">
      <w:pPr>
        <w:pStyle w:val="ListParagraph"/>
        <w:numPr>
          <w:ilvl w:val="0"/>
          <w:numId w:val="7"/>
        </w:numPr>
        <w:rPr>
          <w:color w:val="000000" w:themeColor="text1"/>
        </w:rPr>
      </w:pPr>
      <w:r w:rsidRPr="00FF52E0">
        <w:rPr>
          <w:color w:val="000000" w:themeColor="text1"/>
        </w:rPr>
        <w:t>10,000 general</w:t>
      </w:r>
    </w:p>
    <w:p w14:paraId="2B7B95EB" w14:textId="1C2C5614" w:rsidR="00FF52E0" w:rsidRDefault="00FF52E0" w:rsidP="00FF52E0">
      <w:pPr>
        <w:pStyle w:val="ListParagraph"/>
        <w:numPr>
          <w:ilvl w:val="0"/>
          <w:numId w:val="7"/>
        </w:numPr>
        <w:rPr>
          <w:color w:val="000000" w:themeColor="text1"/>
        </w:rPr>
      </w:pPr>
      <w:r>
        <w:rPr>
          <w:color w:val="000000" w:themeColor="text1"/>
        </w:rPr>
        <w:t>10,000 targeted</w:t>
      </w:r>
    </w:p>
    <w:p w14:paraId="4D22B4B4" w14:textId="5B697AC3" w:rsidR="00FF52E0" w:rsidRPr="00FF52E0" w:rsidRDefault="00FF52E0" w:rsidP="00D24CCE">
      <w:pPr>
        <w:pStyle w:val="ListParagraph"/>
        <w:numPr>
          <w:ilvl w:val="0"/>
          <w:numId w:val="7"/>
        </w:numPr>
        <w:rPr>
          <w:color w:val="000000" w:themeColor="text1"/>
        </w:rPr>
      </w:pPr>
      <w:r>
        <w:rPr>
          <w:color w:val="000000" w:themeColor="text1"/>
        </w:rPr>
        <w:t>10,000 targeted + 10,000 general</w:t>
      </w:r>
    </w:p>
    <w:p w14:paraId="5CC1D359" w14:textId="77777777" w:rsidR="00A71B11" w:rsidRPr="00A71B11" w:rsidRDefault="00A71B11" w:rsidP="0042584F">
      <w:pPr>
        <w:rPr>
          <w:color w:val="2E74B5"/>
        </w:rPr>
      </w:pPr>
    </w:p>
    <w:tbl>
      <w:tblPr>
        <w:tblStyle w:val="TableGrid"/>
        <w:tblW w:w="0" w:type="auto"/>
        <w:tblLook w:val="04A0" w:firstRow="1" w:lastRow="0" w:firstColumn="1" w:lastColumn="0" w:noHBand="0" w:noVBand="1"/>
      </w:tblPr>
      <w:tblGrid>
        <w:gridCol w:w="549"/>
        <w:gridCol w:w="2140"/>
        <w:gridCol w:w="6462"/>
      </w:tblGrid>
      <w:tr w:rsidR="000209A9" w:rsidRPr="008C6E20" w14:paraId="604A5F97" w14:textId="77777777" w:rsidTr="00667447">
        <w:trPr>
          <w:trHeight w:val="457"/>
        </w:trPr>
        <w:tc>
          <w:tcPr>
            <w:tcW w:w="549" w:type="dxa"/>
          </w:tcPr>
          <w:p w14:paraId="44275AA4" w14:textId="77777777" w:rsidR="0042584F" w:rsidRPr="008C6E20" w:rsidRDefault="0042584F" w:rsidP="00667447">
            <w:pPr>
              <w:spacing w:after="160"/>
              <w:rPr>
                <w:b/>
                <w:bCs/>
              </w:rPr>
            </w:pPr>
            <w:r w:rsidRPr="008C6E20">
              <w:rPr>
                <w:b/>
                <w:bCs/>
              </w:rPr>
              <w:t>#</w:t>
            </w:r>
          </w:p>
        </w:tc>
        <w:tc>
          <w:tcPr>
            <w:tcW w:w="2140" w:type="dxa"/>
          </w:tcPr>
          <w:p w14:paraId="34CD25C9" w14:textId="77777777" w:rsidR="0042584F" w:rsidRPr="008C6E20" w:rsidRDefault="0042584F" w:rsidP="00667447">
            <w:pPr>
              <w:spacing w:after="160"/>
              <w:rPr>
                <w:b/>
                <w:bCs/>
              </w:rPr>
            </w:pPr>
            <w:r w:rsidRPr="008C6E20">
              <w:rPr>
                <w:b/>
                <w:bCs/>
              </w:rPr>
              <w:t>Description</w:t>
            </w:r>
          </w:p>
        </w:tc>
        <w:tc>
          <w:tcPr>
            <w:tcW w:w="6462" w:type="dxa"/>
          </w:tcPr>
          <w:p w14:paraId="3D2F728D" w14:textId="77777777" w:rsidR="0042584F" w:rsidRPr="008C6E20" w:rsidRDefault="0042584F" w:rsidP="00667447">
            <w:pPr>
              <w:spacing w:after="160"/>
              <w:rPr>
                <w:b/>
                <w:bCs/>
              </w:rPr>
            </w:pPr>
            <w:r w:rsidRPr="00551245">
              <w:rPr>
                <w:b/>
                <w:bCs/>
              </w:rPr>
              <w:t>Test Calculation/expectation</w:t>
            </w:r>
          </w:p>
        </w:tc>
      </w:tr>
      <w:tr w:rsidR="000209A9" w14:paraId="402A30A6" w14:textId="77777777" w:rsidTr="00667447">
        <w:trPr>
          <w:trHeight w:val="457"/>
        </w:trPr>
        <w:tc>
          <w:tcPr>
            <w:tcW w:w="549" w:type="dxa"/>
          </w:tcPr>
          <w:p w14:paraId="204211ED" w14:textId="77777777" w:rsidR="0042584F" w:rsidRDefault="0042584F" w:rsidP="00667447">
            <w:pPr>
              <w:spacing w:after="160"/>
            </w:pPr>
            <w:r>
              <w:t>1.</w:t>
            </w:r>
          </w:p>
        </w:tc>
        <w:tc>
          <w:tcPr>
            <w:tcW w:w="2140" w:type="dxa"/>
          </w:tcPr>
          <w:p w14:paraId="21B6846C" w14:textId="73C37668" w:rsidR="0042584F" w:rsidRDefault="00FF52E0" w:rsidP="00667447">
            <w:pPr>
              <w:spacing w:after="160"/>
            </w:pPr>
            <w:r>
              <w:t>P</w:t>
            </w:r>
            <w:r w:rsidR="0042584F">
              <w:t>ositive tests</w:t>
            </w:r>
          </w:p>
        </w:tc>
        <w:tc>
          <w:tcPr>
            <w:tcW w:w="6462" w:type="dxa"/>
          </w:tcPr>
          <w:p w14:paraId="36533E29" w14:textId="77777777" w:rsidR="00AE0B89" w:rsidRDefault="00D24CCE" w:rsidP="00D24CCE">
            <w:pPr>
              <w:pStyle w:val="ListParagraph"/>
              <w:numPr>
                <w:ilvl w:val="0"/>
                <w:numId w:val="9"/>
              </w:numPr>
              <w:spacing w:after="160"/>
            </w:pPr>
            <w:r>
              <w:t>211</w:t>
            </w:r>
          </w:p>
          <w:p w14:paraId="1603BA48" w14:textId="77777777" w:rsidR="00D24CCE" w:rsidRDefault="00D24CCE" w:rsidP="00D24CCE">
            <w:pPr>
              <w:pStyle w:val="ListParagraph"/>
              <w:numPr>
                <w:ilvl w:val="0"/>
                <w:numId w:val="9"/>
              </w:numPr>
              <w:spacing w:after="160"/>
            </w:pPr>
            <w:r>
              <w:lastRenderedPageBreak/>
              <w:t>422</w:t>
            </w:r>
          </w:p>
          <w:p w14:paraId="71DCD6D2" w14:textId="26F2D10E" w:rsidR="00D24CCE" w:rsidRDefault="00D24CCE" w:rsidP="00D24CCE">
            <w:pPr>
              <w:pStyle w:val="ListParagraph"/>
              <w:numPr>
                <w:ilvl w:val="0"/>
                <w:numId w:val="9"/>
              </w:numPr>
              <w:spacing w:after="160"/>
            </w:pPr>
            <w:r>
              <w:t>633</w:t>
            </w:r>
          </w:p>
        </w:tc>
      </w:tr>
      <w:tr w:rsidR="000209A9" w14:paraId="43916452" w14:textId="77777777" w:rsidTr="00667447">
        <w:trPr>
          <w:trHeight w:val="457"/>
        </w:trPr>
        <w:tc>
          <w:tcPr>
            <w:tcW w:w="549" w:type="dxa"/>
          </w:tcPr>
          <w:p w14:paraId="2D991B9C" w14:textId="3326266F" w:rsidR="0049547C" w:rsidRDefault="00C37273" w:rsidP="0049547C">
            <w:pPr>
              <w:spacing w:after="160"/>
            </w:pPr>
            <w:r>
              <w:lastRenderedPageBreak/>
              <w:t>2</w:t>
            </w:r>
            <w:r w:rsidR="0049547C">
              <w:t>.</w:t>
            </w:r>
          </w:p>
        </w:tc>
        <w:tc>
          <w:tcPr>
            <w:tcW w:w="2140" w:type="dxa"/>
          </w:tcPr>
          <w:p w14:paraId="65C4F833" w14:textId="50505F82" w:rsidR="0049547C" w:rsidRDefault="00C37273" w:rsidP="0049547C">
            <w:pPr>
              <w:spacing w:after="160"/>
            </w:pPr>
            <w:r>
              <w:t>New diagnoses</w:t>
            </w:r>
          </w:p>
        </w:tc>
        <w:tc>
          <w:tcPr>
            <w:tcW w:w="6462" w:type="dxa"/>
          </w:tcPr>
          <w:p w14:paraId="7AA11527" w14:textId="3F202E52" w:rsidR="00C37273" w:rsidRDefault="00C37273" w:rsidP="00C37273">
            <w:pPr>
              <w:pStyle w:val="ListParagraph"/>
              <w:numPr>
                <w:ilvl w:val="0"/>
                <w:numId w:val="10"/>
              </w:numPr>
              <w:spacing w:after="160"/>
            </w:pPr>
            <w:r>
              <w:t>211*0.5 =105</w:t>
            </w:r>
          </w:p>
          <w:p w14:paraId="10B56A50" w14:textId="0F2483DE" w:rsidR="00C37273" w:rsidRDefault="00C37273" w:rsidP="00C37273">
            <w:pPr>
              <w:pStyle w:val="ListParagraph"/>
              <w:numPr>
                <w:ilvl w:val="0"/>
                <w:numId w:val="10"/>
              </w:numPr>
              <w:spacing w:after="160"/>
            </w:pPr>
            <w:r>
              <w:t>422*0.5 =211</w:t>
            </w:r>
          </w:p>
          <w:p w14:paraId="5BC22EFC" w14:textId="61F036FC" w:rsidR="0049547C" w:rsidRDefault="00C37273" w:rsidP="00C37273">
            <w:pPr>
              <w:pStyle w:val="ListParagraph"/>
              <w:numPr>
                <w:ilvl w:val="0"/>
                <w:numId w:val="10"/>
              </w:numPr>
              <w:spacing w:after="160"/>
            </w:pPr>
            <w:r>
              <w:t xml:space="preserve">633*0.5 = </w:t>
            </w:r>
            <w:r w:rsidR="000C441F">
              <w:t>316/317</w:t>
            </w:r>
          </w:p>
        </w:tc>
      </w:tr>
      <w:tr w:rsidR="000209A9" w14:paraId="5EB3EC96" w14:textId="77777777" w:rsidTr="00667447">
        <w:trPr>
          <w:trHeight w:val="457"/>
        </w:trPr>
        <w:tc>
          <w:tcPr>
            <w:tcW w:w="549" w:type="dxa"/>
          </w:tcPr>
          <w:p w14:paraId="3BC27169" w14:textId="000B17C4" w:rsidR="0049547C" w:rsidRDefault="00C37273" w:rsidP="0049547C">
            <w:pPr>
              <w:spacing w:after="160"/>
            </w:pPr>
            <w:r>
              <w:t>3</w:t>
            </w:r>
          </w:p>
        </w:tc>
        <w:tc>
          <w:tcPr>
            <w:tcW w:w="2140" w:type="dxa"/>
          </w:tcPr>
          <w:p w14:paraId="2D8597E5" w14:textId="65862CFE" w:rsidR="0049547C" w:rsidRDefault="000C441F" w:rsidP="0049547C">
            <w:pPr>
              <w:spacing w:after="160"/>
            </w:pPr>
            <w:r>
              <w:t xml:space="preserve">ART </w:t>
            </w:r>
            <w:r w:rsidR="006F7537">
              <w:t>initiations</w:t>
            </w:r>
          </w:p>
        </w:tc>
        <w:tc>
          <w:tcPr>
            <w:tcW w:w="6462" w:type="dxa"/>
          </w:tcPr>
          <w:p w14:paraId="4302C016" w14:textId="7C71CDC6" w:rsidR="000C441F" w:rsidRDefault="000C441F" w:rsidP="000C441F">
            <w:pPr>
              <w:pStyle w:val="ListParagraph"/>
              <w:numPr>
                <w:ilvl w:val="0"/>
                <w:numId w:val="11"/>
              </w:numPr>
              <w:spacing w:after="160"/>
            </w:pPr>
            <w:r>
              <w:t>New_dx1*0.9</w:t>
            </w:r>
            <w:r w:rsidR="00042C07">
              <w:t xml:space="preserve"> = 190</w:t>
            </w:r>
          </w:p>
          <w:p w14:paraId="5B8FEBE6" w14:textId="66D1292C" w:rsidR="000C441F" w:rsidRDefault="000C441F" w:rsidP="000C441F">
            <w:pPr>
              <w:pStyle w:val="ListParagraph"/>
              <w:numPr>
                <w:ilvl w:val="0"/>
                <w:numId w:val="11"/>
              </w:numPr>
              <w:spacing w:after="160"/>
            </w:pPr>
            <w:r>
              <w:t>New_dx2 *0.8</w:t>
            </w:r>
            <w:r w:rsidR="00F576E0">
              <w:t xml:space="preserve"> = 338</w:t>
            </w:r>
          </w:p>
          <w:p w14:paraId="026458EB" w14:textId="18BB4EA3" w:rsidR="0049547C" w:rsidRDefault="000C441F" w:rsidP="000C441F">
            <w:pPr>
              <w:pStyle w:val="ListParagraph"/>
              <w:numPr>
                <w:ilvl w:val="0"/>
                <w:numId w:val="11"/>
              </w:numPr>
              <w:spacing w:after="160"/>
            </w:pPr>
            <w:r>
              <w:t>New_dx1*0.9 + new_dx2*0.8</w:t>
            </w:r>
            <w:r w:rsidR="00042C07">
              <w:t xml:space="preserve"> = 527/528</w:t>
            </w:r>
          </w:p>
        </w:tc>
      </w:tr>
      <w:tr w:rsidR="000209A9" w14:paraId="256F5BDC" w14:textId="77777777" w:rsidTr="00667447">
        <w:trPr>
          <w:trHeight w:val="457"/>
        </w:trPr>
        <w:tc>
          <w:tcPr>
            <w:tcW w:w="549" w:type="dxa"/>
          </w:tcPr>
          <w:p w14:paraId="37881FB2" w14:textId="1792577E" w:rsidR="0049547C" w:rsidRDefault="00C37273" w:rsidP="0049547C">
            <w:pPr>
              <w:spacing w:after="160"/>
            </w:pPr>
            <w:r>
              <w:t>4</w:t>
            </w:r>
          </w:p>
        </w:tc>
        <w:tc>
          <w:tcPr>
            <w:tcW w:w="2140" w:type="dxa"/>
          </w:tcPr>
          <w:p w14:paraId="7C34BB0A" w14:textId="790D1D30" w:rsidR="0049547C" w:rsidRDefault="00E1299E" w:rsidP="0049547C">
            <w:pPr>
              <w:spacing w:after="160"/>
            </w:pPr>
            <w:r>
              <w:t>Viral suppression</w:t>
            </w:r>
          </w:p>
        </w:tc>
        <w:tc>
          <w:tcPr>
            <w:tcW w:w="6462" w:type="dxa"/>
          </w:tcPr>
          <w:p w14:paraId="40369E4C" w14:textId="5F8B8494" w:rsidR="00E1299E" w:rsidRDefault="00E1299E" w:rsidP="00E1299E">
            <w:pPr>
              <w:pStyle w:val="ListParagraph"/>
              <w:numPr>
                <w:ilvl w:val="0"/>
                <w:numId w:val="12"/>
              </w:numPr>
              <w:spacing w:after="160"/>
            </w:pPr>
            <w:r>
              <w:t xml:space="preserve">Art_init1*base_viral_suppression </w:t>
            </w:r>
          </w:p>
          <w:p w14:paraId="1EE19E65" w14:textId="1B329E7F" w:rsidR="00E1299E" w:rsidRDefault="00E1299E" w:rsidP="00E1299E">
            <w:pPr>
              <w:pStyle w:val="ListParagraph"/>
              <w:numPr>
                <w:ilvl w:val="0"/>
                <w:numId w:val="12"/>
              </w:numPr>
              <w:spacing w:after="160"/>
            </w:pPr>
            <w:r>
              <w:t xml:space="preserve">Art_init2*base_viral_suppression </w:t>
            </w:r>
          </w:p>
          <w:p w14:paraId="0D342B57" w14:textId="4CC420FE" w:rsidR="0049547C" w:rsidRDefault="00E1299E" w:rsidP="00E1299E">
            <w:pPr>
              <w:pStyle w:val="ListParagraph"/>
              <w:numPr>
                <w:ilvl w:val="0"/>
                <w:numId w:val="12"/>
              </w:numPr>
              <w:spacing w:after="160"/>
            </w:pPr>
            <w:r>
              <w:t>(Art_init1+Art_init2)*base_viral_suppression</w:t>
            </w:r>
          </w:p>
        </w:tc>
      </w:tr>
    </w:tbl>
    <w:p w14:paraId="5808C8BE" w14:textId="77777777" w:rsidR="00BF701C" w:rsidRDefault="00BF701C" w:rsidP="00BF701C">
      <w:pPr>
        <w:rPr>
          <w:i/>
          <w:iCs/>
          <w:color w:val="2E74B5"/>
        </w:rPr>
      </w:pPr>
    </w:p>
    <w:p w14:paraId="53FB5AEF" w14:textId="77777777" w:rsidR="00EF71F1" w:rsidRDefault="00EF71F1" w:rsidP="00BF701C">
      <w:pPr>
        <w:rPr>
          <w:i/>
          <w:iCs/>
          <w:color w:val="2E74B5"/>
        </w:rPr>
      </w:pPr>
    </w:p>
    <w:p w14:paraId="307DBAEF" w14:textId="66D50F9A" w:rsidR="00EF71F1" w:rsidRDefault="004F6FF3" w:rsidP="00BF701C">
      <w:pPr>
        <w:rPr>
          <w:i/>
          <w:iCs/>
          <w:color w:val="2E74B5"/>
        </w:rPr>
      </w:pPr>
      <w:r>
        <w:rPr>
          <w:i/>
          <w:iCs/>
          <w:color w:val="2E74B5"/>
        </w:rPr>
        <w:t>Limits on mass testing</w:t>
      </w:r>
    </w:p>
    <w:p w14:paraId="0AC6E265" w14:textId="3E0CFA90" w:rsidR="004F6FF3" w:rsidRDefault="004F6FF3" w:rsidP="004F6FF3">
      <w:r>
        <w:t xml:space="preserve">Regardless of number of tests performed, </w:t>
      </w:r>
      <w:r w:rsidR="00E90959">
        <w:t xml:space="preserve">there </w:t>
      </w:r>
      <w:r>
        <w:t xml:space="preserve">need to be limits on the number of people that can be identified. </w:t>
      </w:r>
      <w:r w:rsidR="00E90959">
        <w:t>We c</w:t>
      </w:r>
      <w:r>
        <w:t xml:space="preserve">annot </w:t>
      </w:r>
      <w:r w:rsidR="00E90959">
        <w:t>diagnose more that</w:t>
      </w:r>
      <w:r>
        <w:t xml:space="preserve"> the number of undiagnosed </w:t>
      </w:r>
      <w:r w:rsidR="00E90959">
        <w:t>PLHIV</w:t>
      </w:r>
      <w:r>
        <w:t xml:space="preserve"> (for new diagnoses) nor the number of people currently LTFU</w:t>
      </w:r>
      <w:r w:rsidR="00E90959">
        <w:t xml:space="preserve"> (for re-engagement)</w:t>
      </w:r>
      <w:r>
        <w:t xml:space="preserve">. </w:t>
      </w:r>
      <w:r w:rsidR="00C41870">
        <w:t>Also include limits that these numbers cannot exceed more than 95% of each population (realistically, we are unlikely to find every single person).</w:t>
      </w:r>
      <w:r w:rsidR="00673872">
        <w:t xml:space="preserve"> Set 1,000,000 tests. </w:t>
      </w:r>
    </w:p>
    <w:p w14:paraId="6554ADB8" w14:textId="77777777" w:rsidR="00673872" w:rsidRDefault="00673872" w:rsidP="004F6FF3"/>
    <w:tbl>
      <w:tblPr>
        <w:tblStyle w:val="TableGrid"/>
        <w:tblW w:w="0" w:type="auto"/>
        <w:tblLook w:val="04A0" w:firstRow="1" w:lastRow="0" w:firstColumn="1" w:lastColumn="0" w:noHBand="0" w:noVBand="1"/>
      </w:tblPr>
      <w:tblGrid>
        <w:gridCol w:w="549"/>
        <w:gridCol w:w="2140"/>
        <w:gridCol w:w="6462"/>
      </w:tblGrid>
      <w:tr w:rsidR="00673872" w:rsidRPr="008C6E20" w14:paraId="7D050D85" w14:textId="77777777" w:rsidTr="009E4348">
        <w:trPr>
          <w:trHeight w:val="457"/>
        </w:trPr>
        <w:tc>
          <w:tcPr>
            <w:tcW w:w="549" w:type="dxa"/>
          </w:tcPr>
          <w:p w14:paraId="07C0B45D" w14:textId="77777777" w:rsidR="00673872" w:rsidRPr="008C6E20" w:rsidRDefault="00673872" w:rsidP="009E4348">
            <w:pPr>
              <w:spacing w:after="160"/>
              <w:rPr>
                <w:b/>
                <w:bCs/>
              </w:rPr>
            </w:pPr>
            <w:r w:rsidRPr="008C6E20">
              <w:rPr>
                <w:b/>
                <w:bCs/>
              </w:rPr>
              <w:t>#</w:t>
            </w:r>
          </w:p>
        </w:tc>
        <w:tc>
          <w:tcPr>
            <w:tcW w:w="2140" w:type="dxa"/>
          </w:tcPr>
          <w:p w14:paraId="06D41BCC" w14:textId="77777777" w:rsidR="00673872" w:rsidRPr="008C6E20" w:rsidRDefault="00673872" w:rsidP="009E4348">
            <w:pPr>
              <w:spacing w:after="160"/>
              <w:rPr>
                <w:b/>
                <w:bCs/>
              </w:rPr>
            </w:pPr>
            <w:r w:rsidRPr="008C6E20">
              <w:rPr>
                <w:b/>
                <w:bCs/>
              </w:rPr>
              <w:t>Description</w:t>
            </w:r>
          </w:p>
        </w:tc>
        <w:tc>
          <w:tcPr>
            <w:tcW w:w="6462" w:type="dxa"/>
          </w:tcPr>
          <w:p w14:paraId="123B0394" w14:textId="77777777" w:rsidR="00673872" w:rsidRPr="008C6E20" w:rsidRDefault="00673872" w:rsidP="009E4348">
            <w:pPr>
              <w:spacing w:after="160"/>
              <w:rPr>
                <w:b/>
                <w:bCs/>
              </w:rPr>
            </w:pPr>
            <w:r w:rsidRPr="00551245">
              <w:rPr>
                <w:b/>
                <w:bCs/>
              </w:rPr>
              <w:t>Test Calculation/expectation</w:t>
            </w:r>
          </w:p>
        </w:tc>
      </w:tr>
      <w:tr w:rsidR="00A36F54" w14:paraId="563CD22B" w14:textId="77777777" w:rsidTr="009E4348">
        <w:trPr>
          <w:trHeight w:val="457"/>
        </w:trPr>
        <w:tc>
          <w:tcPr>
            <w:tcW w:w="549" w:type="dxa"/>
          </w:tcPr>
          <w:p w14:paraId="45E48F77" w14:textId="77777777" w:rsidR="00A36F54" w:rsidRDefault="00A36F54" w:rsidP="00A36F54">
            <w:pPr>
              <w:spacing w:after="160"/>
            </w:pPr>
            <w:r>
              <w:t>1.</w:t>
            </w:r>
          </w:p>
        </w:tc>
        <w:tc>
          <w:tcPr>
            <w:tcW w:w="2140" w:type="dxa"/>
          </w:tcPr>
          <w:p w14:paraId="6C60B480" w14:textId="4663032A" w:rsidR="00A36F54" w:rsidRDefault="00872AF1" w:rsidP="00A36F54">
            <w:pPr>
              <w:spacing w:after="160"/>
            </w:pPr>
            <w:r>
              <w:t>Re-engagment</w:t>
            </w:r>
          </w:p>
        </w:tc>
        <w:tc>
          <w:tcPr>
            <w:tcW w:w="6462" w:type="dxa"/>
          </w:tcPr>
          <w:p w14:paraId="0AD987D6" w14:textId="43A7DBE7" w:rsidR="00A36F54" w:rsidRDefault="00B22785" w:rsidP="00B22785">
            <w:pPr>
              <w:spacing w:after="160"/>
            </w:pPr>
            <w:r>
              <w:t>Re-engagement</w:t>
            </w:r>
            <w:r w:rsidR="00A36F54">
              <w:t xml:space="preserve"> &lt;=0.95*</w:t>
            </w:r>
            <w:r>
              <w:t>LTFU</w:t>
            </w:r>
          </w:p>
        </w:tc>
      </w:tr>
      <w:tr w:rsidR="00673872" w14:paraId="553D84E1" w14:textId="77777777" w:rsidTr="009E4348">
        <w:trPr>
          <w:trHeight w:val="457"/>
        </w:trPr>
        <w:tc>
          <w:tcPr>
            <w:tcW w:w="549" w:type="dxa"/>
          </w:tcPr>
          <w:p w14:paraId="765799A5" w14:textId="77777777" w:rsidR="00673872" w:rsidRDefault="00673872" w:rsidP="009E4348">
            <w:pPr>
              <w:spacing w:after="160"/>
            </w:pPr>
            <w:r>
              <w:t>2.</w:t>
            </w:r>
          </w:p>
        </w:tc>
        <w:tc>
          <w:tcPr>
            <w:tcW w:w="2140" w:type="dxa"/>
          </w:tcPr>
          <w:p w14:paraId="19AE3E4A" w14:textId="77777777" w:rsidR="00673872" w:rsidRDefault="00673872" w:rsidP="009E4348">
            <w:pPr>
              <w:spacing w:after="160"/>
            </w:pPr>
            <w:r>
              <w:t>New diagnoses</w:t>
            </w:r>
          </w:p>
        </w:tc>
        <w:tc>
          <w:tcPr>
            <w:tcW w:w="6462" w:type="dxa"/>
          </w:tcPr>
          <w:p w14:paraId="15D631B4" w14:textId="63C836D0" w:rsidR="00673872" w:rsidRDefault="008B54D6" w:rsidP="008B54D6">
            <w:pPr>
              <w:spacing w:after="160"/>
            </w:pPr>
            <w:r>
              <w:t>New dx &lt;=0.95*undiagnosed</w:t>
            </w:r>
          </w:p>
        </w:tc>
      </w:tr>
      <w:tr w:rsidR="00673872" w14:paraId="5718A5A1" w14:textId="77777777" w:rsidTr="009E4348">
        <w:trPr>
          <w:trHeight w:val="457"/>
        </w:trPr>
        <w:tc>
          <w:tcPr>
            <w:tcW w:w="549" w:type="dxa"/>
          </w:tcPr>
          <w:p w14:paraId="341F984F" w14:textId="77777777" w:rsidR="00673872" w:rsidRDefault="00673872" w:rsidP="009E4348">
            <w:pPr>
              <w:spacing w:after="160"/>
            </w:pPr>
            <w:r>
              <w:t>3</w:t>
            </w:r>
          </w:p>
        </w:tc>
        <w:tc>
          <w:tcPr>
            <w:tcW w:w="2140" w:type="dxa"/>
          </w:tcPr>
          <w:p w14:paraId="3B22F01B" w14:textId="19190269" w:rsidR="00673872" w:rsidRDefault="00B22785" w:rsidP="009E4348">
            <w:pPr>
              <w:spacing w:after="160"/>
            </w:pPr>
            <w:r>
              <w:t>Positive tests</w:t>
            </w:r>
          </w:p>
        </w:tc>
        <w:tc>
          <w:tcPr>
            <w:tcW w:w="6462" w:type="dxa"/>
          </w:tcPr>
          <w:p w14:paraId="32613AC7" w14:textId="4A6FDBBA" w:rsidR="00673872" w:rsidRDefault="00B22785" w:rsidP="00B22785">
            <w:pPr>
              <w:spacing w:after="160"/>
            </w:pPr>
            <w:r>
              <w:t>Positive tests = adapted_new_dx + adapted_re_enaggement</w:t>
            </w:r>
          </w:p>
        </w:tc>
      </w:tr>
      <w:tr w:rsidR="00C378C5" w14:paraId="5F0AF2D0" w14:textId="77777777" w:rsidTr="009E4348">
        <w:trPr>
          <w:trHeight w:val="457"/>
        </w:trPr>
        <w:tc>
          <w:tcPr>
            <w:tcW w:w="549" w:type="dxa"/>
          </w:tcPr>
          <w:p w14:paraId="530BF10A" w14:textId="295B1E6B" w:rsidR="00C378C5" w:rsidRDefault="00C378C5" w:rsidP="009E4348">
            <w:pPr>
              <w:spacing w:after="160"/>
            </w:pPr>
            <w:r>
              <w:t>4.</w:t>
            </w:r>
          </w:p>
        </w:tc>
        <w:tc>
          <w:tcPr>
            <w:tcW w:w="2140" w:type="dxa"/>
          </w:tcPr>
          <w:p w14:paraId="0C2AE3C7" w14:textId="222ED2BB" w:rsidR="00C378C5" w:rsidRDefault="00C378C5" w:rsidP="009E4348">
            <w:pPr>
              <w:spacing w:after="160"/>
            </w:pPr>
            <w:r>
              <w:t>ART Initiations</w:t>
            </w:r>
          </w:p>
        </w:tc>
        <w:tc>
          <w:tcPr>
            <w:tcW w:w="6462" w:type="dxa"/>
          </w:tcPr>
          <w:p w14:paraId="64710648" w14:textId="7FD08C27" w:rsidR="00C378C5" w:rsidRDefault="009F2FB3" w:rsidP="00B22785">
            <w:pPr>
              <w:spacing w:after="160"/>
            </w:pPr>
            <w:r>
              <w:t xml:space="preserve">Reinitiations &lt;= </w:t>
            </w:r>
            <w:r w:rsidR="00BB24F2">
              <w:t>adapted_positive</w:t>
            </w:r>
            <w:r>
              <w:t xml:space="preserve"> * </w:t>
            </w:r>
            <w:r w:rsidRPr="009F2FB3">
              <w:rPr>
                <w:highlight w:val="yellow"/>
              </w:rPr>
              <w:t>average_linkage</w:t>
            </w:r>
          </w:p>
        </w:tc>
      </w:tr>
      <w:tr w:rsidR="00C378C5" w14:paraId="3FF2F4A5" w14:textId="77777777" w:rsidTr="009E4348">
        <w:trPr>
          <w:trHeight w:val="457"/>
        </w:trPr>
        <w:tc>
          <w:tcPr>
            <w:tcW w:w="549" w:type="dxa"/>
          </w:tcPr>
          <w:p w14:paraId="1137D481" w14:textId="67186978" w:rsidR="00C378C5" w:rsidRDefault="00CF02D2" w:rsidP="009E4348">
            <w:pPr>
              <w:spacing w:after="160"/>
            </w:pPr>
            <w:r>
              <w:t>5</w:t>
            </w:r>
          </w:p>
        </w:tc>
        <w:tc>
          <w:tcPr>
            <w:tcW w:w="2140" w:type="dxa"/>
          </w:tcPr>
          <w:p w14:paraId="25E01B1A" w14:textId="59FA01D7" w:rsidR="00C378C5" w:rsidRDefault="00CF02D2" w:rsidP="009E4348">
            <w:pPr>
              <w:spacing w:after="160"/>
            </w:pPr>
            <w:r>
              <w:t>VS</w:t>
            </w:r>
          </w:p>
        </w:tc>
        <w:tc>
          <w:tcPr>
            <w:tcW w:w="6462" w:type="dxa"/>
          </w:tcPr>
          <w:p w14:paraId="217C7DCD" w14:textId="76202C6B" w:rsidR="00C378C5" w:rsidRDefault="00CF02D2" w:rsidP="00B22785">
            <w:pPr>
              <w:spacing w:after="160"/>
            </w:pPr>
            <w:r>
              <w:t>New_VS &lt;= Reinitiations*base_viral_suppression</w:t>
            </w:r>
          </w:p>
        </w:tc>
      </w:tr>
    </w:tbl>
    <w:p w14:paraId="20498E48" w14:textId="77777777" w:rsidR="00673872" w:rsidRDefault="00673872" w:rsidP="004F6FF3"/>
    <w:p w14:paraId="7931BFC7" w14:textId="0FB61498" w:rsidR="00872AF1" w:rsidRDefault="00872AF1" w:rsidP="004F6FF3">
      <w:pPr>
        <w:rPr>
          <w:i/>
          <w:iCs/>
          <w:color w:val="2E74B5"/>
        </w:rPr>
      </w:pPr>
      <w:r>
        <w:rPr>
          <w:i/>
          <w:iCs/>
          <w:color w:val="2E74B5"/>
        </w:rPr>
        <w:t>Different linkage rates</w:t>
      </w:r>
    </w:p>
    <w:p w14:paraId="684856B3" w14:textId="0D149024" w:rsidR="00872AF1" w:rsidRDefault="00872AF1" w:rsidP="00872AF1">
      <w:r>
        <w:t xml:space="preserve">Test that modalities with different linkage rates have differing number of art initiations from the same number of tests. 30,000 general facility (linkage: 0.9), 30,000 HIVST community (linkage 0.8). </w:t>
      </w:r>
    </w:p>
    <w:p w14:paraId="520F3795" w14:textId="77777777" w:rsidR="00872AF1" w:rsidRDefault="00872AF1" w:rsidP="00872AF1"/>
    <w:tbl>
      <w:tblPr>
        <w:tblStyle w:val="TableGrid"/>
        <w:tblW w:w="0" w:type="auto"/>
        <w:tblLook w:val="04A0" w:firstRow="1" w:lastRow="0" w:firstColumn="1" w:lastColumn="0" w:noHBand="0" w:noVBand="1"/>
      </w:tblPr>
      <w:tblGrid>
        <w:gridCol w:w="549"/>
        <w:gridCol w:w="2140"/>
        <w:gridCol w:w="6462"/>
      </w:tblGrid>
      <w:tr w:rsidR="00872AF1" w:rsidRPr="008C6E20" w14:paraId="3349DD1B" w14:textId="77777777" w:rsidTr="009E4348">
        <w:trPr>
          <w:trHeight w:val="457"/>
        </w:trPr>
        <w:tc>
          <w:tcPr>
            <w:tcW w:w="549" w:type="dxa"/>
          </w:tcPr>
          <w:p w14:paraId="17DAEF0B" w14:textId="77777777" w:rsidR="00872AF1" w:rsidRPr="008C6E20" w:rsidRDefault="00872AF1" w:rsidP="009E4348">
            <w:pPr>
              <w:spacing w:after="160"/>
              <w:rPr>
                <w:b/>
                <w:bCs/>
              </w:rPr>
            </w:pPr>
            <w:r w:rsidRPr="008C6E20">
              <w:rPr>
                <w:b/>
                <w:bCs/>
              </w:rPr>
              <w:t>#</w:t>
            </w:r>
          </w:p>
        </w:tc>
        <w:tc>
          <w:tcPr>
            <w:tcW w:w="2140" w:type="dxa"/>
          </w:tcPr>
          <w:p w14:paraId="45113F81" w14:textId="77777777" w:rsidR="00872AF1" w:rsidRPr="008C6E20" w:rsidRDefault="00872AF1" w:rsidP="009E4348">
            <w:pPr>
              <w:spacing w:after="160"/>
              <w:rPr>
                <w:b/>
                <w:bCs/>
              </w:rPr>
            </w:pPr>
            <w:r w:rsidRPr="008C6E20">
              <w:rPr>
                <w:b/>
                <w:bCs/>
              </w:rPr>
              <w:t>Description</w:t>
            </w:r>
          </w:p>
        </w:tc>
        <w:tc>
          <w:tcPr>
            <w:tcW w:w="6462" w:type="dxa"/>
          </w:tcPr>
          <w:p w14:paraId="41BE0EC8" w14:textId="77777777" w:rsidR="00872AF1" w:rsidRPr="008C6E20" w:rsidRDefault="00872AF1" w:rsidP="009E4348">
            <w:pPr>
              <w:spacing w:after="160"/>
              <w:rPr>
                <w:b/>
                <w:bCs/>
              </w:rPr>
            </w:pPr>
            <w:r w:rsidRPr="00551245">
              <w:rPr>
                <w:b/>
                <w:bCs/>
              </w:rPr>
              <w:t>Test Calculation/expectation</w:t>
            </w:r>
          </w:p>
        </w:tc>
      </w:tr>
      <w:tr w:rsidR="00872AF1" w14:paraId="0416574C" w14:textId="77777777" w:rsidTr="009E4348">
        <w:trPr>
          <w:trHeight w:val="457"/>
        </w:trPr>
        <w:tc>
          <w:tcPr>
            <w:tcW w:w="549" w:type="dxa"/>
          </w:tcPr>
          <w:p w14:paraId="33B43578" w14:textId="77777777" w:rsidR="00872AF1" w:rsidRDefault="00872AF1" w:rsidP="009E4348">
            <w:pPr>
              <w:spacing w:after="160"/>
            </w:pPr>
            <w:r>
              <w:lastRenderedPageBreak/>
              <w:t>1.</w:t>
            </w:r>
          </w:p>
        </w:tc>
        <w:tc>
          <w:tcPr>
            <w:tcW w:w="2140" w:type="dxa"/>
          </w:tcPr>
          <w:p w14:paraId="2373FC36" w14:textId="265E931F" w:rsidR="00872AF1" w:rsidRDefault="00E839E4" w:rsidP="009E4348">
            <w:pPr>
              <w:spacing w:after="160"/>
            </w:pPr>
            <w:r>
              <w:t>Calculated linkage</w:t>
            </w:r>
          </w:p>
        </w:tc>
        <w:tc>
          <w:tcPr>
            <w:tcW w:w="6462" w:type="dxa"/>
          </w:tcPr>
          <w:p w14:paraId="20C38263" w14:textId="77777777" w:rsidR="00872AF1" w:rsidRDefault="00E839E4" w:rsidP="009E4348">
            <w:pPr>
              <w:spacing w:after="160"/>
            </w:pPr>
            <w:r>
              <w:t>Calculated facility linkage</w:t>
            </w:r>
            <w:r w:rsidR="006115D0">
              <w:t xml:space="preserve"> </w:t>
            </w:r>
            <w:r>
              <w:t xml:space="preserve"> &gt; calculated HIVST linkage</w:t>
            </w:r>
          </w:p>
          <w:p w14:paraId="339F5F43" w14:textId="74F5E081" w:rsidR="006115D0" w:rsidRDefault="006115D0" w:rsidP="009E4348">
            <w:pPr>
              <w:spacing w:after="160"/>
            </w:pPr>
            <w:r>
              <w:t>90% and 70% respectively</w:t>
            </w:r>
          </w:p>
        </w:tc>
      </w:tr>
      <w:tr w:rsidR="00872AF1" w14:paraId="49AFB306" w14:textId="77777777" w:rsidTr="009E4348">
        <w:trPr>
          <w:trHeight w:val="457"/>
        </w:trPr>
        <w:tc>
          <w:tcPr>
            <w:tcW w:w="549" w:type="dxa"/>
          </w:tcPr>
          <w:p w14:paraId="681FBCCC" w14:textId="77777777" w:rsidR="00872AF1" w:rsidRDefault="00872AF1" w:rsidP="009E4348">
            <w:pPr>
              <w:spacing w:after="160"/>
            </w:pPr>
            <w:r>
              <w:t>2.</w:t>
            </w:r>
          </w:p>
        </w:tc>
        <w:tc>
          <w:tcPr>
            <w:tcW w:w="2140" w:type="dxa"/>
          </w:tcPr>
          <w:p w14:paraId="249AD52C" w14:textId="56092F94" w:rsidR="00872AF1" w:rsidRDefault="006115D0" w:rsidP="009E4348">
            <w:pPr>
              <w:spacing w:after="160"/>
            </w:pPr>
            <w:r>
              <w:t xml:space="preserve">ART </w:t>
            </w:r>
            <w:r w:rsidR="00F47C46">
              <w:t>initiations</w:t>
            </w:r>
          </w:p>
        </w:tc>
        <w:tc>
          <w:tcPr>
            <w:tcW w:w="6462" w:type="dxa"/>
          </w:tcPr>
          <w:p w14:paraId="4FDF1112" w14:textId="77777777" w:rsidR="00872AF1" w:rsidRDefault="00F47C46" w:rsidP="009E4348">
            <w:pPr>
              <w:spacing w:after="160"/>
            </w:pPr>
            <w:r>
              <w:t>Facility_ART_inititations&gt; HIVST initiations</w:t>
            </w:r>
          </w:p>
          <w:p w14:paraId="62F0C483" w14:textId="0206BAE6" w:rsidR="00F47C46" w:rsidRDefault="00F47C46" w:rsidP="009E4348">
            <w:pPr>
              <w:spacing w:after="160"/>
            </w:pPr>
          </w:p>
        </w:tc>
      </w:tr>
    </w:tbl>
    <w:p w14:paraId="60D2F3AC" w14:textId="77777777" w:rsidR="00872AF1" w:rsidRDefault="00872AF1" w:rsidP="00872AF1"/>
    <w:p w14:paraId="21C8BBC2" w14:textId="77777777" w:rsidR="001354EE" w:rsidRDefault="001354EE" w:rsidP="00872AF1"/>
    <w:p w14:paraId="05EFF7A5" w14:textId="104FD5A4" w:rsidR="001354EE" w:rsidRDefault="001354EE" w:rsidP="001354EE">
      <w:pPr>
        <w:pStyle w:val="Heading2"/>
      </w:pPr>
      <w:r>
        <w:t xml:space="preserve">Test set: </w:t>
      </w:r>
      <w:r>
        <w:t>Viral suppression</w:t>
      </w:r>
      <w:r>
        <w:t xml:space="preserve"> Interventions</w:t>
      </w:r>
    </w:p>
    <w:p w14:paraId="61FC2D5C" w14:textId="77777777" w:rsidR="001354EE" w:rsidRDefault="001354EE" w:rsidP="001354EE">
      <w:pPr>
        <w:pStyle w:val="Heading3"/>
      </w:pPr>
      <w:r>
        <w:t>Purpose</w:t>
      </w:r>
    </w:p>
    <w:p w14:paraId="22651A02" w14:textId="404EBAF2" w:rsidR="001354EE" w:rsidRDefault="001354EE" w:rsidP="001354EE">
      <w:pPr>
        <w:spacing w:after="160"/>
      </w:pPr>
      <w:r>
        <w:t xml:space="preserve">Tests that changes in </w:t>
      </w:r>
      <w:r>
        <w:t>viral load testing coverage</w:t>
      </w:r>
      <w:r>
        <w:t xml:space="preserve"> and modalities are correctly handled by the model. Increases in </w:t>
      </w:r>
      <w:r w:rsidR="002A1024">
        <w:t>viral load testing</w:t>
      </w:r>
      <w:r>
        <w:t xml:space="preserve">(all other remaining equal) should result in higher number of </w:t>
      </w:r>
      <w:r w:rsidR="00654D28">
        <w:t xml:space="preserve">unsuppressed </w:t>
      </w:r>
      <w:r>
        <w:t xml:space="preserve">individuals being </w:t>
      </w:r>
      <w:r w:rsidR="002A1024">
        <w:t xml:space="preserve">suppressed. </w:t>
      </w:r>
      <w:r>
        <w:t>Also calculating difference between baseline and a scenario.</w:t>
      </w:r>
    </w:p>
    <w:p w14:paraId="1BA394AC" w14:textId="77777777" w:rsidR="001354EE" w:rsidRDefault="001354EE" w:rsidP="001354EE">
      <w:pPr>
        <w:pStyle w:val="Heading3"/>
      </w:pPr>
      <w:r>
        <w:t>Test Logic</w:t>
      </w:r>
    </w:p>
    <w:p w14:paraId="6D8B4B12" w14:textId="77777777" w:rsidR="001354EE" w:rsidRDefault="001354EE" w:rsidP="001354EE">
      <w:pPr>
        <w:spacing w:after="160"/>
      </w:pPr>
      <w:r>
        <w:t>Uses a standardized population with the following parameters: 1,000,000 total population, 5% HIV prevalence (50,000 PLHIV), 80% diagnosed, 75% on ART, 85% virally suppressed, 5,000 new infections per year, 1,000 AIDS deaths per year, crude birth rate 24 per 1000, 49% of population male ,and 40% of population under 15.</w:t>
      </w:r>
    </w:p>
    <w:p w14:paraId="6AC4409F" w14:textId="7F36324D" w:rsidR="001354EE" w:rsidRDefault="001354EE" w:rsidP="00872AF1">
      <w:r w:rsidRPr="00A7265E">
        <w:t xml:space="preserve">Intervention assumptions: </w:t>
      </w:r>
      <w:r w:rsidR="00BE434A">
        <w:t xml:space="preserve">20% efficacy in </w:t>
      </w:r>
      <w:r w:rsidR="00B81AB7">
        <w:t>converting</w:t>
      </w:r>
      <w:r w:rsidR="00BE434A">
        <w:t xml:space="preserve"> </w:t>
      </w:r>
      <w:r w:rsidR="00B81AB7">
        <w:t xml:space="preserve">status from </w:t>
      </w:r>
      <w:r w:rsidR="005E42F8">
        <w:t>unsuppressed</w:t>
      </w:r>
      <w:r w:rsidR="00B81AB7">
        <w:t xml:space="preserve"> to </w:t>
      </w:r>
      <w:r w:rsidR="005E42F8">
        <w:t>suppressed</w:t>
      </w:r>
      <w:r w:rsidR="00B81AB7">
        <w:t xml:space="preserve">. </w:t>
      </w:r>
      <w:r w:rsidR="00B02547">
        <w:t>Coverage at 60% of people on ART</w:t>
      </w:r>
    </w:p>
    <w:p w14:paraId="43C6E990" w14:textId="77777777" w:rsidR="005E42F8" w:rsidRDefault="005E42F8" w:rsidP="00872AF1"/>
    <w:tbl>
      <w:tblPr>
        <w:tblStyle w:val="TableGrid"/>
        <w:tblW w:w="0" w:type="auto"/>
        <w:tblLook w:val="04A0" w:firstRow="1" w:lastRow="0" w:firstColumn="1" w:lastColumn="0" w:noHBand="0" w:noVBand="1"/>
      </w:tblPr>
      <w:tblGrid>
        <w:gridCol w:w="549"/>
        <w:gridCol w:w="2140"/>
        <w:gridCol w:w="6462"/>
      </w:tblGrid>
      <w:tr w:rsidR="005E42F8" w14:paraId="2410DB2F" w14:textId="77777777" w:rsidTr="009E4348">
        <w:trPr>
          <w:trHeight w:val="457"/>
        </w:trPr>
        <w:tc>
          <w:tcPr>
            <w:tcW w:w="549" w:type="dxa"/>
          </w:tcPr>
          <w:p w14:paraId="1FD95137" w14:textId="77777777" w:rsidR="005E42F8" w:rsidRPr="008C6E20" w:rsidRDefault="005E42F8" w:rsidP="009E4348">
            <w:pPr>
              <w:spacing w:after="160"/>
              <w:rPr>
                <w:b/>
                <w:bCs/>
              </w:rPr>
            </w:pPr>
            <w:r w:rsidRPr="008C6E20">
              <w:rPr>
                <w:b/>
                <w:bCs/>
              </w:rPr>
              <w:t>#</w:t>
            </w:r>
          </w:p>
        </w:tc>
        <w:tc>
          <w:tcPr>
            <w:tcW w:w="2140" w:type="dxa"/>
          </w:tcPr>
          <w:p w14:paraId="6F0D6C8A" w14:textId="77777777" w:rsidR="005E42F8" w:rsidRPr="008C6E20" w:rsidRDefault="005E42F8" w:rsidP="009E4348">
            <w:pPr>
              <w:spacing w:after="160"/>
              <w:rPr>
                <w:b/>
                <w:bCs/>
              </w:rPr>
            </w:pPr>
            <w:r w:rsidRPr="008C6E20">
              <w:rPr>
                <w:b/>
                <w:bCs/>
              </w:rPr>
              <w:t>Description</w:t>
            </w:r>
          </w:p>
        </w:tc>
        <w:tc>
          <w:tcPr>
            <w:tcW w:w="6462" w:type="dxa"/>
          </w:tcPr>
          <w:p w14:paraId="7109E7DC" w14:textId="77777777" w:rsidR="005E42F8" w:rsidRPr="008C6E20" w:rsidRDefault="005E42F8" w:rsidP="009E4348">
            <w:pPr>
              <w:spacing w:after="160"/>
              <w:rPr>
                <w:b/>
                <w:bCs/>
              </w:rPr>
            </w:pPr>
            <w:r w:rsidRPr="00723A0E">
              <w:rPr>
                <w:b/>
                <w:bCs/>
                <w:highlight w:val="yellow"/>
              </w:rPr>
              <w:t>Test Calculation/expectation</w:t>
            </w:r>
          </w:p>
        </w:tc>
      </w:tr>
      <w:tr w:rsidR="005E42F8" w14:paraId="33D2DCEB" w14:textId="77777777" w:rsidTr="009E4348">
        <w:trPr>
          <w:trHeight w:val="457"/>
        </w:trPr>
        <w:tc>
          <w:tcPr>
            <w:tcW w:w="549" w:type="dxa"/>
          </w:tcPr>
          <w:p w14:paraId="35B56215" w14:textId="77777777" w:rsidR="005E42F8" w:rsidRDefault="005E42F8" w:rsidP="009E4348">
            <w:pPr>
              <w:spacing w:after="160"/>
            </w:pPr>
            <w:r>
              <w:t>1.</w:t>
            </w:r>
          </w:p>
        </w:tc>
        <w:tc>
          <w:tcPr>
            <w:tcW w:w="2140" w:type="dxa"/>
          </w:tcPr>
          <w:p w14:paraId="0A808876" w14:textId="722EA421" w:rsidR="005E42F8" w:rsidRDefault="005E42F8" w:rsidP="009E4348">
            <w:pPr>
              <w:spacing w:after="160"/>
            </w:pPr>
            <w:r>
              <w:t xml:space="preserve"> </w:t>
            </w:r>
            <w:r w:rsidR="00E753A1">
              <w:t xml:space="preserve">Zero VL testing </w:t>
            </w:r>
          </w:p>
        </w:tc>
        <w:tc>
          <w:tcPr>
            <w:tcW w:w="6462" w:type="dxa"/>
          </w:tcPr>
          <w:p w14:paraId="2E263556" w14:textId="20925A84" w:rsidR="005E42F8" w:rsidRDefault="000F3D6A" w:rsidP="009E4348">
            <w:pPr>
              <w:spacing w:after="160"/>
            </w:pPr>
            <w:r>
              <w:t>Additional</w:t>
            </w:r>
            <w:r w:rsidR="003D6C0E">
              <w:t xml:space="preserve"> suppressed = 0</w:t>
            </w:r>
          </w:p>
          <w:p w14:paraId="1632BEEA" w14:textId="12019309" w:rsidR="003D6C0E" w:rsidRDefault="000F3D6A" w:rsidP="009E4348">
            <w:pPr>
              <w:spacing w:after="160"/>
            </w:pPr>
            <w:r>
              <w:t>End suppressed = Starting suppressed</w:t>
            </w:r>
          </w:p>
        </w:tc>
      </w:tr>
      <w:tr w:rsidR="005E42F8" w14:paraId="4AF276B4" w14:textId="77777777" w:rsidTr="009E4348">
        <w:trPr>
          <w:trHeight w:val="457"/>
        </w:trPr>
        <w:tc>
          <w:tcPr>
            <w:tcW w:w="549" w:type="dxa"/>
          </w:tcPr>
          <w:p w14:paraId="3B71E8E8" w14:textId="77777777" w:rsidR="005E42F8" w:rsidRDefault="005E42F8" w:rsidP="009E4348">
            <w:pPr>
              <w:spacing w:after="160"/>
            </w:pPr>
            <w:r>
              <w:t>2.</w:t>
            </w:r>
          </w:p>
        </w:tc>
        <w:tc>
          <w:tcPr>
            <w:tcW w:w="2140" w:type="dxa"/>
          </w:tcPr>
          <w:p w14:paraId="1C00D557" w14:textId="737F3CD6" w:rsidR="005E42F8" w:rsidRDefault="005E42F8" w:rsidP="009E4348">
            <w:pPr>
              <w:spacing w:after="160"/>
            </w:pPr>
            <w:r>
              <w:t xml:space="preserve"> </w:t>
            </w:r>
            <w:r w:rsidR="000F3D6A">
              <w:t>VL testing improves suppression among those unsuppressed that receive a test</w:t>
            </w:r>
            <w:r w:rsidR="0014238A">
              <w:t>. Additionally, results in more people suppressed at the end than at the beginning</w:t>
            </w:r>
          </w:p>
        </w:tc>
        <w:tc>
          <w:tcPr>
            <w:tcW w:w="6462" w:type="dxa"/>
          </w:tcPr>
          <w:p w14:paraId="0694F2A9" w14:textId="5B4BEB25" w:rsidR="001738DC" w:rsidRDefault="001738DC" w:rsidP="009E4348">
            <w:pPr>
              <w:spacing w:after="160"/>
            </w:pPr>
            <w:r w:rsidRPr="001738DC">
              <w:t xml:space="preserve">number_reached </w:t>
            </w:r>
            <w:r>
              <w:t>= on_art</w:t>
            </w:r>
            <w:r w:rsidRPr="001738DC">
              <w:t xml:space="preserve"> * </w:t>
            </w:r>
            <w:r>
              <w:t>0.6</w:t>
            </w:r>
          </w:p>
          <w:p w14:paraId="517827D4" w14:textId="5ACA9FA4" w:rsidR="001738DC" w:rsidRDefault="001738DC" w:rsidP="009E4348">
            <w:pPr>
              <w:spacing w:after="160"/>
            </w:pPr>
            <w:r w:rsidRPr="001738DC">
              <w:t>expected_additional_suppressed</w:t>
            </w:r>
            <w:r>
              <w:t xml:space="preserve"> = </w:t>
            </w:r>
            <w:r w:rsidRPr="001738DC">
              <w:t xml:space="preserve"> number_reached * unsuppressed_rate * 0.20</w:t>
            </w:r>
          </w:p>
          <w:p w14:paraId="093AAD47" w14:textId="77777777" w:rsidR="001738DC" w:rsidRDefault="001738DC" w:rsidP="009E4348">
            <w:pPr>
              <w:spacing w:after="160"/>
            </w:pPr>
            <w:r w:rsidRPr="001738DC">
              <w:t>expected_additional_suppressed</w:t>
            </w:r>
            <w:r w:rsidR="002A5B78">
              <w:t xml:space="preserve"> = 540</w:t>
            </w:r>
          </w:p>
          <w:p w14:paraId="670521E7" w14:textId="6FCF32D3" w:rsidR="0014238A" w:rsidRDefault="0014238A" w:rsidP="009E4348">
            <w:pPr>
              <w:spacing w:after="160"/>
            </w:pPr>
            <w:r>
              <w:t xml:space="preserve">end_suppressed = </w:t>
            </w:r>
            <w:r w:rsidR="00346028">
              <w:t>start_suppressed + additional_suppressed</w:t>
            </w:r>
            <w:r w:rsidR="00497348">
              <w:t xml:space="preserve"> = 26040</w:t>
            </w:r>
          </w:p>
        </w:tc>
      </w:tr>
      <w:tr w:rsidR="005E42F8" w14:paraId="32D58EAD" w14:textId="77777777" w:rsidTr="009E4348">
        <w:trPr>
          <w:trHeight w:val="457"/>
        </w:trPr>
        <w:tc>
          <w:tcPr>
            <w:tcW w:w="549" w:type="dxa"/>
          </w:tcPr>
          <w:p w14:paraId="52C0C4C9" w14:textId="77777777" w:rsidR="005E42F8" w:rsidRDefault="005E42F8" w:rsidP="009E4348">
            <w:pPr>
              <w:spacing w:after="160"/>
            </w:pPr>
            <w:r>
              <w:t>3</w:t>
            </w:r>
          </w:p>
        </w:tc>
        <w:tc>
          <w:tcPr>
            <w:tcW w:w="2140" w:type="dxa"/>
          </w:tcPr>
          <w:p w14:paraId="484A345A" w14:textId="523352E5" w:rsidR="005E42F8" w:rsidRDefault="00940632" w:rsidP="009E4348">
            <w:pPr>
              <w:spacing w:after="160"/>
            </w:pPr>
            <w:r>
              <w:t xml:space="preserve">Intervention that </w:t>
            </w:r>
            <w:r w:rsidR="00F06047">
              <w:t>scales up (doubles)</w:t>
            </w:r>
            <w:r>
              <w:t xml:space="preserve"> VL </w:t>
            </w:r>
            <w:r>
              <w:lastRenderedPageBreak/>
              <w:t>coverage over baseline (80% vs 40%) should have double the additional suppressed</w:t>
            </w:r>
          </w:p>
        </w:tc>
        <w:tc>
          <w:tcPr>
            <w:tcW w:w="6462" w:type="dxa"/>
          </w:tcPr>
          <w:p w14:paraId="61C738A9" w14:textId="6E8180CC" w:rsidR="005E42F8" w:rsidRDefault="005464FE" w:rsidP="009E4348">
            <w:pPr>
              <w:spacing w:after="160"/>
            </w:pPr>
            <w:r>
              <w:lastRenderedPageBreak/>
              <w:t>Additional_suppressed_scen_1 = 2*Additional_suppressed_base</w:t>
            </w:r>
          </w:p>
        </w:tc>
      </w:tr>
      <w:tr w:rsidR="005E42F8" w14:paraId="31EB392D" w14:textId="77777777" w:rsidTr="009E4348">
        <w:trPr>
          <w:trHeight w:val="457"/>
        </w:trPr>
        <w:tc>
          <w:tcPr>
            <w:tcW w:w="549" w:type="dxa"/>
          </w:tcPr>
          <w:p w14:paraId="45CF502C" w14:textId="77777777" w:rsidR="005E42F8" w:rsidRDefault="005E42F8" w:rsidP="009E4348">
            <w:pPr>
              <w:spacing w:after="160"/>
            </w:pPr>
            <w:r>
              <w:t>4.</w:t>
            </w:r>
          </w:p>
        </w:tc>
        <w:tc>
          <w:tcPr>
            <w:tcW w:w="2140" w:type="dxa"/>
          </w:tcPr>
          <w:p w14:paraId="3D439335" w14:textId="479413E3" w:rsidR="005E42F8" w:rsidRDefault="005E42F8" w:rsidP="009E4348">
            <w:pPr>
              <w:spacing w:after="160"/>
            </w:pPr>
            <w:r>
              <w:t xml:space="preserve"> </w:t>
            </w:r>
            <w:r w:rsidR="00F06047">
              <w:t>Intervention which scales down VL testing should scale down additional suppressed (</w:t>
            </w:r>
            <w:r w:rsidR="0087281C">
              <w:t>20% vs 60%)</w:t>
            </w:r>
          </w:p>
        </w:tc>
        <w:tc>
          <w:tcPr>
            <w:tcW w:w="6462" w:type="dxa"/>
          </w:tcPr>
          <w:p w14:paraId="64732F52" w14:textId="6ADCC3C1" w:rsidR="005E42F8" w:rsidRDefault="0087281C" w:rsidP="009E4348">
            <w:pPr>
              <w:spacing w:after="160"/>
            </w:pPr>
            <w:r>
              <w:t xml:space="preserve">Additional_suppressed_scen_1 = </w:t>
            </w:r>
            <w:r>
              <w:t>1/3</w:t>
            </w:r>
            <w:r>
              <w:t>*Additional_suppressed_base</w:t>
            </w:r>
          </w:p>
        </w:tc>
      </w:tr>
      <w:tr w:rsidR="00C531B9" w14:paraId="5279CEA6" w14:textId="77777777" w:rsidTr="009E4348">
        <w:trPr>
          <w:trHeight w:val="457"/>
        </w:trPr>
        <w:tc>
          <w:tcPr>
            <w:tcW w:w="549" w:type="dxa"/>
          </w:tcPr>
          <w:p w14:paraId="6E08C7DE" w14:textId="03724E0D" w:rsidR="00C531B9" w:rsidRDefault="00C531B9" w:rsidP="009E4348">
            <w:pPr>
              <w:spacing w:after="160"/>
            </w:pPr>
            <w:r>
              <w:t>5</w:t>
            </w:r>
            <w:r w:rsidR="004D4D5C">
              <w:t>.</w:t>
            </w:r>
          </w:p>
        </w:tc>
        <w:tc>
          <w:tcPr>
            <w:tcW w:w="2140" w:type="dxa"/>
          </w:tcPr>
          <w:p w14:paraId="61E87B78" w14:textId="1E5B492D" w:rsidR="00C531B9" w:rsidRDefault="004D4D5C" w:rsidP="009E4348">
            <w:pPr>
              <w:spacing w:after="160"/>
            </w:pPr>
            <w:r w:rsidRPr="004D4D5C">
              <w:t>Higher VL monitoring efficacy produces more suppression</w:t>
            </w:r>
            <w:r>
              <w:t xml:space="preserve"> (10% vs 30% efficacy)</w:t>
            </w:r>
          </w:p>
        </w:tc>
        <w:tc>
          <w:tcPr>
            <w:tcW w:w="6462" w:type="dxa"/>
          </w:tcPr>
          <w:p w14:paraId="2ED5931F" w14:textId="6386AD3A" w:rsidR="00C531B9" w:rsidRDefault="00F35612" w:rsidP="009E4348">
            <w:pPr>
              <w:spacing w:after="160"/>
            </w:pPr>
            <w:r>
              <w:t>Additional_suppressed_</w:t>
            </w:r>
            <w:r>
              <w:t>high= 3*Additional_suppressed_low</w:t>
            </w:r>
          </w:p>
        </w:tc>
      </w:tr>
      <w:tr w:rsidR="00157021" w14:paraId="46C385A1" w14:textId="77777777" w:rsidTr="009E4348">
        <w:trPr>
          <w:trHeight w:val="457"/>
        </w:trPr>
        <w:tc>
          <w:tcPr>
            <w:tcW w:w="549" w:type="dxa"/>
          </w:tcPr>
          <w:p w14:paraId="3752EBA8" w14:textId="6F4E7231" w:rsidR="00157021" w:rsidRDefault="00157021" w:rsidP="009E4348">
            <w:pPr>
              <w:spacing w:after="160"/>
            </w:pPr>
            <w:r>
              <w:t>6.</w:t>
            </w:r>
          </w:p>
        </w:tc>
        <w:tc>
          <w:tcPr>
            <w:tcW w:w="2140" w:type="dxa"/>
          </w:tcPr>
          <w:p w14:paraId="032752EB" w14:textId="0571F882" w:rsidR="00157021" w:rsidRPr="004D4D5C" w:rsidRDefault="00506B4E" w:rsidP="009E4348">
            <w:pPr>
              <w:spacing w:after="160"/>
            </w:pPr>
            <w:r>
              <w:t>Cascade assumptions are consistent at the end of year</w:t>
            </w:r>
          </w:p>
        </w:tc>
        <w:tc>
          <w:tcPr>
            <w:tcW w:w="6462" w:type="dxa"/>
          </w:tcPr>
          <w:p w14:paraId="2759C701" w14:textId="77777777" w:rsidR="00157021" w:rsidRDefault="00506B4E" w:rsidP="00506B4E">
            <w:pPr>
              <w:pStyle w:val="ListParagraph"/>
              <w:numPr>
                <w:ilvl w:val="0"/>
                <w:numId w:val="13"/>
              </w:numPr>
              <w:spacing w:after="160"/>
            </w:pPr>
            <w:r>
              <w:t>End_suppressed&lt;=end_on_art</w:t>
            </w:r>
          </w:p>
          <w:p w14:paraId="536FF9C2" w14:textId="77777777" w:rsidR="00506B4E" w:rsidRDefault="0005743B" w:rsidP="00506B4E">
            <w:pPr>
              <w:pStyle w:val="ListParagraph"/>
              <w:numPr>
                <w:ilvl w:val="0"/>
                <w:numId w:val="13"/>
              </w:numPr>
              <w:spacing w:after="160"/>
            </w:pPr>
            <w:r>
              <w:t>end_on_art</w:t>
            </w:r>
            <w:r>
              <w:t xml:space="preserve"> &lt;= </w:t>
            </w:r>
            <w:r w:rsidR="00506B4E">
              <w:t>end_</w:t>
            </w:r>
            <w:r>
              <w:t>diagnosed</w:t>
            </w:r>
          </w:p>
          <w:p w14:paraId="54A32AFD" w14:textId="77777777" w:rsidR="0005743B" w:rsidRDefault="0005743B" w:rsidP="00506B4E">
            <w:pPr>
              <w:pStyle w:val="ListParagraph"/>
              <w:numPr>
                <w:ilvl w:val="0"/>
                <w:numId w:val="13"/>
              </w:numPr>
              <w:spacing w:after="160"/>
            </w:pPr>
            <w:r>
              <w:t>end_diagnosed</w:t>
            </w:r>
            <w:r>
              <w:t xml:space="preserve"> &lt;=PLHIV</w:t>
            </w:r>
          </w:p>
          <w:p w14:paraId="16A4AE68" w14:textId="3928346A" w:rsidR="0084423F" w:rsidRDefault="0084423F" w:rsidP="00506B4E">
            <w:pPr>
              <w:pStyle w:val="ListParagraph"/>
              <w:numPr>
                <w:ilvl w:val="0"/>
                <w:numId w:val="13"/>
              </w:numPr>
              <w:spacing w:after="160"/>
            </w:pPr>
            <w:r>
              <w:t>All non-negative</w:t>
            </w:r>
          </w:p>
        </w:tc>
      </w:tr>
      <w:tr w:rsidR="0084423F" w14:paraId="39935F44" w14:textId="77777777" w:rsidTr="009E4348">
        <w:trPr>
          <w:trHeight w:val="457"/>
        </w:trPr>
        <w:tc>
          <w:tcPr>
            <w:tcW w:w="549" w:type="dxa"/>
          </w:tcPr>
          <w:p w14:paraId="41FF9923" w14:textId="405F0478" w:rsidR="0084423F" w:rsidRPr="00F1548E" w:rsidRDefault="0084423F" w:rsidP="009E4348">
            <w:pPr>
              <w:spacing w:after="160"/>
              <w:rPr>
                <w:highlight w:val="yellow"/>
              </w:rPr>
            </w:pPr>
            <w:r w:rsidRPr="00F1548E">
              <w:rPr>
                <w:highlight w:val="yellow"/>
              </w:rPr>
              <w:t>7.</w:t>
            </w:r>
          </w:p>
        </w:tc>
        <w:tc>
          <w:tcPr>
            <w:tcW w:w="2140" w:type="dxa"/>
          </w:tcPr>
          <w:p w14:paraId="05A29FEC" w14:textId="1C01397B" w:rsidR="0084423F" w:rsidRPr="00F1548E" w:rsidRDefault="0084423F" w:rsidP="009E4348">
            <w:pPr>
              <w:spacing w:after="160"/>
              <w:rPr>
                <w:highlight w:val="yellow"/>
              </w:rPr>
            </w:pPr>
            <w:r w:rsidRPr="00F1548E">
              <w:rPr>
                <w:highlight w:val="yellow"/>
              </w:rPr>
              <w:t xml:space="preserve">VS intervention do not affect testing or </w:t>
            </w:r>
            <w:r w:rsidR="00EC72E8" w:rsidRPr="00F1548E">
              <w:rPr>
                <w:highlight w:val="yellow"/>
              </w:rPr>
              <w:t>prevention outcomes</w:t>
            </w:r>
          </w:p>
        </w:tc>
        <w:tc>
          <w:tcPr>
            <w:tcW w:w="6462" w:type="dxa"/>
          </w:tcPr>
          <w:p w14:paraId="7B6E81BB" w14:textId="77777777" w:rsidR="0084423F" w:rsidRPr="00F1548E" w:rsidRDefault="00EC72E8" w:rsidP="00506B4E">
            <w:pPr>
              <w:pStyle w:val="ListParagraph"/>
              <w:numPr>
                <w:ilvl w:val="0"/>
                <w:numId w:val="13"/>
              </w:numPr>
              <w:spacing w:after="160"/>
              <w:rPr>
                <w:highlight w:val="yellow"/>
              </w:rPr>
            </w:pPr>
            <w:r w:rsidRPr="00F1548E">
              <w:rPr>
                <w:highlight w:val="yellow"/>
              </w:rPr>
              <w:t>0 tests performed</w:t>
            </w:r>
          </w:p>
          <w:p w14:paraId="4F3F612B" w14:textId="77777777" w:rsidR="00EC72E8" w:rsidRPr="00F1548E" w:rsidRDefault="00F1548E" w:rsidP="00506B4E">
            <w:pPr>
              <w:pStyle w:val="ListParagraph"/>
              <w:numPr>
                <w:ilvl w:val="0"/>
                <w:numId w:val="13"/>
              </w:numPr>
              <w:spacing w:after="160"/>
              <w:rPr>
                <w:highlight w:val="yellow"/>
              </w:rPr>
            </w:pPr>
            <w:r w:rsidRPr="00F1548E">
              <w:rPr>
                <w:highlight w:val="yellow"/>
              </w:rPr>
              <w:t>0 new diagnoses</w:t>
            </w:r>
          </w:p>
          <w:p w14:paraId="4ADDC9CB" w14:textId="239C5420" w:rsidR="00F1548E" w:rsidRPr="00F1548E" w:rsidRDefault="00F1548E" w:rsidP="00506B4E">
            <w:pPr>
              <w:pStyle w:val="ListParagraph"/>
              <w:numPr>
                <w:ilvl w:val="0"/>
                <w:numId w:val="13"/>
              </w:numPr>
              <w:spacing w:after="160"/>
              <w:rPr>
                <w:highlight w:val="yellow"/>
              </w:rPr>
            </w:pPr>
            <w:r w:rsidRPr="00F1548E">
              <w:rPr>
                <w:highlight w:val="yellow"/>
              </w:rPr>
              <w:t>0 i</w:t>
            </w:r>
          </w:p>
        </w:tc>
      </w:tr>
    </w:tbl>
    <w:p w14:paraId="7AB8D53C" w14:textId="77777777" w:rsidR="005E42F8" w:rsidRDefault="005E42F8" w:rsidP="00872AF1"/>
    <w:p w14:paraId="22FFEAFF" w14:textId="77777777" w:rsidR="00A35FBD" w:rsidRDefault="00A35FBD" w:rsidP="00872AF1"/>
    <w:p w14:paraId="6A33A315" w14:textId="6C637053" w:rsidR="00A35FBD" w:rsidRDefault="00A35FBD" w:rsidP="00A35FBD">
      <w:pPr>
        <w:pStyle w:val="Heading2"/>
      </w:pPr>
      <w:r>
        <w:t xml:space="preserve">Test set: </w:t>
      </w:r>
      <w:r>
        <w:t>Mortality, AHD and OI</w:t>
      </w:r>
    </w:p>
    <w:p w14:paraId="5A04594F" w14:textId="77777777" w:rsidR="00A35FBD" w:rsidRDefault="00A35FBD" w:rsidP="00A35FBD">
      <w:pPr>
        <w:pStyle w:val="Heading3"/>
      </w:pPr>
      <w:r>
        <w:t>Purpose</w:t>
      </w:r>
    </w:p>
    <w:p w14:paraId="73E30F20" w14:textId="07A01C75" w:rsidR="00A35FBD" w:rsidRDefault="00A35FBD" w:rsidP="00A35FBD">
      <w:pPr>
        <w:spacing w:after="160"/>
      </w:pPr>
      <w:r>
        <w:t xml:space="preserve">Tests </w:t>
      </w:r>
      <w:r w:rsidR="00A5530C">
        <w:t xml:space="preserve">basic mortality assumptions as well as the impact of certain interventions like the AHD package and OI testing and management. </w:t>
      </w:r>
    </w:p>
    <w:p w14:paraId="68C84040" w14:textId="77777777" w:rsidR="00A35FBD" w:rsidRDefault="00A35FBD" w:rsidP="00A35FBD">
      <w:pPr>
        <w:pStyle w:val="Heading3"/>
      </w:pPr>
      <w:r>
        <w:t>Test Logic</w:t>
      </w:r>
    </w:p>
    <w:p w14:paraId="6555BA3A" w14:textId="49F72307" w:rsidR="00A35FBD" w:rsidRDefault="00A35FBD" w:rsidP="00A35FBD">
      <w:pPr>
        <w:spacing w:after="160"/>
      </w:pPr>
      <w:r>
        <w:t xml:space="preserve">Uses a standardized population with the following parameters: 1,000,000 total population, 5% HIV prevalence (50,000 PLHIV), 80% diagnosed, 75% on ART, 85% </w:t>
      </w:r>
      <w:r>
        <w:lastRenderedPageBreak/>
        <w:t xml:space="preserve">virally suppressed, </w:t>
      </w:r>
      <w:r w:rsidR="00C1507B">
        <w:t>2500</w:t>
      </w:r>
      <w:r>
        <w:t xml:space="preserve"> new infections per year, 1,000 AIDS deaths per year, crude birth rate 2</w:t>
      </w:r>
      <w:r w:rsidR="00C1507B">
        <w:t>5</w:t>
      </w:r>
      <w:r>
        <w:t xml:space="preserve"> per 1000, 49% of population male ,and 40% of population under 15.</w:t>
      </w:r>
    </w:p>
    <w:p w14:paraId="067B7717" w14:textId="2E175CD5" w:rsidR="00561628" w:rsidRDefault="00561628" w:rsidP="00561628">
      <w:pPr>
        <w:spacing w:after="160"/>
      </w:pPr>
      <w:r w:rsidRPr="00EF02AF">
        <w:rPr>
          <w:b/>
          <w:bCs/>
        </w:rPr>
        <w:t>MORTALITY_RATES</w:t>
      </w:r>
      <w:r w:rsidRPr="00EF02AF">
        <w:rPr>
          <w:b/>
          <w:bCs/>
        </w:rPr>
        <w:t>:</w:t>
      </w:r>
      <w:r>
        <w:t xml:space="preserve"> </w:t>
      </w:r>
      <w:r>
        <w:t>untreated_undiagnosed = 0.10,</w:t>
      </w:r>
      <w:r>
        <w:t xml:space="preserve"> </w:t>
      </w:r>
      <w:r>
        <w:t>new_art_initiations=0.06, treated= 0.008,</w:t>
      </w:r>
      <w:r w:rsidR="00EF02AF">
        <w:t xml:space="preserve"> </w:t>
      </w:r>
      <w:r>
        <w:t>suppressed = 0.003,</w:t>
      </w:r>
      <w:r w:rsidR="00EF02AF">
        <w:t xml:space="preserve"> </w:t>
      </w:r>
      <w:r>
        <w:t>ahd= 0.20</w:t>
      </w:r>
    </w:p>
    <w:p w14:paraId="0C85A8F6" w14:textId="5DB07071" w:rsidR="00561628" w:rsidRDefault="00EF02AF" w:rsidP="00561628">
      <w:pPr>
        <w:spacing w:after="160"/>
      </w:pPr>
      <w:r w:rsidRPr="00EF02AF">
        <w:rPr>
          <w:b/>
          <w:bCs/>
        </w:rPr>
        <w:t xml:space="preserve">Proportion AHD: </w:t>
      </w:r>
      <w:r w:rsidR="00561628">
        <w:t>undiagnosed= 0.20,</w:t>
      </w:r>
      <w:r>
        <w:t xml:space="preserve"> </w:t>
      </w:r>
      <w:r w:rsidR="00561628">
        <w:t>diagnosed_not_art</w:t>
      </w:r>
      <w:r>
        <w:t xml:space="preserve"> </w:t>
      </w:r>
      <w:r w:rsidR="00561628">
        <w:t>= 0.20,</w:t>
      </w:r>
      <w:r>
        <w:t xml:space="preserve"> </w:t>
      </w:r>
      <w:r w:rsidR="00561628">
        <w:t>new_initiations= 0.20,</w:t>
      </w:r>
    </w:p>
    <w:p w14:paraId="519AB0A7" w14:textId="7FB3CC65" w:rsidR="00C1507B" w:rsidRDefault="00561628" w:rsidP="00561628">
      <w:pPr>
        <w:spacing w:after="160"/>
      </w:pPr>
      <w:r>
        <w:t>established_treated = 0.00,</w:t>
      </w:r>
      <w:r w:rsidR="00EF02AF">
        <w:t xml:space="preserve"> </w:t>
      </w:r>
      <w:r>
        <w:t>established_supp    = 0.00</w:t>
      </w:r>
    </w:p>
    <w:p w14:paraId="4A920998" w14:textId="77777777" w:rsidR="00A35FBD" w:rsidRDefault="00A35FBD" w:rsidP="00A35FBD"/>
    <w:tbl>
      <w:tblPr>
        <w:tblStyle w:val="TableGrid"/>
        <w:tblW w:w="0" w:type="auto"/>
        <w:tblLook w:val="04A0" w:firstRow="1" w:lastRow="0" w:firstColumn="1" w:lastColumn="0" w:noHBand="0" w:noVBand="1"/>
      </w:tblPr>
      <w:tblGrid>
        <w:gridCol w:w="549"/>
        <w:gridCol w:w="2140"/>
        <w:gridCol w:w="6462"/>
      </w:tblGrid>
      <w:tr w:rsidR="00A35FBD" w14:paraId="2DEA9656" w14:textId="77777777" w:rsidTr="009E4348">
        <w:trPr>
          <w:trHeight w:val="457"/>
        </w:trPr>
        <w:tc>
          <w:tcPr>
            <w:tcW w:w="549" w:type="dxa"/>
          </w:tcPr>
          <w:p w14:paraId="5F86E1C9" w14:textId="77777777" w:rsidR="00A35FBD" w:rsidRPr="008C6E20" w:rsidRDefault="00A35FBD" w:rsidP="009E4348">
            <w:pPr>
              <w:spacing w:after="160"/>
              <w:rPr>
                <w:b/>
                <w:bCs/>
              </w:rPr>
            </w:pPr>
            <w:r w:rsidRPr="008C6E20">
              <w:rPr>
                <w:b/>
                <w:bCs/>
              </w:rPr>
              <w:t>#</w:t>
            </w:r>
          </w:p>
        </w:tc>
        <w:tc>
          <w:tcPr>
            <w:tcW w:w="2140" w:type="dxa"/>
          </w:tcPr>
          <w:p w14:paraId="5490C67E" w14:textId="77777777" w:rsidR="00A35FBD" w:rsidRPr="008C6E20" w:rsidRDefault="00A35FBD" w:rsidP="009E4348">
            <w:pPr>
              <w:spacing w:after="160"/>
              <w:rPr>
                <w:b/>
                <w:bCs/>
              </w:rPr>
            </w:pPr>
            <w:r w:rsidRPr="008C6E20">
              <w:rPr>
                <w:b/>
                <w:bCs/>
              </w:rPr>
              <w:t>Description</w:t>
            </w:r>
          </w:p>
        </w:tc>
        <w:tc>
          <w:tcPr>
            <w:tcW w:w="6462" w:type="dxa"/>
          </w:tcPr>
          <w:p w14:paraId="511BADE2" w14:textId="77777777" w:rsidR="00A35FBD" w:rsidRPr="008C6E20" w:rsidRDefault="00A35FBD" w:rsidP="009E4348">
            <w:pPr>
              <w:spacing w:after="160"/>
              <w:rPr>
                <w:b/>
                <w:bCs/>
              </w:rPr>
            </w:pPr>
            <w:r w:rsidRPr="00723A0E">
              <w:rPr>
                <w:b/>
                <w:bCs/>
                <w:highlight w:val="yellow"/>
              </w:rPr>
              <w:t>Test Calculation/expectation</w:t>
            </w:r>
          </w:p>
        </w:tc>
      </w:tr>
      <w:tr w:rsidR="00A35FBD" w14:paraId="3385F162" w14:textId="77777777" w:rsidTr="009E4348">
        <w:trPr>
          <w:trHeight w:val="457"/>
        </w:trPr>
        <w:tc>
          <w:tcPr>
            <w:tcW w:w="549" w:type="dxa"/>
          </w:tcPr>
          <w:p w14:paraId="1B9635EA" w14:textId="77777777" w:rsidR="00A35FBD" w:rsidRDefault="00A35FBD" w:rsidP="009E4348">
            <w:pPr>
              <w:spacing w:after="160"/>
            </w:pPr>
            <w:r>
              <w:t>1.</w:t>
            </w:r>
          </w:p>
        </w:tc>
        <w:tc>
          <w:tcPr>
            <w:tcW w:w="2140" w:type="dxa"/>
          </w:tcPr>
          <w:p w14:paraId="6C9F0F39" w14:textId="73D8D6B9" w:rsidR="00A35FBD" w:rsidRDefault="008877FC" w:rsidP="009E4348">
            <w:pPr>
              <w:spacing w:after="160"/>
            </w:pPr>
            <w:r>
              <w:t>All mortality rates set to 0</w:t>
            </w:r>
          </w:p>
        </w:tc>
        <w:tc>
          <w:tcPr>
            <w:tcW w:w="6462" w:type="dxa"/>
          </w:tcPr>
          <w:p w14:paraId="56C49FFE" w14:textId="77777777" w:rsidR="00A35FBD" w:rsidRDefault="008877FC" w:rsidP="009E4348">
            <w:pPr>
              <w:spacing w:after="160"/>
            </w:pPr>
            <w:r>
              <w:t>Deaths = 0</w:t>
            </w:r>
          </w:p>
          <w:p w14:paraId="09022D06" w14:textId="1605B5AC" w:rsidR="008877FC" w:rsidRDefault="008877FC" w:rsidP="009E4348">
            <w:pPr>
              <w:spacing w:after="160"/>
            </w:pPr>
            <w:r>
              <w:t>Deaths averted = 0</w:t>
            </w:r>
          </w:p>
        </w:tc>
      </w:tr>
      <w:tr w:rsidR="00904869" w14:paraId="5E4E3139" w14:textId="77777777" w:rsidTr="009E4348">
        <w:trPr>
          <w:trHeight w:val="457"/>
        </w:trPr>
        <w:tc>
          <w:tcPr>
            <w:tcW w:w="549" w:type="dxa"/>
          </w:tcPr>
          <w:p w14:paraId="30583702" w14:textId="3D42FE40" w:rsidR="00904869" w:rsidRDefault="008877FC" w:rsidP="009E4348">
            <w:pPr>
              <w:spacing w:after="160"/>
            </w:pPr>
            <w:r>
              <w:t>2.</w:t>
            </w:r>
          </w:p>
        </w:tc>
        <w:tc>
          <w:tcPr>
            <w:tcW w:w="2140" w:type="dxa"/>
          </w:tcPr>
          <w:p w14:paraId="434323F7" w14:textId="0229135A" w:rsidR="00904869" w:rsidRDefault="006C58DF" w:rsidP="009E4348">
            <w:pPr>
              <w:spacing w:after="160"/>
            </w:pPr>
            <w:r>
              <w:t>Mortality of untreated groups</w:t>
            </w:r>
            <w:r w:rsidR="003B4F22">
              <w:t xml:space="preserve"> </w:t>
            </w:r>
            <w:r w:rsidR="000672FD">
              <w:t>including the effects of AHD</w:t>
            </w:r>
            <w:r w:rsidR="003B4F22">
              <w:t>– total deaths are sum of undiagnosed and diagnosed not on ART</w:t>
            </w:r>
          </w:p>
        </w:tc>
        <w:tc>
          <w:tcPr>
            <w:tcW w:w="6462" w:type="dxa"/>
          </w:tcPr>
          <w:p w14:paraId="1D5AE65A" w14:textId="77777777" w:rsidR="00904869" w:rsidRDefault="003B4F22" w:rsidP="009E4348">
            <w:pPr>
              <w:spacing w:after="160"/>
            </w:pPr>
            <w:r w:rsidRPr="003B4F22">
              <w:t>expected_total &lt;- expected_deaths_undiag + expected_deaths_diag_not_art</w:t>
            </w:r>
          </w:p>
          <w:p w14:paraId="192B4C6D" w14:textId="77777777" w:rsidR="003B4F22" w:rsidRDefault="003B4F22" w:rsidP="009E4348">
            <w:pPr>
              <w:spacing w:after="160"/>
            </w:pPr>
          </w:p>
          <w:p w14:paraId="01438EA2" w14:textId="15169E57" w:rsidR="002E4579" w:rsidRDefault="002E4579" w:rsidP="002E4579">
            <w:pPr>
              <w:spacing w:after="160"/>
            </w:pPr>
            <w:r>
              <w:t>expected_deaths_undiag &lt;- calc_deaths_expected(n_undiag,0.10, 0.20, 0.20)</w:t>
            </w:r>
          </w:p>
          <w:p w14:paraId="6A9A5A62" w14:textId="77777777" w:rsidR="003B4F22" w:rsidRDefault="002E4579" w:rsidP="002E4579">
            <w:pPr>
              <w:spacing w:after="160"/>
            </w:pPr>
            <w:r>
              <w:t>expected_deaths_diag_not_art &lt;- calc_deaths_expected(n_diag_not_art, 0.10, 0.20, 0.20)</w:t>
            </w:r>
          </w:p>
          <w:p w14:paraId="38CBDF41" w14:textId="77777777" w:rsidR="002E4579" w:rsidRDefault="002E4579" w:rsidP="002E4579">
            <w:pPr>
              <w:spacing w:after="160"/>
            </w:pPr>
          </w:p>
          <w:p w14:paraId="01C78537" w14:textId="7C6CC5CF" w:rsidR="002E4579" w:rsidRDefault="002E4579" w:rsidP="002E4579">
            <w:pPr>
              <w:spacing w:after="160"/>
            </w:pPr>
            <w:r w:rsidRPr="003B4F22">
              <w:t>expected_total</w:t>
            </w:r>
            <w:r>
              <w:t xml:space="preserve"> =2400</w:t>
            </w:r>
            <w:r w:rsidR="000672FD">
              <w:t xml:space="preserve"> (1200+1200)</w:t>
            </w:r>
          </w:p>
        </w:tc>
      </w:tr>
      <w:tr w:rsidR="00904869" w14:paraId="1A36EC3F" w14:textId="77777777" w:rsidTr="009E4348">
        <w:trPr>
          <w:trHeight w:val="457"/>
        </w:trPr>
        <w:tc>
          <w:tcPr>
            <w:tcW w:w="549" w:type="dxa"/>
          </w:tcPr>
          <w:p w14:paraId="660520DB" w14:textId="77777777" w:rsidR="00904869" w:rsidRDefault="00904869" w:rsidP="009E4348">
            <w:pPr>
              <w:spacing w:after="160"/>
            </w:pPr>
          </w:p>
        </w:tc>
        <w:tc>
          <w:tcPr>
            <w:tcW w:w="2140" w:type="dxa"/>
          </w:tcPr>
          <w:p w14:paraId="6DCA58F5" w14:textId="77777777" w:rsidR="00904869" w:rsidRDefault="00904869" w:rsidP="009E4348">
            <w:pPr>
              <w:spacing w:after="160"/>
            </w:pPr>
          </w:p>
        </w:tc>
        <w:tc>
          <w:tcPr>
            <w:tcW w:w="6462" w:type="dxa"/>
          </w:tcPr>
          <w:p w14:paraId="06C3A253" w14:textId="77777777" w:rsidR="00904869" w:rsidRDefault="00904869" w:rsidP="009E4348">
            <w:pPr>
              <w:spacing w:after="160"/>
            </w:pPr>
          </w:p>
        </w:tc>
      </w:tr>
      <w:tr w:rsidR="00904869" w14:paraId="4221F888" w14:textId="77777777" w:rsidTr="009E4348">
        <w:trPr>
          <w:trHeight w:val="457"/>
        </w:trPr>
        <w:tc>
          <w:tcPr>
            <w:tcW w:w="549" w:type="dxa"/>
          </w:tcPr>
          <w:p w14:paraId="4811F92A" w14:textId="7E54E85C" w:rsidR="00904869" w:rsidRDefault="003A4F17" w:rsidP="009E4348">
            <w:pPr>
              <w:spacing w:after="160"/>
            </w:pPr>
            <w:r>
              <w:t>4.</w:t>
            </w:r>
          </w:p>
        </w:tc>
        <w:tc>
          <w:tcPr>
            <w:tcW w:w="2140" w:type="dxa"/>
          </w:tcPr>
          <w:p w14:paraId="749096A6" w14:textId="5E3C6B73" w:rsidR="00904869" w:rsidRDefault="0034722B" w:rsidP="009E4348">
            <w:pPr>
              <w:spacing w:after="160"/>
            </w:pPr>
            <w:r>
              <w:t>Established on treatment</w:t>
            </w:r>
            <w:r w:rsidR="00AB6AAC">
              <w:t xml:space="preserve"> (not suppressed)</w:t>
            </w:r>
            <w:r>
              <w:t xml:space="preserve"> use</w:t>
            </w:r>
            <w:r w:rsidR="00AB6AAC">
              <w:t>s</w:t>
            </w:r>
            <w:r>
              <w:t xml:space="preserve"> treated mortality rate and assumption of 0 AHD</w:t>
            </w:r>
          </w:p>
        </w:tc>
        <w:tc>
          <w:tcPr>
            <w:tcW w:w="6462" w:type="dxa"/>
          </w:tcPr>
          <w:p w14:paraId="4595E78E" w14:textId="031BA1C3" w:rsidR="00904869" w:rsidRDefault="00F71C80" w:rsidP="009E4348">
            <w:pPr>
              <w:spacing w:after="160"/>
            </w:pPr>
            <w:r>
              <w:t>Expected_deaths = n_</w:t>
            </w:r>
            <w:r w:rsidR="00D748B4">
              <w:t>treated_established *0.</w:t>
            </w:r>
            <w:r w:rsidR="0035624B">
              <w:t>0</w:t>
            </w:r>
            <w:r w:rsidR="00D748B4">
              <w:t>08</w:t>
            </w:r>
          </w:p>
          <w:p w14:paraId="3B08441C" w14:textId="77777777" w:rsidR="00D748B4" w:rsidRDefault="00D748B4" w:rsidP="009E4348">
            <w:pPr>
              <w:spacing w:after="160"/>
            </w:pPr>
            <w:r>
              <w:t>Expected_deaths =</w:t>
            </w:r>
            <w:r>
              <w:t>36</w:t>
            </w:r>
          </w:p>
          <w:p w14:paraId="69F048B3" w14:textId="437DAF50" w:rsidR="00D748B4" w:rsidRDefault="00D748B4" w:rsidP="009E4348">
            <w:pPr>
              <w:spacing w:after="160"/>
            </w:pPr>
            <w:r>
              <w:t>Expected_deaths</w:t>
            </w:r>
            <w:r>
              <w:t xml:space="preserve"> = end_deaths</w:t>
            </w:r>
          </w:p>
        </w:tc>
      </w:tr>
      <w:tr w:rsidR="00FF3B50" w14:paraId="7CAA8F0F" w14:textId="77777777" w:rsidTr="009E4348">
        <w:trPr>
          <w:trHeight w:val="457"/>
        </w:trPr>
        <w:tc>
          <w:tcPr>
            <w:tcW w:w="549" w:type="dxa"/>
          </w:tcPr>
          <w:p w14:paraId="002A302D" w14:textId="45027FEC" w:rsidR="00FF3B50" w:rsidRDefault="00FF3B50" w:rsidP="00FF3B50">
            <w:pPr>
              <w:spacing w:after="160"/>
            </w:pPr>
            <w:r>
              <w:t>5</w:t>
            </w:r>
          </w:p>
        </w:tc>
        <w:tc>
          <w:tcPr>
            <w:tcW w:w="2140" w:type="dxa"/>
          </w:tcPr>
          <w:p w14:paraId="6D86EF62" w14:textId="14C05C96" w:rsidR="00FF3B50" w:rsidRDefault="00FF3B50" w:rsidP="00FF3B50">
            <w:pPr>
              <w:spacing w:after="160"/>
            </w:pPr>
            <w:r>
              <w:t xml:space="preserve">Established </w:t>
            </w:r>
            <w:r>
              <w:t>suppressed</w:t>
            </w:r>
            <w:r>
              <w:t xml:space="preserve"> uses treated mortality rate and assumption of 0 AHD</w:t>
            </w:r>
          </w:p>
        </w:tc>
        <w:tc>
          <w:tcPr>
            <w:tcW w:w="6462" w:type="dxa"/>
          </w:tcPr>
          <w:p w14:paraId="4C3E062B" w14:textId="1D31306E" w:rsidR="00FF3B50" w:rsidRDefault="00FF3B50" w:rsidP="00FF3B50">
            <w:pPr>
              <w:spacing w:after="160"/>
            </w:pPr>
            <w:r>
              <w:t>Expected_deaths = n_</w:t>
            </w:r>
            <w:r>
              <w:t>suppressed</w:t>
            </w:r>
            <w:r>
              <w:t xml:space="preserve"> *0.</w:t>
            </w:r>
            <w:r w:rsidR="0035624B">
              <w:t>0</w:t>
            </w:r>
            <w:r>
              <w:t>0</w:t>
            </w:r>
            <w:r>
              <w:t>3</w:t>
            </w:r>
          </w:p>
          <w:p w14:paraId="027F7CC3" w14:textId="77777777" w:rsidR="00FF3B50" w:rsidRDefault="00FF3B50" w:rsidP="00FF3B50">
            <w:pPr>
              <w:spacing w:after="160"/>
            </w:pPr>
            <w:r>
              <w:t>Expected_deaths =36</w:t>
            </w:r>
          </w:p>
          <w:p w14:paraId="6C9A75EA" w14:textId="6FE1EFD9" w:rsidR="00FF3B50" w:rsidRDefault="00FF3B50" w:rsidP="00FF3B50">
            <w:pPr>
              <w:spacing w:after="160"/>
            </w:pPr>
            <w:r>
              <w:t>Expected_deaths = end_deaths</w:t>
            </w:r>
          </w:p>
        </w:tc>
      </w:tr>
      <w:tr w:rsidR="00FF3B50" w14:paraId="593BE404" w14:textId="77777777" w:rsidTr="009E4348">
        <w:trPr>
          <w:trHeight w:val="457"/>
        </w:trPr>
        <w:tc>
          <w:tcPr>
            <w:tcW w:w="549" w:type="dxa"/>
          </w:tcPr>
          <w:p w14:paraId="5558CB61" w14:textId="2A513E6D" w:rsidR="00FF3B50" w:rsidRDefault="0035624B" w:rsidP="00FF3B50">
            <w:pPr>
              <w:spacing w:after="160"/>
            </w:pPr>
            <w:r>
              <w:t>6.</w:t>
            </w:r>
          </w:p>
        </w:tc>
        <w:tc>
          <w:tcPr>
            <w:tcW w:w="2140" w:type="dxa"/>
          </w:tcPr>
          <w:p w14:paraId="4A7F2693" w14:textId="1FAB98AF" w:rsidR="00FF3B50" w:rsidRDefault="0035624B" w:rsidP="00FF3B50">
            <w:pPr>
              <w:spacing w:after="160"/>
            </w:pPr>
            <w:r>
              <w:t xml:space="preserve">AHD mortality rate has no effect on mortality of established </w:t>
            </w:r>
            <w:r>
              <w:lastRenderedPageBreak/>
              <w:t xml:space="preserve">groups (assumed </w:t>
            </w:r>
            <w:r w:rsidR="000D3317">
              <w:t>prop AHD 0</w:t>
            </w:r>
            <w:r>
              <w:t>)</w:t>
            </w:r>
          </w:p>
        </w:tc>
        <w:tc>
          <w:tcPr>
            <w:tcW w:w="6462" w:type="dxa"/>
          </w:tcPr>
          <w:p w14:paraId="0AF7A32E" w14:textId="7C75A5EE" w:rsidR="00FF3B50" w:rsidRDefault="000D3317" w:rsidP="00FF3B50">
            <w:pPr>
              <w:spacing w:after="160"/>
            </w:pPr>
            <w:r>
              <w:lastRenderedPageBreak/>
              <w:t>Deaths_low_AHD = Deaths_high_AHD</w:t>
            </w:r>
          </w:p>
        </w:tc>
      </w:tr>
      <w:tr w:rsidR="00B16132" w14:paraId="31EBA845" w14:textId="77777777" w:rsidTr="009E4348">
        <w:trPr>
          <w:trHeight w:val="457"/>
        </w:trPr>
        <w:tc>
          <w:tcPr>
            <w:tcW w:w="549" w:type="dxa"/>
          </w:tcPr>
          <w:p w14:paraId="0CA0C7AD" w14:textId="7C4EAC24" w:rsidR="00B16132" w:rsidRDefault="00B16132" w:rsidP="00FF3B50">
            <w:pPr>
              <w:spacing w:after="160"/>
            </w:pPr>
            <w:r>
              <w:t>7.</w:t>
            </w:r>
          </w:p>
        </w:tc>
        <w:tc>
          <w:tcPr>
            <w:tcW w:w="2140" w:type="dxa"/>
          </w:tcPr>
          <w:p w14:paraId="0F18FE5C" w14:textId="1BCA27A8" w:rsidR="00B16132" w:rsidRDefault="00FA5132" w:rsidP="00FF3B50">
            <w:pPr>
              <w:spacing w:after="160"/>
            </w:pPr>
            <w:r>
              <w:t>New initiations – cotrimoxazole reduces base mortality</w:t>
            </w:r>
            <w:r w:rsidR="00346496">
              <w:t xml:space="preserve"> (assume no AHD mortality)</w:t>
            </w:r>
          </w:p>
        </w:tc>
        <w:tc>
          <w:tcPr>
            <w:tcW w:w="6462" w:type="dxa"/>
          </w:tcPr>
          <w:p w14:paraId="5545A01C" w14:textId="77777777" w:rsidR="00274452" w:rsidRDefault="00274452" w:rsidP="00274452">
            <w:pPr>
              <w:spacing w:after="160"/>
            </w:pPr>
            <w:r>
              <w:t># With ahd=0: deaths_new = art_init * (1 - 0.20) * eff_base_rate</w:t>
            </w:r>
          </w:p>
          <w:p w14:paraId="7A65A35E" w14:textId="32A73FC1" w:rsidR="00274452" w:rsidRDefault="00274452" w:rsidP="00274452">
            <w:pPr>
              <w:spacing w:after="160"/>
            </w:pPr>
            <w:r>
              <w:t># Without cotrix: deaths_new = art_init * 0.80 * 0.10</w:t>
            </w:r>
          </w:p>
          <w:p w14:paraId="283956CB" w14:textId="34D9895B" w:rsidR="00274452" w:rsidRDefault="00274452" w:rsidP="00274452">
            <w:pPr>
              <w:spacing w:after="160"/>
            </w:pPr>
            <w:r>
              <w:t># With cotrix 100% coverage, efficacy 0.50: eff_base = 0.10 * 0.50 = 0.05</w:t>
            </w:r>
          </w:p>
          <w:p w14:paraId="3AC37726" w14:textId="7F87B120" w:rsidR="00274452" w:rsidRDefault="00274452" w:rsidP="00274452">
            <w:pPr>
              <w:spacing w:after="160"/>
            </w:pPr>
            <w:r>
              <w:t># deaths_new = art_init * 0.80 * 0.05</w:t>
            </w:r>
          </w:p>
          <w:p w14:paraId="77BEB8A1" w14:textId="7B84D2C5" w:rsidR="00274452" w:rsidRDefault="00274452" w:rsidP="00274452">
            <w:pPr>
              <w:spacing w:after="160"/>
            </w:pPr>
            <w:r>
              <w:t xml:space="preserve">  expected_no</w:t>
            </w:r>
            <w:r w:rsidR="006433A0">
              <w:t>_ctx</w:t>
            </w:r>
            <w:r>
              <w:t xml:space="preserve">   &lt;- round(art_init * 0.80 * 0.10)</w:t>
            </w:r>
          </w:p>
          <w:p w14:paraId="4CE2BFFA" w14:textId="1F47BB51" w:rsidR="00B16132" w:rsidRDefault="00274452" w:rsidP="00274452">
            <w:pPr>
              <w:spacing w:after="160"/>
            </w:pPr>
            <w:r>
              <w:t xml:space="preserve">  expected_with</w:t>
            </w:r>
            <w:r w:rsidR="006433A0">
              <w:t>_ctx</w:t>
            </w:r>
            <w:r>
              <w:t xml:space="preserve"> &lt;- round(art_init * 0.80 * 0.05)</w:t>
            </w:r>
          </w:p>
        </w:tc>
      </w:tr>
      <w:tr w:rsidR="00B545BC" w14:paraId="692B1A95" w14:textId="77777777" w:rsidTr="009E4348">
        <w:trPr>
          <w:trHeight w:val="457"/>
        </w:trPr>
        <w:tc>
          <w:tcPr>
            <w:tcW w:w="549" w:type="dxa"/>
          </w:tcPr>
          <w:p w14:paraId="38A33FBA" w14:textId="2BC238B8" w:rsidR="00B545BC" w:rsidRDefault="00B545BC" w:rsidP="00B545BC">
            <w:pPr>
              <w:spacing w:after="160"/>
            </w:pPr>
            <w:r>
              <w:t>8.</w:t>
            </w:r>
          </w:p>
        </w:tc>
        <w:tc>
          <w:tcPr>
            <w:tcW w:w="2140" w:type="dxa"/>
          </w:tcPr>
          <w:p w14:paraId="69D0822F" w14:textId="37E54C31" w:rsidR="00B545BC" w:rsidRDefault="00B545BC" w:rsidP="00B545BC">
            <w:pPr>
              <w:spacing w:after="160"/>
            </w:pPr>
            <w:r>
              <w:t xml:space="preserve">New initiations – </w:t>
            </w:r>
            <w:r>
              <w:t>OI management</w:t>
            </w:r>
            <w:r>
              <w:t xml:space="preserve"> reduces base mortality (assume no AHD mortality)</w:t>
            </w:r>
          </w:p>
        </w:tc>
        <w:tc>
          <w:tcPr>
            <w:tcW w:w="6462" w:type="dxa"/>
          </w:tcPr>
          <w:p w14:paraId="26DA18D9" w14:textId="5CF32EE4" w:rsidR="00B545BC" w:rsidRDefault="00640AEF" w:rsidP="00B545BC">
            <w:pPr>
              <w:spacing w:after="160"/>
            </w:pPr>
            <w:r>
              <w:t>Expected deaths</w:t>
            </w:r>
            <w:r w:rsidR="00636097">
              <w:t xml:space="preserve"> (OI)</w:t>
            </w:r>
            <w:r w:rsidR="00BA0E9C">
              <w:t xml:space="preserve"> &lt;= </w:t>
            </w:r>
            <w:r w:rsidR="00636097">
              <w:t>expected deaths (no OI)</w:t>
            </w:r>
          </w:p>
          <w:p w14:paraId="25CC200A" w14:textId="77777777" w:rsidR="00BA0E9C" w:rsidRDefault="00BA0E9C" w:rsidP="00BA0E9C">
            <w:pPr>
              <w:spacing w:after="160"/>
            </w:pPr>
            <w:r>
              <w:t># eff_base = 0.10 * (1 - 0.40) = 0.06</w:t>
            </w:r>
          </w:p>
          <w:p w14:paraId="22F5F80D" w14:textId="77777777" w:rsidR="00BA0E9C" w:rsidRDefault="00BA0E9C" w:rsidP="00BA0E9C">
            <w:pPr>
              <w:spacing w:after="160"/>
            </w:pPr>
            <w:r>
              <w:t xml:space="preserve">  expected_no   &lt;- round(art_init * 0.80 * 0.10)</w:t>
            </w:r>
          </w:p>
          <w:p w14:paraId="7F1F2714" w14:textId="5139D696" w:rsidR="00636097" w:rsidRDefault="00BA0E9C" w:rsidP="00BA0E9C">
            <w:pPr>
              <w:spacing w:after="160"/>
            </w:pPr>
            <w:r>
              <w:t xml:space="preserve">  expected_with &lt;- round(art_init * 0.80 * 0.06)</w:t>
            </w:r>
          </w:p>
        </w:tc>
      </w:tr>
      <w:tr w:rsidR="002E2B9B" w14:paraId="7F9C037F" w14:textId="77777777" w:rsidTr="009E4348">
        <w:trPr>
          <w:trHeight w:val="457"/>
        </w:trPr>
        <w:tc>
          <w:tcPr>
            <w:tcW w:w="549" w:type="dxa"/>
          </w:tcPr>
          <w:p w14:paraId="6D678D0D" w14:textId="1F3F1DB1" w:rsidR="002E2B9B" w:rsidRDefault="002E2B9B" w:rsidP="00B545BC">
            <w:pPr>
              <w:spacing w:after="160"/>
            </w:pPr>
            <w:r>
              <w:t>9</w:t>
            </w:r>
          </w:p>
        </w:tc>
        <w:tc>
          <w:tcPr>
            <w:tcW w:w="2140" w:type="dxa"/>
          </w:tcPr>
          <w:p w14:paraId="389B100D" w14:textId="7B612459" w:rsidR="002E2B9B" w:rsidRDefault="002E2B9B" w:rsidP="00B545BC">
            <w:pPr>
              <w:spacing w:after="160"/>
            </w:pPr>
            <w:r>
              <w:t xml:space="preserve">New </w:t>
            </w:r>
            <w:r w:rsidR="005B3143">
              <w:t>initiations</w:t>
            </w:r>
            <w:r>
              <w:t xml:space="preserve"> – multiplicative effect of combined OI and cotrimoxazole</w:t>
            </w:r>
          </w:p>
        </w:tc>
        <w:tc>
          <w:tcPr>
            <w:tcW w:w="6462" w:type="dxa"/>
          </w:tcPr>
          <w:p w14:paraId="204874DB" w14:textId="77777777" w:rsidR="002E2B9B" w:rsidRDefault="00FB7C27" w:rsidP="00B545BC">
            <w:pPr>
              <w:spacing w:after="160"/>
            </w:pPr>
            <w:r>
              <w:t>eff_base = base_rate × (1 − cotrix_cov × cotrix_eff) × (1 − oi_cov × oi_eff)</w:t>
            </w:r>
          </w:p>
          <w:p w14:paraId="23ADB876" w14:textId="77777777" w:rsidR="00CE1321" w:rsidRDefault="00CE1321" w:rsidP="00B545BC">
            <w:pPr>
              <w:spacing w:after="160"/>
            </w:pPr>
          </w:p>
          <w:p w14:paraId="00CF522B" w14:textId="77777777" w:rsidR="00CE1321" w:rsidRDefault="00CE1321" w:rsidP="00B545BC">
            <w:pPr>
              <w:spacing w:after="160"/>
            </w:pPr>
            <w:r>
              <w:t>Checks:</w:t>
            </w:r>
          </w:p>
          <w:p w14:paraId="40387D63" w14:textId="77777777" w:rsidR="00CE1321" w:rsidRDefault="00CE1321" w:rsidP="00CE1321">
            <w:pPr>
              <w:pStyle w:val="ListParagraph"/>
              <w:numPr>
                <w:ilvl w:val="0"/>
                <w:numId w:val="14"/>
              </w:numPr>
              <w:spacing w:after="160"/>
            </w:pPr>
            <w:r>
              <w:t>100% coverage of both outputs expected</w:t>
            </w:r>
          </w:p>
          <w:p w14:paraId="77B1E5E7" w14:textId="77777777" w:rsidR="00C75F89" w:rsidRDefault="00C75F89" w:rsidP="00CE1321">
            <w:pPr>
              <w:pStyle w:val="ListParagraph"/>
              <w:numPr>
                <w:ilvl w:val="0"/>
                <w:numId w:val="14"/>
              </w:numPr>
              <w:spacing w:after="160"/>
            </w:pPr>
            <w:r>
              <w:t>Partial coverage:</w:t>
            </w:r>
          </w:p>
          <w:p w14:paraId="4A5CD2DD" w14:textId="77777777" w:rsidR="00C75F89" w:rsidRDefault="008A0993" w:rsidP="00C75F89">
            <w:pPr>
              <w:pStyle w:val="ListParagraph"/>
              <w:numPr>
                <w:ilvl w:val="1"/>
                <w:numId w:val="14"/>
              </w:numPr>
              <w:spacing w:after="160"/>
            </w:pPr>
            <w:r>
              <w:t>Outputs expected</w:t>
            </w:r>
          </w:p>
          <w:p w14:paraId="729C97D5" w14:textId="77777777" w:rsidR="008A0993" w:rsidRDefault="008A0993" w:rsidP="00C75F89">
            <w:pPr>
              <w:pStyle w:val="ListParagraph"/>
              <w:numPr>
                <w:ilvl w:val="1"/>
                <w:numId w:val="14"/>
              </w:numPr>
              <w:spacing w:after="160"/>
            </w:pPr>
            <w:r>
              <w:t>Fewer deaths than no coverage</w:t>
            </w:r>
          </w:p>
          <w:p w14:paraId="3380FFDA" w14:textId="77777777" w:rsidR="008A0993" w:rsidRDefault="008A0993" w:rsidP="00C75F89">
            <w:pPr>
              <w:pStyle w:val="ListParagraph"/>
              <w:numPr>
                <w:ilvl w:val="1"/>
                <w:numId w:val="14"/>
              </w:numPr>
              <w:spacing w:after="160"/>
            </w:pPr>
            <w:r>
              <w:t>More deaths than full coverage</w:t>
            </w:r>
          </w:p>
          <w:p w14:paraId="5F4626F2" w14:textId="77777777" w:rsidR="00680EB9" w:rsidRDefault="00680EB9" w:rsidP="00680EB9">
            <w:pPr>
              <w:pStyle w:val="ListParagraph"/>
              <w:numPr>
                <w:ilvl w:val="0"/>
                <w:numId w:val="14"/>
              </w:numPr>
              <w:spacing w:after="160"/>
            </w:pPr>
            <w:r>
              <w:t>Double cotrimoxazole coverage</w:t>
            </w:r>
          </w:p>
          <w:p w14:paraId="2FC3A4F4" w14:textId="6E6019B0" w:rsidR="00680EB9" w:rsidRDefault="00680EB9" w:rsidP="00680EB9">
            <w:pPr>
              <w:pStyle w:val="ListParagraph"/>
              <w:numPr>
                <w:ilvl w:val="1"/>
                <w:numId w:val="14"/>
              </w:numPr>
              <w:spacing w:after="160"/>
            </w:pPr>
            <w:r>
              <w:t>Fewer deaths at higher coverage</w:t>
            </w:r>
          </w:p>
        </w:tc>
      </w:tr>
      <w:tr w:rsidR="00C75F89" w14:paraId="03406646" w14:textId="77777777" w:rsidTr="009E4348">
        <w:trPr>
          <w:trHeight w:val="457"/>
        </w:trPr>
        <w:tc>
          <w:tcPr>
            <w:tcW w:w="549" w:type="dxa"/>
          </w:tcPr>
          <w:p w14:paraId="7F4FCAD1" w14:textId="0582AA34" w:rsidR="00C75F89" w:rsidRDefault="00D36FA4" w:rsidP="00B545BC">
            <w:pPr>
              <w:spacing w:after="160"/>
            </w:pPr>
            <w:r>
              <w:t>10</w:t>
            </w:r>
          </w:p>
        </w:tc>
        <w:tc>
          <w:tcPr>
            <w:tcW w:w="2140" w:type="dxa"/>
          </w:tcPr>
          <w:p w14:paraId="33249F26" w14:textId="70AEF1D9" w:rsidR="00C75F89" w:rsidRDefault="00D36FA4" w:rsidP="00B545BC">
            <w:pPr>
              <w:spacing w:after="160"/>
            </w:pPr>
            <w:r>
              <w:t xml:space="preserve">CTX and OI do not impacts </w:t>
            </w:r>
            <w:r w:rsidR="00166DD5">
              <w:t>mortality among other groups</w:t>
            </w:r>
          </w:p>
        </w:tc>
        <w:tc>
          <w:tcPr>
            <w:tcW w:w="6462" w:type="dxa"/>
          </w:tcPr>
          <w:p w14:paraId="1EFA4BF3" w14:textId="5F32355B" w:rsidR="00C75F89" w:rsidRDefault="001E4364" w:rsidP="00B545BC">
            <w:pPr>
              <w:spacing w:after="160"/>
            </w:pPr>
            <w:r>
              <w:t>Deaths Established (with CTX and OI) = Deaths Established (without CTX and OI)</w:t>
            </w:r>
          </w:p>
        </w:tc>
      </w:tr>
      <w:tr w:rsidR="00F06946" w14:paraId="3ADC9C40" w14:textId="77777777" w:rsidTr="009E4348">
        <w:trPr>
          <w:trHeight w:val="457"/>
        </w:trPr>
        <w:tc>
          <w:tcPr>
            <w:tcW w:w="549" w:type="dxa"/>
          </w:tcPr>
          <w:p w14:paraId="58BF8183" w14:textId="3EEA495A" w:rsidR="00F06946" w:rsidRDefault="00F06946" w:rsidP="00B545BC">
            <w:pPr>
              <w:spacing w:after="160"/>
            </w:pPr>
            <w:r>
              <w:t>11</w:t>
            </w:r>
          </w:p>
        </w:tc>
        <w:tc>
          <w:tcPr>
            <w:tcW w:w="2140" w:type="dxa"/>
          </w:tcPr>
          <w:p w14:paraId="45D866D1" w14:textId="63B0461C" w:rsidR="00F06946" w:rsidRDefault="00F06946" w:rsidP="00B545BC">
            <w:pPr>
              <w:spacing w:after="160"/>
            </w:pPr>
            <w:r>
              <w:t>AHD package has zero effect without CD4 testing</w:t>
            </w:r>
          </w:p>
        </w:tc>
        <w:tc>
          <w:tcPr>
            <w:tcW w:w="6462" w:type="dxa"/>
          </w:tcPr>
          <w:p w14:paraId="19ED2CCE" w14:textId="55170E84" w:rsidR="00F06946" w:rsidRDefault="00352F74" w:rsidP="00B545BC">
            <w:pPr>
              <w:spacing w:after="160"/>
            </w:pPr>
            <w:r>
              <w:t>Deaths without interventions = deaths with AHD but no CD4</w:t>
            </w:r>
          </w:p>
        </w:tc>
      </w:tr>
      <w:tr w:rsidR="001862E6" w14:paraId="7920B4F0" w14:textId="77777777" w:rsidTr="009E4348">
        <w:trPr>
          <w:trHeight w:val="457"/>
        </w:trPr>
        <w:tc>
          <w:tcPr>
            <w:tcW w:w="549" w:type="dxa"/>
          </w:tcPr>
          <w:p w14:paraId="312C57F5" w14:textId="4904A0D3" w:rsidR="001862E6" w:rsidRDefault="001862E6" w:rsidP="00B545BC">
            <w:pPr>
              <w:spacing w:after="160"/>
            </w:pPr>
            <w:r>
              <w:lastRenderedPageBreak/>
              <w:t>12</w:t>
            </w:r>
          </w:p>
        </w:tc>
        <w:tc>
          <w:tcPr>
            <w:tcW w:w="2140" w:type="dxa"/>
          </w:tcPr>
          <w:p w14:paraId="0D3731B1" w14:textId="470B8804" w:rsidR="001862E6" w:rsidRDefault="001862E6" w:rsidP="00B545BC">
            <w:pPr>
              <w:spacing w:after="160"/>
            </w:pPr>
            <w:r w:rsidRPr="001862E6">
              <w:t>AHD package with CD4 testing reduces AHD mortality for new initiations</w:t>
            </w:r>
          </w:p>
        </w:tc>
        <w:tc>
          <w:tcPr>
            <w:tcW w:w="6462" w:type="dxa"/>
          </w:tcPr>
          <w:p w14:paraId="197A050E" w14:textId="07856724" w:rsidR="001862E6" w:rsidRDefault="008B1037" w:rsidP="00B545BC">
            <w:pPr>
              <w:spacing w:after="160"/>
            </w:pPr>
            <w:r>
              <w:t>AHD and CD4 reduced deaths</w:t>
            </w:r>
          </w:p>
        </w:tc>
      </w:tr>
      <w:tr w:rsidR="00386585" w14:paraId="40F449FD" w14:textId="77777777" w:rsidTr="009E4348">
        <w:trPr>
          <w:trHeight w:val="457"/>
        </w:trPr>
        <w:tc>
          <w:tcPr>
            <w:tcW w:w="549" w:type="dxa"/>
          </w:tcPr>
          <w:p w14:paraId="0BCC9F81" w14:textId="56589E42" w:rsidR="00386585" w:rsidRDefault="00386585" w:rsidP="00B545BC">
            <w:pPr>
              <w:spacing w:after="160"/>
            </w:pPr>
            <w:r>
              <w:t>13</w:t>
            </w:r>
          </w:p>
        </w:tc>
        <w:tc>
          <w:tcPr>
            <w:tcW w:w="2140" w:type="dxa"/>
          </w:tcPr>
          <w:p w14:paraId="440FBE74" w14:textId="040FD5B6" w:rsidR="00386585" w:rsidRPr="001862E6" w:rsidRDefault="007432D0" w:rsidP="00B545BC">
            <w:pPr>
              <w:spacing w:after="160"/>
            </w:pPr>
            <w:r w:rsidRPr="007432D0">
              <w:t>AHD package effect scales proportionally with CD4 coverage</w:t>
            </w:r>
          </w:p>
        </w:tc>
        <w:tc>
          <w:tcPr>
            <w:tcW w:w="6462" w:type="dxa"/>
          </w:tcPr>
          <w:p w14:paraId="2B0A3086" w14:textId="574BA891" w:rsidR="00386585" w:rsidRDefault="007432D0" w:rsidP="00B545BC">
            <w:pPr>
              <w:spacing w:after="160"/>
            </w:pPr>
            <w:r w:rsidRPr="007432D0">
              <w:t>50% CD4 should give ~50% of the deaths averted vs 100% CD4</w:t>
            </w:r>
          </w:p>
        </w:tc>
      </w:tr>
      <w:tr w:rsidR="001513A6" w14:paraId="20C9C1F0" w14:textId="77777777" w:rsidTr="009E4348">
        <w:trPr>
          <w:trHeight w:val="457"/>
        </w:trPr>
        <w:tc>
          <w:tcPr>
            <w:tcW w:w="549" w:type="dxa"/>
          </w:tcPr>
          <w:p w14:paraId="5D3F6A12" w14:textId="672648B8" w:rsidR="001513A6" w:rsidRDefault="001513A6" w:rsidP="00B545BC">
            <w:pPr>
              <w:spacing w:after="160"/>
            </w:pPr>
            <w:r>
              <w:t>14</w:t>
            </w:r>
          </w:p>
        </w:tc>
        <w:tc>
          <w:tcPr>
            <w:tcW w:w="2140" w:type="dxa"/>
          </w:tcPr>
          <w:p w14:paraId="64D521A2" w14:textId="25743112" w:rsidR="001513A6" w:rsidRPr="007432D0" w:rsidRDefault="001513A6" w:rsidP="00B545BC">
            <w:pPr>
              <w:spacing w:after="160"/>
            </w:pPr>
            <w:r>
              <w:t>No mortality interventions</w:t>
            </w:r>
          </w:p>
        </w:tc>
        <w:tc>
          <w:tcPr>
            <w:tcW w:w="6462" w:type="dxa"/>
          </w:tcPr>
          <w:p w14:paraId="5F782FAC" w14:textId="0E3354D2" w:rsidR="001513A6" w:rsidRPr="007432D0" w:rsidRDefault="001513A6" w:rsidP="00B545BC">
            <w:pPr>
              <w:spacing w:after="160"/>
            </w:pPr>
            <w:r>
              <w:t>Deaths averted = 0</w:t>
            </w:r>
          </w:p>
        </w:tc>
      </w:tr>
      <w:tr w:rsidR="00DD7287" w14:paraId="788747AA" w14:textId="77777777" w:rsidTr="009E4348">
        <w:trPr>
          <w:trHeight w:val="457"/>
        </w:trPr>
        <w:tc>
          <w:tcPr>
            <w:tcW w:w="549" w:type="dxa"/>
          </w:tcPr>
          <w:p w14:paraId="05156248" w14:textId="77777777" w:rsidR="00DD7287" w:rsidRDefault="00DD7287" w:rsidP="00B545BC">
            <w:pPr>
              <w:spacing w:after="160"/>
            </w:pPr>
          </w:p>
        </w:tc>
        <w:tc>
          <w:tcPr>
            <w:tcW w:w="2140" w:type="dxa"/>
          </w:tcPr>
          <w:p w14:paraId="20681E14" w14:textId="77777777" w:rsidR="00DD7287" w:rsidRDefault="00DD7287" w:rsidP="00B545BC">
            <w:pPr>
              <w:spacing w:after="160"/>
            </w:pPr>
          </w:p>
        </w:tc>
        <w:tc>
          <w:tcPr>
            <w:tcW w:w="6462" w:type="dxa"/>
          </w:tcPr>
          <w:p w14:paraId="5556A867" w14:textId="77777777" w:rsidR="00DD7287" w:rsidRDefault="00DD7287" w:rsidP="00B545BC">
            <w:pPr>
              <w:spacing w:after="160"/>
            </w:pPr>
          </w:p>
        </w:tc>
      </w:tr>
      <w:tr w:rsidR="00DD7287" w14:paraId="21566439" w14:textId="77777777" w:rsidTr="009E4348">
        <w:trPr>
          <w:trHeight w:val="457"/>
        </w:trPr>
        <w:tc>
          <w:tcPr>
            <w:tcW w:w="549" w:type="dxa"/>
          </w:tcPr>
          <w:p w14:paraId="78D53333" w14:textId="77777777" w:rsidR="00DD7287" w:rsidRDefault="00DD7287" w:rsidP="00B545BC">
            <w:pPr>
              <w:spacing w:after="160"/>
            </w:pPr>
          </w:p>
        </w:tc>
        <w:tc>
          <w:tcPr>
            <w:tcW w:w="2140" w:type="dxa"/>
          </w:tcPr>
          <w:p w14:paraId="261A21B1" w14:textId="77777777" w:rsidR="00DD7287" w:rsidRDefault="00DD7287" w:rsidP="00B545BC">
            <w:pPr>
              <w:spacing w:after="160"/>
            </w:pPr>
          </w:p>
        </w:tc>
        <w:tc>
          <w:tcPr>
            <w:tcW w:w="6462" w:type="dxa"/>
          </w:tcPr>
          <w:p w14:paraId="538B4802" w14:textId="77777777" w:rsidR="00DD7287" w:rsidRDefault="00DD7287" w:rsidP="00B545BC">
            <w:pPr>
              <w:spacing w:after="160"/>
            </w:pPr>
          </w:p>
        </w:tc>
      </w:tr>
      <w:tr w:rsidR="00DD7287" w14:paraId="3F99EBB8" w14:textId="77777777" w:rsidTr="009E4348">
        <w:trPr>
          <w:trHeight w:val="457"/>
        </w:trPr>
        <w:tc>
          <w:tcPr>
            <w:tcW w:w="549" w:type="dxa"/>
          </w:tcPr>
          <w:p w14:paraId="0A4F9CFA" w14:textId="77777777" w:rsidR="00DD7287" w:rsidRDefault="00DD7287" w:rsidP="00B545BC">
            <w:pPr>
              <w:spacing w:after="160"/>
            </w:pPr>
          </w:p>
        </w:tc>
        <w:tc>
          <w:tcPr>
            <w:tcW w:w="2140" w:type="dxa"/>
          </w:tcPr>
          <w:p w14:paraId="2B45D420" w14:textId="77777777" w:rsidR="00DD7287" w:rsidRDefault="00DD7287" w:rsidP="00B545BC">
            <w:pPr>
              <w:spacing w:after="160"/>
            </w:pPr>
          </w:p>
        </w:tc>
        <w:tc>
          <w:tcPr>
            <w:tcW w:w="6462" w:type="dxa"/>
          </w:tcPr>
          <w:p w14:paraId="30E79708" w14:textId="77777777" w:rsidR="00DD7287" w:rsidRDefault="00DD7287" w:rsidP="00B545BC">
            <w:pPr>
              <w:spacing w:after="160"/>
            </w:pPr>
          </w:p>
        </w:tc>
      </w:tr>
      <w:tr w:rsidR="00DD7287" w14:paraId="10D2EE00" w14:textId="77777777" w:rsidTr="009E4348">
        <w:trPr>
          <w:trHeight w:val="457"/>
        </w:trPr>
        <w:tc>
          <w:tcPr>
            <w:tcW w:w="549" w:type="dxa"/>
          </w:tcPr>
          <w:p w14:paraId="17E4F131" w14:textId="77777777" w:rsidR="00DD7287" w:rsidRDefault="00DD7287" w:rsidP="00B545BC">
            <w:pPr>
              <w:spacing w:after="160"/>
            </w:pPr>
          </w:p>
        </w:tc>
        <w:tc>
          <w:tcPr>
            <w:tcW w:w="2140" w:type="dxa"/>
          </w:tcPr>
          <w:p w14:paraId="45059EDF" w14:textId="77777777" w:rsidR="00DD7287" w:rsidRDefault="00DD7287" w:rsidP="00B545BC">
            <w:pPr>
              <w:spacing w:after="160"/>
            </w:pPr>
          </w:p>
        </w:tc>
        <w:tc>
          <w:tcPr>
            <w:tcW w:w="6462" w:type="dxa"/>
          </w:tcPr>
          <w:p w14:paraId="03ACA217" w14:textId="77777777" w:rsidR="00DD7287" w:rsidRDefault="00DD7287" w:rsidP="00B545BC">
            <w:pPr>
              <w:spacing w:after="160"/>
            </w:pPr>
          </w:p>
        </w:tc>
      </w:tr>
      <w:tr w:rsidR="00DD7287" w14:paraId="751DA4C5" w14:textId="77777777" w:rsidTr="009E4348">
        <w:trPr>
          <w:trHeight w:val="457"/>
        </w:trPr>
        <w:tc>
          <w:tcPr>
            <w:tcW w:w="549" w:type="dxa"/>
          </w:tcPr>
          <w:p w14:paraId="07013ED6" w14:textId="77777777" w:rsidR="00DD7287" w:rsidRDefault="00DD7287" w:rsidP="00B545BC">
            <w:pPr>
              <w:spacing w:after="160"/>
            </w:pPr>
          </w:p>
        </w:tc>
        <w:tc>
          <w:tcPr>
            <w:tcW w:w="2140" w:type="dxa"/>
          </w:tcPr>
          <w:p w14:paraId="55D43A22" w14:textId="77777777" w:rsidR="00DD7287" w:rsidRDefault="00DD7287" w:rsidP="00B545BC">
            <w:pPr>
              <w:spacing w:after="160"/>
            </w:pPr>
          </w:p>
        </w:tc>
        <w:tc>
          <w:tcPr>
            <w:tcW w:w="6462" w:type="dxa"/>
          </w:tcPr>
          <w:p w14:paraId="49C71280" w14:textId="77777777" w:rsidR="00DD7287" w:rsidRDefault="00DD7287" w:rsidP="00B545BC">
            <w:pPr>
              <w:spacing w:after="160"/>
            </w:pPr>
          </w:p>
        </w:tc>
      </w:tr>
      <w:tr w:rsidR="00DD7287" w14:paraId="2048BD80" w14:textId="77777777" w:rsidTr="009E4348">
        <w:trPr>
          <w:trHeight w:val="457"/>
        </w:trPr>
        <w:tc>
          <w:tcPr>
            <w:tcW w:w="549" w:type="dxa"/>
          </w:tcPr>
          <w:p w14:paraId="0D470577" w14:textId="43C0A8BD" w:rsidR="00DD7287" w:rsidRDefault="00DD7287" w:rsidP="00B545BC">
            <w:pPr>
              <w:spacing w:after="160"/>
            </w:pPr>
            <w:r>
              <w:t>20</w:t>
            </w:r>
          </w:p>
        </w:tc>
        <w:tc>
          <w:tcPr>
            <w:tcW w:w="2140" w:type="dxa"/>
          </w:tcPr>
          <w:p w14:paraId="78A96F48" w14:textId="1500A385" w:rsidR="00DD7287" w:rsidRDefault="00DD7287" w:rsidP="00B545BC">
            <w:pPr>
              <w:spacing w:after="160"/>
            </w:pPr>
            <w:r>
              <w:t>More testing</w:t>
            </w:r>
            <w:r w:rsidR="003217F0">
              <w:t xml:space="preserve"> results in more initi</w:t>
            </w:r>
            <w:r w:rsidR="00151642">
              <w:t>at</w:t>
            </w:r>
            <w:r w:rsidR="003217F0">
              <w:t xml:space="preserve">ions and more </w:t>
            </w:r>
            <w:r w:rsidR="00151642">
              <w:t>deaths</w:t>
            </w:r>
            <w:r w:rsidR="003217F0">
              <w:t xml:space="preserve"> averted</w:t>
            </w:r>
          </w:p>
        </w:tc>
        <w:tc>
          <w:tcPr>
            <w:tcW w:w="6462" w:type="dxa"/>
          </w:tcPr>
          <w:p w14:paraId="67AC1611" w14:textId="2887B5E8" w:rsidR="00DD7287" w:rsidRDefault="00A14873" w:rsidP="00B545BC">
            <w:pPr>
              <w:spacing w:after="160"/>
            </w:pPr>
            <w:r>
              <w:t xml:space="preserve">initiations </w:t>
            </w:r>
            <w:r>
              <w:t xml:space="preserve">(high test) &gt; </w:t>
            </w:r>
            <w:r>
              <w:t xml:space="preserve">initiations </w:t>
            </w:r>
            <w:r>
              <w:t>(low test)</w:t>
            </w:r>
          </w:p>
          <w:p w14:paraId="173FE522" w14:textId="0BCE8346" w:rsidR="00A14873" w:rsidRDefault="00A14873" w:rsidP="00B545BC">
            <w:pPr>
              <w:spacing w:after="160"/>
            </w:pPr>
            <w:r>
              <w:t>deaths</w:t>
            </w:r>
            <w:r w:rsidR="002E420D">
              <w:t xml:space="preserve"> averted (high test) &gt; deaths averted (low test)</w:t>
            </w:r>
          </w:p>
          <w:p w14:paraId="171F212F" w14:textId="5C433A8F" w:rsidR="00A14873" w:rsidRDefault="00A14873" w:rsidP="00B545BC">
            <w:pPr>
              <w:spacing w:after="160"/>
            </w:pPr>
          </w:p>
        </w:tc>
      </w:tr>
    </w:tbl>
    <w:p w14:paraId="0D61562D" w14:textId="77777777" w:rsidR="00A35FBD" w:rsidRDefault="00A35FBD" w:rsidP="00872AF1"/>
    <w:sectPr w:rsidR="00A35FBD">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8T10:45:00Z" w:initials="Ad">
    <w:p w14:paraId="7BB99941" w14:textId="77777777" w:rsidR="002E0F31" w:rsidRDefault="002E0F31" w:rsidP="002E0F31">
      <w:r>
        <w:rPr>
          <w:rStyle w:val="CommentReference"/>
        </w:rPr>
        <w:annotationRef/>
      </w:r>
      <w:r>
        <w:rPr>
          <w:sz w:val="20"/>
          <w:szCs w:val="20"/>
        </w:rPr>
        <w:t>check all sub pops, pregnant women, infants etc</w:t>
      </w:r>
    </w:p>
  </w:comment>
  <w:comment w:id="1" w:author="Alex de Nooy" w:date="2026-01-27T10:30:00Z" w:initials="Ad">
    <w:p w14:paraId="5DD5C29F" w14:textId="77777777" w:rsidR="00206B30" w:rsidRDefault="00206B30" w:rsidP="00206B30">
      <w:r>
        <w:rPr>
          <w:rStyle w:val="CommentReference"/>
        </w:rPr>
        <w:annotationRef/>
      </w:r>
      <w:r>
        <w:rPr>
          <w:sz w:val="20"/>
          <w:szCs w:val="20"/>
        </w:rPr>
        <w:t>How to handle combined - e.g if you had people circumcised and using prep - or can we ignore for now?</w:t>
      </w:r>
    </w:p>
  </w:comment>
  <w:comment w:id="2" w:author="Alex de Nooy" w:date="2026-01-26T16:26:00Z" w:initials="Ad">
    <w:p w14:paraId="6F9C2EF7" w14:textId="77777777" w:rsidR="00723A0E" w:rsidRDefault="00723A0E" w:rsidP="00723A0E">
      <w:r>
        <w:rPr>
          <w:rStyle w:val="CommentReference"/>
        </w:rPr>
        <w:annotationRef/>
      </w:r>
      <w:r>
        <w:rPr>
          <w:sz w:val="20"/>
          <w:szCs w:val="20"/>
        </w:rPr>
        <w:t>How do we incorporate the population of interest here? e.g high-risk negative</w:t>
      </w:r>
    </w:p>
  </w:comment>
  <w:comment w:id="3" w:author="Alex de Nooy" w:date="2026-01-26T16:27:00Z" w:initials="Ad">
    <w:p w14:paraId="778F6952" w14:textId="77777777" w:rsidR="00723A0E" w:rsidRDefault="00723A0E" w:rsidP="00723A0E">
      <w:r>
        <w:rPr>
          <w:rStyle w:val="CommentReference"/>
        </w:rPr>
        <w:annotationRef/>
      </w:r>
      <w:r>
        <w:rPr>
          <w:sz w:val="20"/>
          <w:szCs w:val="20"/>
        </w:rPr>
        <w:t>Or are these more for validations that the input cannot be more than these populations?</w:t>
      </w:r>
    </w:p>
  </w:comment>
  <w:comment w:id="4" w:author="Alex de Nooy" w:date="2026-01-27T09:18:00Z" w:initials="Ad">
    <w:p w14:paraId="7BC24E07" w14:textId="77777777" w:rsidR="000E1273" w:rsidRDefault="000E1273" w:rsidP="000E1273">
      <w:r>
        <w:rPr>
          <w:rStyle w:val="CommentReference"/>
        </w:rPr>
        <w:annotationRef/>
      </w:r>
      <w:r>
        <w:rPr>
          <w:sz w:val="20"/>
          <w:szCs w:val="20"/>
        </w:rPr>
        <w:t>check different costs</w:t>
      </w:r>
    </w:p>
  </w:comment>
  <w:comment w:id="5" w:author="Alex de Nooy" w:date="2026-01-27T10:08:00Z" w:initials="Ad">
    <w:p w14:paraId="329A5C6B" w14:textId="77777777" w:rsidR="005F1A6A" w:rsidRDefault="005F1A6A" w:rsidP="005F1A6A">
      <w:r>
        <w:rPr>
          <w:rStyle w:val="CommentReference"/>
        </w:rPr>
        <w:annotationRef/>
      </w:r>
      <w:r>
        <w:rPr>
          <w:sz w:val="20"/>
          <w:szCs w:val="20"/>
        </w:rPr>
        <w:t>Is this a valid test? After the eligible population is there no/limited impact?</w:t>
      </w:r>
    </w:p>
  </w:comment>
  <w:comment w:id="6" w:author="Alex de Nooy" w:date="2026-02-06T09:47:00Z" w:initials="Ad">
    <w:p w14:paraId="7E69DD53" w14:textId="77777777" w:rsidR="003E7631" w:rsidRDefault="003E7631" w:rsidP="003E7631">
      <w:r>
        <w:rPr>
          <w:rStyle w:val="CommentReference"/>
        </w:rPr>
        <w:annotationRef/>
      </w:r>
      <w:r>
        <w:rPr>
          <w:sz w:val="20"/>
          <w:szCs w:val="20"/>
        </w:rPr>
        <w:t>check the 95's</w:t>
      </w:r>
    </w:p>
  </w:comment>
  <w:comment w:id="7" w:author="Alex de Nooy" w:date="2026-02-05T10:37:00Z" w:initials="Ad">
    <w:p w14:paraId="79A1C8E3" w14:textId="77777777" w:rsidR="00984E88" w:rsidRDefault="00984E88" w:rsidP="00984E88">
      <w:r>
        <w:rPr>
          <w:rStyle w:val="CommentReference"/>
        </w:rPr>
        <w:annotationRef/>
      </w:r>
      <w:r>
        <w:rPr>
          <w:sz w:val="20"/>
          <w:szCs w:val="20"/>
        </w:rPr>
        <w:t>costs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B99941" w15:done="0"/>
  <w15:commentEx w15:paraId="5DD5C29F" w15:done="0"/>
  <w15:commentEx w15:paraId="6F9C2EF7" w15:done="0"/>
  <w15:commentEx w15:paraId="778F6952" w15:paraIdParent="6F9C2EF7" w15:done="0"/>
  <w15:commentEx w15:paraId="7BC24E07" w15:done="0"/>
  <w15:commentEx w15:paraId="329A5C6B" w15:done="0"/>
  <w15:commentEx w15:paraId="7E69DD53" w15:done="0"/>
  <w15:commentEx w15:paraId="79A1C8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5AC2BF" w16cex:dateUtc="2026-01-28T09:45:00Z"/>
  <w16cex:commentExtensible w16cex:durableId="19ADAC4E" w16cex:dateUtc="2026-01-27T09:30:00Z"/>
  <w16cex:commentExtensible w16cex:durableId="0CEB61E4" w16cex:dateUtc="2026-01-26T15:26:00Z"/>
  <w16cex:commentExtensible w16cex:durableId="7248C5EB" w16cex:dateUtc="2026-01-26T15:27:00Z"/>
  <w16cex:commentExtensible w16cex:durableId="28052605" w16cex:dateUtc="2026-01-27T08:18:00Z"/>
  <w16cex:commentExtensible w16cex:durableId="7BA2E990" w16cex:dateUtc="2026-01-27T09:08:00Z"/>
  <w16cex:commentExtensible w16cex:durableId="31044006" w16cex:dateUtc="2026-02-06T08:47:00Z"/>
  <w16cex:commentExtensible w16cex:durableId="26D61787" w16cex:dateUtc="2026-02-05T0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B99941" w16cid:durableId="175AC2BF"/>
  <w16cid:commentId w16cid:paraId="5DD5C29F" w16cid:durableId="19ADAC4E"/>
  <w16cid:commentId w16cid:paraId="6F9C2EF7" w16cid:durableId="0CEB61E4"/>
  <w16cid:commentId w16cid:paraId="778F6952" w16cid:durableId="7248C5EB"/>
  <w16cid:commentId w16cid:paraId="7BC24E07" w16cid:durableId="28052605"/>
  <w16cid:commentId w16cid:paraId="329A5C6B" w16cid:durableId="7BA2E990"/>
  <w16cid:commentId w16cid:paraId="7E69DD53" w16cid:durableId="31044006"/>
  <w16cid:commentId w16cid:paraId="79A1C8E3" w16cid:durableId="26D6178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475D"/>
    <w:multiLevelType w:val="hybridMultilevel"/>
    <w:tmpl w:val="16EA83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787229"/>
    <w:multiLevelType w:val="multilevel"/>
    <w:tmpl w:val="9BCE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E31F8"/>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3" w15:restartNumberingAfterBreak="0">
    <w:nsid w:val="083879CD"/>
    <w:multiLevelType w:val="multilevel"/>
    <w:tmpl w:val="E3CA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E5C5B"/>
    <w:multiLevelType w:val="multilevel"/>
    <w:tmpl w:val="D7103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7652EA4"/>
    <w:multiLevelType w:val="multilevel"/>
    <w:tmpl w:val="0C78C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25CCC"/>
    <w:multiLevelType w:val="multilevel"/>
    <w:tmpl w:val="9CB68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FD4F83"/>
    <w:multiLevelType w:val="hybridMultilevel"/>
    <w:tmpl w:val="3F40D3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1BE44397"/>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10"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261C410E"/>
    <w:multiLevelType w:val="multilevel"/>
    <w:tmpl w:val="E5D2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B51A0F"/>
    <w:multiLevelType w:val="hybridMultilevel"/>
    <w:tmpl w:val="9BC8E37E"/>
    <w:lvl w:ilvl="0" w:tplc="0809000F">
      <w:start w:val="1"/>
      <w:numFmt w:val="decimal"/>
      <w:lvlText w:val="%1."/>
      <w:lvlJc w:val="left"/>
      <w:pPr>
        <w:ind w:left="778" w:hanging="360"/>
      </w:pPr>
    </w:lvl>
    <w:lvl w:ilvl="1" w:tplc="08090019" w:tentative="1">
      <w:start w:val="1"/>
      <w:numFmt w:val="lowerLetter"/>
      <w:lvlText w:val="%2."/>
      <w:lvlJc w:val="left"/>
      <w:pPr>
        <w:ind w:left="1498" w:hanging="360"/>
      </w:pPr>
    </w:lvl>
    <w:lvl w:ilvl="2" w:tplc="0809001B" w:tentative="1">
      <w:start w:val="1"/>
      <w:numFmt w:val="lowerRoman"/>
      <w:lvlText w:val="%3."/>
      <w:lvlJc w:val="right"/>
      <w:pPr>
        <w:ind w:left="2218" w:hanging="180"/>
      </w:pPr>
    </w:lvl>
    <w:lvl w:ilvl="3" w:tplc="0809000F" w:tentative="1">
      <w:start w:val="1"/>
      <w:numFmt w:val="decimal"/>
      <w:lvlText w:val="%4."/>
      <w:lvlJc w:val="left"/>
      <w:pPr>
        <w:ind w:left="2938" w:hanging="360"/>
      </w:pPr>
    </w:lvl>
    <w:lvl w:ilvl="4" w:tplc="08090019" w:tentative="1">
      <w:start w:val="1"/>
      <w:numFmt w:val="lowerLetter"/>
      <w:lvlText w:val="%5."/>
      <w:lvlJc w:val="left"/>
      <w:pPr>
        <w:ind w:left="3658" w:hanging="360"/>
      </w:pPr>
    </w:lvl>
    <w:lvl w:ilvl="5" w:tplc="0809001B" w:tentative="1">
      <w:start w:val="1"/>
      <w:numFmt w:val="lowerRoman"/>
      <w:lvlText w:val="%6."/>
      <w:lvlJc w:val="right"/>
      <w:pPr>
        <w:ind w:left="4378" w:hanging="180"/>
      </w:pPr>
    </w:lvl>
    <w:lvl w:ilvl="6" w:tplc="0809000F" w:tentative="1">
      <w:start w:val="1"/>
      <w:numFmt w:val="decimal"/>
      <w:lvlText w:val="%7."/>
      <w:lvlJc w:val="left"/>
      <w:pPr>
        <w:ind w:left="5098" w:hanging="360"/>
      </w:pPr>
    </w:lvl>
    <w:lvl w:ilvl="7" w:tplc="08090019" w:tentative="1">
      <w:start w:val="1"/>
      <w:numFmt w:val="lowerLetter"/>
      <w:lvlText w:val="%8."/>
      <w:lvlJc w:val="left"/>
      <w:pPr>
        <w:ind w:left="5818" w:hanging="360"/>
      </w:pPr>
    </w:lvl>
    <w:lvl w:ilvl="8" w:tplc="0809001B" w:tentative="1">
      <w:start w:val="1"/>
      <w:numFmt w:val="lowerRoman"/>
      <w:lvlText w:val="%9."/>
      <w:lvlJc w:val="right"/>
      <w:pPr>
        <w:ind w:left="6538" w:hanging="180"/>
      </w:pPr>
    </w:lvl>
  </w:abstractNum>
  <w:abstractNum w:abstractNumId="14" w15:restartNumberingAfterBreak="0">
    <w:nsid w:val="2B16144E"/>
    <w:multiLevelType w:val="multilevel"/>
    <w:tmpl w:val="313AC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373CB"/>
    <w:multiLevelType w:val="multilevel"/>
    <w:tmpl w:val="E69E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CA4C82"/>
    <w:multiLevelType w:val="multilevel"/>
    <w:tmpl w:val="CE788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B96DDF"/>
    <w:multiLevelType w:val="multilevel"/>
    <w:tmpl w:val="88464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19" w15:restartNumberingAfterBreak="0">
    <w:nsid w:val="372A72B3"/>
    <w:multiLevelType w:val="multilevel"/>
    <w:tmpl w:val="15A8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2520BF"/>
    <w:multiLevelType w:val="multilevel"/>
    <w:tmpl w:val="10167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BC3CCF"/>
    <w:multiLevelType w:val="multilevel"/>
    <w:tmpl w:val="3C8C1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0B64B9"/>
    <w:multiLevelType w:val="multilevel"/>
    <w:tmpl w:val="926C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D52C4A"/>
    <w:multiLevelType w:val="multilevel"/>
    <w:tmpl w:val="AD7CE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EB78A3"/>
    <w:multiLevelType w:val="multilevel"/>
    <w:tmpl w:val="C026F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1F3226"/>
    <w:multiLevelType w:val="hybridMultilevel"/>
    <w:tmpl w:val="B32C39DC"/>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26" w15:restartNumberingAfterBreak="0">
    <w:nsid w:val="51852F6C"/>
    <w:multiLevelType w:val="hybridMultilevel"/>
    <w:tmpl w:val="B8E25894"/>
    <w:lvl w:ilvl="0" w:tplc="0809000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27" w15:restartNumberingAfterBreak="0">
    <w:nsid w:val="52460709"/>
    <w:multiLevelType w:val="multilevel"/>
    <w:tmpl w:val="0A5A7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EA6864"/>
    <w:multiLevelType w:val="hybridMultilevel"/>
    <w:tmpl w:val="2DDE0918"/>
    <w:lvl w:ilvl="0" w:tplc="08090001">
      <w:start w:val="1"/>
      <w:numFmt w:val="bullet"/>
      <w:lvlText w:val=""/>
      <w:lvlJc w:val="left"/>
      <w:pPr>
        <w:ind w:left="778" w:hanging="360"/>
      </w:pPr>
      <w:rPr>
        <w:rFonts w:ascii="Symbol" w:hAnsi="Symbol" w:hint="default"/>
      </w:rPr>
    </w:lvl>
    <w:lvl w:ilvl="1" w:tplc="08090003" w:tentative="1">
      <w:start w:val="1"/>
      <w:numFmt w:val="bullet"/>
      <w:lvlText w:val="o"/>
      <w:lvlJc w:val="left"/>
      <w:pPr>
        <w:ind w:left="1498" w:hanging="360"/>
      </w:pPr>
      <w:rPr>
        <w:rFonts w:ascii="Courier New" w:hAnsi="Courier New" w:cs="Courier New" w:hint="default"/>
      </w:rPr>
    </w:lvl>
    <w:lvl w:ilvl="2" w:tplc="08090005" w:tentative="1">
      <w:start w:val="1"/>
      <w:numFmt w:val="bullet"/>
      <w:lvlText w:val=""/>
      <w:lvlJc w:val="left"/>
      <w:pPr>
        <w:ind w:left="2218" w:hanging="360"/>
      </w:pPr>
      <w:rPr>
        <w:rFonts w:ascii="Wingdings" w:hAnsi="Wingdings" w:hint="default"/>
      </w:rPr>
    </w:lvl>
    <w:lvl w:ilvl="3" w:tplc="08090001" w:tentative="1">
      <w:start w:val="1"/>
      <w:numFmt w:val="bullet"/>
      <w:lvlText w:val=""/>
      <w:lvlJc w:val="left"/>
      <w:pPr>
        <w:ind w:left="2938" w:hanging="360"/>
      </w:pPr>
      <w:rPr>
        <w:rFonts w:ascii="Symbol" w:hAnsi="Symbol" w:hint="default"/>
      </w:rPr>
    </w:lvl>
    <w:lvl w:ilvl="4" w:tplc="08090003" w:tentative="1">
      <w:start w:val="1"/>
      <w:numFmt w:val="bullet"/>
      <w:lvlText w:val="o"/>
      <w:lvlJc w:val="left"/>
      <w:pPr>
        <w:ind w:left="3658" w:hanging="360"/>
      </w:pPr>
      <w:rPr>
        <w:rFonts w:ascii="Courier New" w:hAnsi="Courier New" w:cs="Courier New" w:hint="default"/>
      </w:rPr>
    </w:lvl>
    <w:lvl w:ilvl="5" w:tplc="08090005" w:tentative="1">
      <w:start w:val="1"/>
      <w:numFmt w:val="bullet"/>
      <w:lvlText w:val=""/>
      <w:lvlJc w:val="left"/>
      <w:pPr>
        <w:ind w:left="4378" w:hanging="360"/>
      </w:pPr>
      <w:rPr>
        <w:rFonts w:ascii="Wingdings" w:hAnsi="Wingdings" w:hint="default"/>
      </w:rPr>
    </w:lvl>
    <w:lvl w:ilvl="6" w:tplc="08090001" w:tentative="1">
      <w:start w:val="1"/>
      <w:numFmt w:val="bullet"/>
      <w:lvlText w:val=""/>
      <w:lvlJc w:val="left"/>
      <w:pPr>
        <w:ind w:left="5098" w:hanging="360"/>
      </w:pPr>
      <w:rPr>
        <w:rFonts w:ascii="Symbol" w:hAnsi="Symbol" w:hint="default"/>
      </w:rPr>
    </w:lvl>
    <w:lvl w:ilvl="7" w:tplc="08090003" w:tentative="1">
      <w:start w:val="1"/>
      <w:numFmt w:val="bullet"/>
      <w:lvlText w:val="o"/>
      <w:lvlJc w:val="left"/>
      <w:pPr>
        <w:ind w:left="5818" w:hanging="360"/>
      </w:pPr>
      <w:rPr>
        <w:rFonts w:ascii="Courier New" w:hAnsi="Courier New" w:cs="Courier New" w:hint="default"/>
      </w:rPr>
    </w:lvl>
    <w:lvl w:ilvl="8" w:tplc="08090005" w:tentative="1">
      <w:start w:val="1"/>
      <w:numFmt w:val="bullet"/>
      <w:lvlText w:val=""/>
      <w:lvlJc w:val="left"/>
      <w:pPr>
        <w:ind w:left="6538" w:hanging="360"/>
      </w:pPr>
      <w:rPr>
        <w:rFonts w:ascii="Wingdings" w:hAnsi="Wingdings" w:hint="default"/>
      </w:rPr>
    </w:lvl>
  </w:abstractNum>
  <w:abstractNum w:abstractNumId="29"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BDB22FF"/>
    <w:multiLevelType w:val="multilevel"/>
    <w:tmpl w:val="9A624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C05C83"/>
    <w:multiLevelType w:val="hybridMultilevel"/>
    <w:tmpl w:val="C6707418"/>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32" w15:restartNumberingAfterBreak="0">
    <w:nsid w:val="64B25DB8"/>
    <w:multiLevelType w:val="hybridMultilevel"/>
    <w:tmpl w:val="3176DD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15B01F7"/>
    <w:multiLevelType w:val="multilevel"/>
    <w:tmpl w:val="17D4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C80EA7"/>
    <w:multiLevelType w:val="multilevel"/>
    <w:tmpl w:val="8ECCB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5430E8"/>
    <w:multiLevelType w:val="multilevel"/>
    <w:tmpl w:val="FF002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671567">
    <w:abstractNumId w:val="11"/>
  </w:num>
  <w:num w:numId="2" w16cid:durableId="1388527350">
    <w:abstractNumId w:val="10"/>
  </w:num>
  <w:num w:numId="3" w16cid:durableId="1400325688">
    <w:abstractNumId w:val="5"/>
  </w:num>
  <w:num w:numId="4" w16cid:durableId="1587029756">
    <w:abstractNumId w:val="29"/>
  </w:num>
  <w:num w:numId="5" w16cid:durableId="1895044576">
    <w:abstractNumId w:val="18"/>
    <w:lvlOverride w:ilvl="0">
      <w:startOverride w:val="1"/>
    </w:lvlOverride>
  </w:num>
  <w:num w:numId="6" w16cid:durableId="945699028">
    <w:abstractNumId w:val="28"/>
  </w:num>
  <w:num w:numId="7" w16cid:durableId="2089231128">
    <w:abstractNumId w:val="26"/>
  </w:num>
  <w:num w:numId="8" w16cid:durableId="1598639917">
    <w:abstractNumId w:val="13"/>
  </w:num>
  <w:num w:numId="9" w16cid:durableId="842817522">
    <w:abstractNumId w:val="2"/>
  </w:num>
  <w:num w:numId="10" w16cid:durableId="953828051">
    <w:abstractNumId w:val="9"/>
  </w:num>
  <w:num w:numId="11" w16cid:durableId="400906209">
    <w:abstractNumId w:val="25"/>
  </w:num>
  <w:num w:numId="12" w16cid:durableId="1488978462">
    <w:abstractNumId w:val="31"/>
  </w:num>
  <w:num w:numId="13" w16cid:durableId="1082490718">
    <w:abstractNumId w:val="8"/>
  </w:num>
  <w:num w:numId="14" w16cid:durableId="892691908">
    <w:abstractNumId w:val="32"/>
  </w:num>
  <w:num w:numId="15" w16cid:durableId="1421564118">
    <w:abstractNumId w:val="23"/>
  </w:num>
  <w:num w:numId="16" w16cid:durableId="711271180">
    <w:abstractNumId w:val="24"/>
  </w:num>
  <w:num w:numId="17" w16cid:durableId="1226603131">
    <w:abstractNumId w:val="19"/>
  </w:num>
  <w:num w:numId="18" w16cid:durableId="1009989069">
    <w:abstractNumId w:val="6"/>
  </w:num>
  <w:num w:numId="19" w16cid:durableId="1876113810">
    <w:abstractNumId w:val="30"/>
  </w:num>
  <w:num w:numId="20" w16cid:durableId="258952305">
    <w:abstractNumId w:val="17"/>
  </w:num>
  <w:num w:numId="21" w16cid:durableId="193269063">
    <w:abstractNumId w:val="22"/>
  </w:num>
  <w:num w:numId="22" w16cid:durableId="1957787929">
    <w:abstractNumId w:val="35"/>
  </w:num>
  <w:num w:numId="23" w16cid:durableId="1798525176">
    <w:abstractNumId w:val="0"/>
  </w:num>
  <w:num w:numId="24" w16cid:durableId="2012947173">
    <w:abstractNumId w:val="21"/>
  </w:num>
  <w:num w:numId="25" w16cid:durableId="1288661012">
    <w:abstractNumId w:val="27"/>
  </w:num>
  <w:num w:numId="26" w16cid:durableId="1264921622">
    <w:abstractNumId w:val="1"/>
  </w:num>
  <w:num w:numId="27" w16cid:durableId="1530334405">
    <w:abstractNumId w:val="12"/>
  </w:num>
  <w:num w:numId="28" w16cid:durableId="798107868">
    <w:abstractNumId w:val="3"/>
  </w:num>
  <w:num w:numId="29" w16cid:durableId="1398014314">
    <w:abstractNumId w:val="14"/>
  </w:num>
  <w:num w:numId="30" w16cid:durableId="1086147049">
    <w:abstractNumId w:val="4"/>
  </w:num>
  <w:num w:numId="31" w16cid:durableId="60909378">
    <w:abstractNumId w:val="20"/>
  </w:num>
  <w:num w:numId="32" w16cid:durableId="1784156210">
    <w:abstractNumId w:val="7"/>
  </w:num>
  <w:num w:numId="33" w16cid:durableId="1484656781">
    <w:abstractNumId w:val="33"/>
  </w:num>
  <w:num w:numId="34" w16cid:durableId="1937707773">
    <w:abstractNumId w:val="16"/>
  </w:num>
  <w:num w:numId="35" w16cid:durableId="1147013167">
    <w:abstractNumId w:val="34"/>
  </w:num>
  <w:num w:numId="36" w16cid:durableId="2011564385">
    <w:abstractNumId w:val="1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04C36"/>
    <w:rsid w:val="00016D13"/>
    <w:rsid w:val="000209A9"/>
    <w:rsid w:val="00030AA8"/>
    <w:rsid w:val="00040541"/>
    <w:rsid w:val="00042C07"/>
    <w:rsid w:val="000446A7"/>
    <w:rsid w:val="0004552D"/>
    <w:rsid w:val="00056FA3"/>
    <w:rsid w:val="00057108"/>
    <w:rsid w:val="0005743B"/>
    <w:rsid w:val="000612FB"/>
    <w:rsid w:val="000672FD"/>
    <w:rsid w:val="00085204"/>
    <w:rsid w:val="000A421D"/>
    <w:rsid w:val="000A6FC2"/>
    <w:rsid w:val="000B0557"/>
    <w:rsid w:val="000B2DF5"/>
    <w:rsid w:val="000B3909"/>
    <w:rsid w:val="000B61FE"/>
    <w:rsid w:val="000C441F"/>
    <w:rsid w:val="000D2D45"/>
    <w:rsid w:val="000D3317"/>
    <w:rsid w:val="000D5BA7"/>
    <w:rsid w:val="000E1273"/>
    <w:rsid w:val="000E1F1F"/>
    <w:rsid w:val="000E3D68"/>
    <w:rsid w:val="000F200F"/>
    <w:rsid w:val="000F3D6A"/>
    <w:rsid w:val="000F77EB"/>
    <w:rsid w:val="00112317"/>
    <w:rsid w:val="00113FE8"/>
    <w:rsid w:val="00117599"/>
    <w:rsid w:val="001343DB"/>
    <w:rsid w:val="001354EE"/>
    <w:rsid w:val="00140738"/>
    <w:rsid w:val="00140959"/>
    <w:rsid w:val="0014238A"/>
    <w:rsid w:val="00147C2A"/>
    <w:rsid w:val="001513A6"/>
    <w:rsid w:val="00151642"/>
    <w:rsid w:val="00157021"/>
    <w:rsid w:val="001624D9"/>
    <w:rsid w:val="00164973"/>
    <w:rsid w:val="00166DD5"/>
    <w:rsid w:val="001671AE"/>
    <w:rsid w:val="00167779"/>
    <w:rsid w:val="001738DC"/>
    <w:rsid w:val="001862E6"/>
    <w:rsid w:val="001D58ED"/>
    <w:rsid w:val="001E102E"/>
    <w:rsid w:val="001E1B16"/>
    <w:rsid w:val="001E4364"/>
    <w:rsid w:val="001F5132"/>
    <w:rsid w:val="002027D8"/>
    <w:rsid w:val="00206B30"/>
    <w:rsid w:val="0021363B"/>
    <w:rsid w:val="00214F29"/>
    <w:rsid w:val="00217EF6"/>
    <w:rsid w:val="00223235"/>
    <w:rsid w:val="00234924"/>
    <w:rsid w:val="0024097D"/>
    <w:rsid w:val="00247E60"/>
    <w:rsid w:val="00252822"/>
    <w:rsid w:val="002631CE"/>
    <w:rsid w:val="00274452"/>
    <w:rsid w:val="00282298"/>
    <w:rsid w:val="002849BF"/>
    <w:rsid w:val="00287343"/>
    <w:rsid w:val="00297882"/>
    <w:rsid w:val="002A1024"/>
    <w:rsid w:val="002A5471"/>
    <w:rsid w:val="002A5B78"/>
    <w:rsid w:val="002A6009"/>
    <w:rsid w:val="002B21C3"/>
    <w:rsid w:val="002C1866"/>
    <w:rsid w:val="002C47FB"/>
    <w:rsid w:val="002D37B3"/>
    <w:rsid w:val="002D7793"/>
    <w:rsid w:val="002D78C5"/>
    <w:rsid w:val="002D7E2D"/>
    <w:rsid w:val="002E0F31"/>
    <w:rsid w:val="002E2B9B"/>
    <w:rsid w:val="002E420D"/>
    <w:rsid w:val="002E4579"/>
    <w:rsid w:val="002E49B6"/>
    <w:rsid w:val="002F2C49"/>
    <w:rsid w:val="00304B91"/>
    <w:rsid w:val="00310CF4"/>
    <w:rsid w:val="003217F0"/>
    <w:rsid w:val="00326F4B"/>
    <w:rsid w:val="00333404"/>
    <w:rsid w:val="003370CF"/>
    <w:rsid w:val="00342ABA"/>
    <w:rsid w:val="00346028"/>
    <w:rsid w:val="00346496"/>
    <w:rsid w:val="0034722B"/>
    <w:rsid w:val="00352F74"/>
    <w:rsid w:val="003533ED"/>
    <w:rsid w:val="0035624B"/>
    <w:rsid w:val="00360A61"/>
    <w:rsid w:val="00370E33"/>
    <w:rsid w:val="00376D98"/>
    <w:rsid w:val="00386585"/>
    <w:rsid w:val="003A461D"/>
    <w:rsid w:val="003A4F17"/>
    <w:rsid w:val="003A706D"/>
    <w:rsid w:val="003B1843"/>
    <w:rsid w:val="003B4F22"/>
    <w:rsid w:val="003C3350"/>
    <w:rsid w:val="003D6578"/>
    <w:rsid w:val="003D6C0E"/>
    <w:rsid w:val="003D7683"/>
    <w:rsid w:val="003E43C1"/>
    <w:rsid w:val="003E5F4B"/>
    <w:rsid w:val="003E7631"/>
    <w:rsid w:val="003F7BEB"/>
    <w:rsid w:val="00400A3C"/>
    <w:rsid w:val="00404C9B"/>
    <w:rsid w:val="00405473"/>
    <w:rsid w:val="004161DD"/>
    <w:rsid w:val="00421374"/>
    <w:rsid w:val="0042584F"/>
    <w:rsid w:val="00441386"/>
    <w:rsid w:val="00446D10"/>
    <w:rsid w:val="00451BFA"/>
    <w:rsid w:val="00470D06"/>
    <w:rsid w:val="0047795A"/>
    <w:rsid w:val="00485716"/>
    <w:rsid w:val="004906F8"/>
    <w:rsid w:val="0049547C"/>
    <w:rsid w:val="00497348"/>
    <w:rsid w:val="004A185D"/>
    <w:rsid w:val="004A5E48"/>
    <w:rsid w:val="004A704E"/>
    <w:rsid w:val="004D1131"/>
    <w:rsid w:val="004D1F55"/>
    <w:rsid w:val="004D3731"/>
    <w:rsid w:val="004D4D5C"/>
    <w:rsid w:val="004E04E8"/>
    <w:rsid w:val="004E1A58"/>
    <w:rsid w:val="004E4F24"/>
    <w:rsid w:val="004F6FF3"/>
    <w:rsid w:val="005007F5"/>
    <w:rsid w:val="00506B4E"/>
    <w:rsid w:val="00516A18"/>
    <w:rsid w:val="00516D8F"/>
    <w:rsid w:val="00517E4D"/>
    <w:rsid w:val="0052372F"/>
    <w:rsid w:val="00542D54"/>
    <w:rsid w:val="005464FE"/>
    <w:rsid w:val="00551245"/>
    <w:rsid w:val="00561628"/>
    <w:rsid w:val="00561DAC"/>
    <w:rsid w:val="00574D9C"/>
    <w:rsid w:val="0058220B"/>
    <w:rsid w:val="0059713F"/>
    <w:rsid w:val="005A68E7"/>
    <w:rsid w:val="005B0A78"/>
    <w:rsid w:val="005B2DB9"/>
    <w:rsid w:val="005B3143"/>
    <w:rsid w:val="005C7A5E"/>
    <w:rsid w:val="005E42F8"/>
    <w:rsid w:val="005E4A4B"/>
    <w:rsid w:val="005E4E01"/>
    <w:rsid w:val="005F1A6A"/>
    <w:rsid w:val="00604EB8"/>
    <w:rsid w:val="00607D89"/>
    <w:rsid w:val="00611349"/>
    <w:rsid w:val="006115D0"/>
    <w:rsid w:val="00615F5F"/>
    <w:rsid w:val="00621417"/>
    <w:rsid w:val="00622CA5"/>
    <w:rsid w:val="00625889"/>
    <w:rsid w:val="006279BA"/>
    <w:rsid w:val="00636097"/>
    <w:rsid w:val="00640AEF"/>
    <w:rsid w:val="006433A0"/>
    <w:rsid w:val="00654D28"/>
    <w:rsid w:val="006646FC"/>
    <w:rsid w:val="00666B0C"/>
    <w:rsid w:val="00667447"/>
    <w:rsid w:val="00673872"/>
    <w:rsid w:val="00680EB9"/>
    <w:rsid w:val="0068789E"/>
    <w:rsid w:val="00687EC7"/>
    <w:rsid w:val="006C0C10"/>
    <w:rsid w:val="006C58DF"/>
    <w:rsid w:val="006D3C79"/>
    <w:rsid w:val="006E6BCB"/>
    <w:rsid w:val="006E7536"/>
    <w:rsid w:val="006F479E"/>
    <w:rsid w:val="006F7537"/>
    <w:rsid w:val="00703F36"/>
    <w:rsid w:val="00706CD6"/>
    <w:rsid w:val="00713AEB"/>
    <w:rsid w:val="00716876"/>
    <w:rsid w:val="00723A0E"/>
    <w:rsid w:val="00730D59"/>
    <w:rsid w:val="00733E21"/>
    <w:rsid w:val="0073614D"/>
    <w:rsid w:val="00740D39"/>
    <w:rsid w:val="007432D0"/>
    <w:rsid w:val="007465C3"/>
    <w:rsid w:val="007572F3"/>
    <w:rsid w:val="007634A2"/>
    <w:rsid w:val="00766F63"/>
    <w:rsid w:val="00767473"/>
    <w:rsid w:val="00797225"/>
    <w:rsid w:val="007A18CC"/>
    <w:rsid w:val="007A5B73"/>
    <w:rsid w:val="007B77A3"/>
    <w:rsid w:val="007C4ED8"/>
    <w:rsid w:val="007D51FF"/>
    <w:rsid w:val="007E6DAC"/>
    <w:rsid w:val="007F7B20"/>
    <w:rsid w:val="00800A29"/>
    <w:rsid w:val="00805E29"/>
    <w:rsid w:val="00810E8C"/>
    <w:rsid w:val="0082051A"/>
    <w:rsid w:val="0084423F"/>
    <w:rsid w:val="00853D52"/>
    <w:rsid w:val="0086530D"/>
    <w:rsid w:val="0087281C"/>
    <w:rsid w:val="00872AF1"/>
    <w:rsid w:val="00876592"/>
    <w:rsid w:val="008877FC"/>
    <w:rsid w:val="00891B04"/>
    <w:rsid w:val="008936DE"/>
    <w:rsid w:val="00895E6E"/>
    <w:rsid w:val="008A0993"/>
    <w:rsid w:val="008A7D1F"/>
    <w:rsid w:val="008B1037"/>
    <w:rsid w:val="008B54D6"/>
    <w:rsid w:val="008C07CE"/>
    <w:rsid w:val="008C28B4"/>
    <w:rsid w:val="008C4416"/>
    <w:rsid w:val="008C6E20"/>
    <w:rsid w:val="008D27AB"/>
    <w:rsid w:val="008E09D1"/>
    <w:rsid w:val="008F19FF"/>
    <w:rsid w:val="00904869"/>
    <w:rsid w:val="009114BD"/>
    <w:rsid w:val="00914BA5"/>
    <w:rsid w:val="00923161"/>
    <w:rsid w:val="00940632"/>
    <w:rsid w:val="00940936"/>
    <w:rsid w:val="00943079"/>
    <w:rsid w:val="0096034B"/>
    <w:rsid w:val="00963294"/>
    <w:rsid w:val="009656F2"/>
    <w:rsid w:val="00972966"/>
    <w:rsid w:val="00984E88"/>
    <w:rsid w:val="009A2D5A"/>
    <w:rsid w:val="009B5B36"/>
    <w:rsid w:val="009B62F7"/>
    <w:rsid w:val="009D4A2B"/>
    <w:rsid w:val="009D6BD9"/>
    <w:rsid w:val="009F2FB3"/>
    <w:rsid w:val="00A008B8"/>
    <w:rsid w:val="00A14873"/>
    <w:rsid w:val="00A24F31"/>
    <w:rsid w:val="00A303E3"/>
    <w:rsid w:val="00A35FBD"/>
    <w:rsid w:val="00A36F54"/>
    <w:rsid w:val="00A5087F"/>
    <w:rsid w:val="00A5530C"/>
    <w:rsid w:val="00A563FC"/>
    <w:rsid w:val="00A643F0"/>
    <w:rsid w:val="00A71B11"/>
    <w:rsid w:val="00A7265E"/>
    <w:rsid w:val="00A73976"/>
    <w:rsid w:val="00A73EE7"/>
    <w:rsid w:val="00A93135"/>
    <w:rsid w:val="00AA21A6"/>
    <w:rsid w:val="00AB6AAC"/>
    <w:rsid w:val="00AC0B20"/>
    <w:rsid w:val="00AC2BF2"/>
    <w:rsid w:val="00AE0516"/>
    <w:rsid w:val="00AE0B89"/>
    <w:rsid w:val="00AE37C0"/>
    <w:rsid w:val="00AE3D3A"/>
    <w:rsid w:val="00AF761E"/>
    <w:rsid w:val="00B01EA8"/>
    <w:rsid w:val="00B02547"/>
    <w:rsid w:val="00B041F0"/>
    <w:rsid w:val="00B047A6"/>
    <w:rsid w:val="00B14169"/>
    <w:rsid w:val="00B16132"/>
    <w:rsid w:val="00B161D8"/>
    <w:rsid w:val="00B1739E"/>
    <w:rsid w:val="00B22785"/>
    <w:rsid w:val="00B272FC"/>
    <w:rsid w:val="00B43DAD"/>
    <w:rsid w:val="00B545BC"/>
    <w:rsid w:val="00B618EC"/>
    <w:rsid w:val="00B81AB7"/>
    <w:rsid w:val="00B84A51"/>
    <w:rsid w:val="00B927D7"/>
    <w:rsid w:val="00BA0E9C"/>
    <w:rsid w:val="00BA21D5"/>
    <w:rsid w:val="00BA5303"/>
    <w:rsid w:val="00BB2193"/>
    <w:rsid w:val="00BB24F2"/>
    <w:rsid w:val="00BD370E"/>
    <w:rsid w:val="00BD4E91"/>
    <w:rsid w:val="00BD58A0"/>
    <w:rsid w:val="00BE434A"/>
    <w:rsid w:val="00BF4B1C"/>
    <w:rsid w:val="00BF701C"/>
    <w:rsid w:val="00C1384A"/>
    <w:rsid w:val="00C1507B"/>
    <w:rsid w:val="00C20F7F"/>
    <w:rsid w:val="00C2777B"/>
    <w:rsid w:val="00C27A5F"/>
    <w:rsid w:val="00C33DE3"/>
    <w:rsid w:val="00C37273"/>
    <w:rsid w:val="00C378C5"/>
    <w:rsid w:val="00C41870"/>
    <w:rsid w:val="00C531B9"/>
    <w:rsid w:val="00C57652"/>
    <w:rsid w:val="00C64E3C"/>
    <w:rsid w:val="00C6545D"/>
    <w:rsid w:val="00C75F89"/>
    <w:rsid w:val="00C867C7"/>
    <w:rsid w:val="00C9124F"/>
    <w:rsid w:val="00CA0682"/>
    <w:rsid w:val="00CA2A24"/>
    <w:rsid w:val="00CD581D"/>
    <w:rsid w:val="00CE1022"/>
    <w:rsid w:val="00CE1321"/>
    <w:rsid w:val="00CE7C97"/>
    <w:rsid w:val="00CF02D2"/>
    <w:rsid w:val="00D01DD3"/>
    <w:rsid w:val="00D24CCE"/>
    <w:rsid w:val="00D36FA4"/>
    <w:rsid w:val="00D42C8D"/>
    <w:rsid w:val="00D748B4"/>
    <w:rsid w:val="00D8365E"/>
    <w:rsid w:val="00D8764A"/>
    <w:rsid w:val="00D95D99"/>
    <w:rsid w:val="00D9749C"/>
    <w:rsid w:val="00DA755B"/>
    <w:rsid w:val="00DB0DE8"/>
    <w:rsid w:val="00DB49B1"/>
    <w:rsid w:val="00DC142A"/>
    <w:rsid w:val="00DD4146"/>
    <w:rsid w:val="00DD7287"/>
    <w:rsid w:val="00DE1D77"/>
    <w:rsid w:val="00DF3C2C"/>
    <w:rsid w:val="00DF3C82"/>
    <w:rsid w:val="00E058D2"/>
    <w:rsid w:val="00E1299E"/>
    <w:rsid w:val="00E21E50"/>
    <w:rsid w:val="00E220B3"/>
    <w:rsid w:val="00E2487C"/>
    <w:rsid w:val="00E3100C"/>
    <w:rsid w:val="00E32E2A"/>
    <w:rsid w:val="00E34217"/>
    <w:rsid w:val="00E372B0"/>
    <w:rsid w:val="00E375DD"/>
    <w:rsid w:val="00E50200"/>
    <w:rsid w:val="00E52363"/>
    <w:rsid w:val="00E526F6"/>
    <w:rsid w:val="00E619BD"/>
    <w:rsid w:val="00E753A1"/>
    <w:rsid w:val="00E76087"/>
    <w:rsid w:val="00E762FE"/>
    <w:rsid w:val="00E839E4"/>
    <w:rsid w:val="00E90959"/>
    <w:rsid w:val="00E93E4E"/>
    <w:rsid w:val="00EB2434"/>
    <w:rsid w:val="00EC72E8"/>
    <w:rsid w:val="00EC742C"/>
    <w:rsid w:val="00EE571F"/>
    <w:rsid w:val="00EE799E"/>
    <w:rsid w:val="00EF02AF"/>
    <w:rsid w:val="00EF2462"/>
    <w:rsid w:val="00EF6F5B"/>
    <w:rsid w:val="00EF71F1"/>
    <w:rsid w:val="00F038D7"/>
    <w:rsid w:val="00F06047"/>
    <w:rsid w:val="00F06946"/>
    <w:rsid w:val="00F10BF8"/>
    <w:rsid w:val="00F14DA7"/>
    <w:rsid w:val="00F1548E"/>
    <w:rsid w:val="00F234E2"/>
    <w:rsid w:val="00F35612"/>
    <w:rsid w:val="00F36B2F"/>
    <w:rsid w:val="00F42223"/>
    <w:rsid w:val="00F460D4"/>
    <w:rsid w:val="00F4693C"/>
    <w:rsid w:val="00F47C46"/>
    <w:rsid w:val="00F543AB"/>
    <w:rsid w:val="00F571BF"/>
    <w:rsid w:val="00F576E0"/>
    <w:rsid w:val="00F715B7"/>
    <w:rsid w:val="00F71C80"/>
    <w:rsid w:val="00F734D9"/>
    <w:rsid w:val="00F841E2"/>
    <w:rsid w:val="00F874E9"/>
    <w:rsid w:val="00F9794D"/>
    <w:rsid w:val="00FA5132"/>
    <w:rsid w:val="00FB434E"/>
    <w:rsid w:val="00FB476E"/>
    <w:rsid w:val="00FB7C27"/>
    <w:rsid w:val="00FC170C"/>
    <w:rsid w:val="00FC4E04"/>
    <w:rsid w:val="00FC4E7D"/>
    <w:rsid w:val="00FC6475"/>
    <w:rsid w:val="00FD427A"/>
    <w:rsid w:val="00FE0980"/>
    <w:rsid w:val="00FF3B50"/>
    <w:rsid w:val="00FF52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1D16DAE8"/>
  <w15:docId w15:val="{41EAEE1D-4A51-4F6D-8AA3-F62A46620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rsid w:val="00706CD6"/>
    <w:pPr>
      <w:spacing w:before="200" w:after="160"/>
      <w:outlineLvl w:val="1"/>
    </w:pPr>
    <w:rPr>
      <w:b/>
      <w:bCs/>
      <w:color w:val="A02B93" w:themeColor="accent5"/>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 w:type="paragraph" w:customStyle="1" w:styleId="font-claude-response-body">
    <w:name w:val="font-claude-response-body"/>
    <w:basedOn w:val="Normal"/>
    <w:rsid w:val="00C64E3C"/>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C64E3C"/>
    <w:rPr>
      <w:b/>
      <w:bCs/>
    </w:rPr>
  </w:style>
  <w:style w:type="paragraph" w:customStyle="1" w:styleId="whitespace-normal">
    <w:name w:val="whitespace-normal"/>
    <w:basedOn w:val="Normal"/>
    <w:rsid w:val="00287343"/>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287343"/>
    <w:rPr>
      <w:i/>
      <w:iCs/>
    </w:rPr>
  </w:style>
  <w:style w:type="character" w:styleId="HTMLCode">
    <w:name w:val="HTML Code"/>
    <w:basedOn w:val="DefaultParagraphFont"/>
    <w:uiPriority w:val="99"/>
    <w:semiHidden/>
    <w:unhideWhenUsed/>
    <w:rsid w:val="00706CD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488</TotalTime>
  <Pages>21</Pages>
  <Words>3846</Words>
  <Characters>21926</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Alex de Nooy</cp:lastModifiedBy>
  <cp:revision>380</cp:revision>
  <dcterms:created xsi:type="dcterms:W3CDTF">2026-01-26T06:36:00Z</dcterms:created>
  <dcterms:modified xsi:type="dcterms:W3CDTF">2026-03-10T12:55:00Z</dcterms:modified>
</cp:coreProperties>
</file>