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A775" w14:textId="796B33C5" w:rsidR="00D67617" w:rsidRPr="00E66819" w:rsidRDefault="00AD29F2" w:rsidP="00AD29F2">
      <w:pPr>
        <w:pStyle w:val="Balk1"/>
        <w:jc w:val="center"/>
        <w:rPr>
          <w:iCs/>
        </w:rPr>
      </w:pPr>
      <w:r w:rsidRPr="00E66819">
        <w:rPr>
          <w:iCs/>
        </w:rPr>
        <w:t>CSE222 HW4</w:t>
      </w:r>
    </w:p>
    <w:p w14:paraId="20AE13BD" w14:textId="2943CC9A" w:rsidR="00AD29F2" w:rsidRPr="00E66819" w:rsidRDefault="00AD29F2" w:rsidP="00AD29F2">
      <w:pPr>
        <w:pStyle w:val="Balk2"/>
        <w:rPr>
          <w:iCs/>
        </w:rPr>
      </w:pPr>
      <w:r w:rsidRPr="00E66819">
        <w:rPr>
          <w:iCs/>
        </w:rPr>
        <w:t>Time Complexity Analysis</w:t>
      </w:r>
    </w:p>
    <w:p w14:paraId="290D060A" w14:textId="0D8B9A98" w:rsidR="00AD29F2" w:rsidRPr="00E66819" w:rsidRDefault="00AD29F2" w:rsidP="00AD29F2">
      <w:pPr>
        <w:pStyle w:val="Balk3"/>
        <w:rPr>
          <w:iCs/>
        </w:rPr>
      </w:pPr>
      <w:r w:rsidRPr="00E66819">
        <w:rPr>
          <w:iCs/>
        </w:rPr>
        <w:t>Q1</w:t>
      </w:r>
    </w:p>
    <w:p w14:paraId="3FB66F78" w14:textId="23298020" w:rsidR="00AD29F2" w:rsidRPr="00E66819" w:rsidRDefault="00AD29F2" w:rsidP="00AD29F2">
      <w:pPr>
        <w:rPr>
          <w:rFonts w:eastAsiaTheme="minorEastAsia"/>
          <w:iCs/>
        </w:rPr>
      </w:pPr>
      <w:r w:rsidRPr="00E66819">
        <w:rPr>
          <w:iCs/>
        </w:rPr>
        <w:t xml:space="preserve">Base case for this function is </w:t>
      </w:r>
      <w:r w:rsidR="006B0AF0" w:rsidRPr="00E66819">
        <w:rPr>
          <w:iCs/>
        </w:rPr>
        <w:t xml:space="preserve">being </w:t>
      </w:r>
      <w:r w:rsidRPr="00E66819">
        <w:rPr>
          <w:iCs/>
        </w:rPr>
        <w:t>travers</w:t>
      </w:r>
      <w:r w:rsidR="006B0AF0" w:rsidRPr="00E66819">
        <w:rPr>
          <w:iCs/>
        </w:rPr>
        <w:t xml:space="preserve">ed </w:t>
      </w:r>
      <w:r w:rsidRPr="00E66819">
        <w:rPr>
          <w:iCs/>
        </w:rPr>
        <w:t xml:space="preserve">all the text that is given subtext is searched in. And in every recursive call one character is traversed thus the worst case is </w:t>
      </w:r>
      <m:oMath>
        <m:r>
          <m:rPr>
            <m:sty m:val="p"/>
          </m:rPr>
          <w:rPr>
            <w:rFonts w:ascii="Cambria Math" w:hAnsi="Cambria Math"/>
          </w:rPr>
          <m:t>θ</m:t>
        </m:r>
        <m:d>
          <m:dPr>
            <m:ctrlPr>
              <w:rPr>
                <w:rFonts w:ascii="Cambria Math" w:hAnsi="Cambria Math"/>
                <w:iCs/>
              </w:rPr>
            </m:ctrlPr>
          </m:dPr>
          <m:e>
            <m:r>
              <m:rPr>
                <m:sty m:val="p"/>
              </m:rPr>
              <w:rPr>
                <w:rFonts w:ascii="Cambria Math" w:hAnsi="Cambria Math"/>
              </w:rPr>
              <m:t>n</m:t>
            </m:r>
          </m:e>
        </m:d>
      </m:oMath>
      <w:r w:rsidRPr="00E66819">
        <w:rPr>
          <w:rFonts w:eastAsiaTheme="minorEastAsia"/>
          <w:iCs/>
        </w:rPr>
        <w:t xml:space="preserve"> for text with n characters. Best case is when the searched text is</w:t>
      </w:r>
      <w:r w:rsidR="00571C3A" w:rsidRPr="00E66819">
        <w:rPr>
          <w:rFonts w:eastAsiaTheme="minorEastAsia"/>
          <w:iCs/>
        </w:rPr>
        <w:t xml:space="preserve"> successfully traversed</w:t>
      </w:r>
      <w:r w:rsidR="006317DF" w:rsidRPr="00E66819">
        <w:rPr>
          <w:rFonts w:eastAsiaTheme="minorEastAsia"/>
          <w:iCs/>
        </w:rPr>
        <w:t>,</w:t>
      </w:r>
      <w:r w:rsidR="00571C3A" w:rsidRPr="00E66819">
        <w:rPr>
          <w:rFonts w:eastAsiaTheme="minorEastAsia"/>
          <w:iCs/>
        </w:rPr>
        <w:t xml:space="preserve"> </w:t>
      </w:r>
      <w:r w:rsidR="006B0AF0" w:rsidRPr="00E66819">
        <w:rPr>
          <w:rFonts w:eastAsiaTheme="minorEastAsia"/>
          <w:iCs/>
        </w:rPr>
        <w:t xml:space="preserve">there may or may not be characters before searched text but traversing that part is constant time since it is not necessarily relative to n thus best case is </w:t>
      </w:r>
      <m:oMath>
        <m:r>
          <m:rPr>
            <m:sty m:val="p"/>
          </m:rPr>
          <w:rPr>
            <w:rFonts w:ascii="Cambria Math" w:eastAsiaTheme="minorEastAsia" w:hAnsi="Cambria Math"/>
          </w:rPr>
          <m:t>θ</m:t>
        </m:r>
        <m:d>
          <m:dPr>
            <m:ctrlPr>
              <w:rPr>
                <w:rFonts w:ascii="Cambria Math" w:eastAsiaTheme="minorEastAsia" w:hAnsi="Cambria Math"/>
                <w:iCs/>
              </w:rPr>
            </m:ctrlPr>
          </m:dPr>
          <m:e>
            <m:r>
              <m:rPr>
                <m:sty m:val="p"/>
              </m:rPr>
              <w:rPr>
                <w:rFonts w:ascii="Cambria Math" w:eastAsiaTheme="minorEastAsia" w:hAnsi="Cambria Math"/>
              </w:rPr>
              <m:t>m</m:t>
            </m:r>
          </m:e>
        </m:d>
        <m:r>
          <m:rPr>
            <m:sty m:val="p"/>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Cs/>
              </w:rPr>
            </m:ctrlPr>
          </m:dPr>
          <m:e>
            <m:r>
              <m:rPr>
                <m:sty m:val="p"/>
              </m:rPr>
              <w:rPr>
                <w:rFonts w:ascii="Cambria Math" w:eastAsiaTheme="minorEastAsia" w:hAnsi="Cambria Math"/>
              </w:rPr>
              <m:t>1</m:t>
            </m:r>
          </m:e>
        </m:d>
        <m:r>
          <m:rPr>
            <m:sty m:val="p"/>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Cs/>
              </w:rPr>
            </m:ctrlPr>
          </m:dPr>
          <m:e>
            <m:r>
              <m:rPr>
                <m:sty m:val="p"/>
              </m:rPr>
              <w:rPr>
                <w:rFonts w:ascii="Cambria Math" w:eastAsiaTheme="minorEastAsia" w:hAnsi="Cambria Math"/>
              </w:rPr>
              <m:t>m</m:t>
            </m:r>
          </m:e>
        </m:d>
      </m:oMath>
      <w:r w:rsidR="006B0AF0" w:rsidRPr="00E66819">
        <w:rPr>
          <w:rFonts w:eastAsiaTheme="minorEastAsia"/>
          <w:iCs/>
        </w:rPr>
        <w:t xml:space="preserve"> when searched text is m characters long. </w:t>
      </w:r>
      <w:r w:rsidR="006317DF" w:rsidRPr="00E66819">
        <w:rPr>
          <w:rFonts w:eastAsiaTheme="minorEastAsia"/>
          <w:iCs/>
        </w:rPr>
        <w:t>Of course,</w:t>
      </w:r>
      <w:r w:rsidR="006B0AF0" w:rsidRPr="00E66819">
        <w:rPr>
          <w:rFonts w:eastAsiaTheme="minorEastAsia"/>
          <w:iCs/>
        </w:rPr>
        <w:t xml:space="preserve"> these can be said because </w:t>
      </w:r>
      <w:r w:rsidR="006317DF" w:rsidRPr="00E66819">
        <w:rPr>
          <w:rFonts w:eastAsiaTheme="minorEastAsia"/>
          <w:iCs/>
        </w:rPr>
        <w:t xml:space="preserve">all the operations are constant time in the function (equality check and subtraction), and only one more call is done for each call at max, and occurrence value doesn’t really matter since it </w:t>
      </w:r>
      <w:r w:rsidR="00385A1B" w:rsidRPr="00E66819">
        <w:rPr>
          <w:rFonts w:eastAsiaTheme="minorEastAsia"/>
          <w:iCs/>
        </w:rPr>
        <w:t xml:space="preserve">can only affect as a multiplier and </w:t>
      </w:r>
      <m:oMath>
        <m:r>
          <m:rPr>
            <m:sty m:val="p"/>
          </m:rPr>
          <w:rPr>
            <w:rFonts w:ascii="Cambria Math" w:eastAsiaTheme="minorEastAsia" w:hAnsi="Cambria Math"/>
          </w:rPr>
          <m:t>cθ</m:t>
        </m:r>
        <m:d>
          <m:dPr>
            <m:ctrlPr>
              <w:rPr>
                <w:rFonts w:ascii="Cambria Math" w:eastAsiaTheme="minorEastAsia" w:hAnsi="Cambria Math"/>
                <w:iCs/>
              </w:rPr>
            </m:ctrlPr>
          </m:dPr>
          <m:e>
            <m:r>
              <m:rPr>
                <m:sty m:val="p"/>
              </m:rPr>
              <w:rPr>
                <w:rFonts w:ascii="Cambria Math" w:eastAsiaTheme="minorEastAsia" w:hAnsi="Cambria Math"/>
              </w:rPr>
              <m:t>m</m:t>
            </m:r>
          </m:e>
        </m:d>
        <m:r>
          <m:rPr>
            <m:sty m:val="p"/>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Cs/>
              </w:rPr>
            </m:ctrlPr>
          </m:dPr>
          <m:e>
            <m:r>
              <m:rPr>
                <m:sty m:val="p"/>
              </m:rPr>
              <w:rPr>
                <w:rFonts w:ascii="Cambria Math" w:eastAsiaTheme="minorEastAsia" w:hAnsi="Cambria Math"/>
              </w:rPr>
              <m:t>m</m:t>
            </m:r>
          </m:e>
        </m:d>
      </m:oMath>
      <w:r w:rsidR="006317DF" w:rsidRPr="00E66819">
        <w:rPr>
          <w:rFonts w:eastAsiaTheme="minorEastAsia"/>
          <w:iCs/>
        </w:rPr>
        <w:t>. Therefore, the function time complexity is linear</w:t>
      </w:r>
      <w:r w:rsidR="0024308F" w:rsidRPr="00E66819">
        <w:rPr>
          <w:rFonts w:eastAsiaTheme="minorEastAsia"/>
          <w:iCs/>
        </w:rPr>
        <w:t xml:space="preserve"> in either case</w:t>
      </w:r>
      <w:r w:rsidR="006317DF" w:rsidRPr="00E66819">
        <w:rPr>
          <w:rFonts w:eastAsiaTheme="minorEastAsia"/>
          <w:iCs/>
        </w:rPr>
        <w:t>.</w:t>
      </w:r>
    </w:p>
    <w:p w14:paraId="099F8AF0" w14:textId="1A0119BC" w:rsidR="009064BA" w:rsidRPr="00E66819" w:rsidRDefault="009064BA" w:rsidP="009064BA">
      <w:pPr>
        <w:pStyle w:val="Balk3"/>
        <w:rPr>
          <w:iCs/>
        </w:rPr>
      </w:pPr>
      <w:r w:rsidRPr="00E66819">
        <w:rPr>
          <w:iCs/>
        </w:rPr>
        <w:t>Q2</w:t>
      </w:r>
    </w:p>
    <w:p w14:paraId="3744F84C" w14:textId="7D088E3C" w:rsidR="009064BA" w:rsidRPr="00E66819" w:rsidRDefault="009064BA" w:rsidP="009064BA">
      <w:pPr>
        <w:rPr>
          <w:rFonts w:eastAsiaTheme="minorEastAsia"/>
          <w:iCs/>
        </w:rPr>
      </w:pPr>
      <w:r w:rsidRPr="00E66819">
        <w:rPr>
          <w:iCs/>
        </w:rPr>
        <w:t xml:space="preserve">Base case for this function is not being able to find given integers, which can only be made sure after searching the array, and since it is searched </w:t>
      </w:r>
      <w:r w:rsidR="00390FCF" w:rsidRPr="00E66819">
        <w:rPr>
          <w:iCs/>
        </w:rPr>
        <w:t>like</w:t>
      </w:r>
      <w:r w:rsidRPr="00E66819">
        <w:rPr>
          <w:iCs/>
        </w:rPr>
        <w:t xml:space="preserve"> binary search</w:t>
      </w:r>
      <w:r w:rsidR="00692780" w:rsidRPr="00E66819">
        <w:rPr>
          <w:iCs/>
        </w:rPr>
        <w:t xml:space="preserve"> it</w:t>
      </w:r>
      <w:r w:rsidRPr="00E66819">
        <w:rPr>
          <w:iCs/>
        </w:rPr>
        <w:t xml:space="preserve"> is </w:t>
      </w:r>
      <m:oMath>
        <m:r>
          <m:rPr>
            <m:sty m:val="p"/>
          </m:rPr>
          <w:rPr>
            <w:rFonts w:ascii="Cambria Math" w:hAnsi="Cambria Math"/>
          </w:rPr>
          <m:t>θ</m:t>
        </m:r>
        <m:d>
          <m:dPr>
            <m:ctrlPr>
              <w:rPr>
                <w:rFonts w:ascii="Cambria Math" w:hAnsi="Cambria Math"/>
                <w:iCs/>
              </w:rPr>
            </m:ctrlPr>
          </m:dPr>
          <m:e>
            <m:func>
              <m:funcPr>
                <m:ctrlPr>
                  <w:rPr>
                    <w:rFonts w:ascii="Cambria Math" w:hAnsi="Cambria Math"/>
                    <w:iCs/>
                  </w:rPr>
                </m:ctrlPr>
              </m:funcPr>
              <m:fName>
                <m:r>
                  <m:rPr>
                    <m:sty m:val="p"/>
                  </m:rPr>
                  <w:rPr>
                    <w:rFonts w:ascii="Cambria Math" w:hAnsi="Cambria Math"/>
                  </w:rPr>
                  <m:t>log</m:t>
                </m:r>
              </m:fName>
              <m:e>
                <m:r>
                  <m:rPr>
                    <m:sty m:val="p"/>
                  </m:rPr>
                  <w:rPr>
                    <w:rFonts w:ascii="Cambria Math" w:hAnsi="Cambria Math"/>
                  </w:rPr>
                  <m:t>n</m:t>
                </m:r>
              </m:e>
            </m:func>
          </m:e>
        </m:d>
      </m:oMath>
      <w:r w:rsidRPr="00E66819">
        <w:rPr>
          <w:rFonts w:eastAsiaTheme="minorEastAsia"/>
          <w:iCs/>
        </w:rPr>
        <w:t xml:space="preserve">. </w:t>
      </w:r>
      <w:r w:rsidR="00692780" w:rsidRPr="00E66819">
        <w:rPr>
          <w:rFonts w:eastAsiaTheme="minorEastAsia"/>
          <w:iCs/>
        </w:rPr>
        <w:t xml:space="preserve">But the worst case is when array is filled only with given integers and since when given </w:t>
      </w:r>
      <w:r w:rsidR="0024308F" w:rsidRPr="00E66819">
        <w:rPr>
          <w:rFonts w:eastAsiaTheme="minorEastAsia"/>
          <w:iCs/>
        </w:rPr>
        <w:t xml:space="preserve">integers are found their neighbour value is found by iterating the elements one by one, therefore making it </w:t>
      </w:r>
      <m:oMath>
        <m:r>
          <m:rPr>
            <m:sty m:val="p"/>
          </m:rPr>
          <w:rPr>
            <w:rFonts w:ascii="Cambria Math" w:eastAsiaTheme="minorEastAsia" w:hAnsi="Cambria Math"/>
          </w:rPr>
          <m:t>θ</m:t>
        </m:r>
        <m:d>
          <m:dPr>
            <m:ctrlPr>
              <w:rPr>
                <w:rFonts w:ascii="Cambria Math" w:eastAsiaTheme="minorEastAsia" w:hAnsi="Cambria Math"/>
                <w:iCs/>
              </w:rPr>
            </m:ctrlPr>
          </m:dPr>
          <m:e>
            <m:r>
              <m:rPr>
                <m:sty m:val="p"/>
              </m:rPr>
              <w:rPr>
                <w:rFonts w:ascii="Cambria Math" w:eastAsiaTheme="minorEastAsia" w:hAnsi="Cambria Math"/>
              </w:rPr>
              <m:t>n</m:t>
            </m:r>
          </m:e>
        </m:d>
      </m:oMath>
      <w:r w:rsidR="0024308F" w:rsidRPr="00E66819">
        <w:rPr>
          <w:rFonts w:eastAsiaTheme="minorEastAsia"/>
          <w:iCs/>
        </w:rPr>
        <w:t xml:space="preserve">. </w:t>
      </w:r>
      <w:r w:rsidR="00A31AFC" w:rsidRPr="00E66819">
        <w:rPr>
          <w:rFonts w:eastAsiaTheme="minorEastAsia"/>
          <w:iCs/>
        </w:rPr>
        <w:t xml:space="preserve">Best case for the function is having given integers </w:t>
      </w:r>
      <w:r w:rsidR="0024308F" w:rsidRPr="00E66819">
        <w:rPr>
          <w:rFonts w:eastAsiaTheme="minorEastAsia"/>
          <w:iCs/>
        </w:rPr>
        <w:t xml:space="preserve">only </w:t>
      </w:r>
      <w:r w:rsidR="00A31AFC" w:rsidRPr="00E66819">
        <w:rPr>
          <w:rFonts w:eastAsiaTheme="minorEastAsia"/>
          <w:iCs/>
        </w:rPr>
        <w:t>at the ends of the array</w:t>
      </w:r>
      <w:r w:rsidR="00390FCF" w:rsidRPr="00E66819">
        <w:rPr>
          <w:rFonts w:eastAsiaTheme="minorEastAsia"/>
          <w:iCs/>
        </w:rPr>
        <w:t xml:space="preserve">, where it’s checked first making it </w:t>
      </w:r>
      <m:oMath>
        <m:r>
          <m:rPr>
            <m:sty m:val="p"/>
          </m:rPr>
          <w:rPr>
            <w:rFonts w:ascii="Cambria Math" w:eastAsiaTheme="minorEastAsia" w:hAnsi="Cambria Math"/>
          </w:rPr>
          <m:t>θ</m:t>
        </m:r>
        <m:d>
          <m:dPr>
            <m:ctrlPr>
              <w:rPr>
                <w:rFonts w:ascii="Cambria Math" w:eastAsiaTheme="minorEastAsia" w:hAnsi="Cambria Math"/>
                <w:iCs/>
              </w:rPr>
            </m:ctrlPr>
          </m:dPr>
          <m:e>
            <m:r>
              <m:rPr>
                <m:sty m:val="p"/>
              </m:rPr>
              <w:rPr>
                <w:rFonts w:ascii="Cambria Math" w:eastAsiaTheme="minorEastAsia" w:hAnsi="Cambria Math"/>
              </w:rPr>
              <m:t>1</m:t>
            </m:r>
          </m:e>
        </m:d>
      </m:oMath>
      <w:r w:rsidR="00390FCF" w:rsidRPr="00E66819">
        <w:rPr>
          <w:rFonts w:eastAsiaTheme="minorEastAsia"/>
          <w:iCs/>
        </w:rPr>
        <w:t>.</w:t>
      </w:r>
      <w:r w:rsidR="0024308F" w:rsidRPr="00E66819">
        <w:rPr>
          <w:rFonts w:eastAsiaTheme="minorEastAsia"/>
          <w:iCs/>
        </w:rPr>
        <w:t xml:space="preserve"> </w:t>
      </w:r>
      <w:r w:rsidR="0051700D" w:rsidRPr="00E66819">
        <w:rPr>
          <w:rFonts w:eastAsiaTheme="minorEastAsia"/>
          <w:iCs/>
        </w:rPr>
        <w:t>Therefore,</w:t>
      </w:r>
      <w:r w:rsidR="0024308F" w:rsidRPr="00E66819">
        <w:rPr>
          <w:rFonts w:eastAsiaTheme="minorEastAsia"/>
          <w:iCs/>
        </w:rPr>
        <w:t xml:space="preserve"> time complexity of this function is O(n).</w:t>
      </w:r>
    </w:p>
    <w:p w14:paraId="04020BEC" w14:textId="68501F35" w:rsidR="0051700D" w:rsidRPr="00E66819" w:rsidRDefault="0051700D" w:rsidP="0051700D">
      <w:pPr>
        <w:pStyle w:val="Balk3"/>
        <w:rPr>
          <w:iCs/>
        </w:rPr>
      </w:pPr>
      <w:r w:rsidRPr="00E66819">
        <w:rPr>
          <w:iCs/>
        </w:rPr>
        <w:t>Q3</w:t>
      </w:r>
    </w:p>
    <w:p w14:paraId="64CA2A44" w14:textId="61632F50" w:rsidR="000B712C" w:rsidRPr="00E66819" w:rsidRDefault="000B712C" w:rsidP="000B712C">
      <w:pPr>
        <w:rPr>
          <w:iCs/>
        </w:rPr>
      </w:pPr>
      <w:r w:rsidRPr="00E66819">
        <w:rPr>
          <w:iCs/>
        </w:rPr>
        <w:t>Base case for this function is</w:t>
      </w:r>
      <w:r w:rsidR="0064733B" w:rsidRPr="00E66819">
        <w:rPr>
          <w:iCs/>
        </w:rPr>
        <w:t xml:space="preserve"> having no elements to further iterate to in array</w:t>
      </w:r>
      <w:r w:rsidR="009A0C61" w:rsidRPr="00E66819">
        <w:rPr>
          <w:iCs/>
        </w:rPr>
        <w:t xml:space="preserve">, </w:t>
      </w:r>
      <w:r w:rsidR="004F0189" w:rsidRPr="00E66819">
        <w:rPr>
          <w:iCs/>
        </w:rPr>
        <w:t xml:space="preserve">since it is only a return statement it is constant time. </w:t>
      </w:r>
      <w:r w:rsidR="001E254F" w:rsidRPr="00E66819">
        <w:rPr>
          <w:iCs/>
        </w:rPr>
        <w:t xml:space="preserve">Then list of </w:t>
      </w:r>
      <w:r w:rsidR="006C4390" w:rsidRPr="00E66819">
        <w:rPr>
          <w:iCs/>
        </w:rPr>
        <w:t xml:space="preserve">integer </w:t>
      </w:r>
      <w:r w:rsidR="001E254F" w:rsidRPr="00E66819">
        <w:rPr>
          <w:iCs/>
        </w:rPr>
        <w:t xml:space="preserve">lists </w:t>
      </w:r>
      <w:r w:rsidR="00F1013E" w:rsidRPr="00E66819">
        <w:rPr>
          <w:iCs/>
        </w:rPr>
        <w:t>whose elements’ sum with current</w:t>
      </w:r>
      <w:r w:rsidR="0096251D" w:rsidRPr="00E66819">
        <w:rPr>
          <w:iCs/>
        </w:rPr>
        <w:t xml:space="preserve"> element</w:t>
      </w:r>
      <w:r w:rsidR="00F1013E" w:rsidRPr="00E66819">
        <w:rPr>
          <w:iCs/>
        </w:rPr>
        <w:t xml:space="preserve"> is </w:t>
      </w:r>
      <w:r w:rsidR="004226A8" w:rsidRPr="00E66819">
        <w:rPr>
          <w:iCs/>
        </w:rPr>
        <w:t xml:space="preserve">equal to given integer </w:t>
      </w:r>
      <w:r w:rsidR="008A1CB1" w:rsidRPr="00E66819">
        <w:rPr>
          <w:iCs/>
        </w:rPr>
        <w:t xml:space="preserve">gotten through </w:t>
      </w:r>
      <w:r w:rsidR="001D4B8E" w:rsidRPr="00E66819">
        <w:rPr>
          <w:iCs/>
        </w:rPr>
        <w:t xml:space="preserve">first </w:t>
      </w:r>
      <w:r w:rsidR="008A1CB1" w:rsidRPr="00E66819">
        <w:rPr>
          <w:iCs/>
        </w:rPr>
        <w:t xml:space="preserve">recursive call, </w:t>
      </w:r>
      <w:r w:rsidR="00572D9A" w:rsidRPr="00E66819">
        <w:rPr>
          <w:iCs/>
        </w:rPr>
        <w:t xml:space="preserve">there may or may not be any list </w:t>
      </w:r>
      <w:r w:rsidR="007D66B2" w:rsidRPr="00E66819">
        <w:rPr>
          <w:iCs/>
        </w:rPr>
        <w:t>satisfying this</w:t>
      </w:r>
      <w:r w:rsidR="001D2E94" w:rsidRPr="00E66819">
        <w:rPr>
          <w:iCs/>
        </w:rPr>
        <w:t xml:space="preserve">. </w:t>
      </w:r>
      <w:r w:rsidR="001D4B8E" w:rsidRPr="00E66819">
        <w:rPr>
          <w:iCs/>
        </w:rPr>
        <w:t>Though t</w:t>
      </w:r>
      <w:r w:rsidR="001D2E94" w:rsidRPr="00E66819">
        <w:rPr>
          <w:iCs/>
        </w:rPr>
        <w:t xml:space="preserve">here can </w:t>
      </w:r>
      <w:r w:rsidR="001D4B8E" w:rsidRPr="00E66819">
        <w:rPr>
          <w:iCs/>
        </w:rPr>
        <w:t xml:space="preserve">only </w:t>
      </w:r>
      <w:r w:rsidR="001D2E94" w:rsidRPr="00E66819">
        <w:rPr>
          <w:iCs/>
        </w:rPr>
        <w:t xml:space="preserve">be a maximum of </w:t>
      </w:r>
      <m:oMath>
        <m:d>
          <m:dPr>
            <m:ctrlPr>
              <w:rPr>
                <w:rFonts w:ascii="Cambria Math" w:eastAsiaTheme="minorEastAsia" w:hAnsi="Cambria Math"/>
                <w:iCs/>
              </w:rPr>
            </m:ctrlPr>
          </m:dPr>
          <m:e>
            <m:r>
              <m:rPr>
                <m:sty m:val="p"/>
              </m:rPr>
              <w:rPr>
                <w:rFonts w:ascii="Cambria Math" w:hAnsi="Cambria Math"/>
              </w:rPr>
              <m:t>n-i</m:t>
            </m:r>
            <m:ctrlPr>
              <w:rPr>
                <w:rFonts w:ascii="Cambria Math" w:hAnsi="Cambria Math"/>
                <w:iCs/>
              </w:rPr>
            </m:ctrlPr>
          </m:e>
        </m:d>
      </m:oMath>
      <w:r w:rsidR="00D65C36" w:rsidRPr="00E66819">
        <w:rPr>
          <w:rFonts w:eastAsiaTheme="minorEastAsia"/>
          <w:iCs/>
        </w:rPr>
        <w:t xml:space="preserve"> lists satisfying it since the list has to start from current </w:t>
      </w:r>
      <w:r w:rsidR="0096251D" w:rsidRPr="00E66819">
        <w:rPr>
          <w:rFonts w:eastAsiaTheme="minorEastAsia"/>
          <w:iCs/>
        </w:rPr>
        <w:t xml:space="preserve">element </w:t>
      </w:r>
      <w:r w:rsidR="001D4B8E" w:rsidRPr="00E66819">
        <w:rPr>
          <w:rFonts w:eastAsiaTheme="minorEastAsia"/>
          <w:iCs/>
        </w:rPr>
        <w:t>position (</w:t>
      </w:r>
      <m:oMath>
        <m:r>
          <m:rPr>
            <m:sty m:val="p"/>
          </m:rPr>
          <w:rPr>
            <w:rFonts w:ascii="Cambria Math" w:eastAsiaTheme="minorEastAsia" w:hAnsi="Cambria Math"/>
          </w:rPr>
          <m:t>i</m:t>
        </m:r>
      </m:oMath>
      <w:r w:rsidR="001D4B8E" w:rsidRPr="00E66819">
        <w:rPr>
          <w:rFonts w:eastAsiaTheme="minorEastAsia"/>
          <w:iCs/>
        </w:rPr>
        <w:t xml:space="preserve">) </w:t>
      </w:r>
      <w:r w:rsidR="0096251D" w:rsidRPr="00E66819">
        <w:rPr>
          <w:rFonts w:eastAsiaTheme="minorEastAsia"/>
          <w:iCs/>
        </w:rPr>
        <w:t xml:space="preserve">and can end at any </w:t>
      </w:r>
      <w:r w:rsidR="00093F2F" w:rsidRPr="00E66819">
        <w:rPr>
          <w:rFonts w:eastAsiaTheme="minorEastAsia"/>
          <w:iCs/>
        </w:rPr>
        <w:t xml:space="preserve">one of the remaining </w:t>
      </w:r>
      <m:oMath>
        <m:d>
          <m:dPr>
            <m:ctrlPr>
              <w:rPr>
                <w:rFonts w:ascii="Cambria Math" w:eastAsiaTheme="minorEastAsia" w:hAnsi="Cambria Math"/>
                <w:iCs/>
              </w:rPr>
            </m:ctrlPr>
          </m:dPr>
          <m:e>
            <m:r>
              <m:rPr>
                <m:sty m:val="p"/>
              </m:rPr>
              <w:rPr>
                <w:rFonts w:ascii="Cambria Math" w:hAnsi="Cambria Math"/>
              </w:rPr>
              <m:t>n-i</m:t>
            </m:r>
            <m:ctrlPr>
              <w:rPr>
                <w:rFonts w:ascii="Cambria Math" w:hAnsi="Cambria Math"/>
                <w:iCs/>
              </w:rPr>
            </m:ctrlPr>
          </m:e>
        </m:d>
      </m:oMath>
      <w:r w:rsidR="00093F2F" w:rsidRPr="00E66819">
        <w:rPr>
          <w:rFonts w:eastAsiaTheme="minorEastAsia"/>
          <w:iCs/>
        </w:rPr>
        <w:t xml:space="preserve"> elements on the right side of the current element.</w:t>
      </w:r>
      <w:r w:rsidR="004136E3" w:rsidRPr="00E66819">
        <w:rPr>
          <w:rFonts w:eastAsiaTheme="minorEastAsia"/>
          <w:iCs/>
        </w:rPr>
        <w:t xml:space="preserve"> Though there may be sub lists that satisfy the given sum that don’t start </w:t>
      </w:r>
      <w:r w:rsidR="002C220F" w:rsidRPr="00E66819">
        <w:rPr>
          <w:rFonts w:eastAsiaTheme="minorEastAsia"/>
          <w:iCs/>
        </w:rPr>
        <w:t>at current element position so to check that head element position is also iterated</w:t>
      </w:r>
      <w:r w:rsidR="007076C3" w:rsidRPr="00E66819">
        <w:rPr>
          <w:rFonts w:eastAsiaTheme="minorEastAsia"/>
          <w:iCs/>
        </w:rPr>
        <w:t xml:space="preserve"> through a second recursive call. </w:t>
      </w:r>
      <w:r w:rsidR="00A71CE4" w:rsidRPr="00E66819">
        <w:rPr>
          <w:rFonts w:eastAsiaTheme="minorEastAsia"/>
          <w:iCs/>
        </w:rPr>
        <w:t xml:space="preserve">Therefore, </w:t>
      </w:r>
      <w:r w:rsidR="006A4700" w:rsidRPr="00E66819">
        <w:rPr>
          <w:rFonts w:eastAsiaTheme="minorEastAsia"/>
          <w:iCs/>
        </w:rPr>
        <w:t xml:space="preserve">the time complexity of this function is </w:t>
      </w:r>
      <m:oMath>
        <m:r>
          <m:rPr>
            <m:sty m:val="p"/>
          </m:rPr>
          <w:rPr>
            <w:rFonts w:ascii="Cambria Math" w:eastAsiaTheme="minorEastAsia" w:hAnsi="Cambria Math"/>
          </w:rPr>
          <m:t>θ</m:t>
        </m:r>
        <m:d>
          <m:dPr>
            <m:ctrlPr>
              <w:rPr>
                <w:rFonts w:ascii="Cambria Math" w:eastAsiaTheme="minorEastAsia" w:hAnsi="Cambria Math"/>
                <w:iCs/>
              </w:rPr>
            </m:ctrlPr>
          </m:dPr>
          <m:e>
            <m:r>
              <m:rPr>
                <m:sty m:val="p"/>
              </m:rPr>
              <w:rPr>
                <w:rFonts w:ascii="Cambria Math" w:eastAsiaTheme="minorEastAsia" w:hAnsi="Cambria Math"/>
              </w:rPr>
              <m:t>n</m:t>
            </m:r>
          </m:e>
        </m:d>
        <m:r>
          <m:rPr>
            <m:sty m:val="p"/>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Cs/>
              </w:rPr>
            </m:ctrlPr>
          </m:dPr>
          <m:e>
            <m:r>
              <m:rPr>
                <m:sty m:val="p"/>
              </m:rPr>
              <w:rPr>
                <w:rFonts w:ascii="Cambria Math" w:eastAsiaTheme="minorEastAsia" w:hAnsi="Cambria Math"/>
              </w:rPr>
              <m:t>n</m:t>
            </m:r>
          </m:e>
        </m:d>
        <m:r>
          <m:rPr>
            <m:sty m:val="p"/>
          </m:rP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Cs/>
              </w:rPr>
            </m:ctrlPr>
          </m:dPr>
          <m:e>
            <m:sSup>
              <m:sSupPr>
                <m:ctrlPr>
                  <w:rPr>
                    <w:rFonts w:ascii="Cambria Math" w:eastAsiaTheme="minorEastAsia" w:hAnsi="Cambria Math"/>
                    <w:iCs/>
                  </w:rPr>
                </m:ctrlPr>
              </m:sSupPr>
              <m:e>
                <m:r>
                  <m:rPr>
                    <m:sty m:val="p"/>
                  </m:rPr>
                  <w:rPr>
                    <w:rFonts w:ascii="Cambria Math" w:eastAsiaTheme="minorEastAsia" w:hAnsi="Cambria Math"/>
                  </w:rPr>
                  <m:t>n</m:t>
                </m:r>
              </m:e>
              <m:sup>
                <m:r>
                  <m:rPr>
                    <m:sty m:val="p"/>
                  </m:rPr>
                  <w:rPr>
                    <w:rFonts w:ascii="Cambria Math" w:eastAsiaTheme="minorEastAsia" w:hAnsi="Cambria Math"/>
                  </w:rPr>
                  <m:t>2</m:t>
                </m:r>
              </m:sup>
            </m:sSup>
          </m:e>
        </m:d>
      </m:oMath>
    </w:p>
    <w:p w14:paraId="6174A62F" w14:textId="27C66A52" w:rsidR="0051700D" w:rsidRPr="00E66819" w:rsidRDefault="002B494D" w:rsidP="002B494D">
      <w:pPr>
        <w:pStyle w:val="Balk3"/>
        <w:rPr>
          <w:iCs/>
        </w:rPr>
      </w:pPr>
      <w:r w:rsidRPr="00E66819">
        <w:rPr>
          <w:iCs/>
        </w:rPr>
        <w:t>Q4</w:t>
      </w:r>
    </w:p>
    <w:p w14:paraId="371B1BAA" w14:textId="77777777" w:rsidR="004B1A1B" w:rsidRPr="00E66819" w:rsidRDefault="00C331AE" w:rsidP="002B494D">
      <w:pPr>
        <w:rPr>
          <w:iCs/>
        </w:rPr>
      </w:pPr>
      <w:r w:rsidRPr="00E66819">
        <w:rPr>
          <w:iCs/>
        </w:rPr>
        <w:t>The function</w:t>
      </w:r>
      <w:r w:rsidR="00232EF7" w:rsidRPr="00E66819">
        <w:rPr>
          <w:iCs/>
        </w:rPr>
        <w:t xml:space="preserve"> returns the multiplication of given integers. </w:t>
      </w:r>
    </w:p>
    <w:p w14:paraId="5562DE92" w14:textId="64D10EA0" w:rsidR="002B494D" w:rsidRPr="00E66819" w:rsidRDefault="00C331AE" w:rsidP="002B494D">
      <w:pPr>
        <w:rPr>
          <w:rFonts w:eastAsiaTheme="minorEastAsia"/>
          <w:iCs/>
        </w:rPr>
      </w:pPr>
      <w:r w:rsidRPr="00E66819">
        <w:rPr>
          <w:iCs/>
        </w:rPr>
        <w:t xml:space="preserve">For </w:t>
      </w:r>
      <w:r w:rsidR="00941A49" w:rsidRPr="00E66819">
        <w:rPr>
          <w:iCs/>
        </w:rPr>
        <w:t xml:space="preserve">one-digit integers the function returns their multiplication in the base case. </w:t>
      </w:r>
      <w:r w:rsidR="008909ED" w:rsidRPr="00E66819">
        <w:rPr>
          <w:rFonts w:eastAsiaTheme="minorEastAsia"/>
          <w:iCs/>
        </w:rPr>
        <w:t>F</w:t>
      </w:r>
      <w:r w:rsidR="000515FF" w:rsidRPr="00E66819">
        <w:rPr>
          <w:rFonts w:eastAsiaTheme="minorEastAsia"/>
          <w:iCs/>
        </w:rPr>
        <w:t xml:space="preserve">rom now on consider </w:t>
      </w:r>
      <w:r w:rsidR="00BA500E" w:rsidRPr="00E66819">
        <w:rPr>
          <w:rFonts w:eastAsiaTheme="minorEastAsia"/>
          <w:iCs/>
        </w:rPr>
        <w:t xml:space="preserve">the variables </w:t>
      </w:r>
      <w:r w:rsidR="00FA13EE" w:rsidRPr="00E66819">
        <w:rPr>
          <w:rFonts w:eastAsiaTheme="minorEastAsia"/>
          <w:iCs/>
        </w:rPr>
        <w:t>in multiplication when only there’s a multiplication operator (</w:t>
      </w:r>
      <m:oMath>
        <m:r>
          <m:rPr>
            <m:sty m:val="p"/>
          </m:rPr>
          <w:rPr>
            <w:rFonts w:ascii="Cambria Math" w:eastAsiaTheme="minorEastAsia" w:hAnsi="Cambria Math"/>
          </w:rPr>
          <m:t>⋅</m:t>
        </m:r>
      </m:oMath>
      <w:r w:rsidR="00FA13EE" w:rsidRPr="00E66819">
        <w:rPr>
          <w:rFonts w:eastAsiaTheme="minorEastAsia"/>
          <w:iCs/>
        </w:rPr>
        <w:t>)</w:t>
      </w:r>
      <w:r w:rsidR="008909ED" w:rsidRPr="00E66819">
        <w:rPr>
          <w:rFonts w:eastAsiaTheme="minorEastAsia"/>
          <w:iCs/>
        </w:rPr>
        <w:t>, otherwise think them as integers and variables representing the digit numbers</w:t>
      </w:r>
      <w:r w:rsidR="00206771" w:rsidRPr="00E66819">
        <w:rPr>
          <w:rFonts w:eastAsiaTheme="minorEastAsia"/>
          <w:iCs/>
        </w:rPr>
        <w:t xml:space="preserve">. </w:t>
      </w:r>
      <w:r w:rsidR="00206771" w:rsidRPr="00E66819">
        <w:rPr>
          <w:iCs/>
        </w:rPr>
        <w:t xml:space="preserve">Now suppose given integers are two-digit integers </w:t>
      </w:r>
      <m:oMath>
        <m:r>
          <m:rPr>
            <m:sty m:val="p"/>
          </m:rPr>
          <w:rPr>
            <w:rFonts w:ascii="Cambria Math" w:hAnsi="Cambria Math"/>
          </w:rPr>
          <m:t>xy</m:t>
        </m:r>
        <m:r>
          <m:rPr>
            <m:nor/>
          </m:rPr>
          <w:rPr>
            <w:rFonts w:ascii="Cambria Math" w:hAnsi="Cambria Math"/>
            <w:iCs/>
          </w:rPr>
          <m:t xml:space="preserve"> and </m:t>
        </m:r>
        <m:r>
          <m:rPr>
            <m:sty m:val="p"/>
          </m:rPr>
          <w:rPr>
            <w:rFonts w:ascii="Cambria Math" w:hAnsi="Cambria Math"/>
          </w:rPr>
          <m:t>ab</m:t>
        </m:r>
      </m:oMath>
      <w:r w:rsidR="00206771" w:rsidRPr="00E66819">
        <w:rPr>
          <w:rFonts w:eastAsiaTheme="minorEastAsia"/>
          <w:iCs/>
        </w:rPr>
        <w:t xml:space="preserve"> such that sum of their integers within them is less than 10. </w:t>
      </w:r>
      <w:r w:rsidR="0067706C" w:rsidRPr="00E66819">
        <w:rPr>
          <w:rFonts w:eastAsiaTheme="minorEastAsia"/>
          <w:iCs/>
        </w:rPr>
        <w:t>Let’s examine the function behaviour for these integers:</w:t>
      </w:r>
    </w:p>
    <w:p w14:paraId="3F3DE73B" w14:textId="5375E380" w:rsidR="00B70CCE" w:rsidRPr="00E66819" w:rsidRDefault="008F11FE" w:rsidP="00B70CCE">
      <w:pPr>
        <w:rPr>
          <w:rFonts w:eastAsiaTheme="minorEastAsia"/>
          <w:iCs/>
        </w:rPr>
      </w:pPr>
      <m:oMath>
        <m:r>
          <m:rPr>
            <m:nor/>
          </m:rPr>
          <w:rPr>
            <w:rFonts w:ascii="Cambria Math" w:eastAsiaTheme="minorEastAsia" w:hAnsi="Cambria Math"/>
            <w:iCs/>
          </w:rPr>
          <m:t>int1</m:t>
        </m:r>
        <m:r>
          <m:rPr>
            <m:sty m:val="p"/>
          </m:rPr>
          <w:rPr>
            <w:rFonts w:ascii="Cambria Math" w:eastAsiaTheme="minorEastAsia" w:hAnsi="Cambria Math"/>
          </w:rPr>
          <m:t>=</m:t>
        </m:r>
        <m:r>
          <m:rPr>
            <m:sty m:val="p"/>
          </m:rPr>
          <w:rPr>
            <w:rFonts w:ascii="Cambria Math" w:eastAsiaTheme="minorEastAsia" w:hAnsi="Cambria Math"/>
          </w:rPr>
          <m:t>x</m:t>
        </m:r>
        <m:r>
          <m:rPr>
            <m:sty m:val="p"/>
          </m:rPr>
          <w:rPr>
            <w:rFonts w:ascii="Cambria Math" w:eastAsiaTheme="minorEastAsia" w:hAnsi="Cambria Math"/>
          </w:rPr>
          <m:t xml:space="preserve">, </m:t>
        </m:r>
        <m:r>
          <m:rPr>
            <m:nor/>
          </m:rPr>
          <w:rPr>
            <w:rFonts w:ascii="Cambria Math" w:eastAsiaTheme="minorEastAsia" w:hAnsi="Cambria Math"/>
            <w:iCs/>
          </w:rPr>
          <m:t>int2</m:t>
        </m:r>
        <m:r>
          <m:rPr>
            <m:sty m:val="p"/>
          </m:rPr>
          <w:rPr>
            <w:rFonts w:ascii="Cambria Math" w:eastAsiaTheme="minorEastAsia" w:hAnsi="Cambria Math"/>
          </w:rPr>
          <m:t>=</m:t>
        </m:r>
        <m:r>
          <m:rPr>
            <m:sty m:val="p"/>
          </m:rPr>
          <w:rPr>
            <w:rFonts w:ascii="Cambria Math" w:eastAsiaTheme="minorEastAsia" w:hAnsi="Cambria Math"/>
          </w:rPr>
          <m:t>y</m:t>
        </m:r>
      </m:oMath>
      <w:r w:rsidRPr="00E66819">
        <w:rPr>
          <w:rFonts w:eastAsiaTheme="minorEastAsia"/>
          <w:iCs/>
        </w:rPr>
        <w:t xml:space="preserve"> </w:t>
      </w:r>
    </w:p>
    <w:p w14:paraId="44DC9408" w14:textId="4DA5FDBB" w:rsidR="00B70CCE" w:rsidRPr="00E66819" w:rsidRDefault="008F11FE" w:rsidP="00B70CCE">
      <w:pPr>
        <w:rPr>
          <w:rFonts w:ascii="Cambria Math" w:eastAsiaTheme="minorEastAsia" w:hAnsi="Cambria Math"/>
          <w:oMath/>
        </w:rPr>
      </w:pPr>
      <m:oMathPara>
        <m:oMathParaPr>
          <m:jc m:val="left"/>
        </m:oMathParaPr>
        <m:oMath>
          <m:r>
            <m:rPr>
              <m:nor/>
            </m:rPr>
            <w:rPr>
              <w:rFonts w:ascii="Cambria Math" w:eastAsiaTheme="minorEastAsia" w:hAnsi="Cambria Math"/>
              <w:iCs/>
            </w:rPr>
            <m:t>int3</m:t>
          </m:r>
          <m:r>
            <m:rPr>
              <m:sty m:val="p"/>
            </m:rPr>
            <w:rPr>
              <w:rFonts w:ascii="Cambria Math" w:eastAsiaTheme="minorEastAsia" w:hAnsi="Cambria Math"/>
            </w:rPr>
            <m:t>=</m:t>
          </m:r>
          <m:r>
            <m:rPr>
              <m:sty m:val="p"/>
            </m:rPr>
            <w:rPr>
              <w:rFonts w:ascii="Cambria Math" w:eastAsiaTheme="minorEastAsia" w:hAnsi="Cambria Math"/>
            </w:rPr>
            <m:t>a</m:t>
          </m:r>
          <m:r>
            <m:rPr>
              <m:sty m:val="p"/>
            </m:rPr>
            <w:rPr>
              <w:rFonts w:ascii="Cambria Math" w:eastAsiaTheme="minorEastAsia" w:hAnsi="Cambria Math"/>
            </w:rPr>
            <m:t xml:space="preserve">, </m:t>
          </m:r>
          <m:r>
            <m:rPr>
              <m:nor/>
            </m:rPr>
            <w:rPr>
              <w:rFonts w:ascii="Cambria Math" w:eastAsiaTheme="minorEastAsia" w:hAnsi="Cambria Math"/>
              <w:iCs/>
            </w:rPr>
            <m:t>int4</m:t>
          </m:r>
          <m:r>
            <m:rPr>
              <m:sty m:val="p"/>
            </m:rPr>
            <w:rPr>
              <w:rFonts w:ascii="Cambria Math" w:eastAsiaTheme="minorEastAsia" w:hAnsi="Cambria Math"/>
            </w:rPr>
            <m:t>=</m:t>
          </m:r>
          <m:r>
            <m:rPr>
              <m:sty m:val="p"/>
            </m:rPr>
            <w:rPr>
              <w:rFonts w:ascii="Cambria Math" w:eastAsiaTheme="minorEastAsia" w:hAnsi="Cambria Math"/>
            </w:rPr>
            <m:t>b</m:t>
          </m:r>
        </m:oMath>
      </m:oMathPara>
    </w:p>
    <w:p w14:paraId="5A636DDC" w14:textId="6E812907" w:rsidR="00B70CCE" w:rsidRPr="00E66819" w:rsidRDefault="008F11FE" w:rsidP="00B70CCE">
      <w:pPr>
        <w:rPr>
          <w:rFonts w:ascii="Cambria Math" w:eastAsiaTheme="minorEastAsia" w:hAnsi="Cambria Math"/>
          <w:oMath/>
        </w:rPr>
      </w:pPr>
      <m:oMathPara>
        <m:oMathParaPr>
          <m:jc m:val="left"/>
        </m:oMathParaPr>
        <m:oMath>
          <m:r>
            <m:rPr>
              <m:nor/>
            </m:rPr>
            <w:rPr>
              <w:rFonts w:ascii="Cambria Math" w:eastAsiaTheme="minorEastAsia" w:hAnsi="Cambria Math"/>
              <w:iCs/>
            </w:rPr>
            <m:t>sub0</m:t>
          </m:r>
          <m:r>
            <m:rPr>
              <m:sty m:val="p"/>
            </m:rPr>
            <w:rPr>
              <w:rFonts w:ascii="Cambria Math" w:eastAsiaTheme="minorEastAsia" w:hAnsi="Cambria Math"/>
            </w:rPr>
            <m:t>=</m:t>
          </m:r>
          <m:r>
            <m:rPr>
              <m:sty m:val="p"/>
            </m:rPr>
            <w:rPr>
              <w:rFonts w:ascii="Cambria Math" w:eastAsiaTheme="minorEastAsia" w:hAnsi="Cambria Math"/>
            </w:rPr>
            <m:t>y</m:t>
          </m:r>
          <m:r>
            <m:rPr>
              <m:sty m:val="p"/>
            </m:rPr>
            <w:rPr>
              <w:rFonts w:ascii="Cambria Math" w:eastAsiaTheme="minorEastAsia" w:hAnsi="Cambria Math"/>
            </w:rPr>
            <m:t>⋅</m:t>
          </m:r>
          <m:r>
            <m:rPr>
              <m:sty m:val="p"/>
            </m:rPr>
            <w:rPr>
              <w:rFonts w:ascii="Cambria Math" w:eastAsiaTheme="minorEastAsia" w:hAnsi="Cambria Math"/>
            </w:rPr>
            <m:t>b</m:t>
          </m:r>
        </m:oMath>
      </m:oMathPara>
    </w:p>
    <w:p w14:paraId="337A82AA" w14:textId="0831BEC5" w:rsidR="00B70CCE" w:rsidRPr="00E66819" w:rsidRDefault="008F11FE" w:rsidP="00B70CCE">
      <w:pPr>
        <w:rPr>
          <w:rFonts w:ascii="Cambria Math" w:eastAsiaTheme="minorEastAsia" w:hAnsi="Cambria Math"/>
          <w:oMath/>
        </w:rPr>
      </w:pPr>
      <m:oMathPara>
        <m:oMathParaPr>
          <m:jc m:val="left"/>
        </m:oMathParaPr>
        <m:oMath>
          <m:r>
            <m:rPr>
              <m:nor/>
            </m:rPr>
            <w:rPr>
              <w:rFonts w:ascii="Cambria Math" w:eastAsiaTheme="minorEastAsia" w:hAnsi="Cambria Math"/>
              <w:iCs/>
            </w:rPr>
            <m:t>sub1</m:t>
          </m:r>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x+y</m:t>
              </m:r>
            </m:e>
          </m:d>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a+b</m:t>
              </m:r>
            </m:e>
          </m:d>
          <m:r>
            <m:rPr>
              <m:sty m:val="p"/>
            </m:rPr>
            <w:rPr>
              <w:rFonts w:ascii="Cambria Math" w:eastAsiaTheme="minorEastAsia" w:hAnsi="Cambria Math"/>
            </w:rPr>
            <m:t>=</m:t>
          </m:r>
          <m:r>
            <m:rPr>
              <m:sty m:val="p"/>
            </m:rPr>
            <w:rPr>
              <w:rFonts w:ascii="Cambria Math" w:eastAsiaTheme="minorEastAsia" w:hAnsi="Cambria Math"/>
            </w:rPr>
            <m:t>x</m:t>
          </m:r>
          <m:r>
            <m:rPr>
              <m:sty m:val="p"/>
            </m:rPr>
            <w:rPr>
              <w:rFonts w:ascii="Cambria Math" w:eastAsiaTheme="minorEastAsia" w:hAnsi="Cambria Math"/>
            </w:rPr>
            <m:t xml:space="preserve"> ⋅ </m:t>
          </m:r>
          <m:r>
            <m:rPr>
              <m:sty m:val="p"/>
            </m:rPr>
            <w:rPr>
              <w:rFonts w:ascii="Cambria Math" w:eastAsiaTheme="minorEastAsia" w:hAnsi="Cambria Math"/>
            </w:rPr>
            <m:t>a</m:t>
          </m:r>
          <m:r>
            <m:rPr>
              <m:sty m:val="p"/>
            </m:rPr>
            <w:rPr>
              <w:rFonts w:ascii="Cambria Math" w:eastAsiaTheme="minorEastAsia" w:hAnsi="Cambria Math"/>
            </w:rPr>
            <m:t xml:space="preserve"> + </m:t>
          </m:r>
          <m:r>
            <m:rPr>
              <m:sty m:val="p"/>
            </m:rPr>
            <w:rPr>
              <w:rFonts w:ascii="Cambria Math" w:eastAsiaTheme="minorEastAsia" w:hAnsi="Cambria Math"/>
            </w:rPr>
            <m:t>y</m:t>
          </m:r>
          <m:r>
            <m:rPr>
              <m:sty m:val="p"/>
            </m:rPr>
            <w:rPr>
              <w:rFonts w:ascii="Cambria Math" w:eastAsiaTheme="minorEastAsia" w:hAnsi="Cambria Math"/>
            </w:rPr>
            <m:t xml:space="preserve"> ⋅ </m:t>
          </m:r>
          <m:r>
            <m:rPr>
              <m:sty m:val="p"/>
            </m:rPr>
            <w:rPr>
              <w:rFonts w:ascii="Cambria Math" w:eastAsiaTheme="minorEastAsia" w:hAnsi="Cambria Math"/>
            </w:rPr>
            <m:t>a</m:t>
          </m:r>
          <m:r>
            <m:rPr>
              <m:sty m:val="p"/>
            </m:rPr>
            <w:rPr>
              <w:rFonts w:ascii="Cambria Math" w:eastAsiaTheme="minorEastAsia" w:hAnsi="Cambria Math"/>
            </w:rPr>
            <m:t xml:space="preserve"> + </m:t>
          </m:r>
          <m:r>
            <m:rPr>
              <m:sty m:val="p"/>
            </m:rPr>
            <w:rPr>
              <w:rFonts w:ascii="Cambria Math" w:eastAsiaTheme="minorEastAsia" w:hAnsi="Cambria Math"/>
            </w:rPr>
            <m:t>x</m:t>
          </m:r>
          <m:r>
            <m:rPr>
              <m:sty m:val="p"/>
            </m:rPr>
            <w:rPr>
              <w:rFonts w:ascii="Cambria Math" w:eastAsiaTheme="minorEastAsia" w:hAnsi="Cambria Math"/>
            </w:rPr>
            <m:t xml:space="preserve"> ⋅ </m:t>
          </m:r>
          <m:r>
            <m:rPr>
              <m:sty m:val="p"/>
            </m:rPr>
            <w:rPr>
              <w:rFonts w:ascii="Cambria Math" w:eastAsiaTheme="minorEastAsia" w:hAnsi="Cambria Math"/>
            </w:rPr>
            <m:t>b</m:t>
          </m:r>
          <m:r>
            <m:rPr>
              <m:sty m:val="p"/>
            </m:rPr>
            <w:rPr>
              <w:rFonts w:ascii="Cambria Math" w:eastAsiaTheme="minorEastAsia" w:hAnsi="Cambria Math"/>
            </w:rPr>
            <m:t xml:space="preserve"> + </m:t>
          </m:r>
          <m:r>
            <m:rPr>
              <m:sty m:val="p"/>
            </m:rPr>
            <w:rPr>
              <w:rFonts w:ascii="Cambria Math" w:eastAsiaTheme="minorEastAsia" w:hAnsi="Cambria Math"/>
            </w:rPr>
            <m:t>y</m:t>
          </m:r>
          <m:r>
            <m:rPr>
              <m:sty m:val="p"/>
            </m:rPr>
            <w:rPr>
              <w:rFonts w:ascii="Cambria Math" w:eastAsiaTheme="minorEastAsia" w:hAnsi="Cambria Math"/>
            </w:rPr>
            <m:t xml:space="preserve"> ⋅ </m:t>
          </m:r>
          <m:r>
            <m:rPr>
              <m:sty m:val="p"/>
            </m:rPr>
            <w:rPr>
              <w:rFonts w:ascii="Cambria Math" w:eastAsiaTheme="minorEastAsia" w:hAnsi="Cambria Math"/>
            </w:rPr>
            <m:t>b</m:t>
          </m:r>
        </m:oMath>
      </m:oMathPara>
    </w:p>
    <w:p w14:paraId="01FF4A1B" w14:textId="4452D601" w:rsidR="00B70CCE" w:rsidRPr="00E66819" w:rsidRDefault="008F11FE" w:rsidP="00B70CCE">
      <w:pPr>
        <w:rPr>
          <w:rFonts w:ascii="Cambria Math" w:eastAsiaTheme="minorEastAsia" w:hAnsi="Cambria Math"/>
          <w:oMath/>
        </w:rPr>
      </w:pPr>
      <m:oMathPara>
        <m:oMathParaPr>
          <m:jc m:val="left"/>
        </m:oMathParaPr>
        <m:oMath>
          <m:r>
            <m:rPr>
              <m:nor/>
            </m:rPr>
            <w:rPr>
              <w:rFonts w:ascii="Cambria Math" w:eastAsiaTheme="minorEastAsia" w:hAnsi="Cambria Math"/>
              <w:iCs/>
            </w:rPr>
            <m:t>sub2</m:t>
          </m:r>
          <m:r>
            <m:rPr>
              <m:sty m:val="p"/>
            </m:rPr>
            <w:rPr>
              <w:rFonts w:ascii="Cambria Math" w:eastAsiaTheme="minorEastAsia" w:hAnsi="Cambria Math"/>
            </w:rPr>
            <m:t>=</m:t>
          </m:r>
          <m:r>
            <m:rPr>
              <m:sty m:val="p"/>
            </m:rPr>
            <w:rPr>
              <w:rFonts w:ascii="Cambria Math" w:eastAsiaTheme="minorEastAsia" w:hAnsi="Cambria Math"/>
            </w:rPr>
            <m:t>x</m:t>
          </m:r>
          <m:r>
            <m:rPr>
              <m:sty m:val="p"/>
            </m:rPr>
            <w:rPr>
              <w:rFonts w:ascii="Cambria Math" w:eastAsiaTheme="minorEastAsia" w:hAnsi="Cambria Math"/>
            </w:rPr>
            <m:t>⋅</m:t>
          </m:r>
          <m:r>
            <m:rPr>
              <m:sty m:val="p"/>
            </m:rPr>
            <w:rPr>
              <w:rFonts w:ascii="Cambria Math" w:eastAsiaTheme="minorEastAsia" w:hAnsi="Cambria Math"/>
            </w:rPr>
            <m:t>a</m:t>
          </m:r>
        </m:oMath>
      </m:oMathPara>
    </w:p>
    <w:p w14:paraId="370F75B1" w14:textId="6671875B" w:rsidR="00B70CCE" w:rsidRPr="00E66819" w:rsidRDefault="008F11FE" w:rsidP="00B70CCE">
      <w:pPr>
        <w:rPr>
          <w:rFonts w:ascii="Cambria Math" w:eastAsiaTheme="minorEastAsia" w:hAnsi="Cambria Math"/>
          <w:oMath/>
        </w:rPr>
      </w:pPr>
      <m:oMathPara>
        <m:oMathParaPr>
          <m:jc m:val="left"/>
        </m:oMathParaPr>
        <m:oMath>
          <m:r>
            <m:rPr>
              <m:nor/>
            </m:rPr>
            <w:rPr>
              <w:rFonts w:ascii="Cambria Math" w:eastAsiaTheme="minorEastAsia" w:hAnsi="Cambria Math"/>
              <w:iCs/>
            </w:rPr>
            <w:lastRenderedPageBreak/>
            <m:t>sub2</m:t>
          </m:r>
          <m:r>
            <m:rPr>
              <m:sty m:val="p"/>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10</m:t>
              </m:r>
            </m:e>
            <m:sup>
              <m:d>
                <m:dPr>
                  <m:ctrlPr>
                    <w:rPr>
                      <w:rFonts w:ascii="Cambria Math" w:eastAsiaTheme="minorEastAsia" w:hAnsi="Cambria Math"/>
                      <w:iCs/>
                    </w:rPr>
                  </m:ctrlPr>
                </m:dPr>
                <m:e>
                  <m:r>
                    <m:rPr>
                      <m:sty m:val="p"/>
                    </m:rPr>
                    <w:rPr>
                      <w:rFonts w:ascii="Cambria Math" w:eastAsiaTheme="minorEastAsia" w:hAnsi="Cambria Math"/>
                    </w:rPr>
                    <m:t>2⋅1</m:t>
                  </m:r>
                </m:e>
              </m:d>
            </m:sup>
          </m:sSup>
          <m:r>
            <m:rPr>
              <m:sty m:val="p"/>
            </m:rPr>
            <w:rPr>
              <w:rFonts w:ascii="Cambria Math" w:eastAsiaTheme="minorEastAsia" w:hAnsi="Cambria Math"/>
            </w:rPr>
            <m:t>=</m:t>
          </m:r>
          <m:r>
            <m:rPr>
              <m:sty m:val="p"/>
            </m:rPr>
            <w:rPr>
              <w:rFonts w:ascii="Cambria Math" w:eastAsiaTheme="minorEastAsia" w:hAnsi="Cambria Math"/>
            </w:rPr>
            <m:t>x</m:t>
          </m:r>
          <m:r>
            <m:rPr>
              <m:sty m:val="p"/>
            </m:rPr>
            <w:rPr>
              <w:rFonts w:ascii="Cambria Math" w:eastAsiaTheme="minorEastAsia" w:hAnsi="Cambria Math"/>
            </w:rPr>
            <m:t>⋅</m:t>
          </m:r>
          <m:r>
            <m:rPr>
              <m:sty m:val="p"/>
            </m:rPr>
            <w:rPr>
              <w:rFonts w:ascii="Cambria Math" w:eastAsiaTheme="minorEastAsia" w:hAnsi="Cambria Math"/>
            </w:rPr>
            <m:t>a</m:t>
          </m:r>
          <m:r>
            <m:rPr>
              <m:sty m:val="p"/>
            </m:rPr>
            <w:rPr>
              <w:rFonts w:ascii="Cambria Math" w:eastAsiaTheme="minorEastAsia" w:hAnsi="Cambria Math"/>
            </w:rPr>
            <m:t>⋅100</m:t>
          </m:r>
        </m:oMath>
      </m:oMathPara>
    </w:p>
    <w:p w14:paraId="6722CEDB" w14:textId="50A254B1" w:rsidR="00B70CCE" w:rsidRPr="00E66819" w:rsidRDefault="00407CD4" w:rsidP="00B70CCE">
      <w:pPr>
        <w:rPr>
          <w:rFonts w:ascii="Cambria Math" w:eastAsiaTheme="minorEastAsia" w:hAnsi="Cambria Math"/>
          <w:oMath/>
        </w:rPr>
      </w:pPr>
      <m:oMathPara>
        <m:oMathParaPr>
          <m:jc m:val="left"/>
        </m:oMathParaPr>
        <m:oMath>
          <m:d>
            <m:dPr>
              <m:ctrlPr>
                <w:rPr>
                  <w:rFonts w:ascii="Cambria Math" w:eastAsiaTheme="minorEastAsia" w:hAnsi="Cambria Math"/>
                  <w:iCs/>
                </w:rPr>
              </m:ctrlPr>
            </m:dPr>
            <m:e>
              <m:r>
                <m:rPr>
                  <m:nor/>
                </m:rPr>
                <w:rPr>
                  <w:rFonts w:ascii="Cambria Math" w:eastAsiaTheme="minorEastAsia" w:hAnsi="Cambria Math"/>
                  <w:iCs/>
                </w:rPr>
                <m:t>sub1</m:t>
              </m:r>
              <m:r>
                <m:rPr>
                  <m:sty m:val="p"/>
                </m:rPr>
                <w:rPr>
                  <w:rFonts w:ascii="Cambria Math" w:eastAsiaTheme="minorEastAsia" w:hAnsi="Cambria Math"/>
                </w:rPr>
                <m:t>-</m:t>
              </m:r>
              <m:r>
                <m:rPr>
                  <m:nor/>
                </m:rPr>
                <w:rPr>
                  <w:rFonts w:ascii="Cambria Math" w:eastAsiaTheme="minorEastAsia" w:hAnsi="Cambria Math"/>
                  <w:iCs/>
                </w:rPr>
                <m:t>sub2</m:t>
              </m:r>
              <m:r>
                <m:rPr>
                  <m:sty m:val="p"/>
                </m:rPr>
                <w:rPr>
                  <w:rFonts w:ascii="Cambria Math" w:eastAsiaTheme="minorEastAsia" w:hAnsi="Cambria Math"/>
                </w:rPr>
                <m:t>-</m:t>
              </m:r>
              <m:r>
                <m:rPr>
                  <m:nor/>
                </m:rPr>
                <w:rPr>
                  <w:rFonts w:ascii="Cambria Math" w:eastAsiaTheme="minorEastAsia" w:hAnsi="Cambria Math"/>
                  <w:iCs/>
                </w:rPr>
                <m:t>sub0</m:t>
              </m:r>
            </m:e>
          </m:d>
          <m:r>
            <m:rPr>
              <m:sty m:val="p"/>
            </m:rPr>
            <w:rPr>
              <w:rFonts w:ascii="Cambria Math" w:eastAsiaTheme="minorEastAsia" w:hAnsi="Cambria Math"/>
            </w:rPr>
            <m:t>⋅</m:t>
          </m:r>
          <m:sSup>
            <m:sSupPr>
              <m:ctrlPr>
                <w:rPr>
                  <w:rFonts w:ascii="Cambria Math" w:eastAsiaTheme="minorEastAsia" w:hAnsi="Cambria Math"/>
                  <w:iCs/>
                </w:rPr>
              </m:ctrlPr>
            </m:sSupPr>
            <m:e>
              <m:r>
                <m:rPr>
                  <m:sty m:val="p"/>
                </m:rPr>
                <w:rPr>
                  <w:rFonts w:ascii="Cambria Math" w:eastAsiaTheme="minorEastAsia" w:hAnsi="Cambria Math"/>
                </w:rPr>
                <m:t>10</m:t>
              </m:r>
            </m:e>
            <m:sup>
              <m:r>
                <m:rPr>
                  <m:sty m:val="p"/>
                </m:rPr>
                <w:rPr>
                  <w:rFonts w:ascii="Cambria Math" w:eastAsiaTheme="minorEastAsia" w:hAnsi="Cambria Math"/>
                </w:rPr>
                <m:t>1</m:t>
              </m:r>
            </m:sup>
          </m:sSup>
          <m:r>
            <m:rPr>
              <m:sty m:val="p"/>
            </m:rPr>
            <w:rPr>
              <w:rFonts w:ascii="Cambria Math" w:eastAsiaTheme="minorEastAsia" w:hAnsi="Cambria Math"/>
            </w:rPr>
            <m:t>=</m:t>
          </m:r>
          <m:r>
            <m:rPr>
              <m:sty m:val="p"/>
            </m:rPr>
            <w:rPr>
              <w:rFonts w:ascii="Cambria Math" w:eastAsiaTheme="minorEastAsia" w:hAnsi="Cambria Math"/>
            </w:rPr>
            <m:t>y</m:t>
          </m:r>
          <m:r>
            <m:rPr>
              <m:sty m:val="p"/>
            </m:rPr>
            <w:rPr>
              <w:rFonts w:ascii="Cambria Math" w:eastAsiaTheme="minorEastAsia" w:hAnsi="Cambria Math"/>
            </w:rPr>
            <m:t>⋅</m:t>
          </m:r>
          <m:r>
            <m:rPr>
              <m:sty m:val="p"/>
            </m:rPr>
            <w:rPr>
              <w:rFonts w:ascii="Cambria Math" w:eastAsiaTheme="minorEastAsia" w:hAnsi="Cambria Math"/>
            </w:rPr>
            <m:t>a</m:t>
          </m:r>
          <m:r>
            <m:rPr>
              <m:sty m:val="p"/>
            </m:rPr>
            <w:rPr>
              <w:rFonts w:ascii="Cambria Math" w:eastAsiaTheme="minorEastAsia" w:hAnsi="Cambria Math"/>
            </w:rPr>
            <m:t>⋅10+</m:t>
          </m:r>
          <m:r>
            <m:rPr>
              <m:sty m:val="p"/>
            </m:rPr>
            <w:rPr>
              <w:rFonts w:ascii="Cambria Math" w:eastAsiaTheme="minorEastAsia" w:hAnsi="Cambria Math"/>
            </w:rPr>
            <m:t>x</m:t>
          </m:r>
          <m:r>
            <m:rPr>
              <m:sty m:val="p"/>
            </m:rPr>
            <w:rPr>
              <w:rFonts w:ascii="Cambria Math" w:eastAsiaTheme="minorEastAsia" w:hAnsi="Cambria Math"/>
            </w:rPr>
            <m:t>⋅</m:t>
          </m:r>
          <m:r>
            <m:rPr>
              <m:sty m:val="p"/>
            </m:rPr>
            <w:rPr>
              <w:rFonts w:ascii="Cambria Math" w:eastAsiaTheme="minorEastAsia" w:hAnsi="Cambria Math"/>
            </w:rPr>
            <m:t>b</m:t>
          </m:r>
          <m:r>
            <m:rPr>
              <m:sty m:val="p"/>
            </m:rPr>
            <w:rPr>
              <w:rFonts w:ascii="Cambria Math" w:eastAsiaTheme="minorEastAsia" w:hAnsi="Cambria Math"/>
            </w:rPr>
            <m:t>⋅10</m:t>
          </m:r>
        </m:oMath>
      </m:oMathPara>
    </w:p>
    <w:p w14:paraId="35AF4FD4" w14:textId="1EB108B0" w:rsidR="00B70CCE" w:rsidRPr="00E66819" w:rsidRDefault="008F11FE" w:rsidP="00B70CCE">
      <w:pPr>
        <w:rPr>
          <w:rFonts w:ascii="Cambria Math" w:eastAsiaTheme="minorEastAsia" w:hAnsi="Cambria Math"/>
          <w:oMath/>
        </w:rPr>
      </w:pPr>
      <m:oMathPara>
        <m:oMathParaPr>
          <m:jc m:val="left"/>
        </m:oMathParaPr>
        <m:oMath>
          <m:r>
            <m:rPr>
              <m:nor/>
            </m:rPr>
            <w:rPr>
              <w:rFonts w:ascii="Cambria Math" w:eastAsiaTheme="minorEastAsia" w:hAnsi="Cambria Math"/>
              <w:iCs/>
            </w:rPr>
            <m:t>thus return value is</m:t>
          </m:r>
        </m:oMath>
      </m:oMathPara>
    </w:p>
    <w:p w14:paraId="2196530E" w14:textId="6C8C4F6F" w:rsidR="00B70CCE" w:rsidRPr="00E66819" w:rsidRDefault="00E66819" w:rsidP="00B70CCE">
      <w:pPr>
        <w:rPr>
          <w:rFonts w:ascii="Cambria Math" w:eastAsiaTheme="minorEastAsia" w:hAnsi="Cambria Math"/>
          <w:oMath/>
        </w:rPr>
      </w:pPr>
      <m:oMathPara>
        <m:oMathParaPr>
          <m:jc m:val="left"/>
        </m:oMathParaPr>
        <m:oMath>
          <m:r>
            <m:rPr>
              <m:sty m:val="p"/>
            </m:rPr>
            <w:rPr>
              <w:rFonts w:ascii="Cambria Math" w:eastAsiaTheme="minorEastAsia" w:hAnsi="Cambria Math"/>
            </w:rPr>
            <m:t xml:space="preserve">= </m:t>
          </m:r>
          <m:r>
            <m:rPr>
              <m:sty m:val="p"/>
            </m:rPr>
            <w:rPr>
              <w:rFonts w:ascii="Cambria Math" w:eastAsiaTheme="minorEastAsia" w:hAnsi="Cambria Math"/>
            </w:rPr>
            <m:t>x</m:t>
          </m:r>
          <m:r>
            <m:rPr>
              <m:sty m:val="p"/>
            </m:rPr>
            <w:rPr>
              <w:rFonts w:ascii="Cambria Math" w:eastAsiaTheme="minorEastAsia" w:hAnsi="Cambria Math"/>
            </w:rPr>
            <m:t xml:space="preserve"> ⋅ </m:t>
          </m:r>
          <m:r>
            <m:rPr>
              <m:sty m:val="p"/>
            </m:rPr>
            <w:rPr>
              <w:rFonts w:ascii="Cambria Math" w:eastAsiaTheme="minorEastAsia" w:hAnsi="Cambria Math"/>
            </w:rPr>
            <m:t>a</m:t>
          </m:r>
          <m:r>
            <m:rPr>
              <m:sty m:val="p"/>
            </m:rPr>
            <w:rPr>
              <w:rFonts w:ascii="Cambria Math" w:eastAsiaTheme="minorEastAsia" w:hAnsi="Cambria Math"/>
            </w:rPr>
            <m:t xml:space="preserve"> ⋅ 100 + </m:t>
          </m:r>
          <m:r>
            <m:rPr>
              <m:sty m:val="p"/>
            </m:rPr>
            <w:rPr>
              <w:rFonts w:ascii="Cambria Math" w:eastAsiaTheme="minorEastAsia" w:hAnsi="Cambria Math"/>
            </w:rPr>
            <m:t>y</m:t>
          </m:r>
          <m:r>
            <m:rPr>
              <m:sty m:val="p"/>
            </m:rPr>
            <w:rPr>
              <w:rFonts w:ascii="Cambria Math" w:eastAsiaTheme="minorEastAsia" w:hAnsi="Cambria Math"/>
            </w:rPr>
            <m:t xml:space="preserve"> ⋅ </m:t>
          </m:r>
          <m:r>
            <m:rPr>
              <m:sty m:val="p"/>
            </m:rPr>
            <w:rPr>
              <w:rFonts w:ascii="Cambria Math" w:eastAsiaTheme="minorEastAsia" w:hAnsi="Cambria Math"/>
            </w:rPr>
            <m:t>a</m:t>
          </m:r>
          <m:r>
            <m:rPr>
              <m:sty m:val="p"/>
            </m:rPr>
            <w:rPr>
              <w:rFonts w:ascii="Cambria Math" w:eastAsiaTheme="minorEastAsia" w:hAnsi="Cambria Math"/>
            </w:rPr>
            <m:t xml:space="preserve"> ⋅ 10 + </m:t>
          </m:r>
          <m:r>
            <m:rPr>
              <m:sty m:val="p"/>
            </m:rPr>
            <w:rPr>
              <w:rFonts w:ascii="Cambria Math" w:eastAsiaTheme="minorEastAsia" w:hAnsi="Cambria Math"/>
            </w:rPr>
            <m:t>x</m:t>
          </m:r>
          <m:r>
            <m:rPr>
              <m:sty m:val="p"/>
            </m:rPr>
            <w:rPr>
              <w:rFonts w:ascii="Cambria Math" w:eastAsiaTheme="minorEastAsia" w:hAnsi="Cambria Math"/>
            </w:rPr>
            <m:t xml:space="preserve"> ⋅ </m:t>
          </m:r>
          <m:r>
            <m:rPr>
              <m:sty m:val="p"/>
            </m:rPr>
            <w:rPr>
              <w:rFonts w:ascii="Cambria Math" w:eastAsiaTheme="minorEastAsia" w:hAnsi="Cambria Math"/>
            </w:rPr>
            <m:t>b</m:t>
          </m:r>
          <m:r>
            <m:rPr>
              <m:sty m:val="p"/>
            </m:rPr>
            <w:rPr>
              <w:rFonts w:ascii="Cambria Math" w:eastAsiaTheme="minorEastAsia" w:hAnsi="Cambria Math"/>
            </w:rPr>
            <m:t xml:space="preserve"> ⋅ 10 + </m:t>
          </m:r>
          <m:r>
            <m:rPr>
              <m:sty m:val="p"/>
            </m:rPr>
            <w:rPr>
              <w:rFonts w:ascii="Cambria Math" w:eastAsiaTheme="minorEastAsia" w:hAnsi="Cambria Math"/>
            </w:rPr>
            <m:t>y</m:t>
          </m:r>
          <m:r>
            <m:rPr>
              <m:sty m:val="p"/>
            </m:rPr>
            <w:rPr>
              <w:rFonts w:ascii="Cambria Math" w:eastAsiaTheme="minorEastAsia" w:hAnsi="Cambria Math"/>
            </w:rPr>
            <m:t xml:space="preserve"> ⋅ </m:t>
          </m:r>
          <m:r>
            <m:rPr>
              <m:sty m:val="p"/>
            </m:rPr>
            <w:rPr>
              <w:rFonts w:ascii="Cambria Math" w:eastAsiaTheme="minorEastAsia" w:hAnsi="Cambria Math"/>
            </w:rPr>
            <m:t>b</m:t>
          </m:r>
        </m:oMath>
      </m:oMathPara>
    </w:p>
    <w:p w14:paraId="1EFD0E2A" w14:textId="65C4FA4D" w:rsidR="00B70CCE" w:rsidRPr="00E66819" w:rsidRDefault="00E66819" w:rsidP="00B70CCE">
      <w:pPr>
        <w:rPr>
          <w:rFonts w:ascii="Cambria Math" w:eastAsiaTheme="minorEastAsia" w:hAnsi="Cambria Math"/>
          <w:oMath/>
        </w:rPr>
      </w:pPr>
      <m:oMathPara>
        <m:oMathParaPr>
          <m:jc m:val="left"/>
        </m:oMathParaPr>
        <m:oMath>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x⋅10+y</m:t>
              </m:r>
            </m:e>
          </m:d>
          <m:r>
            <m:rPr>
              <m:sty m:val="p"/>
            </m:rPr>
            <w:rPr>
              <w:rFonts w:ascii="Cambria Math" w:eastAsiaTheme="minorEastAsia" w:hAnsi="Cambria Math"/>
            </w:rPr>
            <m:t>⋅</m:t>
          </m:r>
          <m:r>
            <m:rPr>
              <m:sty m:val="p"/>
            </m:rPr>
            <w:rPr>
              <w:rFonts w:ascii="Cambria Math" w:eastAsiaTheme="minorEastAsia" w:hAnsi="Cambria Math"/>
            </w:rPr>
            <m:t>a</m:t>
          </m:r>
          <m:r>
            <m:rPr>
              <m:sty m:val="p"/>
            </m:rPr>
            <w:rPr>
              <w:rFonts w:ascii="Cambria Math" w:eastAsiaTheme="minorEastAsia" w:hAnsi="Cambria Math"/>
            </w:rPr>
            <m:t>⋅10+</m:t>
          </m:r>
          <m:d>
            <m:dPr>
              <m:ctrlPr>
                <w:rPr>
                  <w:rFonts w:ascii="Cambria Math" w:eastAsiaTheme="minorEastAsia" w:hAnsi="Cambria Math"/>
                  <w:iCs/>
                </w:rPr>
              </m:ctrlPr>
            </m:dPr>
            <m:e>
              <m:r>
                <m:rPr>
                  <m:sty m:val="p"/>
                </m:rPr>
                <w:rPr>
                  <w:rFonts w:ascii="Cambria Math" w:eastAsiaTheme="minorEastAsia" w:hAnsi="Cambria Math"/>
                </w:rPr>
                <m:t>x⋅10+y</m:t>
              </m:r>
            </m:e>
          </m:d>
          <m:r>
            <m:rPr>
              <m:sty m:val="p"/>
            </m:rPr>
            <w:rPr>
              <w:rFonts w:ascii="Cambria Math" w:eastAsiaTheme="minorEastAsia" w:hAnsi="Cambria Math"/>
            </w:rPr>
            <m:t>⋅</m:t>
          </m:r>
          <m:r>
            <m:rPr>
              <m:sty m:val="p"/>
            </m:rPr>
            <w:rPr>
              <w:rFonts w:ascii="Cambria Math" w:eastAsiaTheme="minorEastAsia" w:hAnsi="Cambria Math"/>
            </w:rPr>
            <m:t>b</m:t>
          </m:r>
        </m:oMath>
      </m:oMathPara>
    </w:p>
    <w:p w14:paraId="1E66E3AF" w14:textId="521C6E66" w:rsidR="00153C46" w:rsidRPr="00E66819" w:rsidRDefault="00E66819" w:rsidP="00B70CCE">
      <w:pPr>
        <w:rPr>
          <w:rFonts w:eastAsiaTheme="minorEastAsia"/>
          <w:iCs/>
        </w:rPr>
      </w:pPr>
      <m:oMathPara>
        <m:oMathParaPr>
          <m:jc m:val="left"/>
        </m:oMathParaPr>
        <m:oMath>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x⋅10+y</m:t>
              </m:r>
            </m:e>
          </m:d>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a⋅10+b</m:t>
              </m:r>
            </m:e>
          </m:d>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xy</m:t>
              </m:r>
            </m:e>
          </m:d>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ab</m:t>
              </m:r>
            </m:e>
          </m:d>
          <m:r>
            <m:rPr>
              <m:sty m:val="p"/>
            </m:rPr>
            <w:rPr>
              <w:rFonts w:ascii="Cambria Math" w:eastAsiaTheme="minorEastAsia" w:hAnsi="Cambria Math"/>
            </w:rPr>
            <m:t>=</m:t>
          </m:r>
          <m:r>
            <m:rPr>
              <m:sty m:val="p"/>
            </m:rPr>
            <w:rPr>
              <w:rFonts w:ascii="Cambria Math" w:eastAsiaTheme="minorEastAsia" w:hAnsi="Cambria Math"/>
            </w:rPr>
            <m:t>xy</m:t>
          </m:r>
          <m:r>
            <m:rPr>
              <m:sty m:val="p"/>
            </m:rPr>
            <w:rPr>
              <w:rFonts w:ascii="Cambria Math" w:eastAsiaTheme="minorEastAsia" w:hAnsi="Cambria Math"/>
            </w:rPr>
            <m:t>⋅</m:t>
          </m:r>
          <m:r>
            <m:rPr>
              <m:sty m:val="p"/>
            </m:rPr>
            <w:rPr>
              <w:rFonts w:ascii="Cambria Math" w:eastAsiaTheme="minorEastAsia" w:hAnsi="Cambria Math"/>
            </w:rPr>
            <m:t>ab</m:t>
          </m:r>
        </m:oMath>
      </m:oMathPara>
    </w:p>
    <w:p w14:paraId="0C6C67DA" w14:textId="0BD2D4C2" w:rsidR="0027756D" w:rsidRPr="00E66819" w:rsidRDefault="0027756D" w:rsidP="002B494D">
      <w:pPr>
        <w:rPr>
          <w:rFonts w:eastAsiaTheme="minorEastAsia"/>
          <w:iCs/>
        </w:rPr>
      </w:pPr>
      <w:r w:rsidRPr="00E66819">
        <w:rPr>
          <w:rFonts w:eastAsiaTheme="minorEastAsia"/>
          <w:iCs/>
        </w:rPr>
        <w:t xml:space="preserve">It is seen that for </w:t>
      </w:r>
      <m:oMath>
        <m:r>
          <m:rPr>
            <m:sty m:val="p"/>
          </m:rPr>
          <w:rPr>
            <w:rFonts w:ascii="Cambria Math" w:eastAsiaTheme="minorEastAsia" w:hAnsi="Cambria Math"/>
          </w:rPr>
          <m:t>xy</m:t>
        </m:r>
        <m:r>
          <m:rPr>
            <m:nor/>
          </m:rPr>
          <w:rPr>
            <w:rFonts w:ascii="Cambria Math" w:eastAsiaTheme="minorEastAsia" w:hAnsi="Cambria Math"/>
            <w:iCs/>
          </w:rPr>
          <m:t xml:space="preserve"> and </m:t>
        </m:r>
        <m:r>
          <m:rPr>
            <m:sty m:val="p"/>
          </m:rPr>
          <w:rPr>
            <w:rFonts w:ascii="Cambria Math" w:eastAsiaTheme="minorEastAsia" w:hAnsi="Cambria Math"/>
          </w:rPr>
          <m:t>ab</m:t>
        </m:r>
      </m:oMath>
      <w:r w:rsidR="00637D9E" w:rsidRPr="00E66819">
        <w:rPr>
          <w:rFonts w:eastAsiaTheme="minorEastAsia"/>
          <w:iCs/>
        </w:rPr>
        <w:t xml:space="preserve"> function returns their multiplication. </w:t>
      </w:r>
      <w:r w:rsidR="009F37B3" w:rsidRPr="00E66819">
        <w:rPr>
          <w:rFonts w:eastAsiaTheme="minorEastAsia"/>
          <w:iCs/>
        </w:rPr>
        <w:t xml:space="preserve">If the sum of digits within the integers were greater </w:t>
      </w:r>
      <w:r w:rsidR="005F4850" w:rsidRPr="00E66819">
        <w:rPr>
          <w:rFonts w:eastAsiaTheme="minorEastAsia"/>
          <w:iCs/>
        </w:rPr>
        <w:t xml:space="preserve">than </w:t>
      </w:r>
      <w:r w:rsidR="000E1A88" w:rsidRPr="00E66819">
        <w:rPr>
          <w:rFonts w:eastAsiaTheme="minorEastAsia"/>
          <w:iCs/>
        </w:rPr>
        <w:t xml:space="preserve">or equal to 10 the sum </w:t>
      </w:r>
      <w:r w:rsidR="005F4850" w:rsidRPr="00E66819">
        <w:rPr>
          <w:rFonts w:eastAsiaTheme="minorEastAsia"/>
          <w:iCs/>
        </w:rPr>
        <w:t>of digit</w:t>
      </w:r>
      <w:r w:rsidR="00FA0DBE" w:rsidRPr="00E66819">
        <w:rPr>
          <w:rFonts w:eastAsiaTheme="minorEastAsia"/>
          <w:iCs/>
        </w:rPr>
        <w:t>s</w:t>
      </w:r>
      <w:r w:rsidR="005F4850" w:rsidRPr="00E66819">
        <w:rPr>
          <w:rFonts w:eastAsiaTheme="minorEastAsia"/>
          <w:iCs/>
        </w:rPr>
        <w:t xml:space="preserve"> </w:t>
      </w:r>
      <w:r w:rsidR="000E1A88" w:rsidRPr="00E66819">
        <w:rPr>
          <w:rFonts w:eastAsiaTheme="minorEastAsia"/>
          <w:iCs/>
        </w:rPr>
        <w:t xml:space="preserve">of that sum is guaranteed to be less than 10 </w:t>
      </w:r>
      <w:r w:rsidR="006B76B8" w:rsidRPr="00E66819">
        <w:rPr>
          <w:rFonts w:eastAsiaTheme="minorEastAsia"/>
          <w:iCs/>
        </w:rPr>
        <w:t xml:space="preserve">and since we just proved </w:t>
      </w:r>
      <w:r w:rsidR="005720F6" w:rsidRPr="00E66819">
        <w:rPr>
          <w:rFonts w:eastAsiaTheme="minorEastAsia"/>
          <w:iCs/>
        </w:rPr>
        <w:t>for such integers that their multiplication is returned the sub1 would</w:t>
      </w:r>
      <w:r w:rsidR="007812AD" w:rsidRPr="00E66819">
        <w:rPr>
          <w:rFonts w:eastAsiaTheme="minorEastAsia"/>
          <w:iCs/>
        </w:rPr>
        <w:t xml:space="preserve"> still</w:t>
      </w:r>
      <w:r w:rsidR="005720F6" w:rsidRPr="00E66819">
        <w:rPr>
          <w:rFonts w:eastAsiaTheme="minorEastAsia"/>
          <w:iCs/>
        </w:rPr>
        <w:t xml:space="preserve"> be</w:t>
      </w:r>
      <w:r w:rsidR="007812AD" w:rsidRPr="00E66819">
        <w:rPr>
          <w:rFonts w:eastAsiaTheme="minorEastAsia"/>
          <w:iCs/>
        </w:rPr>
        <w:t xml:space="preserve"> equal to</w:t>
      </w:r>
      <w:r w:rsidR="005720F6" w:rsidRPr="00E66819">
        <w:rPr>
          <w:rFonts w:eastAsiaTheme="minorEastAsia"/>
          <w:iCs/>
        </w:rPr>
        <w:t xml:space="preserve"> </w:t>
      </w:r>
      <m:oMath>
        <m:d>
          <m:dPr>
            <m:ctrlPr>
              <w:rPr>
                <w:rFonts w:ascii="Cambria Math" w:eastAsiaTheme="minorEastAsia" w:hAnsi="Cambria Math"/>
                <w:iCs/>
              </w:rPr>
            </m:ctrlPr>
          </m:dPr>
          <m:e>
            <m:r>
              <m:rPr>
                <m:sty m:val="p"/>
              </m:rPr>
              <w:rPr>
                <w:rFonts w:ascii="Cambria Math" w:eastAsiaTheme="minorEastAsia" w:hAnsi="Cambria Math"/>
              </w:rPr>
              <m:t>x+y</m:t>
            </m:r>
          </m:e>
        </m:d>
        <m:r>
          <m:rPr>
            <m:sty m:val="p"/>
          </m:rP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a+b</m:t>
            </m:r>
          </m:e>
        </m:d>
      </m:oMath>
      <w:r w:rsidR="004A4A2C" w:rsidRPr="00E66819">
        <w:rPr>
          <w:rFonts w:eastAsiaTheme="minorEastAsia"/>
          <w:iCs/>
        </w:rPr>
        <w:t>. Therefore</w:t>
      </w:r>
      <w:r w:rsidR="00341FB4" w:rsidRPr="00E66819">
        <w:rPr>
          <w:rFonts w:eastAsiaTheme="minorEastAsia"/>
          <w:iCs/>
        </w:rPr>
        <w:t>,</w:t>
      </w:r>
      <w:r w:rsidR="004A4A2C" w:rsidRPr="00E66819">
        <w:rPr>
          <w:rFonts w:eastAsiaTheme="minorEastAsia"/>
          <w:iCs/>
        </w:rPr>
        <w:t xml:space="preserve"> it is seen that function returns the multiplication of every integer less than 100</w:t>
      </w:r>
      <w:r w:rsidR="00341FB4" w:rsidRPr="00E66819">
        <w:rPr>
          <w:rFonts w:eastAsiaTheme="minorEastAsia"/>
          <w:iCs/>
        </w:rPr>
        <w:t xml:space="preserve">. </w:t>
      </w:r>
    </w:p>
    <w:p w14:paraId="71CB2361" w14:textId="0696C156" w:rsidR="00341FB4" w:rsidRPr="00E66819" w:rsidRDefault="00341FB4" w:rsidP="002B494D">
      <w:pPr>
        <w:rPr>
          <w:rFonts w:eastAsiaTheme="minorEastAsia"/>
          <w:iCs/>
        </w:rPr>
      </w:pPr>
      <w:r w:rsidRPr="00E66819">
        <w:rPr>
          <w:rFonts w:eastAsiaTheme="minorEastAsia"/>
          <w:iCs/>
        </w:rPr>
        <w:t xml:space="preserve">Since function is recursive </w:t>
      </w:r>
      <w:r w:rsidR="00DC689D" w:rsidRPr="00E66819">
        <w:rPr>
          <w:rFonts w:eastAsiaTheme="minorEastAsia"/>
          <w:iCs/>
        </w:rPr>
        <w:t xml:space="preserve">it will split given integers </w:t>
      </w:r>
      <w:r w:rsidR="0014225B" w:rsidRPr="00E66819">
        <w:rPr>
          <w:rFonts w:eastAsiaTheme="minorEastAsia"/>
          <w:iCs/>
        </w:rPr>
        <w:t xml:space="preserve">until they are </w:t>
      </w:r>
      <w:r w:rsidR="002C5586" w:rsidRPr="00E66819">
        <w:rPr>
          <w:rFonts w:eastAsiaTheme="minorEastAsia"/>
          <w:iCs/>
        </w:rPr>
        <w:t xml:space="preserve">several </w:t>
      </w:r>
      <w:r w:rsidR="008A2EAE" w:rsidRPr="00E66819">
        <w:rPr>
          <w:rFonts w:eastAsiaTheme="minorEastAsia"/>
          <w:iCs/>
        </w:rPr>
        <w:t xml:space="preserve">two-digit </w:t>
      </w:r>
      <w:r w:rsidR="0014225B" w:rsidRPr="00E66819">
        <w:rPr>
          <w:rFonts w:eastAsiaTheme="minorEastAsia"/>
          <w:iCs/>
        </w:rPr>
        <w:t xml:space="preserve">or </w:t>
      </w:r>
      <w:r w:rsidR="008A2EAE" w:rsidRPr="00E66819">
        <w:rPr>
          <w:rFonts w:eastAsiaTheme="minorEastAsia"/>
          <w:iCs/>
        </w:rPr>
        <w:t>one-digit integers</w:t>
      </w:r>
      <w:r w:rsidR="002C5586" w:rsidRPr="00E66819">
        <w:rPr>
          <w:rFonts w:eastAsiaTheme="minorEastAsia"/>
          <w:iCs/>
        </w:rPr>
        <w:t>, thus the function will return the multiplication result of any given</w:t>
      </w:r>
      <w:r w:rsidR="00715F02" w:rsidRPr="00E66819">
        <w:rPr>
          <w:rFonts w:eastAsiaTheme="minorEastAsia"/>
          <w:iCs/>
        </w:rPr>
        <w:t xml:space="preserve"> integers.</w:t>
      </w:r>
    </w:p>
    <w:p w14:paraId="6083A734" w14:textId="78FFDA59" w:rsidR="00C27093" w:rsidRDefault="00C27093" w:rsidP="002B494D">
      <w:pPr>
        <w:rPr>
          <w:rFonts w:eastAsiaTheme="minorEastAsia"/>
          <w:iCs/>
        </w:rPr>
      </w:pPr>
      <w:r w:rsidRPr="00E66819">
        <w:rPr>
          <w:rFonts w:eastAsiaTheme="minorEastAsia"/>
          <w:iCs/>
        </w:rPr>
        <w:t xml:space="preserve">For the time complexity </w:t>
      </w:r>
      <w:r w:rsidR="00492C4D">
        <w:rPr>
          <w:rFonts w:eastAsiaTheme="minorEastAsia"/>
          <w:iCs/>
        </w:rPr>
        <w:t xml:space="preserve">let </w:t>
      </w:r>
      <m:oMath>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n</m:t>
            </m:r>
          </m:e>
        </m:d>
      </m:oMath>
      <w:r w:rsidR="00E37D05">
        <w:rPr>
          <w:rFonts w:eastAsiaTheme="minorEastAsia"/>
          <w:iCs/>
        </w:rPr>
        <w:t xml:space="preserve"> give the </w:t>
      </w:r>
      <w:r w:rsidR="000662E6">
        <w:rPr>
          <w:rFonts w:eastAsiaTheme="minorEastAsia"/>
          <w:iCs/>
        </w:rPr>
        <w:t xml:space="preserve">maximum </w:t>
      </w:r>
      <w:r w:rsidR="00E37D05">
        <w:rPr>
          <w:rFonts w:eastAsiaTheme="minorEastAsia"/>
          <w:iCs/>
        </w:rPr>
        <w:t>number of multiplications</w:t>
      </w:r>
      <w:r w:rsidR="000662E6">
        <w:rPr>
          <w:rFonts w:eastAsiaTheme="minorEastAsia"/>
          <w:iCs/>
        </w:rPr>
        <w:t xml:space="preserve"> that can be</w:t>
      </w:r>
      <w:r w:rsidR="00E37D05">
        <w:rPr>
          <w:rFonts w:eastAsiaTheme="minorEastAsia"/>
          <w:iCs/>
        </w:rPr>
        <w:t xml:space="preserve"> done in base case for n digits numbers.</w:t>
      </w:r>
      <w:r w:rsidR="008658B4">
        <w:rPr>
          <w:rFonts w:eastAsiaTheme="minorEastAsia"/>
          <w:iCs/>
        </w:rPr>
        <w:t xml:space="preserve"> We know that function calls itself for right hal</w:t>
      </w:r>
      <w:r w:rsidR="005221B4">
        <w:rPr>
          <w:rFonts w:eastAsiaTheme="minorEastAsia"/>
          <w:iCs/>
        </w:rPr>
        <w:t xml:space="preserve">ves </w:t>
      </w:r>
      <w:r w:rsidR="008658B4">
        <w:rPr>
          <w:rFonts w:eastAsiaTheme="minorEastAsia"/>
          <w:iCs/>
        </w:rPr>
        <w:t xml:space="preserve">of the numbers then sum of </w:t>
      </w:r>
      <w:r w:rsidR="00F26D75">
        <w:rPr>
          <w:rFonts w:eastAsiaTheme="minorEastAsia"/>
          <w:iCs/>
        </w:rPr>
        <w:t xml:space="preserve">their halves and </w:t>
      </w:r>
      <w:r w:rsidR="005221B4">
        <w:rPr>
          <w:rFonts w:eastAsiaTheme="minorEastAsia"/>
          <w:iCs/>
        </w:rPr>
        <w:t xml:space="preserve">then for the left halves. </w:t>
      </w:r>
      <w:r w:rsidR="00B509C6">
        <w:rPr>
          <w:rFonts w:eastAsiaTheme="minorEastAsia"/>
          <w:iCs/>
        </w:rPr>
        <w:t>So</w:t>
      </w:r>
    </w:p>
    <w:p w14:paraId="32A98594" w14:textId="2AACE5D3" w:rsidR="005221B4" w:rsidRPr="006175C0" w:rsidRDefault="00BF37CD" w:rsidP="002B494D">
      <w:pPr>
        <w:rPr>
          <w:rFonts w:eastAsiaTheme="minorEastAsia"/>
          <w:iCs/>
        </w:rPr>
      </w:pPr>
      <m:oMathPara>
        <m:oMath>
          <m:r>
            <m:rPr>
              <m:sty m:val="p"/>
            </m:rPr>
            <w:rPr>
              <w:rFonts w:ascii="Cambria Math" w:eastAsiaTheme="minorEastAsia" w:hAnsi="Cambria Math"/>
            </w:rPr>
            <m:t>M</m:t>
          </m:r>
          <m:d>
            <m:dPr>
              <m:ctrlPr>
                <w:rPr>
                  <w:rFonts w:ascii="Cambria Math" w:eastAsiaTheme="minorEastAsia" w:hAnsi="Cambria Math"/>
                  <w:iCs/>
                </w:rPr>
              </m:ctrlPr>
            </m:dPr>
            <m:e>
              <m:r>
                <w:rPr>
                  <w:rFonts w:ascii="Cambria Math" w:eastAsiaTheme="minorEastAsia" w:hAnsi="Cambria Math"/>
                </w:rPr>
                <m:t>n</m:t>
              </m:r>
              <m:ctrlPr>
                <w:rPr>
                  <w:rFonts w:ascii="Cambria Math" w:eastAsiaTheme="minorEastAsia" w:hAnsi="Cambria Math"/>
                  <w:i/>
                  <w:iCs/>
                </w:rPr>
              </m:ctrlPr>
            </m:e>
          </m:d>
          <m:r>
            <w:rPr>
              <w:rFonts w:ascii="Cambria Math" w:eastAsiaTheme="minorEastAsia" w:hAnsi="Cambria Math"/>
            </w:rPr>
            <m:t>=</m:t>
          </m:r>
          <m:r>
            <m:rPr>
              <m:sty m:val="p"/>
            </m:rPr>
            <w:rPr>
              <w:rFonts w:ascii="Cambria Math" w:eastAsiaTheme="minorEastAsia" w:hAnsi="Cambria Math"/>
            </w:rPr>
            <m:t>M</m:t>
          </m:r>
          <m:d>
            <m:dPr>
              <m:ctrlPr>
                <w:rPr>
                  <w:rFonts w:ascii="Cambria Math" w:eastAsiaTheme="minorEastAsia" w:hAnsi="Cambria Math"/>
                  <w:iCs/>
                </w:rPr>
              </m:ctrlPr>
            </m:dPr>
            <m:e>
              <m:d>
                <m:dPr>
                  <m:begChr m:val="⌊"/>
                  <m:endChr m:val="⌋"/>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n</m:t>
                      </m:r>
                    </m:num>
                    <m:den>
                      <m:r>
                        <w:rPr>
                          <w:rFonts w:ascii="Cambria Math" w:eastAsiaTheme="minorEastAsia" w:hAnsi="Cambria Math"/>
                        </w:rPr>
                        <m:t>2</m:t>
                      </m:r>
                    </m:den>
                  </m:f>
                </m:e>
              </m:d>
              <m:ctrlPr>
                <w:rPr>
                  <w:rFonts w:ascii="Cambria Math" w:eastAsiaTheme="minorEastAsia" w:hAnsi="Cambria Math"/>
                  <w:i/>
                  <w:iCs/>
                </w:rPr>
              </m:ctrlPr>
            </m:e>
          </m:d>
          <m:r>
            <w:rPr>
              <w:rFonts w:ascii="Cambria Math" w:eastAsiaTheme="minorEastAsia" w:hAnsi="Cambria Math"/>
            </w:rPr>
            <m:t>+</m:t>
          </m:r>
          <m:r>
            <m:rPr>
              <m:sty m:val="p"/>
            </m:rPr>
            <w:rPr>
              <w:rFonts w:ascii="Cambria Math" w:eastAsiaTheme="minorEastAsia" w:hAnsi="Cambria Math"/>
            </w:rPr>
            <m:t>M</m:t>
          </m:r>
          <m:d>
            <m:dPr>
              <m:ctrlPr>
                <w:rPr>
                  <w:rFonts w:ascii="Cambria Math" w:eastAsiaTheme="minorEastAsia" w:hAnsi="Cambria Math"/>
                  <w:iCs/>
                </w:rPr>
              </m:ctrlPr>
            </m:dPr>
            <m:e>
              <m:r>
                <w:rPr>
                  <w:rFonts w:ascii="Cambria Math" w:eastAsiaTheme="minorEastAsia" w:hAnsi="Cambria Math"/>
                </w:rPr>
                <m:t>1+max</m:t>
              </m:r>
              <m:d>
                <m:dPr>
                  <m:ctrlPr>
                    <w:rPr>
                      <w:rFonts w:ascii="Cambria Math" w:eastAsiaTheme="minorEastAsia" w:hAnsi="Cambria Math"/>
                      <w:iCs/>
                    </w:rPr>
                  </m:ctrlPr>
                </m:dPr>
                <m:e>
                  <m:d>
                    <m:dPr>
                      <m:begChr m:val="⌊"/>
                      <m:endChr m:val="⌋"/>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w:rPr>
                      <w:rFonts w:ascii="Cambria Math" w:eastAsiaTheme="minorEastAsia" w:hAnsi="Cambria Math"/>
                    </w:rPr>
                    <m:t>n-</m:t>
                  </m:r>
                  <m:d>
                    <m:dPr>
                      <m:begChr m:val="⌊"/>
                      <m:endChr m:val="⌋"/>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n</m:t>
                          </m:r>
                        </m:num>
                        <m:den>
                          <m:r>
                            <w:rPr>
                              <w:rFonts w:ascii="Cambria Math" w:eastAsiaTheme="minorEastAsia" w:hAnsi="Cambria Math"/>
                            </w:rPr>
                            <m:t>2</m:t>
                          </m:r>
                        </m:den>
                      </m:f>
                    </m:e>
                  </m:d>
                  <m:ctrlPr>
                    <w:rPr>
                      <w:rFonts w:ascii="Cambria Math" w:eastAsiaTheme="minorEastAsia" w:hAnsi="Cambria Math"/>
                      <w:i/>
                      <w:iCs/>
                    </w:rPr>
                  </m:ctrlPr>
                </m:e>
              </m:d>
              <m:ctrlPr>
                <w:rPr>
                  <w:rFonts w:ascii="Cambria Math" w:eastAsiaTheme="minorEastAsia" w:hAnsi="Cambria Math"/>
                  <w:i/>
                  <w:iCs/>
                </w:rPr>
              </m:ctrlPr>
            </m:e>
          </m:d>
          <m:r>
            <w:rPr>
              <w:rFonts w:ascii="Cambria Math" w:eastAsiaTheme="minorEastAsia" w:hAnsi="Cambria Math"/>
            </w:rPr>
            <m:t>+</m:t>
          </m:r>
          <m:r>
            <m:rPr>
              <m:sty m:val="p"/>
            </m:rPr>
            <w:rPr>
              <w:rFonts w:ascii="Cambria Math" w:eastAsiaTheme="minorEastAsia" w:hAnsi="Cambria Math"/>
            </w:rPr>
            <m:t>M</m:t>
          </m:r>
          <m:d>
            <m:dPr>
              <m:ctrlPr>
                <w:rPr>
                  <w:rFonts w:ascii="Cambria Math" w:eastAsiaTheme="minorEastAsia" w:hAnsi="Cambria Math"/>
                  <w:iCs/>
                </w:rPr>
              </m:ctrlPr>
            </m:dPr>
            <m:e>
              <m:r>
                <w:rPr>
                  <w:rFonts w:ascii="Cambria Math" w:eastAsiaTheme="minorEastAsia" w:hAnsi="Cambria Math"/>
                </w:rPr>
                <m:t>n-</m:t>
              </m:r>
              <m:d>
                <m:dPr>
                  <m:begChr m:val="⌊"/>
                  <m:endChr m:val="⌋"/>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n</m:t>
                      </m:r>
                    </m:num>
                    <m:den>
                      <m:r>
                        <w:rPr>
                          <w:rFonts w:ascii="Cambria Math" w:eastAsiaTheme="minorEastAsia" w:hAnsi="Cambria Math"/>
                        </w:rPr>
                        <m:t>2</m:t>
                      </m:r>
                    </m:den>
                  </m:f>
                </m:e>
              </m:d>
              <m:ctrlPr>
                <w:rPr>
                  <w:rFonts w:ascii="Cambria Math" w:eastAsiaTheme="minorEastAsia" w:hAnsi="Cambria Math"/>
                  <w:i/>
                  <w:iCs/>
                </w:rPr>
              </m:ctrlPr>
            </m:e>
          </m:d>
          <m:r>
            <w:rPr>
              <w:rFonts w:ascii="Cambria Math" w:eastAsiaTheme="minorEastAsia" w:hAnsi="Cambria Math"/>
            </w:rPr>
            <m:t>,</m:t>
          </m:r>
          <m:r>
            <m:rPr>
              <m:nor/>
            </m:rPr>
            <w:rPr>
              <w:rFonts w:ascii="Cambria Math" w:eastAsiaTheme="minorEastAsia" w:hAnsi="Cambria Math"/>
              <w:iCs/>
            </w:rPr>
            <m:t xml:space="preserve"> </m:t>
          </m:r>
          <m:r>
            <m:rPr>
              <m:nor/>
            </m:rPr>
            <w:rPr>
              <w:rFonts w:ascii="Cambria Math" w:eastAsiaTheme="minorEastAsia" w:hAnsi="Cambria Math"/>
              <w:iCs/>
            </w:rPr>
            <m:t>when</m:t>
          </m:r>
          <m:r>
            <m:rPr>
              <m:nor/>
            </m:rPr>
            <w:rPr>
              <w:rFonts w:ascii="Cambria Math" w:eastAsiaTheme="minorEastAsia" w:hAnsi="Cambria Math"/>
              <w:iCs/>
            </w:rPr>
            <m:t xml:space="preserve"> </m:t>
          </m:r>
          <m:r>
            <w:rPr>
              <w:rFonts w:ascii="Cambria Math" w:eastAsiaTheme="minorEastAsia" w:hAnsi="Cambria Math"/>
            </w:rPr>
            <m:t>n&gt;3</m:t>
          </m:r>
          <m:r>
            <w:rPr>
              <w:rFonts w:ascii="Cambria Math" w:eastAsiaTheme="minorEastAsia" w:hAnsi="Cambria Math"/>
            </w:rPr>
            <w:br/>
          </m:r>
        </m:oMath>
        <m:oMath>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=1,M</m:t>
          </m:r>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=5,M</m:t>
          </m:r>
          <m:d>
            <m:dPr>
              <m:ctrlPr>
                <w:rPr>
                  <w:rFonts w:ascii="Cambria Math" w:eastAsiaTheme="minorEastAsia" w:hAnsi="Cambria Math"/>
                  <w:i/>
                  <w:iCs/>
                </w:rPr>
              </m:ctrlPr>
            </m:dPr>
            <m:e>
              <m:r>
                <w:rPr>
                  <w:rFonts w:ascii="Cambria Math" w:eastAsiaTheme="minorEastAsia" w:hAnsi="Cambria Math"/>
                </w:rPr>
                <m:t>3</m:t>
              </m:r>
            </m:e>
          </m:d>
          <m:r>
            <w:rPr>
              <w:rFonts w:ascii="Cambria Math" w:eastAsiaTheme="minorEastAsia" w:hAnsi="Cambria Math"/>
            </w:rPr>
            <m:t>=17</m:t>
          </m:r>
        </m:oMath>
      </m:oMathPara>
    </w:p>
    <w:p w14:paraId="45F99F00" w14:textId="3E9AA103" w:rsidR="006175C0" w:rsidRDefault="006175C0" w:rsidP="002B494D">
      <w:pPr>
        <w:rPr>
          <w:rFonts w:eastAsiaTheme="minorEastAsia"/>
          <w:iCs/>
        </w:rPr>
      </w:pPr>
      <w:r>
        <w:rPr>
          <w:rFonts w:eastAsiaTheme="minorEastAsia"/>
          <w:iCs/>
        </w:rPr>
        <w:t xml:space="preserve">If we assume that n is </w:t>
      </w:r>
      <w:r w:rsidR="004F655A">
        <w:rPr>
          <w:rFonts w:eastAsiaTheme="minorEastAsia"/>
          <w:iCs/>
        </w:rPr>
        <w:t>even,</w:t>
      </w:r>
      <w:r>
        <w:rPr>
          <w:rFonts w:eastAsiaTheme="minorEastAsia"/>
          <w:iCs/>
        </w:rPr>
        <w:t xml:space="preserve"> th</w:t>
      </w:r>
      <w:r w:rsidR="004F655A">
        <w:rPr>
          <w:rFonts w:eastAsiaTheme="minorEastAsia"/>
          <w:iCs/>
        </w:rPr>
        <w:t>e</w:t>
      </w:r>
      <w:r>
        <w:rPr>
          <w:rFonts w:eastAsiaTheme="minorEastAsia"/>
          <w:iCs/>
        </w:rPr>
        <w:t xml:space="preserve">n </w:t>
      </w:r>
      <w:r w:rsidR="004F655A">
        <w:rPr>
          <w:rFonts w:eastAsiaTheme="minorEastAsia"/>
          <w:iCs/>
        </w:rPr>
        <w:t>equation</w:t>
      </w:r>
      <w:r>
        <w:rPr>
          <w:rFonts w:eastAsiaTheme="minorEastAsia"/>
          <w:iCs/>
        </w:rPr>
        <w:t xml:space="preserve"> becomes</w:t>
      </w:r>
    </w:p>
    <w:p w14:paraId="645A11F0" w14:textId="4E296B4F" w:rsidR="006175C0" w:rsidRPr="00187BB9" w:rsidRDefault="006175C0" w:rsidP="002B494D">
      <w:pPr>
        <w:rPr>
          <w:rFonts w:eastAsiaTheme="minorEastAsia"/>
          <w:iCs/>
        </w:rPr>
      </w:pPr>
      <m:oMathPara>
        <m:oMath>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=2M</m:t>
          </m:r>
          <m:d>
            <m:dPr>
              <m:ctrlPr>
                <w:rPr>
                  <w:rFonts w:ascii="Cambria Math" w:eastAsiaTheme="minorEastAsia" w:hAnsi="Cambria Math"/>
                  <w:i/>
                  <w:iCs/>
                </w:rPr>
              </m:ctrlPr>
            </m:dPr>
            <m:e>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r>
                    <w:rPr>
                      <w:rFonts w:ascii="Cambria Math" w:eastAsiaTheme="minorEastAsia" w:hAnsi="Cambria Math"/>
                    </w:rPr>
                    <m:t>2</m:t>
                  </m:r>
                  <m:ctrlPr>
                    <w:rPr>
                      <w:rFonts w:ascii="Cambria Math" w:eastAsiaTheme="minorEastAsia" w:hAnsi="Cambria Math"/>
                      <w:i/>
                      <w:iCs/>
                    </w:rPr>
                  </m:ctrlPr>
                </m:den>
              </m:f>
            </m:e>
          </m:d>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r>
                    <w:rPr>
                      <w:rFonts w:ascii="Cambria Math" w:eastAsiaTheme="minorEastAsia" w:hAnsi="Cambria Math"/>
                    </w:rPr>
                    <m:t>2</m:t>
                  </m:r>
                  <m:ctrlPr>
                    <w:rPr>
                      <w:rFonts w:ascii="Cambria Math" w:eastAsiaTheme="minorEastAsia" w:hAnsi="Cambria Math"/>
                      <w:i/>
                      <w:iCs/>
                    </w:rPr>
                  </m:ctrlPr>
                </m:den>
              </m:f>
            </m:e>
          </m:d>
          <m:r>
            <w:rPr>
              <w:rFonts w:ascii="Cambria Math" w:eastAsiaTheme="minorEastAsia" w:hAnsi="Cambria Math"/>
            </w:rPr>
            <w:br/>
          </m:r>
        </m:oMath>
        <m:oMath>
          <m:r>
            <m:rPr>
              <m:nor/>
            </m:rPr>
            <w:rPr>
              <w:rFonts w:ascii="Cambria Math" w:eastAsiaTheme="minorEastAsia" w:hAnsi="Cambria Math"/>
              <w:iCs/>
            </w:rPr>
            <m:t xml:space="preserve">since </m:t>
          </m:r>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r>
                    <w:rPr>
                      <w:rFonts w:ascii="Cambria Math" w:eastAsiaTheme="minorEastAsia" w:hAnsi="Cambria Math"/>
                    </w:rPr>
                    <m:t>2</m:t>
                  </m:r>
                  <m:ctrlPr>
                    <w:rPr>
                      <w:rFonts w:ascii="Cambria Math" w:eastAsiaTheme="minorEastAsia" w:hAnsi="Cambria Math"/>
                      <w:i/>
                      <w:iCs/>
                    </w:rPr>
                  </m:ctrlPr>
                </m:den>
              </m:f>
            </m:e>
          </m:d>
          <m:r>
            <w:rPr>
              <w:rFonts w:ascii="Cambria Math" w:eastAsiaTheme="minorEastAsia" w:hAnsi="Cambria Math"/>
            </w:rPr>
            <m:t>&gt;M</m:t>
          </m:r>
          <m:d>
            <m:dPr>
              <m:ctrlPr>
                <w:rPr>
                  <w:rFonts w:ascii="Cambria Math" w:eastAsiaTheme="minorEastAsia" w:hAnsi="Cambria Math"/>
                  <w:i/>
                  <w:iCs/>
                </w:rPr>
              </m:ctrlPr>
            </m:dPr>
            <m:e>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r>
                    <w:rPr>
                      <w:rFonts w:ascii="Cambria Math" w:eastAsiaTheme="minorEastAsia" w:hAnsi="Cambria Math"/>
                    </w:rPr>
                    <m:t>2</m:t>
                  </m:r>
                  <m:ctrlPr>
                    <w:rPr>
                      <w:rFonts w:ascii="Cambria Math" w:eastAsiaTheme="minorEastAsia" w:hAnsi="Cambria Math"/>
                      <w:i/>
                      <w:iCs/>
                    </w:rPr>
                  </m:ctrlPr>
                </m:den>
              </m:f>
            </m:e>
          </m:d>
          <m:r>
            <w:rPr>
              <w:rFonts w:ascii="Cambria Math" w:eastAsiaTheme="minorEastAsia" w:hAnsi="Cambria Math"/>
            </w:rPr>
            <w:br/>
          </m:r>
        </m:oMath>
        <m:oMath>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&gt;3M</m:t>
          </m:r>
          <m:d>
            <m:dPr>
              <m:ctrlPr>
                <w:rPr>
                  <w:rFonts w:ascii="Cambria Math" w:eastAsiaTheme="minorEastAsia" w:hAnsi="Cambria Math"/>
                  <w:i/>
                  <w:iCs/>
                </w:rPr>
              </m:ctrlPr>
            </m:dPr>
            <m:e>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r>
                    <w:rPr>
                      <w:rFonts w:ascii="Cambria Math" w:eastAsiaTheme="minorEastAsia" w:hAnsi="Cambria Math"/>
                    </w:rPr>
                    <m:t>2</m:t>
                  </m:r>
                  <m:ctrlPr>
                    <w:rPr>
                      <w:rFonts w:ascii="Cambria Math" w:eastAsiaTheme="minorEastAsia" w:hAnsi="Cambria Math"/>
                      <w:i/>
                      <w:iCs/>
                    </w:rPr>
                  </m:ctrlPr>
                </m:den>
              </m:f>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m:t>
          </m:r>
          <m:d>
            <m:dPr>
              <m:ctrlPr>
                <w:rPr>
                  <w:rFonts w:ascii="Cambria Math" w:eastAsiaTheme="minorEastAsia" w:hAnsi="Cambria Math"/>
                  <w:i/>
                  <w:iCs/>
                </w:rPr>
              </m:ctrlPr>
            </m:dPr>
            <m:e>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ctrlPr>
                    <w:rPr>
                      <w:rFonts w:ascii="Cambria Math" w:eastAsiaTheme="minorEastAsia" w:hAnsi="Cambria Math"/>
                      <w:i/>
                      <w:iCs/>
                    </w:rPr>
                  </m:ctrlPr>
                </m:den>
              </m:f>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3</m:t>
              </m:r>
            </m:e>
            <m:sup>
              <m:r>
                <w:rPr>
                  <w:rFonts w:ascii="Cambria Math" w:eastAsiaTheme="minorEastAsia" w:hAnsi="Cambria Math"/>
                </w:rPr>
                <m:t>k</m:t>
              </m:r>
            </m:sup>
          </m:sSup>
          <m:r>
            <w:rPr>
              <w:rFonts w:ascii="Cambria Math" w:eastAsiaTheme="minorEastAsia" w:hAnsi="Cambria Math"/>
            </w:rPr>
            <m:t>M</m:t>
          </m:r>
          <m:d>
            <m:dPr>
              <m:ctrlPr>
                <w:rPr>
                  <w:rFonts w:ascii="Cambria Math" w:eastAsiaTheme="minorEastAsia" w:hAnsi="Cambria Math"/>
                  <w:i/>
                  <w:iCs/>
                </w:rPr>
              </m:ctrlPr>
            </m:dPr>
            <m:e>
              <m:f>
                <m:fPr>
                  <m:ctrlPr>
                    <w:rPr>
                      <w:rFonts w:ascii="Cambria Math" w:eastAsiaTheme="minorEastAsia" w:hAnsi="Cambria Math"/>
                      <w:iCs/>
                    </w:rPr>
                  </m:ctrlPr>
                </m:fPr>
                <m:num>
                  <m:r>
                    <w:rPr>
                      <w:rFonts w:ascii="Cambria Math" w:eastAsiaTheme="minorEastAsia" w:hAnsi="Cambria Math"/>
                    </w:rPr>
                    <m:t>n</m:t>
                  </m:r>
                  <m:ctrlPr>
                    <w:rPr>
                      <w:rFonts w:ascii="Cambria Math" w:eastAsiaTheme="minorEastAsia" w:hAnsi="Cambria Math"/>
                      <w:i/>
                      <w:iCs/>
                    </w:rPr>
                  </m:ctrlPr>
                </m:num>
                <m:den>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k</m:t>
                      </m:r>
                    </m:sup>
                  </m:sSup>
                  <m:ctrlPr>
                    <w:rPr>
                      <w:rFonts w:ascii="Cambria Math" w:eastAsiaTheme="minorEastAsia" w:hAnsi="Cambria Math"/>
                      <w:i/>
                      <w:iCs/>
                    </w:rPr>
                  </m:ctrlPr>
                </m:den>
              </m:f>
            </m:e>
          </m:d>
          <m:r>
            <w:rPr>
              <w:rFonts w:ascii="Cambria Math" w:eastAsiaTheme="minorEastAsia" w:hAnsi="Cambria Math"/>
            </w:rPr>
            <m:t>,</m:t>
          </m:r>
          <m:r>
            <m:rPr>
              <m:nor/>
            </m:rPr>
            <w:rPr>
              <w:rFonts w:ascii="Cambria Math" w:eastAsiaTheme="minorEastAsia" w:hAnsi="Cambria Math"/>
              <w:iCs/>
            </w:rPr>
            <m:t xml:space="preserve"> let </m:t>
          </m:r>
          <m:r>
            <w:rPr>
              <w:rFonts w:ascii="Cambria Math" w:eastAsiaTheme="minorEastAsia" w:hAnsi="Cambria Math"/>
            </w:rPr>
            <m:t>k=</m:t>
          </m:r>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w:br/>
          </m:r>
        </m:oMath>
        <m:oMath>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iCs/>
                </w:rPr>
              </m:ctrlPr>
            </m:sSupPr>
            <m:e>
              <m:r>
                <w:rPr>
                  <w:rFonts w:ascii="Cambria Math" w:eastAsiaTheme="minorEastAsia" w:hAnsi="Cambria Math"/>
                </w:rPr>
                <m:t>3</m:t>
              </m:r>
            </m:e>
            <m:sup>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3</m:t>
              </m:r>
            </m:e>
            <m:sup>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n</m:t>
              </m:r>
            </m:e>
            <m:sup>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3</m:t>
                  </m:r>
                </m:e>
              </m:func>
            </m:sup>
          </m:sSup>
        </m:oMath>
      </m:oMathPara>
    </w:p>
    <w:p w14:paraId="25FCC50E" w14:textId="20DC98DF" w:rsidR="00322444" w:rsidRPr="00E66819" w:rsidRDefault="00BA0CFF" w:rsidP="00CC1BC6">
      <w:pPr>
        <w:rPr>
          <w:rFonts w:eastAsiaTheme="minorEastAsia"/>
          <w:iCs/>
        </w:rPr>
      </w:pPr>
      <w:r>
        <w:rPr>
          <w:rFonts w:eastAsiaTheme="minorEastAsia"/>
          <w:iCs/>
        </w:rPr>
        <w:t xml:space="preserve">And if </w:t>
      </w:r>
      <w:r w:rsidR="00AE7EFA">
        <w:rPr>
          <w:rFonts w:eastAsiaTheme="minorEastAsia"/>
          <w:iCs/>
        </w:rPr>
        <w:t xml:space="preserve">n was odd </w:t>
      </w:r>
      <w:r w:rsidR="002F738F">
        <w:rPr>
          <w:rFonts w:eastAsiaTheme="minorEastAsia"/>
          <w:iCs/>
        </w:rPr>
        <w:t>result would be even greater thus</w:t>
      </w:r>
      <w:r w:rsidR="00863E01">
        <w:rPr>
          <w:rFonts w:eastAsiaTheme="minorEastAsia"/>
          <w:iCs/>
        </w:rPr>
        <w:t xml:space="preserve"> </w:t>
      </w:r>
      <m:oMath>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n</m:t>
                </m:r>
              </m:e>
              <m:sup>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3</m:t>
                    </m:r>
                  </m:e>
                </m:func>
              </m:sup>
            </m:sSup>
          </m:e>
        </m:d>
      </m:oMath>
      <w:r w:rsidR="001851EC">
        <w:rPr>
          <w:rFonts w:eastAsiaTheme="minorEastAsia"/>
          <w:iCs/>
        </w:rPr>
        <w:t xml:space="preserve">. I couldn’t come up with a </w:t>
      </w:r>
      <w:r w:rsidR="00CA7BA1">
        <w:rPr>
          <w:rFonts w:eastAsiaTheme="minorEastAsia"/>
          <w:iCs/>
        </w:rPr>
        <w:t>proof,</w:t>
      </w:r>
      <w:r w:rsidR="001851EC">
        <w:rPr>
          <w:rFonts w:eastAsiaTheme="minorEastAsia"/>
          <w:iCs/>
        </w:rPr>
        <w:t xml:space="preserve"> but I think that it is also </w:t>
      </w:r>
      <m:oMath>
        <m:r>
          <m:rPr>
            <m:sty m:val="p"/>
          </m:rPr>
          <w:rPr>
            <w:rFonts w:ascii="Cambria Math" w:eastAsiaTheme="minorEastAsia" w:hAnsi="Cambria Math"/>
          </w:rPr>
          <m:t>θ</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n</m:t>
                </m:r>
              </m:e>
              <m:sup>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3</m:t>
                    </m:r>
                  </m:e>
                </m:func>
              </m:sup>
            </m:sSup>
          </m:e>
        </m:d>
      </m:oMath>
      <w:r w:rsidR="00CA7BA1">
        <w:rPr>
          <w:rFonts w:eastAsiaTheme="minorEastAsia"/>
          <w:iCs/>
        </w:rPr>
        <w:t xml:space="preserve">, since I found a good approximation </w:t>
      </w:r>
      <m:oMath>
        <m:r>
          <w:rPr>
            <w:rFonts w:ascii="Cambria Math" w:eastAsiaTheme="minorEastAsia" w:hAnsi="Cambria Math"/>
          </w:rPr>
          <m:t>A</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m:t>
        </m:r>
        <m:rad>
          <m:radPr>
            <m:degHide m:val="1"/>
            <m:ctrlPr>
              <w:rPr>
                <w:rFonts w:ascii="Cambria Math" w:eastAsiaTheme="minorEastAsia" w:hAnsi="Cambria Math"/>
                <w:iCs/>
              </w:rPr>
            </m:ctrlPr>
          </m:radPr>
          <m:deg>
            <m:ctrlPr>
              <w:rPr>
                <w:rFonts w:ascii="Cambria Math" w:eastAsiaTheme="minorEastAsia" w:hAnsi="Cambria Math"/>
                <w:i/>
                <w:iCs/>
              </w:rPr>
            </m:ctrlPr>
          </m:deg>
          <m:e>
            <m:r>
              <w:rPr>
                <w:rFonts w:ascii="Cambria Math" w:eastAsiaTheme="minorEastAsia" w:hAnsi="Cambria Math"/>
              </w:rPr>
              <m:t>23</m:t>
            </m:r>
          </m:e>
        </m:rad>
        <m:sSup>
          <m:sSupPr>
            <m:ctrlPr>
              <w:rPr>
                <w:rFonts w:ascii="Cambria Math" w:eastAsiaTheme="minorEastAsia" w:hAnsi="Cambria Math"/>
                <w:i/>
                <w:iCs/>
              </w:rPr>
            </m:ctrlPr>
          </m:sSupPr>
          <m:e>
            <m:r>
              <w:rPr>
                <w:rFonts w:ascii="Cambria Math" w:eastAsiaTheme="minorEastAsia" w:hAnsi="Cambria Math"/>
              </w:rPr>
              <m:t>x</m:t>
            </m:r>
          </m:e>
          <m:sup>
            <m:func>
              <m:funcPr>
                <m:ctrlPr>
                  <w:rPr>
                    <w:rFonts w:ascii="Cambria Math" w:eastAsiaTheme="minorEastAsia" w:hAnsi="Cambria Math"/>
                    <w:i/>
                    <w:iCs/>
                  </w:rPr>
                </m:ctrlPr>
              </m:funcPr>
              <m:fName>
                <m:sSub>
                  <m:sSubPr>
                    <m:ctrlPr>
                      <w:rPr>
                        <w:rFonts w:ascii="Cambria Math" w:eastAsiaTheme="minorEastAsia" w:hAnsi="Cambria Math"/>
                        <w:i/>
                        <w:iCs/>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3</m:t>
                </m:r>
              </m:e>
            </m:func>
          </m:sup>
        </m:sSup>
      </m:oMath>
      <w:r w:rsidR="00B973A2">
        <w:rPr>
          <w:rFonts w:eastAsiaTheme="minorEastAsia"/>
          <w:iCs/>
        </w:rPr>
        <w:t xml:space="preserve"> with error percentage less than </w:t>
      </w:r>
      <w:r w:rsidR="00E42A7E">
        <w:rPr>
          <w:rFonts w:eastAsiaTheme="minorEastAsia"/>
          <w:iCs/>
        </w:rPr>
        <w:t>5</w:t>
      </w:r>
      <w:r w:rsidR="00B973A2">
        <w:rPr>
          <w:rFonts w:eastAsiaTheme="minorEastAsia"/>
          <w:iCs/>
        </w:rPr>
        <w:t xml:space="preserve">% </w:t>
      </w:r>
      <w:r w:rsidR="009B2C64">
        <w:rPr>
          <w:rFonts w:eastAsiaTheme="minorEastAsia"/>
          <w:iCs/>
        </w:rPr>
        <w:t>for n&lt;</w:t>
      </w:r>
      <w:r w:rsidR="00407CD4">
        <w:rPr>
          <w:rFonts w:eastAsiaTheme="minorEastAsia"/>
          <w:iCs/>
        </w:rPr>
        <w:t>1,0</w:t>
      </w:r>
      <w:r w:rsidR="009B2C64">
        <w:rPr>
          <w:rFonts w:eastAsiaTheme="minorEastAsia"/>
          <w:iCs/>
        </w:rPr>
        <w:t>00,000.</w:t>
      </w:r>
    </w:p>
    <w:p w14:paraId="263B823C" w14:textId="2FC23907" w:rsidR="00DD3F25" w:rsidRPr="00E66819" w:rsidRDefault="00DD3F25" w:rsidP="00DD3F25">
      <w:pPr>
        <w:pStyle w:val="Balk2"/>
        <w:rPr>
          <w:rFonts w:eastAsiaTheme="minorEastAsia"/>
          <w:iCs/>
        </w:rPr>
      </w:pPr>
      <w:r w:rsidRPr="00E66819">
        <w:rPr>
          <w:rFonts w:eastAsiaTheme="minorEastAsia"/>
          <w:iCs/>
        </w:rPr>
        <w:t>Inductive Proof</w:t>
      </w:r>
      <w:r w:rsidR="00B873A1">
        <w:rPr>
          <w:rFonts w:eastAsiaTheme="minorEastAsia"/>
          <w:iCs/>
        </w:rPr>
        <w:t>s</w:t>
      </w:r>
    </w:p>
    <w:p w14:paraId="3A3E2265" w14:textId="39FA92C3" w:rsidR="00DD3F25" w:rsidRPr="00E66819" w:rsidRDefault="00DD3F25" w:rsidP="00DD3F25">
      <w:pPr>
        <w:pStyle w:val="Balk3"/>
        <w:rPr>
          <w:iCs/>
        </w:rPr>
      </w:pPr>
      <w:r w:rsidRPr="00E66819">
        <w:rPr>
          <w:iCs/>
        </w:rPr>
        <w:t>Q1</w:t>
      </w:r>
    </w:p>
    <w:p w14:paraId="5CDD1BDA" w14:textId="69B7EEF6" w:rsidR="00DD3F25" w:rsidRPr="00E66819" w:rsidRDefault="00FD2939" w:rsidP="00DD3F25">
      <w:pPr>
        <w:rPr>
          <w:iCs/>
        </w:rPr>
      </w:pPr>
      <w:r w:rsidRPr="00E66819">
        <w:rPr>
          <w:iCs/>
        </w:rPr>
        <w:t>The base case is when</w:t>
      </w:r>
      <w:r w:rsidR="00B22C64" w:rsidRPr="00E66819">
        <w:rPr>
          <w:iCs/>
        </w:rPr>
        <w:t xml:space="preserve"> there’s no remaining text to search in so </w:t>
      </w:r>
      <w:r w:rsidR="006D0D89" w:rsidRPr="00E66819">
        <w:rPr>
          <w:iCs/>
        </w:rPr>
        <w:t xml:space="preserve">given text couldn’t been found therefore it’s not in it, so -1 is returned. And if </w:t>
      </w:r>
      <w:r w:rsidR="00DB5D1A" w:rsidRPr="00E66819">
        <w:rPr>
          <w:iCs/>
        </w:rPr>
        <w:t xml:space="preserve">the given text to be searched is fully traversed, the index of </w:t>
      </w:r>
      <w:r w:rsidR="00125659" w:rsidRPr="00E66819">
        <w:rPr>
          <w:iCs/>
        </w:rPr>
        <w:t xml:space="preserve">its checked character being equal to </w:t>
      </w:r>
      <w:r w:rsidR="005E1A1E" w:rsidRPr="00E66819">
        <w:rPr>
          <w:iCs/>
        </w:rPr>
        <w:t>its</w:t>
      </w:r>
      <w:r w:rsidR="00125659" w:rsidRPr="00E66819">
        <w:rPr>
          <w:iCs/>
        </w:rPr>
        <w:t xml:space="preserve"> length, then it means every character is matched and therefore the text is found</w:t>
      </w:r>
      <w:r w:rsidR="005E1A1E" w:rsidRPr="00E66819">
        <w:rPr>
          <w:iCs/>
        </w:rPr>
        <w:t xml:space="preserve">, </w:t>
      </w:r>
      <w:r w:rsidR="00C013B5" w:rsidRPr="00E66819">
        <w:rPr>
          <w:iCs/>
        </w:rPr>
        <w:t xml:space="preserve">and if occurrence </w:t>
      </w:r>
      <w:r w:rsidR="00EB79D8" w:rsidRPr="00E66819">
        <w:rPr>
          <w:iCs/>
        </w:rPr>
        <w:t xml:space="preserve">parameter value </w:t>
      </w:r>
      <w:r w:rsidR="00C013B5" w:rsidRPr="00E66819">
        <w:rPr>
          <w:iCs/>
        </w:rPr>
        <w:t>is 1</w:t>
      </w:r>
      <w:r w:rsidR="00C43414" w:rsidRPr="00E66819">
        <w:rPr>
          <w:iCs/>
        </w:rPr>
        <w:t xml:space="preserve"> it means this match should be returned</w:t>
      </w:r>
      <w:r w:rsidR="000241FB" w:rsidRPr="00E66819">
        <w:rPr>
          <w:iCs/>
        </w:rPr>
        <w:t>, so</w:t>
      </w:r>
      <w:r w:rsidR="00C43414" w:rsidRPr="00E66819">
        <w:rPr>
          <w:iCs/>
        </w:rPr>
        <w:t xml:space="preserve"> </w:t>
      </w:r>
      <w:proofErr w:type="spellStart"/>
      <w:r w:rsidR="005E1A1E" w:rsidRPr="00E66819">
        <w:rPr>
          <w:iCs/>
        </w:rPr>
        <w:t>i</w:t>
      </w:r>
      <w:proofErr w:type="spellEnd"/>
      <w:r w:rsidR="005E1A1E" w:rsidRPr="00E66819">
        <w:rPr>
          <w:iCs/>
        </w:rPr>
        <w:t xml:space="preserve">-j is returned since </w:t>
      </w:r>
      <w:proofErr w:type="spellStart"/>
      <w:r w:rsidR="00C013B5" w:rsidRPr="00E66819">
        <w:rPr>
          <w:iCs/>
        </w:rPr>
        <w:t>i</w:t>
      </w:r>
      <w:proofErr w:type="spellEnd"/>
      <w:r w:rsidR="00C013B5" w:rsidRPr="00E66819">
        <w:rPr>
          <w:iCs/>
        </w:rPr>
        <w:t xml:space="preserve"> points to </w:t>
      </w:r>
      <w:r w:rsidR="000241FB" w:rsidRPr="00E66819">
        <w:rPr>
          <w:iCs/>
        </w:rPr>
        <w:t xml:space="preserve">the </w:t>
      </w:r>
      <w:r w:rsidR="00C013B5" w:rsidRPr="00E66819">
        <w:rPr>
          <w:iCs/>
        </w:rPr>
        <w:t>end of the searched text in the text that is searched in and j is the length of the searched text.</w:t>
      </w:r>
      <w:r w:rsidR="000241FB" w:rsidRPr="00E66819">
        <w:rPr>
          <w:iCs/>
        </w:rPr>
        <w:t xml:space="preserve"> </w:t>
      </w:r>
    </w:p>
    <w:p w14:paraId="6B3776A4" w14:textId="48AE83F0" w:rsidR="000241FB" w:rsidRPr="00E66819" w:rsidRDefault="000241FB" w:rsidP="00DD3F25">
      <w:pPr>
        <w:rPr>
          <w:iCs/>
        </w:rPr>
      </w:pPr>
      <w:r w:rsidRPr="00E66819">
        <w:rPr>
          <w:iCs/>
        </w:rPr>
        <w:t>It is seen that base case and best case are working correctly</w:t>
      </w:r>
      <w:r w:rsidR="00E364C3" w:rsidRPr="00E66819">
        <w:rPr>
          <w:iCs/>
        </w:rPr>
        <w:t xml:space="preserve">. </w:t>
      </w:r>
      <w:r w:rsidR="0049301A" w:rsidRPr="00E66819">
        <w:rPr>
          <w:iCs/>
        </w:rPr>
        <w:t xml:space="preserve">Now assume that for </w:t>
      </w:r>
      <w:r w:rsidR="00DA3E76" w:rsidRPr="00E66819">
        <w:rPr>
          <w:iCs/>
        </w:rPr>
        <w:t xml:space="preserve">every occurrence value less than k the function either finds the text </w:t>
      </w:r>
      <w:proofErr w:type="gramStart"/>
      <w:r w:rsidR="00DA3E76" w:rsidRPr="00E66819">
        <w:rPr>
          <w:iCs/>
        </w:rPr>
        <w:t>and</w:t>
      </w:r>
      <w:proofErr w:type="gramEnd"/>
      <w:r w:rsidR="00DA3E76" w:rsidRPr="00E66819">
        <w:rPr>
          <w:iCs/>
        </w:rPr>
        <w:t xml:space="preserve"> returns it</w:t>
      </w:r>
      <w:r w:rsidR="00262BB0" w:rsidRPr="00E66819">
        <w:rPr>
          <w:iCs/>
        </w:rPr>
        <w:t>s</w:t>
      </w:r>
      <w:r w:rsidR="00DA3E76" w:rsidRPr="00E66819">
        <w:rPr>
          <w:iCs/>
        </w:rPr>
        <w:t xml:space="preserve"> index.</w:t>
      </w:r>
      <w:r w:rsidR="00906325" w:rsidRPr="00E66819">
        <w:rPr>
          <w:iCs/>
        </w:rPr>
        <w:t xml:space="preserve"> </w:t>
      </w:r>
      <w:r w:rsidR="000C54A5" w:rsidRPr="00E66819">
        <w:rPr>
          <w:iCs/>
        </w:rPr>
        <w:t xml:space="preserve">For occurrence = k, it finds the first match </w:t>
      </w:r>
      <w:r w:rsidR="00A476E8" w:rsidRPr="00E66819">
        <w:rPr>
          <w:iCs/>
        </w:rPr>
        <w:t>and calls itself as occurrence = k-1 for the rest of the string</w:t>
      </w:r>
      <w:r w:rsidR="00910D2C" w:rsidRPr="00E66819">
        <w:rPr>
          <w:iCs/>
        </w:rPr>
        <w:t xml:space="preserve">, and since function works </w:t>
      </w:r>
      <w:r w:rsidR="00910D2C" w:rsidRPr="00E66819">
        <w:rPr>
          <w:iCs/>
        </w:rPr>
        <w:lastRenderedPageBreak/>
        <w:t xml:space="preserve">for occurrence values less than k this also works. If </w:t>
      </w:r>
      <w:r w:rsidR="00EE2B53" w:rsidRPr="00E66819">
        <w:rPr>
          <w:iCs/>
        </w:rPr>
        <w:t>the first match was not found this is handled by the base case and occurrence value doesn’t matter.</w:t>
      </w:r>
    </w:p>
    <w:p w14:paraId="26551FF8" w14:textId="754FE7AD" w:rsidR="004A01EB" w:rsidRPr="00E66819" w:rsidRDefault="004A01EB" w:rsidP="00DD3F25">
      <w:pPr>
        <w:rPr>
          <w:iCs/>
        </w:rPr>
      </w:pPr>
      <w:r w:rsidRPr="00E66819">
        <w:rPr>
          <w:iCs/>
        </w:rPr>
        <w:t xml:space="preserve">We know functions works correctly when there’s no </w:t>
      </w:r>
      <w:r w:rsidR="00D22B03" w:rsidRPr="00E66819">
        <w:rPr>
          <w:iCs/>
        </w:rPr>
        <w:t>remaining text to search</w:t>
      </w:r>
      <w:r w:rsidR="00A9560B" w:rsidRPr="00E66819">
        <w:rPr>
          <w:iCs/>
        </w:rPr>
        <w:t xml:space="preserve"> or text to search in</w:t>
      </w:r>
      <w:r w:rsidR="00D22B03" w:rsidRPr="00E66819">
        <w:rPr>
          <w:iCs/>
        </w:rPr>
        <w:t>. Assum</w:t>
      </w:r>
      <w:r w:rsidR="00702017" w:rsidRPr="00E66819">
        <w:rPr>
          <w:iCs/>
        </w:rPr>
        <w:t>e</w:t>
      </w:r>
      <w:r w:rsidR="00D22B03" w:rsidRPr="00E66819">
        <w:rPr>
          <w:iCs/>
        </w:rPr>
        <w:t xml:space="preserve"> it also works for </w:t>
      </w:r>
      <w:r w:rsidR="00702017" w:rsidRPr="00E66819">
        <w:rPr>
          <w:iCs/>
        </w:rPr>
        <w:t>texts with less than n characters to search</w:t>
      </w:r>
      <w:r w:rsidR="00A9560B" w:rsidRPr="00E66819">
        <w:rPr>
          <w:iCs/>
        </w:rPr>
        <w:t xml:space="preserve"> in</w:t>
      </w:r>
      <w:r w:rsidR="007B65C2" w:rsidRPr="00E66819">
        <w:rPr>
          <w:iCs/>
        </w:rPr>
        <w:t xml:space="preserve"> and texts less than m characters to search</w:t>
      </w:r>
      <w:r w:rsidR="00772C03" w:rsidRPr="00E66819">
        <w:rPr>
          <w:iCs/>
        </w:rPr>
        <w:t>. Now when n characters long text is searched</w:t>
      </w:r>
      <w:r w:rsidR="000606E1" w:rsidRPr="00E66819">
        <w:rPr>
          <w:iCs/>
        </w:rPr>
        <w:t xml:space="preserve"> </w:t>
      </w:r>
      <w:r w:rsidR="007B65C2" w:rsidRPr="00E66819">
        <w:rPr>
          <w:iCs/>
        </w:rPr>
        <w:t xml:space="preserve">for m characters long text </w:t>
      </w:r>
      <w:r w:rsidR="000606E1" w:rsidRPr="00E66819">
        <w:rPr>
          <w:iCs/>
        </w:rPr>
        <w:t xml:space="preserve">it checks if </w:t>
      </w:r>
      <w:r w:rsidR="003D48A5" w:rsidRPr="00E66819">
        <w:rPr>
          <w:iCs/>
        </w:rPr>
        <w:t xml:space="preserve">first characters are same or not, if </w:t>
      </w:r>
      <w:proofErr w:type="gramStart"/>
      <w:r w:rsidR="003D48A5" w:rsidRPr="00E66819">
        <w:rPr>
          <w:iCs/>
        </w:rPr>
        <w:t>so</w:t>
      </w:r>
      <w:proofErr w:type="gramEnd"/>
      <w:r w:rsidR="003D48A5" w:rsidRPr="00E66819">
        <w:rPr>
          <w:iCs/>
        </w:rPr>
        <w:t xml:space="preserve"> it calls itself for m-1 characters long searched text </w:t>
      </w:r>
      <w:r w:rsidR="0043555F" w:rsidRPr="00E66819">
        <w:rPr>
          <w:iCs/>
        </w:rPr>
        <w:t xml:space="preserve">and if not it calls itself again with m characters long searched text, and in either case the </w:t>
      </w:r>
      <w:r w:rsidR="002B4B3D" w:rsidRPr="00E66819">
        <w:rPr>
          <w:iCs/>
        </w:rPr>
        <w:t xml:space="preserve">length of text that </w:t>
      </w:r>
      <w:r w:rsidR="00E90A13" w:rsidRPr="00E66819">
        <w:rPr>
          <w:iCs/>
        </w:rPr>
        <w:t>will be</w:t>
      </w:r>
      <w:r w:rsidR="002B4B3D" w:rsidRPr="00E66819">
        <w:rPr>
          <w:iCs/>
        </w:rPr>
        <w:t xml:space="preserve"> searched in </w:t>
      </w:r>
      <w:r w:rsidR="00E90A13" w:rsidRPr="00E66819">
        <w:rPr>
          <w:iCs/>
        </w:rPr>
        <w:t xml:space="preserve">is </w:t>
      </w:r>
      <w:r w:rsidR="002B4B3D" w:rsidRPr="00E66819">
        <w:rPr>
          <w:iCs/>
        </w:rPr>
        <w:t xml:space="preserve">n-1. </w:t>
      </w:r>
      <w:r w:rsidR="00E90A13" w:rsidRPr="00E66819">
        <w:rPr>
          <w:iCs/>
        </w:rPr>
        <w:t>Therefore,</w:t>
      </w:r>
      <w:r w:rsidR="002B4B3D" w:rsidRPr="00E66819">
        <w:rPr>
          <w:iCs/>
        </w:rPr>
        <w:t xml:space="preserve"> it also works for n characters long text to search in and m character long text to search.</w:t>
      </w:r>
    </w:p>
    <w:p w14:paraId="1577D01C" w14:textId="721A8832" w:rsidR="00FD0D93" w:rsidRPr="00E66819" w:rsidRDefault="00FD0D93" w:rsidP="00FD0D93">
      <w:pPr>
        <w:pStyle w:val="Balk3"/>
        <w:rPr>
          <w:iCs/>
        </w:rPr>
      </w:pPr>
      <w:r w:rsidRPr="00E66819">
        <w:rPr>
          <w:iCs/>
        </w:rPr>
        <w:t>Q2</w:t>
      </w:r>
    </w:p>
    <w:p w14:paraId="7EE7CDF0" w14:textId="45C4DB3E" w:rsidR="00FD0D93" w:rsidRPr="00E66819" w:rsidRDefault="000C1591" w:rsidP="00FD0D93">
      <w:pPr>
        <w:rPr>
          <w:iCs/>
        </w:rPr>
      </w:pPr>
      <w:r w:rsidRPr="00E66819">
        <w:rPr>
          <w:iCs/>
        </w:rPr>
        <w:t>Base case for this function is not finding given integers</w:t>
      </w:r>
      <w:r w:rsidR="008B7AC4" w:rsidRPr="00E66819">
        <w:rPr>
          <w:iCs/>
        </w:rPr>
        <w:t xml:space="preserve"> which then -1 is returned, this is correct behaviour</w:t>
      </w:r>
      <w:r w:rsidRPr="00E66819">
        <w:rPr>
          <w:iCs/>
        </w:rPr>
        <w:t>.</w:t>
      </w:r>
      <w:r w:rsidR="008B7AC4" w:rsidRPr="00E66819">
        <w:rPr>
          <w:iCs/>
        </w:rPr>
        <w:t xml:space="preserve"> </w:t>
      </w:r>
      <w:r w:rsidR="00785CD8" w:rsidRPr="00E66819">
        <w:rPr>
          <w:iCs/>
        </w:rPr>
        <w:t>Now assume that</w:t>
      </w:r>
      <w:r w:rsidR="00143CDF" w:rsidRPr="00E66819">
        <w:rPr>
          <w:iCs/>
        </w:rPr>
        <w:t xml:space="preserve"> function works for </w:t>
      </w:r>
      <w:r w:rsidR="008B7F22">
        <w:rPr>
          <w:iCs/>
        </w:rPr>
        <w:t>sub</w:t>
      </w:r>
      <w:r w:rsidR="00CA40C2" w:rsidRPr="00E66819">
        <w:rPr>
          <w:iCs/>
        </w:rPr>
        <w:t>array</w:t>
      </w:r>
      <w:r w:rsidR="007D71FE" w:rsidRPr="00E66819">
        <w:rPr>
          <w:iCs/>
        </w:rPr>
        <w:t>s of length</w:t>
      </w:r>
      <w:r w:rsidR="001E265B" w:rsidRPr="00E66819">
        <w:rPr>
          <w:iCs/>
        </w:rPr>
        <w:t xml:space="preserve"> less than</w:t>
      </w:r>
      <w:r w:rsidR="007D71FE" w:rsidRPr="00E66819">
        <w:rPr>
          <w:iCs/>
        </w:rPr>
        <w:t xml:space="preserve"> n</w:t>
      </w:r>
      <w:r w:rsidR="00550705" w:rsidRPr="00E66819">
        <w:rPr>
          <w:iCs/>
        </w:rPr>
        <w:t xml:space="preserve"> for values </w:t>
      </w:r>
      <w:r w:rsidR="00E66819">
        <w:rPr>
          <w:i/>
        </w:rPr>
        <w:t>floor</w:t>
      </w:r>
      <w:r w:rsidR="00E66819">
        <w:rPr>
          <w:iCs/>
        </w:rPr>
        <w:t xml:space="preserve"> and </w:t>
      </w:r>
      <w:r w:rsidR="00E66819">
        <w:rPr>
          <w:i/>
        </w:rPr>
        <w:t>ceil</w:t>
      </w:r>
      <w:r w:rsidR="007D71FE" w:rsidRPr="00E66819">
        <w:rPr>
          <w:iCs/>
        </w:rPr>
        <w:t>.</w:t>
      </w:r>
      <w:r w:rsidR="001E265B" w:rsidRPr="00E66819">
        <w:rPr>
          <w:iCs/>
        </w:rPr>
        <w:t xml:space="preserve"> </w:t>
      </w:r>
      <w:r w:rsidR="00AC3512" w:rsidRPr="00E66819">
        <w:rPr>
          <w:iCs/>
        </w:rPr>
        <w:t xml:space="preserve">For </w:t>
      </w:r>
      <w:proofErr w:type="spellStart"/>
      <w:r w:rsidR="001672E0" w:rsidRPr="00E66819">
        <w:rPr>
          <w:iCs/>
        </w:rPr>
        <w:t>n</w:t>
      </w:r>
      <w:proofErr w:type="spellEnd"/>
      <w:r w:rsidR="001672E0" w:rsidRPr="00E66819">
        <w:rPr>
          <w:iCs/>
        </w:rPr>
        <w:t xml:space="preserve"> element long </w:t>
      </w:r>
      <w:proofErr w:type="gramStart"/>
      <w:r w:rsidR="008B7F22">
        <w:rPr>
          <w:iCs/>
        </w:rPr>
        <w:t>sub</w:t>
      </w:r>
      <w:r w:rsidR="001672E0" w:rsidRPr="00E66819">
        <w:rPr>
          <w:iCs/>
        </w:rPr>
        <w:t>array</w:t>
      </w:r>
      <w:proofErr w:type="gramEnd"/>
      <w:r w:rsidR="001672E0" w:rsidRPr="00E66819">
        <w:rPr>
          <w:iCs/>
        </w:rPr>
        <w:t xml:space="preserve"> the function checks if first element is </w:t>
      </w:r>
      <w:r w:rsidR="00236EAC">
        <w:rPr>
          <w:iCs/>
        </w:rPr>
        <w:t>greater</w:t>
      </w:r>
      <w:r w:rsidR="008C410D" w:rsidRPr="00E66819">
        <w:rPr>
          <w:iCs/>
        </w:rPr>
        <w:t xml:space="preserve"> than </w:t>
      </w:r>
      <w:r w:rsidR="00550705" w:rsidRPr="00E66819">
        <w:rPr>
          <w:iCs/>
        </w:rPr>
        <w:t>floor</w:t>
      </w:r>
      <w:r w:rsidR="00236EAC">
        <w:rPr>
          <w:iCs/>
        </w:rPr>
        <w:t xml:space="preserve"> if it is</w:t>
      </w:r>
      <w:r w:rsidR="008B7F22">
        <w:rPr>
          <w:iCs/>
        </w:rPr>
        <w:t xml:space="preserve"> than </w:t>
      </w:r>
      <w:r w:rsidR="00922E50">
        <w:rPr>
          <w:iCs/>
        </w:rPr>
        <w:t xml:space="preserve">first element </w:t>
      </w:r>
      <w:r w:rsidR="00180548">
        <w:rPr>
          <w:iCs/>
        </w:rPr>
        <w:t xml:space="preserve">of new subarray </w:t>
      </w:r>
      <w:r w:rsidR="00922E50">
        <w:rPr>
          <w:iCs/>
        </w:rPr>
        <w:t xml:space="preserve">is half </w:t>
      </w:r>
      <w:r w:rsidR="00626416">
        <w:rPr>
          <w:iCs/>
        </w:rPr>
        <w:t>n</w:t>
      </w:r>
      <w:r w:rsidR="00180548">
        <w:rPr>
          <w:iCs/>
        </w:rPr>
        <w:t xml:space="preserve"> elements</w:t>
      </w:r>
      <w:r w:rsidR="00626416">
        <w:rPr>
          <w:iCs/>
        </w:rPr>
        <w:t xml:space="preserve"> before </w:t>
      </w:r>
      <w:r w:rsidR="00180548">
        <w:rPr>
          <w:iCs/>
        </w:rPr>
        <w:t xml:space="preserve">the </w:t>
      </w:r>
      <w:r w:rsidR="00626416">
        <w:rPr>
          <w:iCs/>
        </w:rPr>
        <w:t xml:space="preserve">current’s. If it is </w:t>
      </w:r>
      <w:proofErr w:type="gramStart"/>
      <w:r w:rsidR="00626416">
        <w:rPr>
          <w:iCs/>
        </w:rPr>
        <w:t>less</w:t>
      </w:r>
      <w:proofErr w:type="gramEnd"/>
      <w:r w:rsidR="00626416">
        <w:rPr>
          <w:iCs/>
        </w:rPr>
        <w:t xml:space="preserve"> then</w:t>
      </w:r>
      <w:r w:rsidR="00DE1403">
        <w:rPr>
          <w:iCs/>
        </w:rPr>
        <w:t xml:space="preserve"> it is half n elements after. If they are same function is called for </w:t>
      </w:r>
      <w:r w:rsidR="009C0534">
        <w:rPr>
          <w:iCs/>
        </w:rPr>
        <w:t>the subarray with next element as the first element, making it n-1 long.</w:t>
      </w:r>
      <w:r w:rsidR="00085362">
        <w:rPr>
          <w:iCs/>
        </w:rPr>
        <w:t xml:space="preserve"> For ceil the process is </w:t>
      </w:r>
      <w:r w:rsidR="00805939">
        <w:rPr>
          <w:iCs/>
        </w:rPr>
        <w:t>same but reversed.</w:t>
      </w:r>
      <w:r w:rsidR="00580AEF">
        <w:rPr>
          <w:iCs/>
        </w:rPr>
        <w:t xml:space="preserve"> Now it is seen that there are cases that the next subarray to be checked gets </w:t>
      </w:r>
      <w:r w:rsidR="00EC6656">
        <w:rPr>
          <w:iCs/>
        </w:rPr>
        <w:t>bigger,</w:t>
      </w:r>
      <w:r w:rsidR="00580AEF">
        <w:rPr>
          <w:iCs/>
        </w:rPr>
        <w:t xml:space="preserve"> </w:t>
      </w:r>
      <w:r w:rsidR="004603D2">
        <w:rPr>
          <w:iCs/>
        </w:rPr>
        <w:t xml:space="preserve">but the function is called with given array when it’s first called, and </w:t>
      </w:r>
      <w:r w:rsidR="002740ED">
        <w:rPr>
          <w:iCs/>
        </w:rPr>
        <w:t>subarray to be checked in</w:t>
      </w:r>
      <w:r w:rsidR="004603D2">
        <w:rPr>
          <w:iCs/>
        </w:rPr>
        <w:t xml:space="preserve"> </w:t>
      </w:r>
      <w:r w:rsidR="002740ED">
        <w:rPr>
          <w:iCs/>
        </w:rPr>
        <w:t xml:space="preserve">first recursive call happens to bigger than original array this is just handled in base </w:t>
      </w:r>
      <w:r w:rsidR="000215A1">
        <w:rPr>
          <w:iCs/>
        </w:rPr>
        <w:t>case, and if this does not happen then the subarrays that are checked always be less than the original array</w:t>
      </w:r>
      <w:r w:rsidR="00EC6656">
        <w:rPr>
          <w:iCs/>
        </w:rPr>
        <w:t xml:space="preserve"> with length n. </w:t>
      </w:r>
      <w:r w:rsidR="00052768">
        <w:rPr>
          <w:iCs/>
        </w:rPr>
        <w:t xml:space="preserve">Therefore, </w:t>
      </w:r>
      <w:r w:rsidR="00EC6656">
        <w:rPr>
          <w:iCs/>
        </w:rPr>
        <w:t>since function works for subarrays with length of less than n, it also works for arrays with length n.</w:t>
      </w:r>
    </w:p>
    <w:p w14:paraId="478D58BE" w14:textId="5F2CF5B6" w:rsidR="0067706C" w:rsidRPr="00E66819" w:rsidRDefault="0067706C" w:rsidP="002B494D">
      <w:pPr>
        <w:rPr>
          <w:iCs/>
        </w:rPr>
      </w:pPr>
    </w:p>
    <w:sectPr w:rsidR="0067706C" w:rsidRPr="00E66819" w:rsidSect="00AA1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F2"/>
    <w:rsid w:val="00015C21"/>
    <w:rsid w:val="000179A6"/>
    <w:rsid w:val="000215A1"/>
    <w:rsid w:val="000241FB"/>
    <w:rsid w:val="00044B10"/>
    <w:rsid w:val="000464BB"/>
    <w:rsid w:val="000515FF"/>
    <w:rsid w:val="00052768"/>
    <w:rsid w:val="00054524"/>
    <w:rsid w:val="000606E1"/>
    <w:rsid w:val="00060F0A"/>
    <w:rsid w:val="000662E6"/>
    <w:rsid w:val="00085362"/>
    <w:rsid w:val="00093F2F"/>
    <w:rsid w:val="000B3432"/>
    <w:rsid w:val="000B712C"/>
    <w:rsid w:val="000C1591"/>
    <w:rsid w:val="000C54A5"/>
    <w:rsid w:val="000E1A88"/>
    <w:rsid w:val="000F1583"/>
    <w:rsid w:val="00125659"/>
    <w:rsid w:val="0014225B"/>
    <w:rsid w:val="00143CDF"/>
    <w:rsid w:val="00153C46"/>
    <w:rsid w:val="001672E0"/>
    <w:rsid w:val="00172BBC"/>
    <w:rsid w:val="00180548"/>
    <w:rsid w:val="001851EC"/>
    <w:rsid w:val="00187BB9"/>
    <w:rsid w:val="001D2E94"/>
    <w:rsid w:val="001D4B8E"/>
    <w:rsid w:val="001E254F"/>
    <w:rsid w:val="001E265B"/>
    <w:rsid w:val="00200453"/>
    <w:rsid w:val="00206771"/>
    <w:rsid w:val="00232EF7"/>
    <w:rsid w:val="00234F94"/>
    <w:rsid w:val="00236EAC"/>
    <w:rsid w:val="0024308F"/>
    <w:rsid w:val="00262BB0"/>
    <w:rsid w:val="002740ED"/>
    <w:rsid w:val="0027756D"/>
    <w:rsid w:val="002A470A"/>
    <w:rsid w:val="002B494D"/>
    <w:rsid w:val="002B4B3D"/>
    <w:rsid w:val="002C220F"/>
    <w:rsid w:val="002C5586"/>
    <w:rsid w:val="002F15DA"/>
    <w:rsid w:val="002F24E7"/>
    <w:rsid w:val="002F738F"/>
    <w:rsid w:val="002F79A2"/>
    <w:rsid w:val="00322444"/>
    <w:rsid w:val="00341FB4"/>
    <w:rsid w:val="003551A3"/>
    <w:rsid w:val="00385A1B"/>
    <w:rsid w:val="00390FCF"/>
    <w:rsid w:val="00395C87"/>
    <w:rsid w:val="003B751C"/>
    <w:rsid w:val="003D48A5"/>
    <w:rsid w:val="003E0B46"/>
    <w:rsid w:val="00407CD4"/>
    <w:rsid w:val="004136E3"/>
    <w:rsid w:val="004226A8"/>
    <w:rsid w:val="0043555F"/>
    <w:rsid w:val="004603D2"/>
    <w:rsid w:val="00492C4D"/>
    <w:rsid w:val="0049301A"/>
    <w:rsid w:val="00495180"/>
    <w:rsid w:val="004A01EB"/>
    <w:rsid w:val="004A24D0"/>
    <w:rsid w:val="004A4A2C"/>
    <w:rsid w:val="004B1A1B"/>
    <w:rsid w:val="004C6DAC"/>
    <w:rsid w:val="004F0189"/>
    <w:rsid w:val="004F655A"/>
    <w:rsid w:val="0051700D"/>
    <w:rsid w:val="005221B4"/>
    <w:rsid w:val="00541449"/>
    <w:rsid w:val="00550705"/>
    <w:rsid w:val="0056199C"/>
    <w:rsid w:val="00563C6A"/>
    <w:rsid w:val="00571C3A"/>
    <w:rsid w:val="005720F6"/>
    <w:rsid w:val="00572D9A"/>
    <w:rsid w:val="00580AEF"/>
    <w:rsid w:val="005A1A14"/>
    <w:rsid w:val="005A68DD"/>
    <w:rsid w:val="005C0300"/>
    <w:rsid w:val="005E1A1E"/>
    <w:rsid w:val="005F230F"/>
    <w:rsid w:val="005F45E5"/>
    <w:rsid w:val="005F4850"/>
    <w:rsid w:val="00614651"/>
    <w:rsid w:val="006175C0"/>
    <w:rsid w:val="00626416"/>
    <w:rsid w:val="006317DF"/>
    <w:rsid w:val="00637D9E"/>
    <w:rsid w:val="0064733B"/>
    <w:rsid w:val="00652D24"/>
    <w:rsid w:val="0067706C"/>
    <w:rsid w:val="00692780"/>
    <w:rsid w:val="006A4700"/>
    <w:rsid w:val="006B0AF0"/>
    <w:rsid w:val="006B76B8"/>
    <w:rsid w:val="006C0A87"/>
    <w:rsid w:val="006C4390"/>
    <w:rsid w:val="006C6D2F"/>
    <w:rsid w:val="006D0D89"/>
    <w:rsid w:val="006D7045"/>
    <w:rsid w:val="00702017"/>
    <w:rsid w:val="007076C3"/>
    <w:rsid w:val="00715F02"/>
    <w:rsid w:val="00772C03"/>
    <w:rsid w:val="007812AD"/>
    <w:rsid w:val="00785CD8"/>
    <w:rsid w:val="007B65C2"/>
    <w:rsid w:val="007D134D"/>
    <w:rsid w:val="007D16F3"/>
    <w:rsid w:val="007D66B2"/>
    <w:rsid w:val="007D71FE"/>
    <w:rsid w:val="00802C37"/>
    <w:rsid w:val="00805939"/>
    <w:rsid w:val="008267DD"/>
    <w:rsid w:val="00856639"/>
    <w:rsid w:val="00863E01"/>
    <w:rsid w:val="008658B4"/>
    <w:rsid w:val="00881697"/>
    <w:rsid w:val="008909ED"/>
    <w:rsid w:val="008A1CB1"/>
    <w:rsid w:val="008A2EAE"/>
    <w:rsid w:val="008B7AC4"/>
    <w:rsid w:val="008B7F22"/>
    <w:rsid w:val="008C410D"/>
    <w:rsid w:val="008D1EA0"/>
    <w:rsid w:val="008E0CCF"/>
    <w:rsid w:val="008F11FE"/>
    <w:rsid w:val="00906325"/>
    <w:rsid w:val="009064BA"/>
    <w:rsid w:val="009109D7"/>
    <w:rsid w:val="00910D2C"/>
    <w:rsid w:val="00922E50"/>
    <w:rsid w:val="009253FB"/>
    <w:rsid w:val="00941A49"/>
    <w:rsid w:val="0096251D"/>
    <w:rsid w:val="009A0C61"/>
    <w:rsid w:val="009B2C64"/>
    <w:rsid w:val="009C0534"/>
    <w:rsid w:val="009F37B3"/>
    <w:rsid w:val="00A31AFC"/>
    <w:rsid w:val="00A476E8"/>
    <w:rsid w:val="00A71CE4"/>
    <w:rsid w:val="00A74724"/>
    <w:rsid w:val="00A9560B"/>
    <w:rsid w:val="00AA123A"/>
    <w:rsid w:val="00AC3512"/>
    <w:rsid w:val="00AD1135"/>
    <w:rsid w:val="00AD29F2"/>
    <w:rsid w:val="00AE7EFA"/>
    <w:rsid w:val="00B22C64"/>
    <w:rsid w:val="00B509C6"/>
    <w:rsid w:val="00B70CCE"/>
    <w:rsid w:val="00B8293F"/>
    <w:rsid w:val="00B873A1"/>
    <w:rsid w:val="00B91455"/>
    <w:rsid w:val="00B973A2"/>
    <w:rsid w:val="00BA0CFF"/>
    <w:rsid w:val="00BA500E"/>
    <w:rsid w:val="00BF37CD"/>
    <w:rsid w:val="00BF7D37"/>
    <w:rsid w:val="00C013B5"/>
    <w:rsid w:val="00C27093"/>
    <w:rsid w:val="00C331AE"/>
    <w:rsid w:val="00C43414"/>
    <w:rsid w:val="00C660BE"/>
    <w:rsid w:val="00C6752E"/>
    <w:rsid w:val="00C95467"/>
    <w:rsid w:val="00CA016A"/>
    <w:rsid w:val="00CA40C2"/>
    <w:rsid w:val="00CA7BA1"/>
    <w:rsid w:val="00CC1BC6"/>
    <w:rsid w:val="00CE31D7"/>
    <w:rsid w:val="00D22B03"/>
    <w:rsid w:val="00D65C36"/>
    <w:rsid w:val="00D67617"/>
    <w:rsid w:val="00DA3E76"/>
    <w:rsid w:val="00DB5D1A"/>
    <w:rsid w:val="00DB646C"/>
    <w:rsid w:val="00DC2C21"/>
    <w:rsid w:val="00DC689D"/>
    <w:rsid w:val="00DD34A1"/>
    <w:rsid w:val="00DD3F25"/>
    <w:rsid w:val="00DE1403"/>
    <w:rsid w:val="00E02E9E"/>
    <w:rsid w:val="00E11EFE"/>
    <w:rsid w:val="00E32274"/>
    <w:rsid w:val="00E364C3"/>
    <w:rsid w:val="00E37D05"/>
    <w:rsid w:val="00E404CC"/>
    <w:rsid w:val="00E42A7E"/>
    <w:rsid w:val="00E56AA3"/>
    <w:rsid w:val="00E572CE"/>
    <w:rsid w:val="00E66819"/>
    <w:rsid w:val="00E819AE"/>
    <w:rsid w:val="00E85C31"/>
    <w:rsid w:val="00E90A13"/>
    <w:rsid w:val="00EB04C9"/>
    <w:rsid w:val="00EB79D8"/>
    <w:rsid w:val="00EC6656"/>
    <w:rsid w:val="00EE2B53"/>
    <w:rsid w:val="00F1013E"/>
    <w:rsid w:val="00F26D75"/>
    <w:rsid w:val="00F51C81"/>
    <w:rsid w:val="00F9243C"/>
    <w:rsid w:val="00FA0DBE"/>
    <w:rsid w:val="00FA13EE"/>
    <w:rsid w:val="00FD0D93"/>
    <w:rsid w:val="00FD2939"/>
    <w:rsid w:val="00FD56E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F7AF"/>
  <w15:chartTrackingRefBased/>
  <w15:docId w15:val="{7005F89B-98A1-44D7-8893-E06EB478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D2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D2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AD29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29F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D29F2"/>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AD29F2"/>
    <w:rPr>
      <w:rFonts w:asciiTheme="majorHAnsi" w:eastAsiaTheme="majorEastAsia" w:hAnsiTheme="majorHAnsi" w:cstheme="majorBidi"/>
      <w:color w:val="1F3763" w:themeColor="accent1" w:themeShade="7F"/>
      <w:sz w:val="24"/>
      <w:szCs w:val="24"/>
    </w:rPr>
  </w:style>
  <w:style w:type="character" w:styleId="YerTutucuMetni">
    <w:name w:val="Placeholder Text"/>
    <w:basedOn w:val="VarsaylanParagrafYazTipi"/>
    <w:uiPriority w:val="99"/>
    <w:semiHidden/>
    <w:rsid w:val="00AD2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3</Pages>
  <Words>1102</Words>
  <Characters>6282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çakar</dc:creator>
  <cp:keywords/>
  <dc:description/>
  <cp:lastModifiedBy>eren çakar</cp:lastModifiedBy>
  <cp:revision>204</cp:revision>
  <cp:lastPrinted>2022-03-24T15:35:00Z</cp:lastPrinted>
  <dcterms:created xsi:type="dcterms:W3CDTF">2022-03-23T07:09:00Z</dcterms:created>
  <dcterms:modified xsi:type="dcterms:W3CDTF">2022-03-27T09:23:00Z</dcterms:modified>
</cp:coreProperties>
</file>