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Abruzzo's Methane Sprint: Up 20.04% in Eight Weeks, Then a Sudden Pause</w:t>
      </w:r>
    </w:p>
    <w:p>
      <w:pPr>
        <w:spacing w:after="320"/>
      </w:pPr>
      <w:r>
        <w:rPr>
          <w:rFonts w:ascii="Calibri" w:cs="Calibri" w:eastAsia="Calibri" w:hAnsi="Calibri"/>
          <w:b w:val="false"/>
          <w:bCs w:val="false"/>
          <w:i/>
          <w:iCs/>
          <w:color w:val="5B564C"/>
          <w:sz w:val="24"/>
          <w:szCs w:val="24"/>
        </w:rPr>
        <w:t xml:space="preserve">Benzina and Gasolio are climbing in step with the national average, but Abruzzo's self-service methane has outrun Italy since late July and only now is the rest of the country catching up.</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€2.158</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€2.352</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€0.783</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€1.697</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673 · Reporting today: 608 (90%) · Sep 20</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Abruzzo at a glance</w:t>
      </w:r>
    </w:p>
    <w:p>
      <w:pPr>
        <w:spacing w:after="200"/>
      </w:pPr>
      <w:r>
        <w:rPr>
          <w:rFonts w:ascii="Calibri" w:cs="Calibri" w:eastAsia="Calibri" w:hAnsi="Calibri"/>
          <w:b w:val="false"/>
          <w:bCs w:val="false"/>
          <w:i w:val="false"/>
          <w:iCs w:val="false"/>
          <w:color w:val="14120F"/>
          <w:sz w:val="22"/>
          <w:szCs w:val="22"/>
        </w:rPr>
        <w:t xml:space="preserve">Abruzzo is today's region in the Fuel Dashboard rotation, and the latest figures are those of 20 September 2026. At self-service pumps the region averaged €2.1575 per litre for Benzina, €2.3524 for Gasolio, €0.7832 for GPL and €1.6966 per kg for Metano. Against the national self-service averages, Benzina (€2.1647) and Gasolio (€2.359) sit about 0.7 cents below the Italian line, GPL is €0.0274 above the national €0.7558, and Metano is €0.0852 below the national €1.7818. Both liquid fuels closed at the highest point in our tracked history, which starts on 21 July 2026.</w:t>
      </w:r>
    </w:p>
    <w:p>
      <w:pPr>
        <w:spacing w:after="200"/>
      </w:pPr>
      <w:r>
        <w:rPr>
          <w:rFonts w:ascii="Calibri" w:cs="Calibri" w:eastAsia="Calibri" w:hAnsi="Calibri"/>
          <w:b w:val="false"/>
          <w:bCs w:val="false"/>
          <w:i w:val="false"/>
          <w:iCs w:val="false"/>
          <w:color w:val="14120F"/>
          <w:sz w:val="22"/>
          <w:szCs w:val="22"/>
        </w:rPr>
        <w:t xml:space="preserve">Zoom out to weekly averages and the picture changes. From the week beginning 20 July (ISO week 30) to the week beginning 14 September (week 38), Abruzzo's Metano rose 20.04%, from €1.408 to €1.6902, against 17.69% nationally. Benzina gained 8.42% (national: 8.72%), Gasolio 5.88% (national: 5.78%) and GPL is the lone faller at -1.67% (national: -0.50%). The most interesting detail is the timing of the methane move: by week 37 Abruzzo was already up 19.7% on week 30 while Italy was up only 13.44%, and in week 38 Abruzzo added just 0.28% against a national jump of 3.75%. The region sprinted, then stopped, and the country is now closing the distance.</w:t>
      </w:r>
    </w:p>
    <w:p>
      <w:pPr>
        <w:spacing w:after="200" w:before="200"/>
        <w:jc w:val="center"/>
      </w:pPr>
      <w:r>
        <w:rPr>
          <w:rFonts w:ascii="Cambria" w:cs="Cambria" w:eastAsia="Cambria" w:hAnsi="Cambria"/>
          <w:b/>
          <w:bCs/>
          <w:i/>
          <w:iCs/>
          <w:color w:val="B9790A"/>
          <w:sz w:val="30"/>
          <w:szCs w:val="30"/>
        </w:rPr>
        <w:t xml:space="preserve">Abruzzo's methane price is up 20.04% since late July, but last week it moved 0.28% while Italy's jumped 3.75%.</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Riding the National Wave, a Whisker Below the Average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€2.158</w:t>
            </w:r>
          </w:p>
          <w:p>
            <w:pPr>
              <w:spacing w:before="40"/>
            </w:pPr>
            <w:r>
              <w:rPr>
                <w:rFonts w:ascii="Calibri" w:cs="Calibri" w:eastAsia="Calibri" w:hAnsi="Calibri"/>
                <w:color w:val="5B564C"/>
                <w:sz w:val="17"/>
                <w:szCs w:val="17"/>
              </w:rPr>
              <w:t xml:space="preserve">Sep 20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+8.4%</w:t>
            </w:r>
          </w:p>
          <w:p>
            <w:pPr>
              <w:spacing w:before="40"/>
            </w:pPr>
            <w:r>
              <w:rPr>
                <w:rFonts w:ascii="Calibri" w:cs="Calibri" w:eastAsia="Calibri" w:hAnsi="Calibri"/>
                <w:color w:val="5B564C"/>
                <w:sz w:val="17"/>
                <w:szCs w:val="17"/>
              </w:rPr>
              <w:t xml:space="preserve">Abruzzo,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On 20 September the average self-service Benzina price in Abruzzo was €2.1575 per litre, up €0.0008 from €2.1567 the previous day, while the served price held flat at €2.2872. Nationally, self-service Benzina averaged €2.1647, so Abruzzo drivers paid €0.0072 less than the Italian average, and the served price (€2.2872 versus a national €2.3024) was €0.0152 lower. The gap between served and self-service pumps is €0.1297 in the region against €0.1377 nationally, a slightly smaller premium for having someone fill the tank for you. At €2.1575 this is also the highest daily self-service Benzina figure in the region since tracking began on 21 July.</w:t>
      </w:r>
    </w:p>
    <w:p>
      <w:pPr>
        <w:spacing w:after="200"/>
      </w:pPr>
      <w:r>
        <w:rPr>
          <w:rFonts w:ascii="Calibri" w:cs="Calibri" w:eastAsia="Calibri" w:hAnsi="Calibri"/>
          <w:b w:val="false"/>
          <w:bCs w:val="false"/>
          <w:i w:val="false"/>
          <w:iCs w:val="false"/>
          <w:color w:val="14120F"/>
          <w:sz w:val="22"/>
          <w:szCs w:val="22"/>
        </w:rPr>
        <w:t xml:space="preserve">The weekly series shows a steady grind upward. Abruzzo's weekly average moved from €1.974 in week 30 to €2.1403 in week 38, a rise of 8.42%, almost step for step with the national 8.72% (€1.9756 to €2.1479). The pace has been quickening: week 36 to week 37 added 2.43% regionally (national: 2.53%), and week 37 to week 38 added a further 2.73% (national: 2.76%), taking the average from €2.0835 to €2.1403. Measured daily, Benzina is up 10.40% from the €1.9543 low recorded on 21 July. What stands out is how little regional character there is in this fuel: the region's discount to the national average has moved only from €0.0016 in week 30 to €0.0076 in week 38, so the Abruzzo pump price is essentially the Italian pump price.</w:t>
      </w:r>
    </w:p>
    <w:p>
      <w:pPr>
        <w:spacing w:after="120"/>
      </w:pPr>
      <w:r>
        <w:rPr>
          <w:rFonts w:ascii="Calibri" w:cs="Calibri" w:eastAsia="Calibri" w:hAnsi="Calibri"/>
          <w:b/>
          <w:bCs/>
          <w:i w:val="false"/>
          <w:iCs w:val="false"/>
          <w:color w:val="5B564C"/>
          <w:sz w:val="18"/>
          <w:szCs w:val="18"/>
        </w:rPr>
        <w:t xml:space="preserve">Weekly self-service average, Abruzzo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€1.974</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€2.001</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€1.998</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€2.010</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€2.024</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€2.034</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€2.083</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€2.140</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-0.008 €/L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Gasolio: Up 12.85% From the Late-July Low</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€2.352</w:t>
            </w:r>
          </w:p>
          <w:p>
            <w:pPr>
              <w:spacing w:before="40"/>
            </w:pPr>
            <w:r>
              <w:rPr>
                <w:rFonts w:ascii="Calibri" w:cs="Calibri" w:eastAsia="Calibri" w:hAnsi="Calibri"/>
                <w:color w:val="5B564C"/>
                <w:sz w:val="17"/>
                <w:szCs w:val="17"/>
              </w:rPr>
              <w:t xml:space="preserve">Sep 20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+0.004 €/L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+5.9%</w:t>
            </w:r>
          </w:p>
          <w:p>
            <w:pPr>
              <w:spacing w:before="40"/>
            </w:pPr>
            <w:r>
              <w:rPr>
                <w:rFonts w:ascii="Calibri" w:cs="Calibri" w:eastAsia="Calibri" w:hAnsi="Calibri"/>
                <w:color w:val="5B564C"/>
                <w:sz w:val="17"/>
                <w:szCs w:val="17"/>
              </w:rPr>
              <w:t xml:space="preserve">Abruzzo,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+5.8%</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Diesel is the bigger day-to-day mover. Abruzzo's self-service Gasolio averaged €2.3524 per litre on 20 September, up €0.0036 from €2.3488, with the served price rising €0.0025 to €2.4910. The national self-service average was €2.359, leaving the region €0.0066 below it, and the served price sits €0.0166 under the national €2.5076. Like Benzina, this is the highest self-service Gasolio price in the region's tracked history, and it comes after seven consecutive daily increases since €2.2371 on 13 September, through €2.2662 on 16 September and €2.3144 on 18 September, to today's €2.3524.</w:t>
      </w:r>
    </w:p>
    <w:p>
      <w:pPr>
        <w:spacing w:after="200"/>
      </w:pPr>
      <w:r>
        <w:rPr>
          <w:rFonts w:ascii="Calibri" w:cs="Calibri" w:eastAsia="Calibri" w:hAnsi="Calibri"/>
          <w:b w:val="false"/>
          <w:bCs w:val="false"/>
          <w:i w:val="false"/>
          <w:iCs w:val="false"/>
          <w:color w:val="14120F"/>
          <w:sz w:val="22"/>
          <w:szCs w:val="22"/>
        </w:rPr>
        <w:t xml:space="preserve">The weekly trend is a V-shaped recovery. The regional weekly average slipped from €2.1667 in week 30 to €2.114 in week 33, then climbed through €2.1413, €2.1633 and €2.1673 to €2.2135 in week 37 (+2.13% on the week before, national +2.32%) and €2.294 in week 38 (+3.64%, national +3.82%). Over the whole window that is +5.88% for Abruzzo against +5.78% nationally, and from the €2.0846 daily low on 29 July to today's €2.3524 the increase is 12.85%. Because Benzina rose faster overall, the diesel premium over petrol has narrowed: the weekly Gasolio-Benzina spread was €0.1927 in week 30 and is €0.1537 in week 38.</w:t>
      </w:r>
    </w:p>
    <w:p>
      <w:pPr>
        <w:spacing w:after="120"/>
      </w:pPr>
      <w:r>
        <w:rPr>
          <w:rFonts w:ascii="Calibri" w:cs="Calibri" w:eastAsia="Calibri" w:hAnsi="Calibri"/>
          <w:b/>
          <w:bCs/>
          <w:i w:val="false"/>
          <w:iCs w:val="false"/>
          <w:color w:val="5B564C"/>
          <w:sz w:val="18"/>
          <w:szCs w:val="18"/>
        </w:rPr>
        <w:t xml:space="preserve">Weekly self-service average, Abruzzo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€2.167</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€2.128</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€2.116</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€2.114</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€2.141</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€2.163</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€2.167</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€2.213</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€2.294</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-0.006 €/L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The Only Fuel Cheaper Than It Was in July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€0.783</w:t>
            </w:r>
          </w:p>
          <w:p>
            <w:pPr>
              <w:spacing w:before="40"/>
            </w:pPr>
            <w:r>
              <w:rPr>
                <w:rFonts w:ascii="Calibri" w:cs="Calibri" w:eastAsia="Calibri" w:hAnsi="Calibri"/>
                <w:color w:val="5B564C"/>
                <w:sz w:val="17"/>
                <w:szCs w:val="17"/>
              </w:rPr>
              <w:t xml:space="preserve">Sep 20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-1.7%</w:t>
            </w:r>
          </w:p>
          <w:p>
            <w:pPr>
              <w:spacing w:before="40"/>
            </w:pPr>
            <w:r>
              <w:rPr>
                <w:rFonts w:ascii="Calibri" w:cs="Calibri" w:eastAsia="Calibri" w:hAnsi="Calibri"/>
                <w:color w:val="5B564C"/>
                <w:sz w:val="17"/>
                <w:szCs w:val="17"/>
              </w:rPr>
              <w:t xml:space="preserve">Abruzzo,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LPG was flat on the day. Abruzzo's self-service GPL price stayed at €0.7832 per litre on 20 September, identical to 19 September, and the served price was unchanged at €0.7877. That is €0.0274 above the national self-service average of €0.7558, a premium of about 3.63%, and above the national served price of €0.7566 as well. The self-service and served prices are almost the same in Abruzzo (a gap of just €0.0045 against €0.0008 nationally), which is typical of a fuel dispensed mostly by an attendant.</w:t>
      </w:r>
    </w:p>
    <w:p>
      <w:pPr>
        <w:spacing w:after="200"/>
      </w:pPr>
      <w:r>
        <w:rPr>
          <w:rFonts w:ascii="Calibri" w:cs="Calibri" w:eastAsia="Calibri" w:hAnsi="Calibri"/>
          <w:b w:val="false"/>
          <w:bCs w:val="false"/>
          <w:i w:val="false"/>
          <w:iCs w:val="false"/>
          <w:color w:val="14120F"/>
          <w:sz w:val="22"/>
          <w:szCs w:val="22"/>
        </w:rPr>
        <w:t xml:space="preserve">GPL is the outlier among the four fuels: it is the only one lower than at the start of the tracked period. The weekly average fell from €0.7942 in week 30 to €0.7692 by weeks 33 through 36, before rebounding to €0.7792 in week 37 (+1.30%, against just +0.08% nationally) and €0.7809 in week 38. Net, that is -1.67% for the region versus -0.50% nationally. The daily range in the tracked window runs from a high of €0.7972 on 31 July to a low of €0.7692 on 7 August. Abruzzo's premium over the national average has narrowed from €0.035 in week 30 to €0.0255 in week 38, so the region is converging on the Italian price from above, even after the recent bounce.</w:t>
      </w:r>
    </w:p>
    <w:p>
      <w:pPr>
        <w:spacing w:after="120"/>
      </w:pPr>
      <w:r>
        <w:rPr>
          <w:rFonts w:ascii="Calibri" w:cs="Calibri" w:eastAsia="Calibri" w:hAnsi="Calibri"/>
          <w:b/>
          <w:bCs/>
          <w:i w:val="false"/>
          <w:iCs w:val="false"/>
          <w:color w:val="5B564C"/>
          <w:sz w:val="18"/>
          <w:szCs w:val="18"/>
        </w:rPr>
        <w:t xml:space="preserve">Weekly self-service average, Abruzzo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€0.794</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+0.035 €/L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€0.790</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+0.033 €/L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€0.770</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€0.769</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€0.769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€0.769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€0.769</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€0.779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+0.024 €/L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€0.781</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+0.026 €/L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Up 20.04% in Eight Weeks, Then a Sudden Pause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€1.697</w:t>
            </w:r>
          </w:p>
          <w:p>
            <w:pPr>
              <w:spacing w:before="40"/>
            </w:pPr>
            <w:r>
              <w:rPr>
                <w:rFonts w:ascii="Calibri" w:cs="Calibri" w:eastAsia="Calibri" w:hAnsi="Calibri"/>
                <w:color w:val="5B564C"/>
                <w:sz w:val="17"/>
                <w:szCs w:val="17"/>
              </w:rPr>
              <w:t xml:space="preserve">Sep 20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+20.0%</w:t>
            </w:r>
          </w:p>
          <w:p>
            <w:pPr>
              <w:spacing w:before="40"/>
            </w:pPr>
            <w:r>
              <w:rPr>
                <w:rFonts w:ascii="Calibri" w:cs="Calibri" w:eastAsia="Calibri" w:hAnsi="Calibri"/>
                <w:color w:val="5B564C"/>
                <w:sz w:val="17"/>
                <w:szCs w:val="17"/>
              </w:rPr>
              <w:t xml:space="preserve">Abruzzo,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+17.7%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Methane is the star of today's report. The self-service price in Abruzzo was €1.6966 per kg on 20 September, unchanged from the day before, while the served price dipped €0.0011 to €1.8146. Nationally, self-service Metano averaged €1.7818, so Abruzzo is €0.0852 cheaper, and the served price is €0.0301 below the national €1.8447. The served-versus-self-service gap is €0.118 in the region, nearly twice the €0.0629 seen nationally, so the cheapest methane in the region is very much at the self-service pump.</w:t>
      </w:r>
    </w:p>
    <w:p>
      <w:pPr>
        <w:spacing w:after="200"/>
      </w:pPr>
      <w:r>
        <w:rPr>
          <w:rFonts w:ascii="Calibri" w:cs="Calibri" w:eastAsia="Calibri" w:hAnsi="Calibri"/>
          <w:b w:val="false"/>
          <w:bCs w:val="false"/>
          <w:i w:val="false"/>
          <w:iCs w:val="false"/>
          <w:color w:val="14120F"/>
          <w:sz w:val="22"/>
          <w:szCs w:val="22"/>
        </w:rPr>
        <w:t xml:space="preserve">The weekly data tells a story of a fast climb and a stall. The regional weekly average went from €1.408 in week 30 to €1.6902 in week 38, an increase of 20.04% against 17.69% nationally (€1.4999 to €1.7653). Abruzzo got there first: by week 37 it stood at €1.6854, up 19.7% on week 30, while the national average was only up 13.44%. The week 36 to week 37 jump alone was 7.15% regionally against 5.32% nationally. Then the two diverged: in week 38 Abruzzo rose just 0.28% while Italy rose 3.75%, and the daily self-service price has been stuck at €1.6966 since 18 September (it sat at €1.6854 from 7 to 17 September). The discount to the national average has shrunk from €0.0919 in week 30 to €0.0751 in week 38, and if the national price keeps rising the region's cheap-methane advantage will erode further.</w:t>
      </w:r>
    </w:p>
    <w:p>
      <w:pPr>
        <w:spacing w:after="120"/>
      </w:pPr>
      <w:r>
        <w:rPr>
          <w:rFonts w:ascii="Calibri" w:cs="Calibri" w:eastAsia="Calibri" w:hAnsi="Calibri"/>
          <w:b/>
          <w:bCs/>
          <w:i w:val="false"/>
          <w:iCs w:val="false"/>
          <w:color w:val="5B564C"/>
          <w:sz w:val="18"/>
          <w:szCs w:val="18"/>
        </w:rPr>
        <w:t xml:space="preserve">Weekly self-service average, Abruzzo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€1.408</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-0.092 €/L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€1.404</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-0.113 €/L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€1.477</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-0.074 €/L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€1.518</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-0.052 €/L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€1.521</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-0.060 €/L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€1.521</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-0.068 €/L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€1.573</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€1.685</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€1.690</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-0.075 €/L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673 Stations on the Register, 608 Reporting Prices</w:t>
      </w:r>
    </w:p>
    <w:p>
      <w:pPr>
        <w:spacing w:after="200"/>
      </w:pPr>
      <w:r>
        <w:rPr>
          <w:rFonts w:ascii="Calibri" w:cs="Calibri" w:eastAsia="Calibri" w:hAnsi="Calibri"/>
          <w:b w:val="false"/>
          <w:bCs w:val="false"/>
          <w:i w:val="false"/>
          <w:iCs w:val="false"/>
          <w:color w:val="14120F"/>
          <w:sz w:val="22"/>
          <w:szCs w:val="22"/>
        </w:rPr>
        <w:t xml:space="preserve">The MIMIT registry lists 673 active stations in Abruzzo, about 2.80% of Italy's 24,002, and 608 of them reported a price on 20 September, a reporting rate of 90.34%. Nationally, 21,682 of 24,002 stations reported, or 90.33%, so Abruzzo's coverage is virtually identical to the country's. That matters for the reliability of every average in this report: each figure is built from the reporting stations only, and a region that reported at a much lower rate than the national one would deserve extra caution when compared against it.</w:t>
      </w:r>
    </w:p>
    <w:p>
      <w:pPr>
        <w:spacing w:after="200"/>
      </w:pPr>
      <w:r>
        <w:rPr>
          <w:rFonts w:ascii="Calibri" w:cs="Calibri" w:eastAsia="Calibri" w:hAnsi="Calibri"/>
          <w:b w:val="false"/>
          <w:bCs w:val="false"/>
          <w:i w:val="false"/>
          <w:iCs w:val="false"/>
          <w:color w:val="14120F"/>
          <w:sz w:val="22"/>
          <w:szCs w:val="22"/>
        </w:rPr>
        <w:t xml:space="preserve">Across the 54 days of tracked history, Abruzzo's registered stations grew from 665 on 21 July to 673, while the number reporting each day stayed within a narrow band of 595 to 609, a reporting rate between 89.3% and 90.5%. That stability implies the price moves discussed above are real changes at the pump rather than artifacts of stations dropping in and out of the dataset. It also means roughly 65 registered stations (673 minus 608) sent no price on the day, whether because they are temporarily closed, seasonal, or simply late with their update.</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Wrote Itself</w:t>
      </w:r>
    </w:p>
    <w:p>
      <w:pPr>
        <w:spacing w:after="200"/>
      </w:pPr>
      <w:r>
        <w:rPr>
          <w:rFonts w:ascii="Calibri" w:cs="Calibri" w:eastAsia="Calibri" w:hAnsi="Calibri"/>
          <w:b w:val="false"/>
          <w:bCs w:val="false"/>
          <w:i w:val="false"/>
          <w:iCs w:val="false"/>
          <w:color w:val="14120F"/>
          <w:sz w:val="22"/>
          <w:szCs w:val="22"/>
        </w:rPr>
        <w:t xml:space="preserve">Everything in this document is produced automatically, every day, by an unattended pipeline built with Claude Code: it downloads the MIMIT registry and price files, rebuilds each region's daily history, aggregates ISO-week averages for the region and for Italy, picks today's region through a fixed alphabetical rotation of the 20 regions (Abruzzo is the first in the cycle), and then Claude reads the resulting numbers and writes the analysis you are reading. The Word file, the LinkedIn caption and the live interactive dashboard are all regenerated and published in the same run, with no one copying figures from one place to another.</w:t>
      </w:r>
    </w:p>
    <w:p>
      <w:pPr>
        <w:spacing w:after="200"/>
      </w:pPr>
      <w:r>
        <w:rPr>
          <w:rFonts w:ascii="Calibri" w:cs="Calibri" w:eastAsia="Calibri" w:hAnsi="Calibri"/>
          <w:b w:val="false"/>
          <w:bCs w:val="false"/>
          <w:i w:val="false"/>
          <w:iCs w:val="false"/>
          <w:color w:val="14120F"/>
          <w:sz w:val="22"/>
          <w:szCs w:val="22"/>
        </w:rPr>
        <w:t xml:space="preserve">Contrast that with the traditional approach of a manually maintained spreadsheet: someone downloads a CSV, pastes it into a workbook, fixes the formulas that broke, rebuilds the charts and rewrites the commentary, and by the time it is shared the numbers are already a day old. Here every statement traces back to a JSON file the pipeline wrote minutes earlier. One caveat is worth stating plainly: history begins on 21 July 2026, so the first weekly bucket (week 30) has 6 days of data, weeks 34 and 35 have 5 days each and week 36 has only 3, and the trend percentages above are calculated on those weekly averages as they stand.</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the Live Dashboard</w:t>
      </w:r>
    </w:p>
    <w:p>
      <w:pPr>
        <w:spacing w:after="200"/>
      </w:pPr>
      <w:r>
        <w:rPr>
          <w:rFonts w:ascii="Calibri" w:cs="Calibri" w:eastAsia="Calibri" w:hAnsi="Calibri"/>
          <w:b w:val="false"/>
          <w:bCs w:val="false"/>
          <w:i w:val="false"/>
          <w:iCs w:val="false"/>
          <w:color w:val="14120F"/>
          <w:sz w:val="22"/>
          <w:szCs w:val="22"/>
        </w:rPr>
        <w:t xml:space="preserve">The live Fuel Dashboard opens on the brand-level view of Agip Eni by default, but Abruzzo is only one of many lenses. Use the scope picker to switch to Region, Province, Municipality, or to another Operator or Brand, and see how your own area and your usual pump compare with everything in this report.</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2026-09-21T09:40:13.512Z</dcterms:created>
  <dcterms:modified xsi:type="dcterms:W3CDTF">2026-09-21T09:40:13.513Z</dcterms:modified>
</cp:coreProperties>
</file>

<file path=docProps/custom.xml><?xml version="1.0" encoding="utf-8"?>
<Properties xmlns="http://schemas.openxmlformats.org/officeDocument/2006/custom-properties" xmlns:vt="http://schemas.openxmlformats.org/officeDocument/2006/docPropsVTypes"/>
</file>