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47938C" wp14:paraId="2C078E63" wp14:textId="69EA53A2">
      <w:pPr>
        <w:jc w:val="center"/>
      </w:pP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>Moduł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 xml:space="preserve"> 2: 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>Partycypacyjne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 xml:space="preserve"> </w:t>
      </w:r>
      <w:r w:rsidRPr="4047938C" w:rsidR="397CA65C">
        <w:rPr>
          <w:b w:val="1"/>
          <w:bCs w:val="1"/>
          <w:noProof w:val="0"/>
          <w:color w:val="auto"/>
          <w:sz w:val="32"/>
          <w:szCs w:val="32"/>
          <w:lang w:val="pl-PL"/>
        </w:rPr>
        <w:t>rozwiązywanie</w:t>
      </w:r>
      <w:r w:rsidRPr="4047938C" w:rsidR="397CA65C">
        <w:rPr>
          <w:b w:val="1"/>
          <w:bCs w:val="1"/>
          <w:noProof w:val="0"/>
          <w:color w:val="auto"/>
          <w:sz w:val="32"/>
          <w:szCs w:val="32"/>
          <w:lang w:val="pl-PL"/>
        </w:rPr>
        <w:t xml:space="preserve"> 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>problemów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 xml:space="preserve"> 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>i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 xml:space="preserve"> 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>praca</w:t>
      </w:r>
      <w:r w:rsidRPr="4047938C" w:rsidR="397CA65C">
        <w:rPr>
          <w:b w:val="1"/>
          <w:bCs w:val="1"/>
          <w:noProof w:val="0"/>
          <w:color w:val="auto"/>
          <w:sz w:val="36"/>
          <w:szCs w:val="36"/>
          <w:lang w:val="pl-PL"/>
        </w:rPr>
        <w:t xml:space="preserve"> zespołowa</w:t>
      </w:r>
    </w:p>
    <w:p w:rsidR="2513842D" w:rsidP="4047938C" w:rsidRDefault="2513842D" w14:paraId="148D3D18" w14:textId="0E8FB1F1">
      <w:pPr>
        <w:jc w:val="left"/>
        <w:rPr>
          <w:b w:val="1"/>
          <w:bCs w:val="1"/>
          <w:noProof w:val="0"/>
          <w:color w:val="auto"/>
          <w:sz w:val="32"/>
          <w:szCs w:val="32"/>
          <w:lang w:val="pl-PL"/>
        </w:rPr>
      </w:pPr>
      <w:r w:rsidRPr="4047938C" w:rsidR="2513842D">
        <w:rPr>
          <w:b w:val="1"/>
          <w:bCs w:val="1"/>
          <w:noProof w:val="0"/>
          <w:color w:val="auto"/>
          <w:sz w:val="32"/>
          <w:szCs w:val="32"/>
          <w:lang w:val="pl-PL"/>
        </w:rPr>
        <w:t>Czas: 140-150 minut</w:t>
      </w:r>
    </w:p>
    <w:p w:rsidR="32381018" w:rsidP="4047938C" w:rsidRDefault="32381018" w14:paraId="4144272A" w14:textId="672C996B">
      <w:pPr>
        <w:pStyle w:val="Normal"/>
        <w:rPr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</w:pPr>
      <w:r w:rsidRPr="4047938C" w:rsidR="32381018">
        <w:rPr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  <w:t>Cele lekcji</w:t>
      </w:r>
      <w:r w:rsidRPr="4047938C" w:rsidR="35654CEF">
        <w:rPr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  <w:t>:</w:t>
      </w:r>
    </w:p>
    <w:p w:rsidR="32381018" w:rsidP="4047938C" w:rsidRDefault="32381018" w14:paraId="52680835" w14:textId="73278CED">
      <w:pPr>
        <w:pStyle w:val="ListParagraph"/>
        <w:numPr>
          <w:ilvl w:val="0"/>
          <w:numId w:val="3"/>
        </w:numPr>
        <w:rPr>
          <w:noProof w:val="0"/>
          <w:sz w:val="28"/>
          <w:szCs w:val="28"/>
          <w:lang w:val="pl-PL"/>
        </w:rPr>
      </w:pPr>
      <w:r w:rsidRPr="4047938C" w:rsidR="32381018">
        <w:rPr>
          <w:noProof w:val="0"/>
          <w:sz w:val="28"/>
          <w:szCs w:val="28"/>
          <w:lang w:val="pl-PL"/>
        </w:rPr>
        <w:t>Cele ogólne:</w:t>
      </w:r>
    </w:p>
    <w:p w:rsidR="32381018" w:rsidP="4047938C" w:rsidRDefault="32381018" w14:paraId="0C41D08D" w14:textId="1B174D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Rozwijanie umiejętności efektywnej pracy w zespole, szybkiego prototypowania i planowania pod presją czasu.</w:t>
      </w:r>
    </w:p>
    <w:p w:rsidR="32381018" w:rsidP="4047938C" w:rsidRDefault="32381018" w14:paraId="2389C51E" w14:textId="5F83C7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Zapoznanie uczniów z ideą partycypacji w miejscu pracy.</w:t>
      </w:r>
    </w:p>
    <w:p w:rsidR="32381018" w:rsidP="4047938C" w:rsidRDefault="32381018" w14:paraId="5D127143" w14:textId="1968D20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Nauka praktycznego narzędzia do analizy problemów – metody </w:t>
      </w:r>
      <w:r w:rsidRPr="4047938C" w:rsidR="32381018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5 Whys (5 x Dlaczego)</w:t>
      </w: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.</w:t>
      </w:r>
    </w:p>
    <w:p w:rsidR="32381018" w:rsidP="4047938C" w:rsidRDefault="32381018" w14:paraId="6EBBE71A" w14:textId="353F6275">
      <w:pPr>
        <w:pStyle w:val="ListParagraph"/>
        <w:numPr>
          <w:ilvl w:val="0"/>
          <w:numId w:val="3"/>
        </w:numPr>
        <w:rPr>
          <w:noProof w:val="0"/>
          <w:sz w:val="28"/>
          <w:szCs w:val="28"/>
          <w:lang w:val="pl-PL"/>
        </w:rPr>
      </w:pPr>
      <w:r w:rsidRPr="4047938C" w:rsidR="32381018">
        <w:rPr>
          <w:noProof w:val="0"/>
          <w:sz w:val="28"/>
          <w:szCs w:val="28"/>
          <w:lang w:val="pl-PL"/>
        </w:rPr>
        <w:t>Cele szczegółowe</w:t>
      </w:r>
      <w:r w:rsidRPr="4047938C" w:rsidR="4BBBDB84">
        <w:rPr>
          <w:noProof w:val="0"/>
          <w:sz w:val="28"/>
          <w:szCs w:val="28"/>
          <w:lang w:val="pl-PL"/>
        </w:rPr>
        <w:t>:</w:t>
      </w:r>
    </w:p>
    <w:p w:rsidR="32381018" w:rsidP="4047938C" w:rsidRDefault="32381018" w14:paraId="4ACFC849" w14:textId="629E3D1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32381018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Zna</w:t>
      </w: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pojęcie partycypacji i rozumie, jaką rolę odgrywa wspólne rozwiązywanie problemów w zakładzie pracy.</w:t>
      </w:r>
    </w:p>
    <w:p w:rsidR="32381018" w:rsidP="4047938C" w:rsidRDefault="32381018" w14:paraId="0AA68BFF" w14:textId="73F266F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32381018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Rozumie</w:t>
      </w: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znacznie testowania pomysłów, elastyczności i współpracy w warunkach stresu/presji czasu (wnioski z Marshmallow Challenge).</w:t>
      </w:r>
    </w:p>
    <w:p w:rsidR="32381018" w:rsidP="4047938C" w:rsidRDefault="32381018" w14:paraId="32CDBDCA" w14:textId="67DADF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32381018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Potrafi</w:t>
      </w: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zastosować metodę 5 </w:t>
      </w: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Whys</w:t>
      </w:r>
      <w:r w:rsidRPr="4047938C" w:rsidR="32381018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do znalezienia przyczyny źródłowej awarii lub błędu w procesie pracy.</w:t>
      </w:r>
    </w:p>
    <w:p w:rsidR="6ED62752" w:rsidP="4047938C" w:rsidRDefault="6ED62752" w14:paraId="2DDBDB79" w14:textId="312341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E2740"/>
          <w:sz w:val="28"/>
          <w:szCs w:val="28"/>
          <w:lang w:val="pl-PL"/>
        </w:rPr>
      </w:pPr>
      <w:r w:rsidRPr="4047938C" w:rsidR="6ED62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pl-PL"/>
        </w:rPr>
        <w:t>Metody i formy pracy:</w:t>
      </w:r>
    </w:p>
    <w:p w:rsidR="6ED62752" w:rsidP="4047938C" w:rsidRDefault="6ED62752" w14:paraId="0171C00E" w14:textId="15256EC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4047938C" w:rsidR="6ED62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Metody:</w:t>
      </w:r>
      <w:r w:rsidRPr="4047938C" w:rsidR="6ED62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Burza mózgów, pogadanka aktywizująca, praca z przypadkiem (</w:t>
      </w:r>
      <w:r w:rsidRPr="4047938C" w:rsidR="6ED62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case</w:t>
      </w:r>
      <w:r w:rsidRPr="4047938C" w:rsidR="6ED62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</w:t>
      </w:r>
      <w:r w:rsidRPr="4047938C" w:rsidR="6ED62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study</w:t>
      </w:r>
      <w:r w:rsidRPr="4047938C" w:rsidR="6ED62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), warsztat projektowy w grupach.</w:t>
      </w:r>
    </w:p>
    <w:p w:rsidR="6ED62752" w:rsidP="4047938C" w:rsidRDefault="6ED62752" w14:paraId="09DA96BB" w14:textId="1368EC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  <w:r w:rsidRPr="4047938C" w:rsidR="6ED62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>Formy:</w:t>
      </w:r>
      <w:r w:rsidRPr="4047938C" w:rsidR="6ED6275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  <w:t xml:space="preserve"> Indywidualna, grupowa.</w:t>
      </w:r>
    </w:p>
    <w:p w:rsidR="6ED62752" w:rsidP="4047938C" w:rsidRDefault="6ED62752" w14:paraId="1E8F4C66" w14:textId="10784314">
      <w:pPr>
        <w:pStyle w:val="Normal"/>
      </w:pPr>
      <w:r w:rsidRPr="4047938C" w:rsidR="6ED6275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pl-PL"/>
        </w:rPr>
        <w:t>Materiały dydaktyczne:</w:t>
      </w:r>
      <w:r w:rsidRPr="4047938C" w:rsidR="7C9E95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pl-PL"/>
        </w:rPr>
        <w:t xml:space="preserve"> </w:t>
      </w:r>
      <w:r>
        <w:br/>
      </w:r>
      <w:r w:rsidRPr="4047938C" w:rsidR="7C9E95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pl-PL"/>
        </w:rPr>
        <w:t xml:space="preserve">Do </w:t>
      </w:r>
      <w:r w:rsidRPr="4047938C" w:rsidR="7C9E95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pl-PL"/>
        </w:rPr>
        <w:t>Marshmallow</w:t>
      </w:r>
      <w:r w:rsidRPr="4047938C" w:rsidR="7C9E9595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E2740"/>
          <w:sz w:val="28"/>
          <w:szCs w:val="28"/>
          <w:lang w:val="pl-PL"/>
        </w:rPr>
        <w:t xml:space="preserve"> challenge: </w:t>
      </w:r>
      <w:r w:rsidRPr="4047938C" w:rsidR="7C9E959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20 nitek niegotowanego makaronu spaghetti, 1 metr taśmy malarskiej/papierowej, 1 metr sznurka 1 pianka </w:t>
      </w:r>
      <w:r w:rsidRPr="4047938C" w:rsidR="7C9E959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marshmallow</w:t>
      </w:r>
      <w:r w:rsidRPr="4047938C" w:rsidR="7C9E959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(lub np. żelka/kawałek plasteliny o podobnej wadze), Centymetr krawiecki lub miarka do pomiaru wysokości wież </w:t>
      </w:r>
      <w:r>
        <w:br/>
      </w:r>
      <w:r w:rsidRPr="4047938C" w:rsidR="114AD2DF">
        <w:rPr>
          <w:b w:val="1"/>
          <w:bCs w:val="1"/>
          <w:noProof w:val="0"/>
          <w:color w:val="153D63" w:themeColor="text2" w:themeTint="E6" w:themeShade="FF"/>
          <w:sz w:val="28"/>
          <w:szCs w:val="28"/>
          <w:lang w:val="pl-PL"/>
        </w:rPr>
        <w:t>Dodatkowo:</w:t>
      </w:r>
      <w:r w:rsidRPr="4047938C" w:rsidR="114AD2DF">
        <w:rPr>
          <w:noProof w:val="0"/>
          <w:lang w:val="pl-PL"/>
        </w:rPr>
        <w:t xml:space="preserve"> </w:t>
      </w:r>
      <w:r w:rsidRPr="4047938C" w:rsidR="6ED62752">
        <w:rPr>
          <w:noProof w:val="0"/>
          <w:lang w:val="pl-PL"/>
        </w:rPr>
        <w:t xml:space="preserve">Tablica/Flipchart, markery, arkusze A3, kartki samoprzylepne, wydrukowane opisy przypadków (Case </w:t>
      </w:r>
      <w:r w:rsidRPr="4047938C" w:rsidR="6ED62752">
        <w:rPr>
          <w:noProof w:val="0"/>
          <w:lang w:val="pl-PL"/>
        </w:rPr>
        <w:t>Study</w:t>
      </w:r>
      <w:r w:rsidRPr="4047938C" w:rsidR="6ED62752">
        <w:rPr>
          <w:noProof w:val="0"/>
          <w:lang w:val="pl-PL"/>
        </w:rPr>
        <w:t>) dla grup, arkusze ewaluacyjne („Tarcza strzelecka”)</w:t>
      </w:r>
    </w:p>
    <w:p w:rsidR="4047938C" w:rsidP="4047938C" w:rsidRDefault="4047938C" w14:paraId="4F3DBAED" w14:textId="5E012FC0">
      <w:pPr>
        <w:rPr>
          <w:noProof w:val="0"/>
          <w:lang w:val="pl-PL"/>
        </w:rPr>
      </w:pPr>
    </w:p>
    <w:p w:rsidR="6ED62752" w:rsidP="4047938C" w:rsidRDefault="6ED62752" w14:paraId="4F3BA091" w14:textId="2CC81B33">
      <w:pPr>
        <w:pStyle w:val="Normal"/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</w:pPr>
      <w:r w:rsidRPr="4047938C" w:rsidR="6ED62752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>CZĘŚĆ 1: Wprowadzenie i Teoria (4</w:t>
      </w:r>
      <w:r w:rsidRPr="4047938C" w:rsidR="31D5848F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>0</w:t>
      </w:r>
      <w:r w:rsidRPr="4047938C" w:rsidR="6ED62752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 xml:space="preserve"> minut)</w:t>
      </w:r>
    </w:p>
    <w:p w:rsidR="6ED62752" w:rsidP="4047938C" w:rsidRDefault="6ED62752" w14:paraId="311EE6E6" w14:textId="3957F896">
      <w:pPr>
        <w:pStyle w:val="Normal"/>
        <w:rPr>
          <w:b w:val="1"/>
          <w:bCs w:val="1"/>
          <w:noProof w:val="0"/>
          <w:sz w:val="28"/>
          <w:szCs w:val="28"/>
          <w:lang w:val="pl-PL"/>
        </w:rPr>
      </w:pPr>
      <w:r w:rsidRPr="4047938C" w:rsidR="6ED62752">
        <w:rPr>
          <w:b w:val="1"/>
          <w:bCs w:val="1"/>
          <w:noProof w:val="0"/>
          <w:sz w:val="28"/>
          <w:szCs w:val="28"/>
          <w:lang w:val="pl-PL"/>
        </w:rPr>
        <w:t>1. Rozgrzewka i Integracja (15 min)</w:t>
      </w:r>
    </w:p>
    <w:p w:rsidR="6ED62752" w:rsidP="4047938C" w:rsidRDefault="6ED62752" w14:paraId="49F221E0" w14:textId="1FC7D6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6ED62752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Wprowadzenie:</w:t>
      </w:r>
      <w:r w:rsidRPr="4047938C" w:rsidR="6ED62752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Krótkie powitanie i przedstawienie celu zajęć (jak </w:t>
      </w:r>
      <w:bookmarkStart w:name="_Int_fs7cWIYe" w:id="1432042603"/>
      <w:r w:rsidRPr="4047938C" w:rsidR="6ED62752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dogadywać się</w:t>
      </w:r>
      <w:bookmarkEnd w:id="1432042603"/>
      <w:r w:rsidRPr="4047938C" w:rsidR="6ED62752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w pracy i skutecznie naprawiać to, co nie działa).</w:t>
      </w:r>
    </w:p>
    <w:p w:rsidR="6ED62752" w:rsidP="4047938C" w:rsidRDefault="6ED62752" w14:paraId="7888C31A" w14:textId="251CC80A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</w:pPr>
      <w:r w:rsidRPr="4047938C" w:rsidR="6ED62752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Ćwiczenie „Rys</w:t>
      </w:r>
      <w:r w:rsidRPr="4047938C" w:rsidR="7A8D0FA8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owanie na ślepo</w:t>
      </w:r>
      <w:r w:rsidRPr="4047938C" w:rsidR="6ED62752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”:</w:t>
      </w:r>
    </w:p>
    <w:p w:rsidR="6ED62752" w:rsidP="4047938C" w:rsidRDefault="6ED62752" w14:paraId="57E631BC" w14:textId="2EE5437C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6ED62752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Uczniowie dobierają się w pary. Jedna osoba z zamkniętymi oczami musi narysować proste urządzenie/narzędzie (np. suszarkę, młotek) na podstawie instrukcji słownych drugiej osoby.</w:t>
      </w:r>
    </w:p>
    <w:p w:rsidR="6ED62752" w:rsidP="4047938C" w:rsidRDefault="6ED62752" w14:paraId="52DD1839" w14:textId="4AEB4BD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6ED62752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Krótka omówienie:</w:t>
      </w:r>
      <w:r w:rsidRPr="4047938C" w:rsidR="6ED62752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Czy łatwo było współpracować? Co było najtrudniejsze w komunikacji?</w:t>
      </w:r>
    </w:p>
    <w:p w:rsidR="4BF99F3E" w:rsidP="4047938C" w:rsidRDefault="4BF99F3E" w14:paraId="229D12BF" w14:textId="16C85163">
      <w:pPr>
        <w:pStyle w:val="Normal"/>
        <w:rPr>
          <w:b w:val="1"/>
          <w:bCs w:val="1"/>
          <w:noProof w:val="0"/>
          <w:sz w:val="28"/>
          <w:szCs w:val="28"/>
          <w:lang w:val="pl-PL"/>
        </w:rPr>
      </w:pPr>
      <w:r w:rsidRPr="4047938C" w:rsidR="4BF99F3E">
        <w:rPr>
          <w:b w:val="1"/>
          <w:bCs w:val="1"/>
          <w:noProof w:val="0"/>
          <w:sz w:val="28"/>
          <w:szCs w:val="28"/>
          <w:lang w:val="pl-PL"/>
        </w:rPr>
        <w:t>2. Czym jest Partycypacja? (1</w:t>
      </w:r>
      <w:r w:rsidRPr="4047938C" w:rsidR="7F991112">
        <w:rPr>
          <w:b w:val="1"/>
          <w:bCs w:val="1"/>
          <w:noProof w:val="0"/>
          <w:sz w:val="28"/>
          <w:szCs w:val="28"/>
          <w:lang w:val="pl-PL"/>
        </w:rPr>
        <w:t>0</w:t>
      </w:r>
      <w:r w:rsidRPr="4047938C" w:rsidR="4BF99F3E">
        <w:rPr>
          <w:b w:val="1"/>
          <w:bCs w:val="1"/>
          <w:noProof w:val="0"/>
          <w:sz w:val="28"/>
          <w:szCs w:val="28"/>
          <w:lang w:val="pl-PL"/>
        </w:rPr>
        <w:t xml:space="preserve"> min)</w:t>
      </w:r>
    </w:p>
    <w:p w:rsidR="4BF99F3E" w:rsidP="4047938C" w:rsidRDefault="4BF99F3E" w14:paraId="41512E0F" w14:textId="5B52529D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color w:val="153D63" w:themeColor="text2" w:themeTint="E6" w:themeShade="FF"/>
          <w:sz w:val="25"/>
          <w:szCs w:val="25"/>
          <w:lang w:val="pl-PL"/>
        </w:rPr>
        <w:t>Definicja:</w:t>
      </w:r>
      <w:r>
        <w:br/>
      </w: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Partycypacja w miejscu pracy</w:t>
      </w:r>
      <w:r w:rsidRPr="4047938C" w:rsidR="4BF99F3E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to współudział pracowników w podejmowaniu decyzji, rozwiązywaniu problemów i usprawnianiu procesów w firmie. To przejście od postawy </w:t>
      </w:r>
      <w:r w:rsidRPr="4047938C" w:rsidR="4BF99F3E">
        <w:rPr>
          <w:rFonts w:ascii="Times New Roman" w:hAnsi="Times New Roman" w:eastAsia="Times New Roman" w:cs="Times New Roman"/>
          <w:i w:val="1"/>
          <w:iCs w:val="1"/>
          <w:noProof w:val="0"/>
          <w:sz w:val="25"/>
          <w:szCs w:val="25"/>
          <w:lang w:val="pl-PL"/>
        </w:rPr>
        <w:t>„ja tylko tu sprzątam / pracuję”</w:t>
      </w:r>
      <w:r w:rsidRPr="4047938C" w:rsidR="4BF99F3E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do </w:t>
      </w:r>
      <w:r w:rsidRPr="4047938C" w:rsidR="4BF99F3E">
        <w:rPr>
          <w:rFonts w:ascii="Times New Roman" w:hAnsi="Times New Roman" w:eastAsia="Times New Roman" w:cs="Times New Roman"/>
          <w:i w:val="1"/>
          <w:iCs w:val="1"/>
          <w:noProof w:val="0"/>
          <w:sz w:val="25"/>
          <w:szCs w:val="25"/>
          <w:lang w:val="pl-PL"/>
        </w:rPr>
        <w:t>„mam wpływ na to, jak wygląda moja praca”</w:t>
      </w:r>
      <w:r w:rsidRPr="4047938C" w:rsidR="4BF99F3E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.</w:t>
      </w:r>
    </w:p>
    <w:p w:rsidR="4BF99F3E" w:rsidP="4047938C" w:rsidRDefault="4BF99F3E" w14:paraId="7E16971A" w14:textId="65741A6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Dyskusja kierowana na tablicy:</w:t>
      </w:r>
    </w:p>
    <w:p w:rsidR="4BF99F3E" w:rsidP="4047938C" w:rsidRDefault="4BF99F3E" w14:paraId="2F0ACF53" w14:textId="68A6C547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BF99F3E">
        <w:rPr>
          <w:rFonts w:ascii="Times New Roman" w:hAnsi="Times New Roman" w:eastAsia="Times New Roman" w:cs="Times New Roman"/>
          <w:i w:val="1"/>
          <w:iCs w:val="1"/>
          <w:noProof w:val="0"/>
          <w:sz w:val="25"/>
          <w:szCs w:val="25"/>
          <w:lang w:val="pl-PL"/>
        </w:rPr>
        <w:t>Co zyskuje pracownik?</w:t>
      </w:r>
      <w:r w:rsidRPr="4047938C" w:rsidR="4BF99F3E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(Mniejszy stres, większa wygoda, wpływ na warunki, poczucie docenienia).</w:t>
      </w:r>
    </w:p>
    <w:p w:rsidR="4BF99F3E" w:rsidP="4047938C" w:rsidRDefault="4BF99F3E" w14:paraId="487E28FE" w14:textId="7F587F3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BF99F3E">
        <w:rPr>
          <w:rFonts w:ascii="Times New Roman" w:hAnsi="Times New Roman" w:eastAsia="Times New Roman" w:cs="Times New Roman"/>
          <w:i w:val="1"/>
          <w:iCs w:val="1"/>
          <w:noProof w:val="0"/>
          <w:sz w:val="25"/>
          <w:szCs w:val="25"/>
          <w:lang w:val="pl-PL"/>
        </w:rPr>
        <w:t>Co zyskuje pracodawca?</w:t>
      </w:r>
      <w:r w:rsidRPr="4047938C" w:rsidR="4BF99F3E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(Mniej błędów, lepsza atmosfera, gotowe pomysły z „pierwszej linii”).</w:t>
      </w:r>
    </w:p>
    <w:p w:rsidR="4BF99F3E" w:rsidP="4047938C" w:rsidRDefault="4BF99F3E" w14:paraId="3469648A" w14:textId="6B79F41E">
      <w:pPr>
        <w:pStyle w:val="Normal"/>
        <w:rPr>
          <w:b w:val="1"/>
          <w:bCs w:val="1"/>
          <w:noProof w:val="0"/>
          <w:sz w:val="28"/>
          <w:szCs w:val="28"/>
          <w:lang w:val="pl-PL"/>
        </w:rPr>
      </w:pPr>
      <w:r w:rsidRPr="4047938C" w:rsidR="4BF99F3E">
        <w:rPr>
          <w:b w:val="1"/>
          <w:bCs w:val="1"/>
          <w:noProof w:val="0"/>
          <w:sz w:val="28"/>
          <w:szCs w:val="28"/>
          <w:lang w:val="pl-PL"/>
        </w:rPr>
        <w:t>3. Wprowadzenie Metody 5 Whys (15 min)</w:t>
      </w:r>
    </w:p>
    <w:p w:rsidR="4BF99F3E" w:rsidP="4047938C" w:rsidRDefault="4BF99F3E" w14:paraId="4E2A5016" w14:textId="290C3D4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Wyjaśnienie:</w:t>
      </w:r>
      <w:r w:rsidRPr="4047938C" w:rsidR="4BF99F3E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Metoda stworzona w koncepcji Toyota Production System. Polega na zadaniu pytania „Dlaczego?” około 5 razy, aby dojść do </w:t>
      </w:r>
      <w:r w:rsidRPr="4047938C" w:rsidR="4BF99F3E">
        <w:rPr>
          <w:rFonts w:ascii="Times New Roman" w:hAnsi="Times New Roman" w:eastAsia="Times New Roman" w:cs="Times New Roman"/>
          <w:i w:val="1"/>
          <w:iCs w:val="1"/>
          <w:noProof w:val="0"/>
          <w:sz w:val="25"/>
          <w:szCs w:val="25"/>
          <w:lang w:val="pl-PL"/>
        </w:rPr>
        <w:t>przyczyny źródłowej</w:t>
      </w:r>
      <w:r w:rsidRPr="4047938C" w:rsidR="4BF99F3E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problemu, a nie leczyć tylko objawy.</w:t>
      </w:r>
    </w:p>
    <w:p w:rsidR="4BF99F3E" w:rsidP="4047938C" w:rsidRDefault="4BF99F3E" w14:paraId="61D5282C" w14:textId="36969D2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Przykład z życia (na forum):</w:t>
      </w:r>
    </w:p>
    <w:p w:rsidR="445ADAB5" w:rsidP="4047938C" w:rsidRDefault="445ADAB5" w14:paraId="2FC05748" w14:textId="3EAF3029">
      <w:pPr>
        <w:pStyle w:val="ListParagraph"/>
        <w:spacing w:before="240" w:beforeAutospacing="off" w:after="240" w:afterAutospacing="off"/>
        <w:ind w:left="720"/>
      </w:pPr>
      <w:r w:rsidRPr="4047938C" w:rsidR="445ADAB5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Przykład 1</w:t>
      </w:r>
    </w:p>
    <w:p w:rsidR="4BF99F3E" w:rsidP="4047938C" w:rsidRDefault="4BF99F3E" w14:paraId="1E2DDD4E" w14:textId="531300C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</w:pPr>
      <w:r w:rsidRPr="4047938C" w:rsidR="4BF99F3E">
        <w:rPr>
          <w:rFonts w:ascii="Times New Roman" w:hAnsi="Times New Roman" w:eastAsia="Times New Roman" w:cs="Times New Roman"/>
          <w:i w:val="1"/>
          <w:iCs w:val="1"/>
          <w:noProof w:val="0"/>
          <w:sz w:val="26"/>
          <w:szCs w:val="26"/>
          <w:lang w:val="pl-PL"/>
        </w:rPr>
        <w:t>Problem:</w:t>
      </w:r>
      <w:r w:rsidRPr="4047938C" w:rsidR="4BF99F3E"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  <w:t xml:space="preserve"> Tokarka/Maszyna na warsztacie przestała działać.</w:t>
      </w:r>
    </w:p>
    <w:p w:rsidR="4BF99F3E" w:rsidP="4047938C" w:rsidRDefault="4BF99F3E" w14:paraId="603396E7" w14:textId="54ACC39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4BF99F3E"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  <w:t xml:space="preserve"> Bezpiecznik się przepalił z powodu przeciążenia.</w:t>
      </w:r>
    </w:p>
    <w:p w:rsidR="4BF99F3E" w:rsidP="4047938C" w:rsidRDefault="4BF99F3E" w14:paraId="4195ADA2" w14:textId="36306263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4BF99F3E"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  <w:t xml:space="preserve"> Łożysko nie było wystarczająco nasmarowane.</w:t>
      </w:r>
    </w:p>
    <w:p w:rsidR="4BF99F3E" w:rsidP="4047938C" w:rsidRDefault="4BF99F3E" w14:paraId="57DB4BE2" w14:textId="02AFA815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4BF99F3E"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  <w:t xml:space="preserve"> Pompka smarująca nie podawała oleju.</w:t>
      </w:r>
    </w:p>
    <w:p w:rsidR="4BF99F3E" w:rsidP="4047938C" w:rsidRDefault="4BF99F3E" w14:paraId="3EE6057B" w14:textId="2DF44CB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4BF99F3E"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  <w:t xml:space="preserve"> Wałek pompki był zużyty.</w:t>
      </w:r>
    </w:p>
    <w:p w:rsidR="4BF99F3E" w:rsidP="4047938C" w:rsidRDefault="4BF99F3E" w14:paraId="429B4269" w14:textId="56AE9D0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</w:pPr>
      <w:r w:rsidRPr="4047938C" w:rsidR="4BF99F3E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4BF99F3E"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  <w:t xml:space="preserve"> Brakowało harmonogramu przeglądów konserwacyjnych.</w:t>
      </w:r>
    </w:p>
    <w:p w:rsidR="4BF99F3E" w:rsidP="4047938C" w:rsidRDefault="4BF99F3E" w14:paraId="3D2EAC11" w14:textId="01EE99B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</w:pPr>
      <w:r w:rsidRPr="4047938C" w:rsidR="4BF99F3E">
        <w:rPr>
          <w:rFonts w:ascii="Times New Roman" w:hAnsi="Times New Roman" w:eastAsia="Times New Roman" w:cs="Times New Roman"/>
          <w:i w:val="1"/>
          <w:iCs w:val="1"/>
          <w:noProof w:val="0"/>
          <w:sz w:val="26"/>
          <w:szCs w:val="26"/>
          <w:lang w:val="pl-PL"/>
        </w:rPr>
        <w:t>Wniosek:</w:t>
      </w:r>
      <w:r w:rsidRPr="4047938C" w:rsidR="4BF99F3E">
        <w:rPr>
          <w:rFonts w:ascii="Times New Roman" w:hAnsi="Times New Roman" w:eastAsia="Times New Roman" w:cs="Times New Roman"/>
          <w:noProof w:val="0"/>
          <w:sz w:val="26"/>
          <w:szCs w:val="26"/>
          <w:lang w:val="pl-PL"/>
        </w:rPr>
        <w:t xml:space="preserve"> Wymiana bezpiecznika (objaw) nie rozwiąże problemu na stałe. Wdrożenie harmonogramu przeglądów (przyczyna źródłowa) – tak.</w:t>
      </w:r>
    </w:p>
    <w:p w:rsidR="4047938C" w:rsidP="4047938C" w:rsidRDefault="4047938C" w14:paraId="286B98AE" w14:textId="01FC9525">
      <w:pPr>
        <w:pStyle w:val="ListParagraph"/>
        <w:spacing w:before="240" w:beforeAutospacing="off" w:after="240" w:afterAutospacing="off"/>
        <w:ind w:left="1440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</w:p>
    <w:p w:rsidR="0664949D" w:rsidP="4047938C" w:rsidRDefault="0664949D" w14:paraId="131D2349" w14:textId="0C1C2381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</w:pPr>
      <w:r w:rsidRPr="4047938C" w:rsidR="0664949D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Przykład 2</w:t>
      </w:r>
    </w:p>
    <w:p w:rsidR="0664949D" w:rsidP="4047938C" w:rsidRDefault="0664949D" w14:paraId="6A1C438E" w14:textId="13DDE47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noProof w:val="0"/>
          <w:sz w:val="26"/>
          <w:szCs w:val="26"/>
          <w:lang w:val="pl-PL"/>
        </w:rPr>
      </w:pPr>
      <w:r w:rsidRPr="4047938C" w:rsidR="0664949D">
        <w:rPr>
          <w:i w:val="1"/>
          <w:iCs w:val="1"/>
          <w:noProof w:val="0"/>
          <w:sz w:val="26"/>
          <w:szCs w:val="26"/>
          <w:lang w:val="pl-PL"/>
        </w:rPr>
        <w:t>Problem:</w:t>
      </w:r>
      <w:r w:rsidRPr="4047938C" w:rsidR="0664949D">
        <w:rPr>
          <w:noProof w:val="0"/>
          <w:sz w:val="26"/>
          <w:szCs w:val="26"/>
          <w:lang w:val="pl-PL"/>
        </w:rPr>
        <w:t xml:space="preserve"> Auto klienta nie zostało naprawione na czas w warsztacie.</w:t>
      </w:r>
    </w:p>
    <w:p w:rsidR="0664949D" w:rsidP="4047938C" w:rsidRDefault="0664949D" w14:paraId="1D7B86DA" w14:textId="5A2C2FF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6"/>
          <w:szCs w:val="26"/>
          <w:lang w:val="pl-PL"/>
        </w:rPr>
      </w:pPr>
      <w:r w:rsidRPr="4047938C" w:rsidR="0664949D">
        <w:rPr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0664949D">
        <w:rPr>
          <w:noProof w:val="0"/>
          <w:sz w:val="26"/>
          <w:szCs w:val="26"/>
          <w:lang w:val="pl-PL"/>
        </w:rPr>
        <w:t xml:space="preserve"> Mechanik czekał 3 godziny na właściwą część zamienną.</w:t>
      </w:r>
    </w:p>
    <w:p w:rsidR="0664949D" w:rsidP="4047938C" w:rsidRDefault="0664949D" w14:paraId="32183C3C" w14:textId="0D2E261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6"/>
          <w:szCs w:val="26"/>
          <w:lang w:val="pl-PL"/>
        </w:rPr>
      </w:pPr>
      <w:r w:rsidRPr="4047938C" w:rsidR="0664949D">
        <w:rPr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0664949D">
        <w:rPr>
          <w:noProof w:val="0"/>
          <w:sz w:val="26"/>
          <w:szCs w:val="26"/>
          <w:lang w:val="pl-PL"/>
        </w:rPr>
        <w:t xml:space="preserve"> Zamówiono niewłaściwy filtr i trzeba było go wymieniać.</w:t>
      </w:r>
    </w:p>
    <w:p w:rsidR="0664949D" w:rsidP="4047938C" w:rsidRDefault="0664949D" w14:paraId="4F475885" w14:textId="60E62D7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6"/>
          <w:szCs w:val="26"/>
          <w:lang w:val="pl-PL"/>
        </w:rPr>
      </w:pPr>
      <w:r w:rsidRPr="4047938C" w:rsidR="0664949D">
        <w:rPr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0664949D">
        <w:rPr>
          <w:noProof w:val="0"/>
          <w:sz w:val="26"/>
          <w:szCs w:val="26"/>
          <w:lang w:val="pl-PL"/>
        </w:rPr>
        <w:t xml:space="preserve"> Hurtownia otrzymała błędny numer VIN pojazdu.</w:t>
      </w:r>
    </w:p>
    <w:p w:rsidR="0664949D" w:rsidP="4047938C" w:rsidRDefault="0664949D" w14:paraId="6B733D64" w14:textId="52A0D2F6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6"/>
          <w:szCs w:val="26"/>
          <w:lang w:val="pl-PL"/>
        </w:rPr>
      </w:pPr>
      <w:r w:rsidRPr="4047938C" w:rsidR="0664949D">
        <w:rPr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0664949D">
        <w:rPr>
          <w:noProof w:val="0"/>
          <w:sz w:val="26"/>
          <w:szCs w:val="26"/>
          <w:lang w:val="pl-PL"/>
        </w:rPr>
        <w:t xml:space="preserve"> Przyjęcie zgłoszenia odbyło się na szybko, na </w:t>
      </w:r>
      <w:r w:rsidRPr="4047938C" w:rsidR="4C9903E9">
        <w:rPr>
          <w:noProof w:val="0"/>
          <w:sz w:val="26"/>
          <w:szCs w:val="26"/>
          <w:lang w:val="pl-PL"/>
        </w:rPr>
        <w:t>kartce</w:t>
      </w:r>
      <w:r w:rsidRPr="4047938C" w:rsidR="0664949D">
        <w:rPr>
          <w:noProof w:val="0"/>
          <w:sz w:val="26"/>
          <w:szCs w:val="26"/>
          <w:lang w:val="pl-PL"/>
        </w:rPr>
        <w:t>, która się pobrudziła i zamazano cyfrę.</w:t>
      </w:r>
    </w:p>
    <w:p w:rsidR="0664949D" w:rsidP="4047938C" w:rsidRDefault="0664949D" w14:paraId="1F67F49E" w14:textId="38E39E2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noProof w:val="0"/>
          <w:sz w:val="26"/>
          <w:szCs w:val="26"/>
          <w:lang w:val="pl-PL"/>
        </w:rPr>
      </w:pPr>
      <w:r w:rsidRPr="4047938C" w:rsidR="0664949D">
        <w:rPr>
          <w:b w:val="1"/>
          <w:bCs w:val="1"/>
          <w:noProof w:val="0"/>
          <w:sz w:val="26"/>
          <w:szCs w:val="26"/>
          <w:lang w:val="pl-PL"/>
        </w:rPr>
        <w:t>Dlaczego?</w:t>
      </w:r>
      <w:r w:rsidRPr="4047938C" w:rsidR="0664949D">
        <w:rPr>
          <w:noProof w:val="0"/>
          <w:sz w:val="26"/>
          <w:szCs w:val="26"/>
          <w:lang w:val="pl-PL"/>
        </w:rPr>
        <w:t xml:space="preserve"> Brak jednolitego, elektronicznego lub czytelnego formularza przyjęcia auta do naprawy.</w:t>
      </w:r>
    </w:p>
    <w:p w:rsidR="0664949D" w:rsidP="4047938C" w:rsidRDefault="0664949D" w14:paraId="6AAD8BFD" w14:textId="1D7CD2E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noProof w:val="0"/>
          <w:sz w:val="26"/>
          <w:szCs w:val="26"/>
          <w:lang w:val="pl-PL"/>
        </w:rPr>
      </w:pPr>
      <w:r w:rsidRPr="4047938C" w:rsidR="0664949D">
        <w:rPr>
          <w:i w:val="1"/>
          <w:iCs w:val="1"/>
          <w:noProof w:val="0"/>
          <w:sz w:val="26"/>
          <w:szCs w:val="26"/>
          <w:lang w:val="pl-PL"/>
        </w:rPr>
        <w:t>Wniosek:</w:t>
      </w:r>
      <w:r w:rsidRPr="4047938C" w:rsidR="0664949D">
        <w:rPr>
          <w:noProof w:val="0"/>
          <w:sz w:val="26"/>
          <w:szCs w:val="26"/>
          <w:lang w:val="pl-PL"/>
        </w:rPr>
        <w:t xml:space="preserve"> Nakrzyczenie na mechanika nie rozwiąże problemu. Rozwiązaniem partycypacyjnym jest stworzenie jasnego formularza przyjęć.</w:t>
      </w:r>
    </w:p>
    <w:p w:rsidR="4047938C" w:rsidP="4047938C" w:rsidRDefault="4047938C" w14:paraId="57AA8103" w14:textId="2203A03C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</w:p>
    <w:p w:rsidR="40C2BD40" w:rsidP="4047938C" w:rsidRDefault="40C2BD40" w14:paraId="12FD86E0" w14:textId="70B4A195">
      <w:pPr>
        <w:pStyle w:val="Normal"/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</w:pPr>
      <w:r w:rsidRPr="4047938C" w:rsidR="40C2BD40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>CZĘŚĆ 2: Ćwiczenia Praktyczne w Grupach (</w:t>
      </w:r>
      <w:r w:rsidRPr="4047938C" w:rsidR="671EA69D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>3</w:t>
      </w:r>
      <w:r w:rsidRPr="4047938C" w:rsidR="40C2BD40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>5 minut)</w:t>
      </w:r>
    </w:p>
    <w:p w:rsidR="40C2BD40" w:rsidP="4047938C" w:rsidRDefault="40C2BD40" w14:paraId="18181F6F" w14:textId="1D762490">
      <w:pPr>
        <w:pStyle w:val="Normal"/>
        <w:rPr>
          <w:b w:val="1"/>
          <w:bCs w:val="1"/>
          <w:noProof w:val="0"/>
          <w:sz w:val="28"/>
          <w:szCs w:val="28"/>
          <w:lang w:val="pl-PL"/>
        </w:rPr>
      </w:pPr>
      <w:r w:rsidRPr="4047938C" w:rsidR="40C2BD40">
        <w:rPr>
          <w:b w:val="1"/>
          <w:bCs w:val="1"/>
          <w:noProof w:val="0"/>
          <w:sz w:val="28"/>
          <w:szCs w:val="28"/>
          <w:lang w:val="pl-PL"/>
        </w:rPr>
        <w:t>1. Podział na grupy i przydział zadań (10 min)</w:t>
      </w:r>
    </w:p>
    <w:p w:rsidR="40C2BD40" w:rsidP="4047938C" w:rsidRDefault="40C2BD40" w14:paraId="1E2AA5DC" w14:textId="0358544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Podział klasy na 4-5 osobowe zespoły (najlepiej wymieszać uczniów, aby nie pracowali wyłącznie z najbliższymi kolegami).</w:t>
      </w:r>
    </w:p>
    <w:p w:rsidR="40C2BD40" w:rsidP="4047938C" w:rsidRDefault="40C2BD40" w14:paraId="4D153CDC" w14:textId="0868D248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Każda grupa otrzymuje arkusz A3, markery oraz </w:t>
      </w: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 xml:space="preserve">1 przypadek (Case </w:t>
      </w: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Study</w:t>
      </w: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)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odpowiadający ich profilowi zawodowemu.</w:t>
      </w:r>
    </w:p>
    <w:p w:rsidR="40C2BD40" w:rsidP="4047938C" w:rsidRDefault="40C2BD40" w14:paraId="366AE412" w14:textId="40443700">
      <w:pPr>
        <w:pStyle w:val="Normal"/>
        <w:rPr>
          <w:noProof w:val="0"/>
          <w:sz w:val="32"/>
          <w:szCs w:val="32"/>
          <w:lang w:val="pl-PL"/>
        </w:rPr>
      </w:pPr>
      <w:r w:rsidRPr="4047938C" w:rsidR="40C2BD40">
        <w:rPr>
          <w:noProof w:val="0"/>
          <w:sz w:val="28"/>
          <w:szCs w:val="28"/>
          <w:lang w:val="pl-PL"/>
        </w:rPr>
        <w:t>2. Warsztat: Rozwiązywanie problemu (2</w:t>
      </w:r>
      <w:r w:rsidRPr="4047938C" w:rsidR="62BF064D">
        <w:rPr>
          <w:noProof w:val="0"/>
          <w:sz w:val="28"/>
          <w:szCs w:val="28"/>
          <w:lang w:val="pl-PL"/>
        </w:rPr>
        <w:t>0</w:t>
      </w:r>
      <w:r w:rsidRPr="4047938C" w:rsidR="40C2BD40">
        <w:rPr>
          <w:noProof w:val="0"/>
          <w:sz w:val="28"/>
          <w:szCs w:val="28"/>
          <w:lang w:val="pl-PL"/>
        </w:rPr>
        <w:t xml:space="preserve"> min)</w:t>
      </w:r>
    </w:p>
    <w:p w:rsidR="40C2BD40" w:rsidP="4047938C" w:rsidRDefault="40C2BD40" w14:paraId="427855B6" w14:textId="451BDE0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Krok A: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Grupa analizuje podany problem za pomocą metody </w:t>
      </w: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5 Whys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(zapisują na arkuszu kolejne pytania i odpowiedzi).</w:t>
      </w:r>
    </w:p>
    <w:p w:rsidR="40C2BD40" w:rsidP="4047938C" w:rsidRDefault="40C2BD40" w14:paraId="5486B83A" w14:textId="0F4EA20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Krok B: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Na podstawie znalezionej przyczyny źródłowej, zespół proponuje </w:t>
      </w: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2-3 partycypacyjne rozwiązania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(co pracownicy we współpracy z szefem mogą zmienić na stałe).</w:t>
      </w:r>
    </w:p>
    <w:p w:rsidR="40C2BD40" w:rsidP="4047938C" w:rsidRDefault="40C2BD40" w14:paraId="48431B59" w14:textId="1E079D94">
      <w:pPr>
        <w:pStyle w:val="Normal"/>
      </w:pPr>
      <w:r w:rsidRPr="4047938C" w:rsidR="40C2BD40">
        <w:rPr>
          <w:noProof w:val="0"/>
          <w:lang w:val="pl-PL"/>
        </w:rPr>
        <w:t>3. Przygotowanie do prezentacji (5</w:t>
      </w:r>
      <w:r w:rsidRPr="4047938C" w:rsidR="18F24791">
        <w:rPr>
          <w:noProof w:val="0"/>
          <w:lang w:val="pl-PL"/>
        </w:rPr>
        <w:t xml:space="preserve"> </w:t>
      </w:r>
      <w:r w:rsidRPr="4047938C" w:rsidR="40C2BD40">
        <w:rPr>
          <w:noProof w:val="0"/>
          <w:lang w:val="pl-PL"/>
        </w:rPr>
        <w:t>min)</w:t>
      </w:r>
    </w:p>
    <w:p w:rsidR="40C2BD40" w:rsidP="4047938C" w:rsidRDefault="40C2BD40" w14:paraId="55C8D629" w14:textId="6DAE854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Wybór lidera grupy, który zaprezentuje wnioski.</w:t>
      </w:r>
    </w:p>
    <w:p w:rsidR="40C2BD40" w:rsidP="4047938C" w:rsidRDefault="40C2BD40" w14:paraId="1790EA41" w14:textId="21FEE77C">
      <w:pPr>
        <w:pStyle w:val="Normal"/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</w:pPr>
      <w:r w:rsidRPr="4047938C" w:rsidR="40C2BD40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 xml:space="preserve">CZĘŚĆ 3: Prezentacja i Podsumowanie </w:t>
      </w:r>
      <w:r w:rsidRPr="4047938C" w:rsidR="6C4D4D19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>(20 min)</w:t>
      </w:r>
    </w:p>
    <w:p w:rsidR="40C2BD40" w:rsidP="4047938C" w:rsidRDefault="40C2BD40" w14:paraId="67CBF8E0" w14:textId="6D1554F1">
      <w:pPr>
        <w:pStyle w:val="Normal"/>
        <w:rPr>
          <w:b w:val="1"/>
          <w:bCs w:val="1"/>
          <w:noProof w:val="0"/>
          <w:sz w:val="28"/>
          <w:szCs w:val="28"/>
          <w:lang w:val="pl-PL"/>
        </w:rPr>
      </w:pPr>
      <w:r w:rsidRPr="4047938C" w:rsidR="40C2BD40">
        <w:rPr>
          <w:b w:val="1"/>
          <w:bCs w:val="1"/>
          <w:noProof w:val="0"/>
          <w:sz w:val="28"/>
          <w:szCs w:val="28"/>
          <w:lang w:val="pl-PL"/>
        </w:rPr>
        <w:t>1. Prezentacje zespołów (20 min)</w:t>
      </w:r>
    </w:p>
    <w:p w:rsidR="40C2BD40" w:rsidP="4047938C" w:rsidRDefault="40C2BD40" w14:paraId="43819429" w14:textId="7087832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Każda grupa ma </w:t>
      </w: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4-5 minut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na przedstawienie swojego problemu, ścieżki 5 Whys oraz zaproponowanego rozwiązania.</w:t>
      </w:r>
    </w:p>
    <w:p w:rsidR="40C2BD40" w:rsidP="4047938C" w:rsidRDefault="40C2BD40" w14:paraId="4662E551" w14:textId="70025F6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Pozostałe grupy mogą zadawać pytania lub proponować własne usprawnienia (krótka informacja zwrotna).</w:t>
      </w:r>
    </w:p>
    <w:p w:rsidR="4047938C" w:rsidP="4047938C" w:rsidRDefault="4047938C" w14:paraId="0DC3AB0F" w14:textId="7A86A80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</w:p>
    <w:p w:rsidR="40C2BD40" w:rsidP="4047938C" w:rsidRDefault="40C2BD40" w14:paraId="4853FF87" w14:textId="383C011E">
      <w:pPr>
        <w:pStyle w:val="Normal"/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</w:pPr>
      <w:r w:rsidRPr="4047938C" w:rsidR="40C2BD40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 xml:space="preserve">CZĘŚĆ 4: Eksperyment Zespołowy – </w:t>
      </w:r>
      <w:r w:rsidRPr="4047938C" w:rsidR="40C2BD40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>Marshmallow</w:t>
      </w:r>
      <w:r w:rsidRPr="4047938C" w:rsidR="40C2BD40">
        <w:rPr>
          <w:b w:val="1"/>
          <w:bCs w:val="1"/>
          <w:noProof w:val="0"/>
          <w:color w:val="153D63" w:themeColor="text2" w:themeTint="E6" w:themeShade="FF"/>
          <w:sz w:val="32"/>
          <w:szCs w:val="32"/>
          <w:lang w:val="pl-PL"/>
        </w:rPr>
        <w:t xml:space="preserve"> Challenge (45 minut)</w:t>
      </w:r>
    </w:p>
    <w:p w:rsidR="40C2BD40" w:rsidP="4047938C" w:rsidRDefault="40C2BD40" w14:paraId="255CD89E" w14:textId="2D954C0A">
      <w:pPr>
        <w:pStyle w:val="Normal"/>
        <w:rPr>
          <w:b w:val="1"/>
          <w:bCs w:val="1"/>
          <w:noProof w:val="0"/>
          <w:sz w:val="28"/>
          <w:szCs w:val="28"/>
          <w:lang w:val="pl-PL"/>
        </w:rPr>
      </w:pPr>
      <w:r w:rsidRPr="4047938C" w:rsidR="40C2BD40">
        <w:rPr>
          <w:b w:val="1"/>
          <w:bCs w:val="1"/>
          <w:noProof w:val="0"/>
          <w:sz w:val="28"/>
          <w:szCs w:val="28"/>
          <w:lang w:val="pl-PL"/>
        </w:rPr>
        <w:t>1. Wprowadzenie i Zasady Gry (10 min)</w:t>
      </w:r>
    </w:p>
    <w:p w:rsidR="40C2BD40" w:rsidP="4047938C" w:rsidRDefault="40C2BD40" w14:paraId="1130EE6B" w14:textId="79D99D1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Podział klasy na grupy 4-osobowe.</w:t>
      </w:r>
    </w:p>
    <w:p w:rsidR="40C2BD40" w:rsidP="4047938C" w:rsidRDefault="40C2BD40" w14:paraId="5A5D3D51" w14:textId="06B6B55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Prowadzący przedstawia zasady </w:t>
      </w: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Marshmallow Challenge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:</w:t>
      </w:r>
    </w:p>
    <w:p w:rsidR="40C2BD40" w:rsidP="4047938C" w:rsidRDefault="40C2BD40" w14:paraId="0850E345" w14:textId="53FC9B9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Cel: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Zbudowanie jak najwyższej, wolnostojącej wieży.</w:t>
      </w:r>
    </w:p>
    <w:p w:rsidR="40C2BD40" w:rsidP="4047938C" w:rsidRDefault="40C2BD40" w14:paraId="03D05F47" w14:textId="1F66A894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Warunek konieczny: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Cała pianka (marshmallow) musi znajdować się na samym szczycie konstrukcji.</w:t>
      </w:r>
    </w:p>
    <w:p w:rsidR="40C2BD40" w:rsidP="4047938C" w:rsidRDefault="40C2BD40" w14:paraId="0EB4A400" w14:textId="694074CA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Materiały: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20 nitek spaghetti, 1 m taśmy, 1 m sznurka, 1 pianka. Makaron, taśmę i sznurek można łamać/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ucinać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.</w:t>
      </w:r>
    </w:p>
    <w:p w:rsidR="40C2BD40" w:rsidP="4047938C" w:rsidRDefault="40C2BD40" w14:paraId="7BB46F57" w14:textId="15E61B19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Czas: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Równo 18 minut.</w:t>
      </w:r>
    </w:p>
    <w:p w:rsidR="40C2BD40" w:rsidP="4047938C" w:rsidRDefault="40C2BD40" w14:paraId="292D828B" w14:textId="7196E47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  <w:r w:rsidRPr="4047938C" w:rsidR="40C2BD40">
        <w:rPr>
          <w:rFonts w:ascii="Times New Roman" w:hAnsi="Times New Roman" w:eastAsia="Times New Roman" w:cs="Times New Roman"/>
          <w:b w:val="1"/>
          <w:bCs w:val="1"/>
          <w:noProof w:val="0"/>
          <w:sz w:val="25"/>
          <w:szCs w:val="25"/>
          <w:lang w:val="pl-PL"/>
        </w:rPr>
        <w:t>Zasada bezpieczeństwa: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Nie wolno przyklejać konstrukcji do podłogi/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>stołu</w:t>
      </w:r>
      <w:r w:rsidRPr="4047938C" w:rsidR="40C2BD40"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  <w:t xml:space="preserve"> na stałe ani trzymać jej rękami w momencie upływu czasu.</w:t>
      </w:r>
    </w:p>
    <w:p w:rsidR="1A6B6E10" w:rsidP="4047938C" w:rsidRDefault="1A6B6E10" w14:paraId="1AA4B174" w14:textId="2D408C02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sz w:val="32"/>
          <w:szCs w:val="32"/>
          <w:lang w:val="pl-PL"/>
        </w:rPr>
      </w:pPr>
      <w:r w:rsidRPr="4047938C" w:rsidR="1A6B6E10">
        <w:rPr>
          <w:b w:val="1"/>
          <w:bCs w:val="1"/>
          <w:noProof w:val="0"/>
          <w:sz w:val="28"/>
          <w:szCs w:val="28"/>
          <w:lang w:val="pl-PL"/>
        </w:rPr>
        <w:t>2. Wykonanie zadania pod presją czasu (18 min)</w:t>
      </w:r>
    </w:p>
    <w:p w:rsidR="1A6B6E10" w:rsidP="4047938C" w:rsidRDefault="1A6B6E10" w14:paraId="4429CBDF" w14:textId="5FD8D38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l-PL"/>
        </w:rPr>
      </w:pPr>
      <w:r w:rsidRPr="4047938C" w:rsidR="1A6B6E10">
        <w:rPr>
          <w:noProof w:val="0"/>
          <w:lang w:val="pl-PL"/>
        </w:rPr>
        <w:t>Uczniowie budują wieże. Nauczyciel głośno odlicza czas (np. pozostało 10 min, 5 min, 1 min) i obserwuje dynamikę w grupach (kto przejmuje rolę lidera, jak radzą sobie z frustracją, czy planują, czy od razu budują).</w:t>
      </w:r>
    </w:p>
    <w:p w:rsidR="1A6B6E10" w:rsidP="4047938C" w:rsidRDefault="1A6B6E10" w14:paraId="06BA9DDE" w14:textId="352114A0">
      <w:pPr>
        <w:pStyle w:val="Normal"/>
        <w:rPr>
          <w:b w:val="1"/>
          <w:bCs w:val="1"/>
          <w:noProof w:val="0"/>
          <w:sz w:val="32"/>
          <w:szCs w:val="32"/>
          <w:lang w:val="pl-PL"/>
        </w:rPr>
      </w:pPr>
      <w:r w:rsidRPr="4047938C" w:rsidR="1A6B6E10">
        <w:rPr>
          <w:b w:val="1"/>
          <w:bCs w:val="1"/>
          <w:noProof w:val="0"/>
          <w:sz w:val="28"/>
          <w:szCs w:val="28"/>
          <w:lang w:val="pl-PL"/>
        </w:rPr>
        <w:t>3. Pomiar wysokości i Omówienie / Debriefing (17 min)</w:t>
      </w:r>
    </w:p>
    <w:p w:rsidR="1A6B6E10" w:rsidP="4047938C" w:rsidRDefault="1A6B6E10" w14:paraId="7C1B221D" w14:textId="4162080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l-PL"/>
        </w:rPr>
      </w:pPr>
      <w:r w:rsidRPr="4047938C" w:rsidR="1A6B6E10">
        <w:rPr>
          <w:noProof w:val="0"/>
          <w:lang w:val="pl-PL"/>
        </w:rPr>
        <w:t>Nauczyciel mierzy wygrane wieże (pamiętając, że wiele konstrukcji ulega zawaleniu w ostatniej minucie pod wpływem ciężaru pianki!).</w:t>
      </w:r>
    </w:p>
    <w:p w:rsidR="1A6B6E10" w:rsidP="4047938C" w:rsidRDefault="1A6B6E10" w14:paraId="76A9CA3F" w14:textId="226A1CD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b w:val="1"/>
          <w:bCs w:val="1"/>
          <w:noProof w:val="0"/>
          <w:lang w:val="pl-PL"/>
        </w:rPr>
      </w:pPr>
      <w:r w:rsidRPr="4047938C" w:rsidR="1A6B6E10">
        <w:rPr>
          <w:b w:val="1"/>
          <w:bCs w:val="1"/>
          <w:noProof w:val="0"/>
          <w:lang w:val="pl-PL"/>
        </w:rPr>
        <w:t>Kluczowe pytania do dyskusji:</w:t>
      </w:r>
    </w:p>
    <w:p w:rsidR="1A6B6E10" w:rsidP="4047938C" w:rsidRDefault="1A6B6E10" w14:paraId="2DFD586C" w14:textId="149DE1DF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i w:val="1"/>
          <w:iCs w:val="1"/>
          <w:noProof w:val="0"/>
          <w:lang w:val="pl-PL"/>
        </w:rPr>
      </w:pPr>
      <w:r w:rsidRPr="4047938C" w:rsidR="1A6B6E10">
        <w:rPr>
          <w:i w:val="1"/>
          <w:iCs w:val="1"/>
          <w:noProof w:val="0"/>
          <w:lang w:val="pl-PL"/>
        </w:rPr>
        <w:t>Co się stało z pianką na końcu? Czy zaskoczyła Was jej waga?</w:t>
      </w:r>
    </w:p>
    <w:p w:rsidR="1A6B6E10" w:rsidP="4047938C" w:rsidRDefault="1A6B6E10" w14:paraId="0577CFFB" w14:textId="524E99EB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i w:val="1"/>
          <w:iCs w:val="1"/>
          <w:noProof w:val="0"/>
          <w:lang w:val="pl-PL"/>
        </w:rPr>
      </w:pPr>
      <w:r w:rsidRPr="4047938C" w:rsidR="1A6B6E10">
        <w:rPr>
          <w:i w:val="1"/>
          <w:iCs w:val="1"/>
          <w:noProof w:val="0"/>
          <w:lang w:val="pl-PL"/>
        </w:rPr>
        <w:t>Jak wyglądał proces: czy spędziliście dużo czasu na gadaniu/planowaniu, czy od razu testowaliście?</w:t>
      </w:r>
    </w:p>
    <w:p w:rsidR="1A6B6E10" w:rsidP="4047938C" w:rsidRDefault="1A6B6E10" w14:paraId="5E0E2012" w14:textId="70A5A83E">
      <w:pPr>
        <w:pStyle w:val="ListParagraph"/>
        <w:numPr>
          <w:ilvl w:val="1"/>
          <w:numId w:val="13"/>
        </w:numPr>
        <w:spacing w:before="240" w:beforeAutospacing="off" w:after="240" w:afterAutospacing="off"/>
        <w:rPr>
          <w:i w:val="1"/>
          <w:iCs w:val="1"/>
          <w:noProof w:val="0"/>
          <w:lang w:val="pl-PL"/>
        </w:rPr>
      </w:pPr>
      <w:r w:rsidRPr="4047938C" w:rsidR="1A6B6E10">
        <w:rPr>
          <w:i w:val="1"/>
          <w:iCs w:val="1"/>
          <w:noProof w:val="0"/>
          <w:lang w:val="pl-PL"/>
        </w:rPr>
        <w:t>Jak współpracowało się pod presją czasu? Czy pojawiły się spięcia?</w:t>
      </w:r>
    </w:p>
    <w:p w:rsidR="1A6B6E10" w:rsidP="4047938C" w:rsidRDefault="1A6B6E10" w14:paraId="03468609" w14:textId="3B6789E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pl-PL"/>
        </w:rPr>
      </w:pPr>
      <w:r w:rsidRPr="4047938C" w:rsidR="1A6B6E10">
        <w:rPr>
          <w:b w:val="1"/>
          <w:bCs w:val="1"/>
          <w:noProof w:val="0"/>
          <w:lang w:val="pl-PL"/>
        </w:rPr>
        <w:t>Wniosek nauczyciela:</w:t>
      </w:r>
      <w:r w:rsidRPr="4047938C" w:rsidR="1A6B6E10">
        <w:rPr>
          <w:noProof w:val="0"/>
          <w:lang w:val="pl-PL"/>
        </w:rPr>
        <w:t xml:space="preserve"> Większość dorosłych zespołów planuje dłuższą chwilę, buduje idealną wieżę, a na 10 sekund przed końcem stawia piankę na szczycie... i konstrukcja się wali. Praca zespołowa wymaga stałego testowania, elastyczności i wspólnej modyfikacji planu — dokładnie tak samo, jak przy rozwiązywaniu problemów w firmie.</w:t>
      </w:r>
      <w:r w:rsidRPr="4047938C" w:rsidR="67DFE9E0">
        <w:rPr>
          <w:noProof w:val="0"/>
          <w:lang w:val="pl-PL"/>
        </w:rPr>
        <w:t xml:space="preserve"> W Marshmallow Challenge każdy miał równy wkład i wpływ na budowlę. To jest właśnie </w:t>
      </w:r>
      <w:r w:rsidRPr="4047938C" w:rsidR="67DFE9E0">
        <w:rPr>
          <w:b w:val="1"/>
          <w:bCs w:val="1"/>
          <w:noProof w:val="0"/>
          <w:lang w:val="pl-PL"/>
        </w:rPr>
        <w:t>partycypacja</w:t>
      </w:r>
    </w:p>
    <w:p w:rsidR="78785A60" w:rsidP="4047938C" w:rsidRDefault="78785A60" w14:paraId="6F114E00" w14:textId="320B5242">
      <w:pPr>
        <w:pStyle w:val="Normal"/>
        <w:rPr>
          <w:b w:val="1"/>
          <w:bCs w:val="1"/>
          <w:noProof w:val="0"/>
          <w:sz w:val="28"/>
          <w:szCs w:val="28"/>
          <w:lang w:val="pl-PL"/>
        </w:rPr>
      </w:pPr>
      <w:r w:rsidRPr="4047938C" w:rsidR="78785A60">
        <w:rPr>
          <w:b w:val="1"/>
          <w:bCs w:val="1"/>
          <w:noProof w:val="0"/>
          <w:sz w:val="28"/>
          <w:szCs w:val="28"/>
          <w:lang w:val="pl-PL"/>
        </w:rPr>
        <w:t>4. Podsumowanie i Ewaluacja Lekcji (10 min)</w:t>
      </w:r>
    </w:p>
    <w:p w:rsidR="78785A60" w:rsidP="4047938C" w:rsidRDefault="78785A60" w14:paraId="612505AC" w14:textId="57B4423F">
      <w:pPr>
        <w:spacing w:before="240" w:beforeAutospacing="off" w:after="240" w:afterAutospacing="off"/>
      </w:pPr>
      <w:r w:rsidRPr="4047938C" w:rsidR="78785A6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l-PL"/>
        </w:rPr>
        <w:t>Ewaluacja: Metoda „Tarcza Strzelecka”</w:t>
      </w:r>
      <w:r w:rsidRPr="4047938C" w:rsidR="78785A60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Na karcie A3 / flipcharcie narysowana jest tarcza z 4 obszarami:</w:t>
      </w:r>
    </w:p>
    <w:p w:rsidR="78785A60" w:rsidP="4047938C" w:rsidRDefault="78785A60" w14:paraId="2BE6CD0C" w14:textId="2D687BF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4047938C" w:rsidR="78785A6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Marshmallow Challenge (Czego nauczyło mnie to zadanie?)</w:t>
      </w:r>
    </w:p>
    <w:p w:rsidR="78785A60" w:rsidP="4047938C" w:rsidRDefault="78785A60" w14:paraId="2A9DA1DD" w14:textId="400EECD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4047938C" w:rsidR="78785A6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Przydatność metody 5 Whys w pracy</w:t>
      </w:r>
    </w:p>
    <w:p w:rsidR="78785A60" w:rsidP="4047938C" w:rsidRDefault="78785A60" w14:paraId="66DB580F" w14:textId="3E309EA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4047938C" w:rsidR="78785A6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Współpraca w mojej grupie</w:t>
      </w:r>
    </w:p>
    <w:p w:rsidR="78785A60" w:rsidP="4047938C" w:rsidRDefault="78785A60" w14:paraId="24A9B845" w14:textId="5A490CBE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</w:pPr>
      <w:r w:rsidRPr="4047938C" w:rsidR="78785A6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l-PL"/>
        </w:rPr>
        <w:t>Moje własne zaangażowanie</w:t>
      </w:r>
    </w:p>
    <w:p w:rsidR="78785A60" w:rsidP="4047938C" w:rsidRDefault="78785A60" w14:paraId="581788FF" w14:textId="26C0A294">
      <w:pPr>
        <w:spacing w:before="240" w:beforeAutospacing="off" w:after="240" w:afterAutospacing="off"/>
      </w:pPr>
      <w:r w:rsidRPr="4047938C" w:rsidR="78785A60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Uczniowie podchodzą i stawiają znak „X” lub przyklejają kropkę w skali od 1 (brzeg tarczy = słabo) do 5 (dziesiątka / środek tarczy = super).</w:t>
      </w:r>
    </w:p>
    <w:p w:rsidR="4047938C" w:rsidP="4047938C" w:rsidRDefault="4047938C" w14:paraId="23906B09" w14:textId="598F8BF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</w:p>
    <w:p w:rsidR="4047938C" w:rsidRDefault="4047938C" w14:paraId="2ACDCDBD" w14:textId="3451C401">
      <w:r>
        <w:br w:type="page"/>
      </w: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dashed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9360"/>
      </w:tblGrid>
      <w:tr w:rsidR="4047938C" w:rsidTr="4047938C" w14:paraId="221C195A">
        <w:trPr>
          <w:trHeight w:val="300"/>
        </w:trPr>
        <w:tc>
          <w:tcPr>
            <w:tcW w:w="9360" w:type="dxa"/>
            <w:tcMar/>
          </w:tcPr>
          <w:p w:rsidR="72275589" w:rsidP="4047938C" w:rsidRDefault="72275589" w14:paraId="2EF7F102" w14:textId="54FCD5B9">
            <w:pPr>
              <w:pStyle w:val="Normal"/>
              <w:jc w:val="center"/>
              <w:rPr>
                <w:b w:val="1"/>
                <w:bCs w:val="1"/>
                <w:noProof w:val="0"/>
                <w:sz w:val="36"/>
                <w:szCs w:val="36"/>
                <w:lang w:val="pl-PL"/>
              </w:rPr>
            </w:pPr>
            <w:r w:rsidRPr="4047938C" w:rsidR="72275589">
              <w:rPr>
                <w:b w:val="1"/>
                <w:bCs w:val="1"/>
                <w:noProof w:val="0"/>
                <w:sz w:val="32"/>
                <w:szCs w:val="32"/>
                <w:lang w:val="pl-PL"/>
              </w:rPr>
              <w:t>Cukiernik</w:t>
            </w:r>
          </w:p>
        </w:tc>
      </w:tr>
      <w:tr w:rsidR="4047938C" w:rsidTr="4047938C" w14:paraId="3D3E73BD">
        <w:trPr>
          <w:trHeight w:val="300"/>
        </w:trPr>
        <w:tc>
          <w:tcPr>
            <w:tcW w:w="9360" w:type="dxa"/>
            <w:tcMar/>
          </w:tcPr>
          <w:p w:rsidR="72275589" w:rsidP="4047938C" w:rsidRDefault="72275589" w14:paraId="257D7484" w14:textId="45B75417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Nawracający problem z opadającymi biszkoptami i „zakalcem” w tortach.</w:t>
            </w:r>
          </w:p>
          <w:p w:rsidR="72275589" w:rsidP="4047938C" w:rsidRDefault="72275589" w14:paraId="41BC3A8F" w14:textId="58A95942">
            <w:pPr>
              <w:pStyle w:val="ListParagraph"/>
              <w:numPr>
                <w:ilvl w:val="0"/>
                <w:numId w:val="20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22755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W weekendowym szczycie zamówień część biszkoptów wychodzi niewypieczona lub opada po wyjęciu z pieca. Cukiernicy zrzucają winę na temperaturę pieca, a szef na pośpiech i brak umiejętności pracowników.</w:t>
            </w:r>
          </w:p>
          <w:p w:rsidR="4047938C" w:rsidP="4047938C" w:rsidRDefault="4047938C" w14:paraId="6FAACE23" w14:textId="19135A4A">
            <w:pPr>
              <w:pStyle w:val="Normal"/>
              <w:rPr>
                <w:b w:val="1"/>
                <w:bCs w:val="1"/>
                <w:noProof w:val="0"/>
                <w:lang w:val="pl-PL"/>
              </w:rPr>
            </w:pPr>
          </w:p>
        </w:tc>
      </w:tr>
      <w:tr w:rsidR="4047938C" w:rsidTr="4047938C" w14:paraId="6612F1D4">
        <w:trPr>
          <w:trHeight w:val="300"/>
        </w:trPr>
        <w:tc>
          <w:tcPr>
            <w:tcW w:w="9360" w:type="dxa"/>
            <w:tcMar/>
          </w:tcPr>
          <w:p w:rsidR="72275589" w:rsidP="4047938C" w:rsidRDefault="72275589" w14:paraId="1965A5B0" w14:textId="558366B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Marnowanie drogich surowców (np. czekolady, owoców, serów).</w:t>
            </w:r>
          </w:p>
          <w:p w:rsidR="72275589" w:rsidP="4047938C" w:rsidRDefault="72275589" w14:paraId="58D477B0" w14:textId="2DA21FC9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22755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Pod koniec tygodnia w chłodni zostaje dużo otwartych, częściowo zużytych składników z krótkim terminem ważności, które trzeba wyrzucać. Ekipa nie wie, kto i kiedy otwierał dane opakowanie.</w:t>
            </w:r>
          </w:p>
          <w:p w:rsidR="4047938C" w:rsidP="4047938C" w:rsidRDefault="4047938C" w14:paraId="6677DA9F" w14:textId="535FC40B">
            <w:pPr>
              <w:pStyle w:val="Normal"/>
              <w:rPr>
                <w:b w:val="1"/>
                <w:bCs w:val="1"/>
                <w:noProof w:val="0"/>
                <w:lang w:val="pl-PL"/>
              </w:rPr>
            </w:pPr>
          </w:p>
        </w:tc>
      </w:tr>
      <w:tr w:rsidR="4047938C" w:rsidTr="4047938C" w14:paraId="0B2201C8">
        <w:trPr>
          <w:trHeight w:val="300"/>
        </w:trPr>
        <w:tc>
          <w:tcPr>
            <w:tcW w:w="9360" w:type="dxa"/>
            <w:tcMar/>
          </w:tcPr>
          <w:p w:rsidR="72275589" w:rsidP="4047938C" w:rsidRDefault="72275589" w14:paraId="0DF3ED65" w14:textId="538AB5CB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Klienci skarżą się, że dekoracje tortów różnią się od ustaleń z zamówienia.</w:t>
            </w:r>
          </w:p>
          <w:p w:rsidR="72275589" w:rsidP="4047938C" w:rsidRDefault="72275589" w14:paraId="7711AD60" w14:textId="62637D2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22755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Klient zamawia tort na podstawie zdjęcia, a odbiera produkt wyglądający zupełnie inaczej. Przełożeni wściekają się na dekoratorów, a dekoratorzy twierdzą, że instrukcje z biura obsługi są zdawkowe i niespójne.</w:t>
            </w:r>
          </w:p>
          <w:p w:rsidR="4047938C" w:rsidP="4047938C" w:rsidRDefault="4047938C" w14:paraId="6A43EAEF" w14:textId="6D34E75F">
            <w:pPr>
              <w:pStyle w:val="Normal"/>
              <w:rPr>
                <w:b w:val="1"/>
                <w:bCs w:val="1"/>
                <w:noProof w:val="0"/>
                <w:lang w:val="pl-PL"/>
              </w:rPr>
            </w:pPr>
          </w:p>
        </w:tc>
      </w:tr>
      <w:tr w:rsidR="4047938C" w:rsidTr="4047938C" w14:paraId="4153414B">
        <w:trPr>
          <w:trHeight w:val="3015"/>
        </w:trPr>
        <w:tc>
          <w:tcPr>
            <w:tcW w:w="9360" w:type="dxa"/>
            <w:tcBorders>
              <w:bottom w:val="dashed" w:color="000000" w:themeColor="text1" w:sz="4"/>
            </w:tcBorders>
            <w:tcMar/>
          </w:tcPr>
          <w:p w:rsidR="72275589" w:rsidP="4047938C" w:rsidRDefault="72275589" w14:paraId="55FEF398" w14:textId="5D1E176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Opóźnienia w porannej dostawie świeżych ciast do punktów sprzedaży.</w:t>
            </w:r>
          </w:p>
          <w:p w:rsidR="72275589" w:rsidP="4047938C" w:rsidRDefault="72275589" w14:paraId="0C0B6077" w14:textId="452DB4A1">
            <w:pPr>
              <w:pStyle w:val="ListParagraph"/>
              <w:numPr>
                <w:ilvl w:val="0"/>
                <w:numId w:val="23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22755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Kierowcy wyjeżdżają w trasę z godzinnym opóźnieniem, bo wypieki nie są spakowane na czas. Nocna zmiana twierdzi, że brakuje im miejsca na stołach roboczych i ciągle szukają czystych blach.</w:t>
            </w:r>
          </w:p>
          <w:p w:rsidR="4047938C" w:rsidP="4047938C" w:rsidRDefault="4047938C" w14:paraId="75669532" w14:textId="7C080064">
            <w:pPr>
              <w:pStyle w:val="Normal"/>
              <w:rPr>
                <w:b w:val="1"/>
                <w:bCs w:val="1"/>
                <w:noProof w:val="0"/>
                <w:lang w:val="pl-PL"/>
              </w:rPr>
            </w:pPr>
          </w:p>
        </w:tc>
      </w:tr>
      <w:tr w:rsidR="4047938C" w:rsidTr="4047938C" w14:paraId="5192658D">
        <w:trPr>
          <w:trHeight w:val="300"/>
        </w:trPr>
        <w:tc>
          <w:tcPr>
            <w:tcW w:w="9360" w:type="dxa"/>
            <w:tcBorders>
              <w:top w:val="dashed" w:color="000000" w:themeColor="text1" w:sz="4"/>
              <w:left w:val="none" w:color="000000" w:themeColor="text1" w:sz="4"/>
              <w:bottom w:val="none" w:color="000000" w:themeColor="text1" w:sz="4"/>
              <w:right w:val="none" w:color="000000" w:themeColor="text1" w:sz="4"/>
            </w:tcBorders>
            <w:tcMar/>
          </w:tcPr>
          <w:p w:rsidR="72275589" w:rsidP="4047938C" w:rsidRDefault="72275589" w14:paraId="5F9439A6" w14:textId="571ED64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Częste awaryjne zatrzymania mikserów i mieszarek w trakcie pracy.</w:t>
            </w:r>
          </w:p>
          <w:p w:rsidR="72275589" w:rsidP="4047938C" w:rsidRDefault="72275589" w14:paraId="12B29300" w14:textId="33399086">
            <w:pPr>
              <w:pStyle w:val="ListParagraph"/>
              <w:numPr>
                <w:ilvl w:val="0"/>
                <w:numId w:val="24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2275589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2275589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Urządzenia do wyrabiania ciasta regularnie wyłączają się z powodu przegrzania w momencie największego natężenia pracy. Cukiernicy tracą czas, a ciasto traci swoje właściwości.</w:t>
            </w:r>
          </w:p>
        </w:tc>
      </w:tr>
    </w:tbl>
    <w:p w:rsidR="4047938C" w:rsidP="4047938C" w:rsidRDefault="4047938C" w14:paraId="7060AD78" w14:textId="0C054B2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9360"/>
      </w:tblGrid>
      <w:tr w:rsidR="4047938C" w:rsidTr="4047938C" w14:paraId="0CB03CF6">
        <w:trPr>
          <w:trHeight w:val="300"/>
        </w:trPr>
        <w:tc>
          <w:tcPr>
            <w:tcW w:w="9360" w:type="dxa"/>
            <w:tcMar/>
          </w:tcPr>
          <w:p w:rsidR="73D4FBDB" w:rsidP="4047938C" w:rsidRDefault="73D4FBDB" w14:paraId="12868228" w14:textId="2760303F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  <w:t>Fryzjer</w:t>
            </w:r>
          </w:p>
        </w:tc>
      </w:tr>
      <w:tr w:rsidR="4047938C" w:rsidTr="4047938C" w14:paraId="13FFACE0">
        <w:trPr>
          <w:trHeight w:val="300"/>
        </w:trPr>
        <w:tc>
          <w:tcPr>
            <w:tcW w:w="9360" w:type="dxa"/>
            <w:tcBorders>
              <w:bottom w:val="dashed" w:color="000000" w:themeColor="text1" w:sz="4"/>
            </w:tcBorders>
            <w:tcMar/>
          </w:tcPr>
          <w:p w:rsidR="73D4FBDB" w:rsidP="4047938C" w:rsidRDefault="73D4FBDB" w14:paraId="1E0FC6E1" w14:textId="6345002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Regularne „obsuwy” czasowe i opóźnienia w przyjmowaniu klientów.</w:t>
            </w:r>
          </w:p>
          <w:p w:rsidR="73D4FBDB" w:rsidP="4047938C" w:rsidRDefault="73D4FBDB" w14:paraId="28E2D9BC" w14:textId="263F6DF8">
            <w:pPr>
              <w:pStyle w:val="ListParagraph"/>
              <w:numPr>
                <w:ilvl w:val="0"/>
                <w:numId w:val="25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W piątki i soboty fryzjerzy mają po 30–45 minut opóźnienia. Klienci w poczekalni są poirytowani. Fryzjerzy winią recepcję za zbyt gęste zapisywanie wizyt, a recepcja twierdzi, że fryzjerzy przedłużają usługi.</w:t>
            </w:r>
          </w:p>
          <w:p w:rsidR="4047938C" w:rsidP="4047938C" w:rsidRDefault="4047938C" w14:paraId="772A16DE" w14:textId="16FD19CB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14767AB6">
        <w:trPr>
          <w:trHeight w:val="300"/>
        </w:trPr>
        <w:tc>
          <w:tcPr>
            <w:tcW w:w="9360" w:type="dxa"/>
            <w:tcBorders>
              <w:top w:val="dashed" w:color="000000" w:themeColor="text1" w:sz="4"/>
              <w:bottom w:val="dashed" w:color="000000" w:themeColor="text1" w:sz="4"/>
            </w:tcBorders>
            <w:tcMar/>
          </w:tcPr>
          <w:p w:rsidR="73D4FBDB" w:rsidP="4047938C" w:rsidRDefault="73D4FBDB" w14:paraId="4B480D50" w14:textId="48FA88E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Brak czystych, zdezynfekowanych narzędzi i ręczników na stanowiskach.</w:t>
            </w:r>
          </w:p>
          <w:p w:rsidR="73D4FBDB" w:rsidP="4047938C" w:rsidRDefault="73D4FBDB" w14:paraId="32160230" w14:textId="44259CF5">
            <w:pPr>
              <w:pStyle w:val="ListParagraph"/>
              <w:numPr>
                <w:ilvl w:val="0"/>
                <w:numId w:val="26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W trakcie pracy fryzjerzy często muszą odchodzić od fotela klienta, aby szukać wolnych pelerynek, nożyczek lub czekać na pralkę/suszarkę. Tworzy to chaos i irytuje klientów.</w:t>
            </w:r>
          </w:p>
          <w:p w:rsidR="4047938C" w:rsidP="4047938C" w:rsidRDefault="4047938C" w14:paraId="05122E49" w14:textId="695CC6A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307047C0">
        <w:trPr>
          <w:trHeight w:val="300"/>
        </w:trPr>
        <w:tc>
          <w:tcPr>
            <w:tcW w:w="9360" w:type="dxa"/>
            <w:tcBorders>
              <w:top w:val="dashed" w:color="000000" w:themeColor="text1" w:sz="4"/>
              <w:bottom w:val="dashed" w:color="000000" w:themeColor="text1" w:sz="4"/>
            </w:tcBorders>
            <w:tcMar/>
          </w:tcPr>
          <w:p w:rsidR="73D4FBDB" w:rsidP="4047938C" w:rsidRDefault="73D4FBDB" w14:paraId="694D9260" w14:textId="29991A1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Złe odcienie podczas koloryzacji i niezadowolenie klientów.</w:t>
            </w:r>
          </w:p>
          <w:p w:rsidR="73D4FBDB" w:rsidP="4047938C" w:rsidRDefault="73D4FBDB" w14:paraId="63F9F37B" w14:textId="09842120">
            <w:pPr>
              <w:pStyle w:val="ListParagraph"/>
              <w:numPr>
                <w:ilvl w:val="0"/>
                <w:numId w:val="27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Zdarzają się sytuacje, w których kolor wyszedł inaczej niż oczekiwano. Fryzjerzy zrzucają winę na jakość farb, a właściciel salonu twierdzi, że fryzjerzy nie przestrzegają proporcji i źle mieszają receptury.</w:t>
            </w:r>
          </w:p>
          <w:p w:rsidR="4047938C" w:rsidP="4047938C" w:rsidRDefault="4047938C" w14:paraId="20AC46A8" w14:textId="2D46221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012033FF">
        <w:trPr>
          <w:trHeight w:val="300"/>
        </w:trPr>
        <w:tc>
          <w:tcPr>
            <w:tcW w:w="9360" w:type="dxa"/>
            <w:tcBorders>
              <w:top w:val="dashed" w:color="000000" w:themeColor="text1" w:sz="4"/>
              <w:bottom w:val="dashed" w:color="000000" w:themeColor="text1" w:sz="4"/>
            </w:tcBorders>
            <w:tcMar/>
          </w:tcPr>
          <w:p w:rsidR="73D4FBDB" w:rsidP="4047938C" w:rsidRDefault="73D4FBDB" w14:paraId="1A62138E" w14:textId="1C601C7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Duże ubytki i brak kontroli nad zużyciem szamponów i kosmetyków technicznych.</w:t>
            </w:r>
          </w:p>
          <w:p w:rsidR="73D4FBDB" w:rsidP="4047938C" w:rsidRDefault="73D4FBDB" w14:paraId="37D4BAC9" w14:textId="4DB0581A">
            <w:pPr>
              <w:pStyle w:val="ListParagraph"/>
              <w:numPr>
                <w:ilvl w:val="0"/>
                <w:numId w:val="28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Szampony, odżywki i utleniacze wyczerpują się w niekontrolowany sposób. Często brakuje kluczowego produktu w połowie dnia pracy, choć zamówienie miało wystarczyć na cały miesiąc.</w:t>
            </w:r>
          </w:p>
        </w:tc>
      </w:tr>
      <w:tr w:rsidR="4047938C" w:rsidTr="4047938C" w14:paraId="709C0F23">
        <w:trPr>
          <w:trHeight w:val="300"/>
        </w:trPr>
        <w:tc>
          <w:tcPr>
            <w:tcW w:w="9360" w:type="dxa"/>
            <w:tcBorders>
              <w:top w:val="dashed" w:color="000000" w:themeColor="text1" w:sz="4"/>
            </w:tcBorders>
            <w:tcMar/>
          </w:tcPr>
          <w:p w:rsidR="73D4FBDB" w:rsidP="4047938C" w:rsidRDefault="73D4FBDB" w14:paraId="244E425A" w14:textId="5EFEC140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Konflikty na zmianie o sprzątanie stanowisk i myjni po poprzednim klimacie.</w:t>
            </w:r>
          </w:p>
          <w:p w:rsidR="73D4FBDB" w:rsidP="4047938C" w:rsidRDefault="73D4FBDB" w14:paraId="6601930C" w14:textId="0C75979D">
            <w:pPr>
              <w:pStyle w:val="ListParagraph"/>
              <w:numPr>
                <w:ilvl w:val="0"/>
                <w:numId w:val="29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Pracownicy sprzeczają się ze sobą, bo niektórzy zostawiają włosy na podłodze i resztki farb w miseczkach na myjni, spiesząc się do kolejnego klienta lub na przerwę.</w:t>
            </w:r>
          </w:p>
          <w:p w:rsidR="4047938C" w:rsidP="4047938C" w:rsidRDefault="4047938C" w14:paraId="437E3C40" w14:textId="590E3E0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</w:tbl>
    <w:p w:rsidR="4047938C" w:rsidP="4047938C" w:rsidRDefault="4047938C" w14:paraId="56E5603F" w14:textId="5F28211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none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9360"/>
      </w:tblGrid>
      <w:tr w:rsidR="4047938C" w:rsidTr="4047938C" w14:paraId="65F2D438">
        <w:trPr>
          <w:trHeight w:val="300"/>
        </w:trPr>
        <w:tc>
          <w:tcPr>
            <w:tcW w:w="9360" w:type="dxa"/>
            <w:tcMar/>
          </w:tcPr>
          <w:p w:rsidR="73D4FBDB" w:rsidP="4047938C" w:rsidRDefault="73D4FBDB" w14:paraId="46EC8525" w14:textId="33166C8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  <w:t>Kucharz</w:t>
            </w:r>
          </w:p>
        </w:tc>
      </w:tr>
      <w:tr w:rsidR="4047938C" w:rsidTr="4047938C" w14:paraId="5813193B">
        <w:trPr>
          <w:trHeight w:val="300"/>
        </w:trPr>
        <w:tc>
          <w:tcPr>
            <w:tcW w:w="9360" w:type="dxa"/>
            <w:tcBorders>
              <w:bottom w:val="dashed" w:color="000000" w:themeColor="text1" w:sz="4"/>
            </w:tcBorders>
            <w:tcMar/>
          </w:tcPr>
          <w:p w:rsidR="73D4FBDB" w:rsidP="4047938C" w:rsidRDefault="73D4FBDB" w14:paraId="2D5136DA" w14:textId="186E4D3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Dania wychodzą z kuchni zimne lub nie w tym samym czasie dla jednego stolika.</w:t>
            </w:r>
          </w:p>
          <w:p w:rsidR="73D4FBDB" w:rsidP="4047938C" w:rsidRDefault="73D4FBDB" w14:paraId="0A489996" w14:textId="4CF733AA">
            <w:pPr>
              <w:pStyle w:val="ListParagraph"/>
              <w:numPr>
                <w:ilvl w:val="0"/>
                <w:numId w:val="30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Goście przy jednym stoliku dostają jedzenie w odstępie 15 minut. Kucharze winią kelnerów za powolne odbieranie dań z wydawki, a kelnerzy kucharzy za brak komunikacji i chaos na sekcjach.</w:t>
            </w:r>
          </w:p>
          <w:p w:rsidR="4047938C" w:rsidP="4047938C" w:rsidRDefault="4047938C" w14:paraId="304B02DB" w14:textId="6DD3A2B7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05FAF646">
        <w:trPr>
          <w:trHeight w:val="300"/>
        </w:trPr>
        <w:tc>
          <w:tcPr>
            <w:tcW w:w="9360" w:type="dxa"/>
            <w:tcBorders>
              <w:top w:val="dashed" w:color="000000" w:themeColor="text1" w:sz="4"/>
              <w:bottom w:val="dashed" w:color="000000" w:themeColor="text1" w:sz="4"/>
            </w:tcBorders>
            <w:tcMar/>
          </w:tcPr>
          <w:p w:rsidR="73D4FBDB" w:rsidP="4047938C" w:rsidRDefault="73D4FBDB" w14:paraId="7497D4B6" w14:textId="799614C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Ogromna ilość wyrzucanego jedzenia (straty na stratach/tzw. odpadach).</w:t>
            </w:r>
          </w:p>
          <w:p w:rsidR="73D4FBDB" w:rsidP="4047938C" w:rsidRDefault="73D4FBDB" w14:paraId="6E6471AF" w14:textId="3AE77FBE">
            <w:pPr>
              <w:pStyle w:val="ListParagraph"/>
              <w:numPr>
                <w:ilvl w:val="0"/>
                <w:numId w:val="3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W restauracji generują się wysokie koszty z powodu psujących się półproduktów w chłodniach. Kucharze twierdzą, że menu jest za szerokie, a menedżer uważa, że kucharze źle planują przygotowanie (prep).</w:t>
            </w:r>
          </w:p>
          <w:p w:rsidR="4047938C" w:rsidP="4047938C" w:rsidRDefault="4047938C" w14:paraId="1AE1B968" w14:textId="36749513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407F7493">
        <w:trPr>
          <w:trHeight w:val="300"/>
        </w:trPr>
        <w:tc>
          <w:tcPr>
            <w:tcW w:w="9360" w:type="dxa"/>
            <w:tcBorders>
              <w:top w:val="dashed" w:color="000000" w:themeColor="text1" w:sz="4"/>
              <w:bottom w:val="dashed" w:color="000000" w:themeColor="text1" w:sz="4"/>
            </w:tcBorders>
            <w:tcMar/>
          </w:tcPr>
          <w:p w:rsidR="73D4FBDB" w:rsidP="4047938C" w:rsidRDefault="73D4FBDB" w14:paraId="4AC5B7F7" w14:textId="71E62BE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Skargi klientów na inny smak tej samej potrawy w zależności od zmiany.</w:t>
            </w:r>
          </w:p>
          <w:p w:rsidR="73D4FBDB" w:rsidP="4047938C" w:rsidRDefault="73D4FBDB" w14:paraId="009547DC" w14:textId="45A5BE91">
            <w:pPr>
              <w:pStyle w:val="ListParagraph"/>
              <w:numPr>
                <w:ilvl w:val="0"/>
                <w:numId w:val="32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Pomidorowa lub sos do makaronu smakuje inaczej w środę, a inaczej w sobotę. Szef kuchni jest wściekły, że zespół nie trzyma standardu, a pracownicy narzekają, że każdy robi „na oko”, bo brak dokładnych receptur.</w:t>
            </w:r>
          </w:p>
          <w:p w:rsidR="4047938C" w:rsidP="4047938C" w:rsidRDefault="4047938C" w14:paraId="44FAB98F" w14:textId="34BE406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5DB49D4A">
        <w:trPr>
          <w:trHeight w:val="1920"/>
        </w:trPr>
        <w:tc>
          <w:tcPr>
            <w:tcW w:w="9360" w:type="dxa"/>
            <w:tcBorders>
              <w:top w:val="dashed" w:color="000000" w:themeColor="text1" w:sz="4"/>
              <w:bottom w:val="dashed" w:color="000000" w:themeColor="text1" w:sz="4"/>
            </w:tcBorders>
            <w:tcMar/>
          </w:tcPr>
          <w:p w:rsidR="73D4FBDB" w:rsidP="4047938C" w:rsidRDefault="73D4FBDB" w14:paraId="0C96258D" w14:textId="1FB2C41F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Ciągłe uszkodzenia i tępienie się noży oraz drobnego sprzętu kuchennego.</w:t>
            </w:r>
          </w:p>
          <w:p w:rsidR="73D4FBDB" w:rsidP="4047938C" w:rsidRDefault="73D4FBDB" w14:paraId="27C3B855" w14:textId="5EDFDE87">
            <w:pPr>
              <w:pStyle w:val="ListParagraph"/>
              <w:numPr>
                <w:ilvl w:val="0"/>
                <w:numId w:val="33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73D4FBDB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73D4FBDB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Dobrej jakości noże i blendery ciągle się niszczą lub znikają części. Zespół zrzuca odpowiedzialność na zmywak, a zmywak na kucharzy, że zostawiają sprzęt w zlewie z gorącą wodą.</w:t>
            </w:r>
          </w:p>
          <w:p w:rsidR="4047938C" w:rsidP="4047938C" w:rsidRDefault="4047938C" w14:paraId="664775B2" w14:textId="36E53D3F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4F782CCD">
        <w:trPr>
          <w:trHeight w:val="300"/>
        </w:trPr>
        <w:tc>
          <w:tcPr>
            <w:tcW w:w="9360" w:type="dxa"/>
            <w:tcBorders>
              <w:top w:val="dashed" w:color="000000" w:themeColor="text1" w:sz="4"/>
            </w:tcBorders>
            <w:tcMar/>
          </w:tcPr>
          <w:p w:rsidR="4061E386" w:rsidP="4047938C" w:rsidRDefault="4061E386" w14:paraId="3A3BAC7D" w14:textId="6A451E22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4061E386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Chaos i brak komunikacji podczas „bonowania” (szczytu obiadów).</w:t>
            </w:r>
          </w:p>
          <w:p w:rsidR="4061E386" w:rsidP="4047938C" w:rsidRDefault="4061E386" w14:paraId="60359F8E" w14:textId="1E083160">
            <w:pPr>
              <w:pStyle w:val="ListParagraph"/>
              <w:numPr>
                <w:ilvl w:val="0"/>
                <w:numId w:val="36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4061E386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4061E38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Gdy wpływa dużo zamówień naraz, na kuchni panuje krzyk, boki zgłoszeń gubią się, a część dań jest robiona podwójnie lub wcale.</w:t>
            </w:r>
          </w:p>
          <w:p w:rsidR="4047938C" w:rsidP="4047938C" w:rsidRDefault="4047938C" w14:paraId="25C012A4" w14:textId="50ED8760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</w:tbl>
    <w:p w:rsidR="4047938C" w:rsidP="4047938C" w:rsidRDefault="4047938C" w14:paraId="03DA3996" w14:textId="397A655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noProof w:val="0"/>
          <w:sz w:val="25"/>
          <w:szCs w:val="25"/>
          <w:lang w:val="pl-PL"/>
        </w:rPr>
      </w:pPr>
    </w:p>
    <w:tbl>
      <w:tblPr>
        <w:tblStyle w:val="TableGrid"/>
        <w:tblW w:w="0" w:type="auto"/>
        <w:tblBorders>
          <w:top w:val="none" w:color="000000" w:themeColor="text1" w:sz="4"/>
          <w:left w:val="none" w:color="000000" w:themeColor="text1" w:sz="4"/>
          <w:bottom w:val="none" w:color="000000" w:themeColor="text1" w:sz="4"/>
          <w:right w:val="none" w:color="000000" w:themeColor="text1" w:sz="4"/>
          <w:insideH w:val="dashed" w:color="000000" w:themeColor="text1" w:sz="4"/>
          <w:insideV w:val="none" w:color="000000" w:themeColor="text1" w:sz="4"/>
        </w:tblBorders>
        <w:tblLook w:val="06A0" w:firstRow="1" w:lastRow="0" w:firstColumn="1" w:lastColumn="0" w:noHBand="1" w:noVBand="1"/>
      </w:tblPr>
      <w:tblGrid>
        <w:gridCol w:w="9360"/>
      </w:tblGrid>
      <w:tr w:rsidR="4047938C" w:rsidTr="4047938C" w14:paraId="61A31B3C">
        <w:trPr>
          <w:trHeight w:val="300"/>
        </w:trPr>
        <w:tc>
          <w:tcPr>
            <w:tcW w:w="9360" w:type="dxa"/>
            <w:tcMar/>
          </w:tcPr>
          <w:p w:rsidR="272A0275" w:rsidP="4047938C" w:rsidRDefault="272A0275" w14:paraId="3B53EBE7" w14:textId="3E762764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32"/>
                <w:szCs w:val="32"/>
                <w:lang w:val="pl-PL"/>
              </w:rPr>
              <w:t>Sprzedawca</w:t>
            </w:r>
          </w:p>
        </w:tc>
      </w:tr>
      <w:tr w:rsidR="4047938C" w:rsidTr="4047938C" w14:paraId="42ADE839">
        <w:trPr>
          <w:trHeight w:val="300"/>
        </w:trPr>
        <w:tc>
          <w:tcPr>
            <w:tcW w:w="9360" w:type="dxa"/>
            <w:tcMar/>
          </w:tcPr>
          <w:p w:rsidR="272A0275" w:rsidP="4047938C" w:rsidRDefault="272A0275" w14:paraId="13A93A14" w14:textId="06E3F0D9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Niezgodności magazynowe – brak towaru na półce, choć w systemie widnieje.</w:t>
            </w:r>
          </w:p>
          <w:p w:rsidR="272A0275" w:rsidP="4047938C" w:rsidRDefault="272A0275" w14:paraId="0A30E7D8" w14:textId="3FF6AAD3">
            <w:pPr>
              <w:pStyle w:val="ListParagraph"/>
              <w:numPr>
                <w:ilvl w:val="0"/>
                <w:numId w:val="37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272A02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Klient przychodzi po konkretny produkt widoczny w systemie, ale sprzedawca nie może go znaleźć na sklepie ani na zapleczu. Klienci wychodzą niezadowoleni, a zespół traci czas na poszukiwania.</w:t>
            </w:r>
          </w:p>
        </w:tc>
      </w:tr>
      <w:tr w:rsidR="4047938C" w:rsidTr="4047938C" w14:paraId="3F3D55A9">
        <w:trPr>
          <w:trHeight w:val="3555"/>
        </w:trPr>
        <w:tc>
          <w:tcPr>
            <w:tcW w:w="9360" w:type="dxa"/>
            <w:tcMar/>
          </w:tcPr>
          <w:p w:rsidR="272A0275" w:rsidP="4047938C" w:rsidRDefault="272A0275" w14:paraId="54752E18" w14:textId="5FF5DFCD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Tworzenie się długich kolejek do kas w nieoczekiwanych momentach.</w:t>
            </w:r>
          </w:p>
          <w:p w:rsidR="272A0275" w:rsidP="4047938C" w:rsidRDefault="272A0275" w14:paraId="7C54AECB" w14:textId="5CBA420F">
            <w:pPr>
              <w:pStyle w:val="ListParagraph"/>
              <w:numPr>
                <w:ilvl w:val="0"/>
                <w:numId w:val="38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272A02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Na sklepie robi się tłok, klienci rezygnują z zakupów i zostawiają koszyki na półkach. Kasjerzy twierdzą, że pracownicy hali nie reagują na wezwania na kasę pomocniczą, a hala uważa, że kasjerzy pracują wolno.</w:t>
            </w:r>
          </w:p>
          <w:p w:rsidR="4047938C" w:rsidP="4047938C" w:rsidRDefault="4047938C" w14:paraId="008253AA" w14:textId="2A6BE3A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60C1AFB2">
        <w:trPr>
          <w:trHeight w:val="300"/>
        </w:trPr>
        <w:tc>
          <w:tcPr>
            <w:tcW w:w="9360" w:type="dxa"/>
            <w:tcMar/>
          </w:tcPr>
          <w:p w:rsidR="272A0275" w:rsidP="4047938C" w:rsidRDefault="272A0275" w14:paraId="278B7AF4" w14:textId="7F358AA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Towary na półkach są źle oznaczone (błędne ceny lub brak cenówek).</w:t>
            </w:r>
          </w:p>
          <w:p w:rsidR="272A0275" w:rsidP="4047938C" w:rsidRDefault="272A0275" w14:paraId="44EC77BC" w14:textId="53B0CF82">
            <w:pPr>
              <w:pStyle w:val="ListParagraph"/>
              <w:numPr>
                <w:ilvl w:val="0"/>
                <w:numId w:val="39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272A02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Przy kasie dochodzi do ciągłych nieporozumień z klientami o cenę produktu. Sprzedawcy tracą czas na bieganie po sklepie i sprawdzanie cen, a klienci czują się oszukani.</w:t>
            </w:r>
          </w:p>
          <w:p w:rsidR="4047938C" w:rsidP="4047938C" w:rsidRDefault="4047938C" w14:paraId="6F4363D1" w14:textId="0202E796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0DA60C00">
        <w:trPr>
          <w:trHeight w:val="300"/>
        </w:trPr>
        <w:tc>
          <w:tcPr>
            <w:tcW w:w="9360" w:type="dxa"/>
            <w:tcMar/>
          </w:tcPr>
          <w:p w:rsidR="272A0275" w:rsidP="4047938C" w:rsidRDefault="272A0275" w14:paraId="33968446" w14:textId="310C0006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Duża ilość uszkodzonych lub zabrudzonych produktów na półkach.</w:t>
            </w:r>
          </w:p>
          <w:p w:rsidR="272A0275" w:rsidP="4047938C" w:rsidRDefault="272A0275" w14:paraId="54BED62D" w14:textId="7F2A0948">
            <w:pPr>
              <w:pStyle w:val="ListParagraph"/>
              <w:numPr>
                <w:ilvl w:val="0"/>
                <w:numId w:val="40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272A02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Ubrania w sklepie odzieżowym są ubrudzone podkładem, a na sklepie spożywczym kartony są pozaginane. Pracownicy nie wiedzą, na jakim etapie dochodzi do uszkodzeń – przy rozładunku dostawy czy przez klientów.</w:t>
            </w:r>
          </w:p>
          <w:p w:rsidR="4047938C" w:rsidP="4047938C" w:rsidRDefault="4047938C" w14:paraId="4386E6A7" w14:textId="157112A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  <w:tr w:rsidR="4047938C" w:rsidTr="4047938C" w14:paraId="485016A3">
        <w:trPr>
          <w:trHeight w:val="300"/>
        </w:trPr>
        <w:tc>
          <w:tcPr>
            <w:tcW w:w="9360" w:type="dxa"/>
            <w:tcMar/>
          </w:tcPr>
          <w:p w:rsidR="272A0275" w:rsidP="4047938C" w:rsidRDefault="272A0275" w14:paraId="66A10E33" w14:textId="486849FA">
            <w:p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pl-PL"/>
              </w:rPr>
              <w:t>Problem: Bałagan na zapleczu uniemożliwiający sprawne przyjmowanie nowych dostaw.</w:t>
            </w:r>
          </w:p>
          <w:p w:rsidR="272A0275" w:rsidP="4047938C" w:rsidRDefault="272A0275" w14:paraId="28D511B5" w14:textId="4950CD64">
            <w:pPr>
              <w:pStyle w:val="ListParagraph"/>
              <w:numPr>
                <w:ilvl w:val="0"/>
                <w:numId w:val="41"/>
              </w:numPr>
              <w:spacing w:before="240" w:beforeAutospacing="off" w:after="240" w:afterAutospacing="off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  <w:r w:rsidRPr="4047938C" w:rsidR="272A0275">
              <w:rPr>
                <w:rFonts w:ascii="Times New Roman" w:hAnsi="Times New Roman" w:eastAsia="Times New Roman" w:cs="Times New Roman"/>
                <w:i w:val="1"/>
                <w:iCs w:val="1"/>
                <w:noProof w:val="0"/>
                <w:sz w:val="28"/>
                <w:szCs w:val="28"/>
                <w:lang w:val="pl-PL"/>
              </w:rPr>
              <w:t>Opis:</w:t>
            </w:r>
            <w:r w:rsidRPr="4047938C" w:rsidR="272A0275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  <w:t xml:space="preserve"> Dostawa towaru stoi na paletach w przejściu przez cały dzień, bo na zapleczu brakuje miejsca. Pracownicy przewracają się o kartony i tracą mnóstwo czasu na układanie towaru.</w:t>
            </w:r>
          </w:p>
          <w:p w:rsidR="4047938C" w:rsidP="4047938C" w:rsidRDefault="4047938C" w14:paraId="739D83BA" w14:textId="4EDF3EC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pl-PL"/>
              </w:rPr>
            </w:pPr>
          </w:p>
        </w:tc>
      </w:tr>
    </w:tbl>
    <w:p w:rsidR="4047938C" w:rsidP="4047938C" w:rsidRDefault="4047938C" w14:paraId="39C79423" w14:textId="4D9D2A0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F1F1F"/>
          <w:sz w:val="25"/>
          <w:szCs w:val="25"/>
          <w:lang w:val="pl-PL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fs7cWIYe" int2:invalidationBookmarkName="" int2:hashCode="KirI8CKYkfHFMw" int2:id="QUtiToRI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4cd199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7bc018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52dd2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d3e6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e076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5ee0c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9be09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1041a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a4a5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89aa3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33b12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7b16a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92b1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268a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0bbda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572a9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cf05c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9801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b9e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6771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6f7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d6f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dca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d3846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348b1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1695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bf36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045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2057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0e3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d5527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46ee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876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4ee8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43e5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053c6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c31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745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2026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4f31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a53d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A744CA"/>
    <w:rsid w:val="00BC5AA1"/>
    <w:rsid w:val="01B08256"/>
    <w:rsid w:val="03A744CA"/>
    <w:rsid w:val="0455ECCF"/>
    <w:rsid w:val="05075E12"/>
    <w:rsid w:val="05923B4F"/>
    <w:rsid w:val="0664949D"/>
    <w:rsid w:val="0775541E"/>
    <w:rsid w:val="0C404E67"/>
    <w:rsid w:val="0CCF04CE"/>
    <w:rsid w:val="0D139DD4"/>
    <w:rsid w:val="0EE8FE2C"/>
    <w:rsid w:val="0FE8E27C"/>
    <w:rsid w:val="114AD2DF"/>
    <w:rsid w:val="13621BAA"/>
    <w:rsid w:val="18DA255B"/>
    <w:rsid w:val="18F24791"/>
    <w:rsid w:val="198F5085"/>
    <w:rsid w:val="1A6B6E10"/>
    <w:rsid w:val="1ADE755C"/>
    <w:rsid w:val="21C2665F"/>
    <w:rsid w:val="241A0858"/>
    <w:rsid w:val="24A389F9"/>
    <w:rsid w:val="2513842D"/>
    <w:rsid w:val="25A64EDA"/>
    <w:rsid w:val="25A64EDA"/>
    <w:rsid w:val="269E77E2"/>
    <w:rsid w:val="272A0275"/>
    <w:rsid w:val="28FC0B4F"/>
    <w:rsid w:val="2A2D3CB4"/>
    <w:rsid w:val="2D926C4A"/>
    <w:rsid w:val="31D5848F"/>
    <w:rsid w:val="32381018"/>
    <w:rsid w:val="32EA1765"/>
    <w:rsid w:val="32EA1765"/>
    <w:rsid w:val="35654CEF"/>
    <w:rsid w:val="397CA65C"/>
    <w:rsid w:val="3E02CBB0"/>
    <w:rsid w:val="4047938C"/>
    <w:rsid w:val="4061E386"/>
    <w:rsid w:val="40C2BD40"/>
    <w:rsid w:val="445ADAB5"/>
    <w:rsid w:val="44E03AB0"/>
    <w:rsid w:val="46020C05"/>
    <w:rsid w:val="46335277"/>
    <w:rsid w:val="46C5D2F2"/>
    <w:rsid w:val="4718D064"/>
    <w:rsid w:val="4993BA10"/>
    <w:rsid w:val="4BAB0B9B"/>
    <w:rsid w:val="4BBBDB84"/>
    <w:rsid w:val="4BF99F3E"/>
    <w:rsid w:val="4C9903E9"/>
    <w:rsid w:val="4E68E31A"/>
    <w:rsid w:val="522FBE19"/>
    <w:rsid w:val="5597BD0C"/>
    <w:rsid w:val="55F21390"/>
    <w:rsid w:val="56EEA928"/>
    <w:rsid w:val="598BD2D2"/>
    <w:rsid w:val="5A2F2800"/>
    <w:rsid w:val="5AECF748"/>
    <w:rsid w:val="5C680ABA"/>
    <w:rsid w:val="60473CA8"/>
    <w:rsid w:val="60FAF0C2"/>
    <w:rsid w:val="60FAF0C2"/>
    <w:rsid w:val="62BF064D"/>
    <w:rsid w:val="63E907F9"/>
    <w:rsid w:val="648EAD98"/>
    <w:rsid w:val="671EA69D"/>
    <w:rsid w:val="6755DAA2"/>
    <w:rsid w:val="67DFE9E0"/>
    <w:rsid w:val="6808CC9A"/>
    <w:rsid w:val="683E0FF3"/>
    <w:rsid w:val="6C4D4D19"/>
    <w:rsid w:val="6DFD13F9"/>
    <w:rsid w:val="6ED62752"/>
    <w:rsid w:val="6FBFCEF6"/>
    <w:rsid w:val="6FCCA775"/>
    <w:rsid w:val="718BEC8B"/>
    <w:rsid w:val="718BEC8B"/>
    <w:rsid w:val="72275589"/>
    <w:rsid w:val="73D4FBDB"/>
    <w:rsid w:val="74C4FCCB"/>
    <w:rsid w:val="74C4FCCB"/>
    <w:rsid w:val="74FD597F"/>
    <w:rsid w:val="7728D42E"/>
    <w:rsid w:val="7728D42E"/>
    <w:rsid w:val="78785A60"/>
    <w:rsid w:val="790C0FEF"/>
    <w:rsid w:val="7A8D0FA8"/>
    <w:rsid w:val="7C9E9595"/>
    <w:rsid w:val="7F86B34A"/>
    <w:rsid w:val="7F99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26332"/>
  <w15:chartTrackingRefBased/>
  <w15:docId w15:val="{07E4A189-AD13-4B81-95FC-91629C66E9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047938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047938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047938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21088e15f324287" /><Relationship Type="http://schemas.openxmlformats.org/officeDocument/2006/relationships/numbering" Target="numbering.xml" Id="Rf294ec2d80024f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2026-08-18T11:35:04.2018823Z</dcterms:created>
  <dcterms:modified xsi:type="dcterms:W3CDTF">2026-08-18T12:20:32.7091337Z</dcterms:modified>
  <dc:creator>Karolina Sałdyka</dc:creator>
  <lastModifiedBy>Karolina Sałdyka</lastModifiedBy>
</coreProperties>
</file>