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Sanitized Transcript - Geo-Spatial App Discovery</w:t>
      </w:r>
    </w:p>
    <w:p>
      <w:r>
        <w:t>This is a sanitized sample transcript inspired by a geospatial analytic app discovery call. Customer names, people names, addresses, file names, and commercial details have been replaced with generic values.</w:t>
      </w:r>
    </w:p>
    <w:p>
      <w:pPr>
        <w:pStyle w:val="Heading2"/>
      </w:pPr>
      <w:r>
        <w:t>Transcript</w:t>
      </w:r>
    </w:p>
    <w:p>
      <w:r>
        <w:rPr>
          <w:b/>
        </w:rPr>
        <w:t>CSM 00:00</w:t>
      </w:r>
    </w:p>
    <w:p>
      <w:r>
        <w:t>Thanks for joining. Today I want to understand the business problem, the current process, the desired output, the input data, and what we need to validate before we turn this into an accelerator-style workflow.</w:t>
      </w:r>
    </w:p>
    <w:p>
      <w:r>
        <w:rPr>
          <w:b/>
        </w:rPr>
        <w:t>Business Lead 00:34</w:t>
      </w:r>
    </w:p>
    <w:p>
      <w:r>
        <w:t>The problem is that our analysts receive a customer location file and then spend a lot of manual time cleaning fields, selecting address columns, running geocoding steps, and checking which records did not match. It slows down every engagement and it is hard to explain consistently to new users.</w:t>
      </w:r>
    </w:p>
    <w:p>
      <w:r>
        <w:rPr>
          <w:b/>
        </w:rPr>
        <w:t>CSM 01:22</w:t>
      </w:r>
    </w:p>
    <w:p>
      <w:r>
        <w:t>So the business impact is speed, repeatability, and trust in the enrichment output?</w:t>
      </w:r>
    </w:p>
    <w:p>
      <w:r>
        <w:rPr>
          <w:b/>
        </w:rPr>
        <w:t>Business Lead 01:31</w:t>
      </w:r>
    </w:p>
    <w:p>
      <w:r>
        <w:t>Yes. We want a guided app where the user chooses their input file, identifies the relevant address fields, runs a standard enrichment flow, and receives an output file they can use for downstream analysis.</w:t>
      </w:r>
    </w:p>
    <w:p>
      <w:r>
        <w:rPr>
          <w:b/>
        </w:rPr>
        <w:t>Data Analyst 02:15</w:t>
      </w:r>
    </w:p>
    <w:p>
      <w:r>
        <w:t>Today the process is semi-manual. We take a spreadsheet, check column names, filter obvious bad records, run a geocoder, then join the results back to the original file. If the columns vary, someone has to reconfigure the workflow. That is the part we want to make dynamic.</w:t>
      </w:r>
    </w:p>
    <w:p>
      <w:r>
        <w:rPr>
          <w:b/>
        </w:rPr>
        <w:t>CSM 03:04</w:t>
      </w:r>
    </w:p>
    <w:p>
      <w:r>
        <w:t>What should the first useful output be?</w:t>
      </w:r>
    </w:p>
    <w:p>
      <w:r>
        <w:rPr>
          <w:b/>
        </w:rPr>
        <w:t>Business Lead 03:15</w:t>
      </w:r>
    </w:p>
    <w:p>
      <w:r>
        <w:t>An Excel or CSV output with the original records plus latitude, longitude, match status, confidence level, and a reason field for anything that needs review. Ideally it also creates a small exception report.</w:t>
      </w:r>
    </w:p>
    <w:p>
      <w:r>
        <w:rPr>
          <w:b/>
        </w:rPr>
        <w:t>CSM 04:07</w:t>
      </w:r>
    </w:p>
    <w:p>
      <w:r>
        <w:t>Which business questions does that answer?</w:t>
      </w:r>
    </w:p>
    <w:p>
      <w:r>
        <w:rPr>
          <w:b/>
        </w:rPr>
        <w:t>Data Analyst 04:21</w:t>
      </w:r>
    </w:p>
    <w:p>
      <w:r>
        <w:t>It tells us which records were enriched successfully, which records need manual review, and whether the input quality is good enough to continue. Later we may add distance calculations, but that can be phase two.</w:t>
      </w:r>
    </w:p>
    <w:p>
      <w:r>
        <w:rPr>
          <w:b/>
        </w:rPr>
        <w:t>CSM 05:12</w:t>
      </w:r>
    </w:p>
    <w:p>
      <w:r>
        <w:t>Let's separate scope. What is definitely in scope for the first slice?</w:t>
      </w:r>
    </w:p>
    <w:p>
      <w:r>
        <w:rPr>
          <w:b/>
        </w:rPr>
        <w:t>Business Lead 05:27</w:t>
      </w:r>
    </w:p>
    <w:p>
      <w:r>
        <w:t>In scope is a single uploaded customer file, dynamic address field selection, standard cleansing, geocoding, match confidence, and an exception output. Out of scope for now is optimizing travel routes, advanced distance bands, or integrating directly with a production database.</w:t>
      </w:r>
    </w:p>
    <w:p>
      <w:r>
        <w:rPr>
          <w:b/>
        </w:rPr>
        <w:t>CSM 06:44</w:t>
      </w:r>
    </w:p>
    <w:p>
      <w:r>
        <w:t>What are the input sources?</w:t>
      </w:r>
    </w:p>
    <w:p>
      <w:r>
        <w:rPr>
          <w:b/>
        </w:rPr>
        <w:t>Data Analyst 06:58</w:t>
      </w:r>
    </w:p>
    <w:p>
      <w:r>
        <w:t>The input is usually a spreadsheet from the customer team. Required fields are not always named the same way, so the app should let the user map street, city, state, postal code, and country. We may also have an optional customer id field. Ownership sits with the analytics team.</w:t>
      </w:r>
    </w:p>
    <w:p>
      <w:r>
        <w:rPr>
          <w:b/>
        </w:rPr>
        <w:t>CSM 08:02</w:t>
      </w:r>
    </w:p>
    <w:p>
      <w:r>
        <w:t>What rules or definitions matter?</w:t>
      </w:r>
    </w:p>
    <w:p>
      <w:r>
        <w:rPr>
          <w:b/>
        </w:rPr>
        <w:t>Data Analyst 08:13</w:t>
      </w:r>
    </w:p>
    <w:p>
      <w:r>
        <w:t>We know we should remove blank addresses and keep unmatched records for review. The exact confidence threshold is not final. We need the business owner to confirm whether medium-confidence matches should pass or go to review.</w:t>
      </w:r>
    </w:p>
    <w:p>
      <w:r>
        <w:rPr>
          <w:b/>
        </w:rPr>
        <w:t>Business Lead 09:10</w:t>
      </w:r>
    </w:p>
    <w:p>
      <w:r>
        <w:t>Also, if a file is missing a postal code, we do not want the workflow to fail. It should route that record to the governance or review output.</w:t>
      </w:r>
    </w:p>
    <w:p>
      <w:r>
        <w:rPr>
          <w:b/>
        </w:rPr>
        <w:t>CSM 10:02</w:t>
      </w:r>
    </w:p>
    <w:p>
      <w:r>
        <w:t>How will you validate the first version?</w:t>
      </w:r>
    </w:p>
    <w:p>
      <w:r>
        <w:rPr>
          <w:b/>
        </w:rPr>
        <w:t>Business Lead 10:14</w:t>
      </w:r>
    </w:p>
    <w:p>
      <w:r>
        <w:t>We will compare a sample of enriched records against a manually reviewed output. The analytics lead can sign off if the workflow produces the expected match status and keeps questionable records visible.</w:t>
      </w:r>
    </w:p>
    <w:p>
      <w:r>
        <w:rPr>
          <w:b/>
        </w:rPr>
        <w:t>CSM 11:08</w:t>
      </w:r>
    </w:p>
    <w:p>
      <w:r>
        <w:t>How production-ready does this need to be?</w:t>
      </w:r>
    </w:p>
    <w:p>
      <w:r>
        <w:rPr>
          <w:b/>
        </w:rPr>
        <w:t>Business Lead 11:19</w:t>
      </w:r>
    </w:p>
    <w:p>
      <w:r>
        <w:t>Not production on day one. We want a proof of concept first. Run cadence, ownership, and deployment location still need follow-up.</w:t>
      </w:r>
    </w:p>
    <w:p>
      <w:r>
        <w:rPr>
          <w:b/>
        </w:rPr>
        <w:t>CSM 12:02</w:t>
      </w:r>
    </w:p>
    <w:p>
      <w:r>
        <w:t>Let me play that back. The first accelerator slice is a guided geospatial enrichment app. It standardizes a manual spreadsheet-to-geocode process, lets users map variable address fields, publishes enriched outputs plus exception records, and defers route optimization and production deployment.</w:t>
      </w:r>
    </w:p>
    <w:p>
      <w:r>
        <w:rPr>
          <w:b/>
        </w:rPr>
        <w:t>Business Lead 12:38</w:t>
      </w:r>
    </w:p>
    <w:p>
      <w:r>
        <w:t>That sounds right. The main open items are the confidence threshold, final exception handling, and who owns the production run if we move beyond proof of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Sanitized Geo-Spatial Discovery Transcript</dc:title>
  <dc:subject>Sanitized sample transcript for CSM Accelerator Cockpit</dc:subject>
  <dc:creator>CSM Accelerator Cockpit</dc:creator>
  <cp:keywords/>
  <dc:description>generated by python-docx</dc:description>
  <cp:lastModifiedBy/>
  <cp:revision>1</cp:revision>
  <dcterms:created xsi:type="dcterms:W3CDTF">2013-12-23T23:15:00Z</dcterms:created>
  <dcterms:modified xsi:type="dcterms:W3CDTF">2013-12-23T23:15:00Z</dcterms:modified>
  <cp:category/>
</cp:coreProperties>
</file>