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E7842" w14:textId="77777777" w:rsidR="00B835C7" w:rsidRDefault="006C628C" w:rsidP="006C628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 3 Write-up:</w:t>
      </w:r>
    </w:p>
    <w:p w14:paraId="6AD83AB0" w14:textId="77777777" w:rsidR="00AF3469" w:rsidRPr="00AF3469" w:rsidRDefault="00AF3469" w:rsidP="006C628C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**Please see accompanying files for code and generated charts/images**</w:t>
      </w:r>
    </w:p>
    <w:p w14:paraId="0450736B" w14:textId="77777777" w:rsidR="006C628C" w:rsidRDefault="006C628C" w:rsidP="006C628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D687E8E" w14:textId="77777777" w:rsidR="006C628C" w:rsidRPr="00F61AA1" w:rsidRDefault="006C628C" w:rsidP="00F61AA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AF3469">
        <w:rPr>
          <w:rFonts w:ascii="Arial" w:hAnsi="Arial" w:cs="Arial"/>
          <w:b/>
          <w:sz w:val="24"/>
          <w:szCs w:val="24"/>
        </w:rPr>
        <w:t>Vector in S:</w:t>
      </w:r>
      <w:r w:rsidR="00F61AA1">
        <w:rPr>
          <w:rFonts w:ascii="Arial" w:hAnsi="Arial" w:cs="Arial"/>
          <w:b/>
          <w:sz w:val="24"/>
          <w:szCs w:val="24"/>
        </w:rPr>
        <w:t xml:space="preserve"> </w:t>
      </w:r>
      <w:r w:rsidR="00F61AA1" w:rsidRPr="00F61AA1">
        <w:rPr>
          <w:rFonts w:ascii="Arial" w:hAnsi="Arial" w:cs="Arial"/>
          <w:sz w:val="24"/>
          <w:szCs w:val="24"/>
        </w:rPr>
        <w:t>[ 0.16065981  0.67354565  0.48197942  0.99486526]</w:t>
      </w:r>
    </w:p>
    <w:p w14:paraId="4CCBC748" w14:textId="77777777" w:rsidR="006C628C" w:rsidRPr="00AF3469" w:rsidRDefault="006C628C" w:rsidP="00F61AA1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F3469">
        <w:rPr>
          <w:rFonts w:ascii="Arial" w:hAnsi="Arial" w:cs="Arial"/>
          <w:b/>
          <w:sz w:val="24"/>
          <w:szCs w:val="24"/>
        </w:rPr>
        <w:t>Vector not in S:</w:t>
      </w:r>
      <w:r w:rsidR="00F61AA1">
        <w:rPr>
          <w:rFonts w:ascii="Arial" w:hAnsi="Arial" w:cs="Arial"/>
          <w:b/>
          <w:sz w:val="24"/>
          <w:szCs w:val="24"/>
        </w:rPr>
        <w:t xml:space="preserve"> </w:t>
      </w:r>
      <w:r w:rsidR="00F61AA1" w:rsidRPr="00F61AA1">
        <w:rPr>
          <w:rFonts w:ascii="Arial" w:hAnsi="Arial" w:cs="Arial"/>
          <w:sz w:val="24"/>
          <w:szCs w:val="24"/>
        </w:rPr>
        <w:t>[ 0.67081582  0.2428012   0.78650936  0.01165721]</w:t>
      </w:r>
    </w:p>
    <w:p w14:paraId="40A8E9C0" w14:textId="77777777" w:rsidR="006C628C" w:rsidRP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F3469">
        <w:rPr>
          <w:rFonts w:ascii="Arial" w:hAnsi="Arial" w:cs="Arial"/>
          <w:sz w:val="24"/>
          <w:szCs w:val="24"/>
        </w:rPr>
        <w:t xml:space="preserve">You can check if a new vector </w:t>
      </w:r>
      <w:r w:rsidR="00233656" w:rsidRPr="00233656">
        <w:rPr>
          <w:rFonts w:ascii="Arial" w:hAnsi="Arial" w:cs="Arial"/>
          <w:b/>
          <w:sz w:val="24"/>
          <w:szCs w:val="24"/>
        </w:rPr>
        <w:t>v</w:t>
      </w:r>
      <w:r w:rsidR="00233656">
        <w:rPr>
          <w:rFonts w:ascii="Arial" w:hAnsi="Arial" w:cs="Arial"/>
          <w:sz w:val="24"/>
          <w:szCs w:val="24"/>
        </w:rPr>
        <w:t xml:space="preserve"> </w:t>
      </w:r>
      <w:r w:rsidR="00AF3469">
        <w:rPr>
          <w:rFonts w:ascii="Arial" w:hAnsi="Arial" w:cs="Arial"/>
          <w:sz w:val="24"/>
          <w:szCs w:val="24"/>
        </w:rPr>
        <w:t>is in S by</w:t>
      </w:r>
      <w:r w:rsidR="00233656">
        <w:rPr>
          <w:rFonts w:ascii="Arial" w:hAnsi="Arial" w:cs="Arial"/>
          <w:sz w:val="24"/>
          <w:szCs w:val="24"/>
        </w:rPr>
        <w:t xml:space="preserve"> creating an augmented matrix composed of all the column vectors in </w:t>
      </w:r>
      <w:r w:rsidR="000E2AF2">
        <w:rPr>
          <w:rFonts w:ascii="Arial" w:hAnsi="Arial" w:cs="Arial"/>
          <w:sz w:val="24"/>
          <w:szCs w:val="24"/>
        </w:rPr>
        <w:t xml:space="preserve">a basis for </w:t>
      </w:r>
      <w:r w:rsidR="00233656">
        <w:rPr>
          <w:rFonts w:ascii="Arial" w:hAnsi="Arial" w:cs="Arial"/>
          <w:sz w:val="24"/>
          <w:szCs w:val="24"/>
        </w:rPr>
        <w:t xml:space="preserve">S on the left and </w:t>
      </w:r>
      <w:r w:rsidR="00233656" w:rsidRPr="00233656">
        <w:rPr>
          <w:rFonts w:ascii="Arial" w:hAnsi="Arial" w:cs="Arial"/>
          <w:b/>
          <w:sz w:val="24"/>
          <w:szCs w:val="24"/>
        </w:rPr>
        <w:t>v</w:t>
      </w:r>
      <w:r w:rsidR="00233656">
        <w:rPr>
          <w:rFonts w:ascii="Arial" w:hAnsi="Arial" w:cs="Arial"/>
          <w:sz w:val="24"/>
          <w:szCs w:val="24"/>
        </w:rPr>
        <w:t xml:space="preserve"> on the right. After row reducing the augmented matrix, if the right side is all 0’s, then </w:t>
      </w:r>
      <w:r w:rsidR="00233656" w:rsidRPr="00233656">
        <w:rPr>
          <w:rFonts w:ascii="Arial" w:hAnsi="Arial" w:cs="Arial"/>
          <w:b/>
          <w:sz w:val="24"/>
          <w:szCs w:val="24"/>
        </w:rPr>
        <w:t>v</w:t>
      </w:r>
      <w:r w:rsidR="00233656">
        <w:rPr>
          <w:rFonts w:ascii="Arial" w:hAnsi="Arial" w:cs="Arial"/>
          <w:sz w:val="24"/>
          <w:szCs w:val="24"/>
        </w:rPr>
        <w:t xml:space="preserve"> is in S; otherwise, </w:t>
      </w:r>
      <w:r w:rsidR="00233656" w:rsidRPr="00233656">
        <w:rPr>
          <w:rFonts w:ascii="Arial" w:hAnsi="Arial" w:cs="Arial"/>
          <w:b/>
          <w:sz w:val="24"/>
          <w:szCs w:val="24"/>
        </w:rPr>
        <w:t>v</w:t>
      </w:r>
      <w:r w:rsidR="00233656">
        <w:rPr>
          <w:rFonts w:ascii="Arial" w:hAnsi="Arial" w:cs="Arial"/>
          <w:sz w:val="24"/>
          <w:szCs w:val="24"/>
        </w:rPr>
        <w:t xml:space="preserve"> is not in S.</w:t>
      </w:r>
    </w:p>
    <w:p w14:paraId="2B1C475D" w14:textId="77777777" w:rsid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6EA81BD" w14:textId="77777777" w:rsid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AF3469">
        <w:rPr>
          <w:rFonts w:ascii="Arial" w:hAnsi="Arial" w:cs="Arial"/>
          <w:sz w:val="24"/>
          <w:szCs w:val="24"/>
        </w:rPr>
        <w:t xml:space="preserve"> dim(S) =</w:t>
      </w:r>
      <w:r w:rsidR="007C53A9">
        <w:rPr>
          <w:rFonts w:ascii="Arial" w:hAnsi="Arial" w:cs="Arial"/>
          <w:sz w:val="24"/>
          <w:szCs w:val="24"/>
        </w:rPr>
        <w:t xml:space="preserve"> 2</w:t>
      </w:r>
    </w:p>
    <w:p w14:paraId="1D803064" w14:textId="77777777" w:rsid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9CD2233" w14:textId="77777777" w:rsidR="007C53A9" w:rsidRDefault="006C628C" w:rsidP="007C53A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AF3469">
        <w:rPr>
          <w:rFonts w:ascii="Arial" w:hAnsi="Arial" w:cs="Arial"/>
          <w:sz w:val="24"/>
          <w:szCs w:val="24"/>
        </w:rPr>
        <w:t xml:space="preserve"> </w:t>
      </w:r>
      <w:r w:rsidR="00AF3469" w:rsidRPr="00AF3469">
        <w:rPr>
          <w:rFonts w:ascii="Arial" w:hAnsi="Arial" w:cs="Arial"/>
          <w:b/>
          <w:sz w:val="24"/>
          <w:szCs w:val="24"/>
        </w:rPr>
        <w:t>Orthonormal basis for S:</w:t>
      </w:r>
      <w:r w:rsidR="00AF3469">
        <w:rPr>
          <w:rFonts w:ascii="Arial" w:hAnsi="Arial" w:cs="Arial"/>
          <w:sz w:val="24"/>
          <w:szCs w:val="24"/>
        </w:rPr>
        <w:t xml:space="preserve"> </w:t>
      </w:r>
    </w:p>
    <w:p w14:paraId="2DA5EF5F" w14:textId="77777777" w:rsidR="007C53A9" w:rsidRPr="007C53A9" w:rsidRDefault="007C53A9" w:rsidP="007C53A9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  <w:r w:rsidRPr="007C53A9">
        <w:rPr>
          <w:rFonts w:ascii="Arial" w:hAnsi="Arial" w:cs="Arial"/>
          <w:sz w:val="24"/>
          <w:szCs w:val="24"/>
        </w:rPr>
        <w:t>[[-0.24011927 -0.05990306 -0.35992538 -0.89955994]</w:t>
      </w:r>
    </w:p>
    <w:p w14:paraId="51DCD81E" w14:textId="77777777" w:rsidR="007C53A9" w:rsidRDefault="007C53A9" w:rsidP="007C53A9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  <w:r w:rsidRPr="007C53A9">
        <w:rPr>
          <w:rFonts w:ascii="Arial" w:hAnsi="Arial" w:cs="Arial"/>
          <w:sz w:val="24"/>
          <w:szCs w:val="24"/>
        </w:rPr>
        <w:t xml:space="preserve"> [ 0.8581727  -0.29094143  0.27628983 -0.32024463]]</w:t>
      </w:r>
    </w:p>
    <w:p w14:paraId="205BD11D" w14:textId="77777777" w:rsid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D7213AF" w14:textId="77777777" w:rsidR="00F7175F" w:rsidRPr="00F7175F" w:rsidRDefault="006C628C" w:rsidP="00F7175F">
      <w:pPr>
        <w:pStyle w:val="HTMLPreformatted"/>
        <w:wordWrap w:val="0"/>
        <w:textAlignment w:val="baseline"/>
        <w:rPr>
          <w:rFonts w:cs="Courier New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>4.</w:t>
      </w:r>
      <w:r w:rsidR="00AF3469">
        <w:rPr>
          <w:rFonts w:ascii="Arial" w:hAnsi="Arial" w:cs="Arial"/>
          <w:sz w:val="24"/>
          <w:szCs w:val="24"/>
        </w:rPr>
        <w:t xml:space="preserve"> </w:t>
      </w:r>
      <w:r w:rsidR="00560FD1">
        <w:rPr>
          <w:rFonts w:ascii="Arial" w:hAnsi="Arial" w:cs="Arial"/>
          <w:sz w:val="24"/>
          <w:szCs w:val="24"/>
        </w:rPr>
        <w:t xml:space="preserve">For </w:t>
      </w:r>
      <w:r w:rsidR="00F7175F">
        <w:rPr>
          <w:rFonts w:ascii="Arial" w:hAnsi="Arial" w:cs="Arial"/>
          <w:sz w:val="24"/>
          <w:szCs w:val="24"/>
        </w:rPr>
        <w:t xml:space="preserve">all vectors x in S, x takes the form Beta * v0. For a randomly generated vector v0 in S, where v0 = </w:t>
      </w:r>
      <w:r w:rsidR="00F7175F" w:rsidRPr="00F7175F">
        <w:rPr>
          <w:rFonts w:ascii="Arial" w:hAnsi="Arial" w:cs="Arial"/>
          <w:sz w:val="24"/>
          <w:szCs w:val="24"/>
        </w:rPr>
        <w:t>[ 0.14376971  0.70545992  0.43130913  0.99299934]</w:t>
      </w:r>
      <w:r w:rsidR="00F7175F">
        <w:rPr>
          <w:rFonts w:ascii="Arial" w:hAnsi="Arial" w:cs="Arial"/>
          <w:sz w:val="24"/>
          <w:szCs w:val="24"/>
        </w:rPr>
        <w:t xml:space="preserve">, Beta = </w:t>
      </w:r>
      <w:r w:rsidR="00F7175F" w:rsidRPr="00F7175F">
        <w:rPr>
          <w:rFonts w:ascii="Arial" w:hAnsi="Arial" w:cs="Arial"/>
          <w:color w:val="000000"/>
          <w:sz w:val="24"/>
          <w:szCs w:val="24"/>
        </w:rPr>
        <w:t>0.085049764085389987</w:t>
      </w:r>
      <w:r w:rsidR="00F7175F">
        <w:rPr>
          <w:rFonts w:ascii="Arial" w:hAnsi="Arial" w:cs="Arial"/>
          <w:color w:val="000000"/>
          <w:sz w:val="24"/>
          <w:szCs w:val="24"/>
        </w:rPr>
        <w:t>, which we calculated using the equation we derived in class for a generic vector in a particular subspace using the orthogonality principle. (See the bottom of problem1.py)</w:t>
      </w:r>
      <w:bookmarkStart w:id="0" w:name="_GoBack"/>
      <w:bookmarkEnd w:id="0"/>
    </w:p>
    <w:p w14:paraId="1C6A0BB9" w14:textId="77777777" w:rsidR="006C628C" w:rsidRP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2B508875" w14:textId="77777777" w:rsidR="006C628C" w:rsidRDefault="006C628C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B8FB896" w14:textId="77777777" w:rsidR="003B3296" w:rsidRDefault="003B3296" w:rsidP="006C628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BA380A">
        <w:rPr>
          <w:rFonts w:ascii="Arial" w:hAnsi="Arial" w:cs="Arial"/>
          <w:sz w:val="24"/>
          <w:szCs w:val="24"/>
        </w:rPr>
        <w:t xml:space="preserve"> See attached plot (problem2a</w:t>
      </w:r>
      <w:r>
        <w:rPr>
          <w:rFonts w:ascii="Arial" w:hAnsi="Arial" w:cs="Arial"/>
          <w:sz w:val="24"/>
          <w:szCs w:val="24"/>
        </w:rPr>
        <w:t>.png)</w:t>
      </w:r>
      <w:r w:rsidR="006328E6">
        <w:rPr>
          <w:rFonts w:ascii="Arial" w:hAnsi="Arial" w:cs="Arial"/>
          <w:sz w:val="24"/>
          <w:szCs w:val="24"/>
        </w:rPr>
        <w:t>:</w:t>
      </w:r>
    </w:p>
    <w:p w14:paraId="63A9224A" w14:textId="77777777" w:rsidR="006328E6" w:rsidRDefault="005416AA" w:rsidP="006328E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C0358B" wp14:editId="1CD2F3C2">
            <wp:simplePos x="0" y="0"/>
            <wp:positionH relativeFrom="column">
              <wp:posOffset>1194435</wp:posOffset>
            </wp:positionH>
            <wp:positionV relativeFrom="paragraph">
              <wp:posOffset>213995</wp:posOffset>
            </wp:positionV>
            <wp:extent cx="3709035" cy="2781300"/>
            <wp:effectExtent l="0" t="0" r="0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55BE1" w14:textId="77777777" w:rsidR="003B3296" w:rsidRDefault="003B3296" w:rsidP="003B329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EF2AF42" w14:textId="77777777" w:rsidR="006C628C" w:rsidRPr="003B3296" w:rsidRDefault="005508D5" w:rsidP="003B329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3B3296">
        <w:rPr>
          <w:rFonts w:ascii="Arial" w:hAnsi="Arial" w:cs="Arial"/>
          <w:sz w:val="24"/>
          <w:szCs w:val="24"/>
        </w:rPr>
        <w:t xml:space="preserve">2. The points from each of the two data sets are fairly close together, appearing to almost form two distinct clusters. </w:t>
      </w:r>
    </w:p>
    <w:p w14:paraId="3F3A8617" w14:textId="77777777" w:rsidR="005508D5" w:rsidRDefault="005508D5" w:rsidP="005508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36F7CC" w14:textId="77777777" w:rsidR="005508D5" w:rsidRDefault="005508D5" w:rsidP="005508D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113333">
        <w:rPr>
          <w:rFonts w:ascii="Arial" w:hAnsi="Arial" w:cs="Arial"/>
          <w:sz w:val="24"/>
          <w:szCs w:val="24"/>
        </w:rPr>
        <w:t xml:space="preserve">For one particular </w:t>
      </w:r>
      <w:r w:rsidR="00B5094D">
        <w:rPr>
          <w:rFonts w:ascii="Arial" w:hAnsi="Arial" w:cs="Arial"/>
          <w:sz w:val="24"/>
          <w:szCs w:val="24"/>
        </w:rPr>
        <w:t>run of the procedure for this problem, the covariance matrix we calculated was:</w:t>
      </w:r>
    </w:p>
    <w:p w14:paraId="2ECD25FA" w14:textId="77777777" w:rsidR="00B5094D" w:rsidRDefault="00B5094D" w:rsidP="005508D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F36ABA2" w14:textId="77777777" w:rsidR="00B5094D" w:rsidRDefault="00B5094D" w:rsidP="00B5094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B5094D">
        <w:rPr>
          <w:rFonts w:ascii="Arial" w:hAnsi="Arial" w:cs="Arial"/>
          <w:sz w:val="24"/>
          <w:szCs w:val="24"/>
        </w:rPr>
        <w:t>[[0.86561594203446424, 0.44395345359304211, 0.39180096534572695], [0.44395345359304211, 1.0986407996325145, 0.35471541995899974], [0.39180096534572695, 0.35471541995899974, 0.50224413971835202]]</w:t>
      </w:r>
      <w:r>
        <w:rPr>
          <w:rFonts w:ascii="Arial" w:hAnsi="Arial" w:cs="Arial"/>
          <w:sz w:val="24"/>
          <w:szCs w:val="24"/>
        </w:rPr>
        <w:t>,</w:t>
      </w:r>
    </w:p>
    <w:p w14:paraId="3F632817" w14:textId="77777777" w:rsidR="00B5094D" w:rsidRDefault="00B5094D" w:rsidP="00B5094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05C3B6" w14:textId="77777777" w:rsidR="00B5094D" w:rsidRPr="005508D5" w:rsidRDefault="00B5094D" w:rsidP="00B5094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which was consistent with the result of np.cov() for the same procedure. For verification, run another trial using the attached code (problem2.py).</w:t>
      </w:r>
    </w:p>
    <w:p w14:paraId="2A31F04A" w14:textId="77777777" w:rsidR="006C628C" w:rsidRPr="006C628C" w:rsidRDefault="006C628C" w:rsidP="006C628C">
      <w:pPr>
        <w:pStyle w:val="ListParagraph"/>
        <w:rPr>
          <w:rFonts w:ascii="Arial" w:hAnsi="Arial" w:cs="Arial"/>
          <w:sz w:val="24"/>
          <w:szCs w:val="24"/>
        </w:rPr>
      </w:pPr>
    </w:p>
    <w:p w14:paraId="58DC122F" w14:textId="77777777" w:rsidR="006C628C" w:rsidRDefault="005416AA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B633ED" wp14:editId="44F2CF95">
            <wp:simplePos x="0" y="0"/>
            <wp:positionH relativeFrom="column">
              <wp:posOffset>1080770</wp:posOffset>
            </wp:positionH>
            <wp:positionV relativeFrom="paragraph">
              <wp:posOffset>593090</wp:posOffset>
            </wp:positionV>
            <wp:extent cx="3937635" cy="2952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28C">
        <w:rPr>
          <w:rFonts w:ascii="Arial" w:hAnsi="Arial" w:cs="Arial"/>
          <w:sz w:val="24"/>
          <w:szCs w:val="24"/>
        </w:rPr>
        <w:t>4. Yes, performing PCA made the two labels more distinguishable in two dimensions.</w:t>
      </w:r>
      <w:r w:rsidR="00AF5367">
        <w:rPr>
          <w:rFonts w:ascii="Arial" w:hAnsi="Arial" w:cs="Arial"/>
          <w:sz w:val="24"/>
          <w:szCs w:val="24"/>
        </w:rPr>
        <w:t xml:space="preserve"> In th</w:t>
      </w:r>
      <w:r>
        <w:rPr>
          <w:rFonts w:ascii="Arial" w:hAnsi="Arial" w:cs="Arial"/>
          <w:sz w:val="24"/>
          <w:szCs w:val="24"/>
        </w:rPr>
        <w:t>e resulting plot below (problem2d.png in zip file)</w:t>
      </w:r>
      <w:r w:rsidR="00AF5367">
        <w:rPr>
          <w:rFonts w:ascii="Arial" w:hAnsi="Arial" w:cs="Arial"/>
          <w:sz w:val="24"/>
          <w:szCs w:val="24"/>
        </w:rPr>
        <w:t>, the two labels form two distinct curves with opposing “concavities.”</w:t>
      </w:r>
    </w:p>
    <w:p w14:paraId="0DB283F9" w14:textId="77777777" w:rsidR="005416AA" w:rsidRDefault="005416AA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47D9458" w14:textId="77777777" w:rsidR="005416AA" w:rsidRDefault="005416AA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0B09FE1" w14:textId="77777777" w:rsidR="006C628C" w:rsidRPr="006C628C" w:rsidRDefault="006C628C" w:rsidP="006C628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F23F27" w14:textId="77777777" w:rsidR="006C628C" w:rsidRDefault="007C53A9" w:rsidP="006C628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See attached images</w:t>
      </w:r>
      <w:r w:rsidR="005416AA">
        <w:rPr>
          <w:rFonts w:ascii="Arial" w:hAnsi="Arial" w:cs="Arial"/>
          <w:sz w:val="24"/>
          <w:szCs w:val="24"/>
        </w:rPr>
        <w:t xml:space="preserve"> below</w:t>
      </w:r>
      <w:r>
        <w:rPr>
          <w:rFonts w:ascii="Arial" w:hAnsi="Arial" w:cs="Arial"/>
          <w:sz w:val="24"/>
          <w:szCs w:val="24"/>
        </w:rPr>
        <w:t>, named mona_lisa_k.png</w:t>
      </w:r>
      <w:r w:rsidR="005416AA">
        <w:rPr>
          <w:rFonts w:ascii="Arial" w:hAnsi="Arial" w:cs="Arial"/>
          <w:sz w:val="24"/>
          <w:szCs w:val="24"/>
        </w:rPr>
        <w:t xml:space="preserve"> in the zip file</w:t>
      </w:r>
      <w:r>
        <w:rPr>
          <w:rFonts w:ascii="Arial" w:hAnsi="Arial" w:cs="Arial"/>
          <w:sz w:val="24"/>
          <w:szCs w:val="24"/>
        </w:rPr>
        <w:t>, where k is the corresponding value of k.</w:t>
      </w:r>
    </w:p>
    <w:p w14:paraId="226D686D" w14:textId="77777777" w:rsidR="0099478D" w:rsidRDefault="0099478D" w:rsidP="00994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4BEC59" w14:textId="77777777" w:rsidR="0099478D" w:rsidRPr="0099478D" w:rsidRDefault="0099478D" w:rsidP="0099478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36F43A6" wp14:editId="0E8333D7">
            <wp:simplePos x="0" y="0"/>
            <wp:positionH relativeFrom="column">
              <wp:posOffset>1323340</wp:posOffset>
            </wp:positionH>
            <wp:positionV relativeFrom="paragraph">
              <wp:posOffset>206375</wp:posOffset>
            </wp:positionV>
            <wp:extent cx="3829685" cy="287274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a_lisa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6FF81" w14:textId="77777777" w:rsidR="007C53A9" w:rsidRDefault="0099478D" w:rsidP="007C53A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151EEC4" wp14:editId="0F419998">
            <wp:simplePos x="0" y="0"/>
            <wp:positionH relativeFrom="column">
              <wp:posOffset>1111885</wp:posOffset>
            </wp:positionH>
            <wp:positionV relativeFrom="paragraph">
              <wp:posOffset>3321685</wp:posOffset>
            </wp:positionV>
            <wp:extent cx="4051935" cy="3038475"/>
            <wp:effectExtent l="0" t="0" r="1206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a_lisa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CAF844" wp14:editId="13A34157">
            <wp:simplePos x="0" y="0"/>
            <wp:positionH relativeFrom="column">
              <wp:posOffset>1181735</wp:posOffset>
            </wp:positionH>
            <wp:positionV relativeFrom="paragraph">
              <wp:posOffset>345440</wp:posOffset>
            </wp:positionV>
            <wp:extent cx="3937635" cy="2952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a_lisa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4C44A" w14:textId="77777777" w:rsidR="007C53A9" w:rsidRPr="005075AD" w:rsidRDefault="007C53A9" w:rsidP="005075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5075AD">
        <w:rPr>
          <w:rFonts w:ascii="Arial" w:hAnsi="Arial" w:cs="Arial"/>
          <w:sz w:val="24"/>
          <w:szCs w:val="24"/>
        </w:rPr>
        <w:t xml:space="preserve">Given that the original image is 603 pixels tall and 400 pixels wide, the entire image is represented in approximately </w:t>
      </w:r>
      <w:r w:rsidR="005075AD" w:rsidRPr="005075AD">
        <w:rPr>
          <w:rFonts w:ascii="Arial" w:hAnsi="Arial" w:cs="Arial"/>
          <w:sz w:val="24"/>
          <w:szCs w:val="24"/>
        </w:rPr>
        <w:t>241200</w:t>
      </w:r>
      <w:r w:rsidR="005075AD">
        <w:rPr>
          <w:rFonts w:ascii="Arial" w:hAnsi="Arial" w:cs="Arial"/>
          <w:sz w:val="24"/>
          <w:szCs w:val="24"/>
        </w:rPr>
        <w:t xml:space="preserve"> pixels. If each pixel is represented by two bytes, then the entire compressed images are about </w:t>
      </w:r>
      <w:r w:rsidR="005075AD" w:rsidRPr="005075AD">
        <w:rPr>
          <w:rFonts w:ascii="Arial" w:hAnsi="Arial" w:cs="Arial"/>
          <w:b/>
          <w:sz w:val="24"/>
          <w:szCs w:val="24"/>
        </w:rPr>
        <w:t>3</w:t>
      </w:r>
      <w:r w:rsidR="005075AD">
        <w:rPr>
          <w:rFonts w:ascii="Arial" w:hAnsi="Arial" w:cs="Arial"/>
          <w:b/>
          <w:sz w:val="24"/>
          <w:szCs w:val="24"/>
        </w:rPr>
        <w:t>,</w:t>
      </w:r>
      <w:r w:rsidR="005075AD" w:rsidRPr="005075AD">
        <w:rPr>
          <w:rFonts w:ascii="Arial" w:hAnsi="Arial" w:cs="Arial"/>
          <w:b/>
          <w:sz w:val="24"/>
          <w:szCs w:val="24"/>
        </w:rPr>
        <w:t>859</w:t>
      </w:r>
      <w:r w:rsidR="005075AD">
        <w:rPr>
          <w:rFonts w:ascii="Arial" w:hAnsi="Arial" w:cs="Arial"/>
          <w:b/>
          <w:sz w:val="24"/>
          <w:szCs w:val="24"/>
        </w:rPr>
        <w:t>,</w:t>
      </w:r>
      <w:r w:rsidR="005075AD" w:rsidRPr="005075AD">
        <w:rPr>
          <w:rFonts w:ascii="Arial" w:hAnsi="Arial" w:cs="Arial"/>
          <w:b/>
          <w:sz w:val="24"/>
          <w:szCs w:val="24"/>
        </w:rPr>
        <w:t>200 bits.</w:t>
      </w:r>
    </w:p>
    <w:p w14:paraId="7A9B2F35" w14:textId="77777777" w:rsidR="006C628C" w:rsidRDefault="006C628C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E6F0CC6" w14:textId="77777777" w:rsidR="007C53A9" w:rsidRPr="007C53A9" w:rsidRDefault="006C628C" w:rsidP="007C53A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1.</w:t>
      </w:r>
      <w:r w:rsidR="007C53A9">
        <w:rPr>
          <w:rFonts w:ascii="Arial" w:hAnsi="Arial" w:cs="Arial"/>
          <w:sz w:val="24"/>
          <w:szCs w:val="24"/>
        </w:rPr>
        <w:t xml:space="preserve"> </w:t>
      </w:r>
      <w:r w:rsidR="007C53A9" w:rsidRPr="00F61AA1">
        <w:rPr>
          <w:rFonts w:ascii="Arial" w:hAnsi="Arial" w:cs="Arial"/>
          <w:sz w:val="24"/>
          <w:szCs w:val="24"/>
        </w:rPr>
        <w:t>Usernames -</w:t>
      </w:r>
      <w:r w:rsidR="007C53A9" w:rsidRPr="007C53A9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7549DFF8" w14:textId="77777777" w:rsidR="006C628C" w:rsidRDefault="007C53A9" w:rsidP="007C53A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C53A9">
        <w:rPr>
          <w:rFonts w:ascii="Arial" w:hAnsi="Arial" w:cs="Arial"/>
          <w:b/>
          <w:sz w:val="24"/>
          <w:szCs w:val="24"/>
        </w:rPr>
        <w:t>Shamma:</w:t>
      </w:r>
      <w:r>
        <w:rPr>
          <w:rFonts w:ascii="Arial" w:hAnsi="Arial" w:cs="Arial"/>
          <w:sz w:val="24"/>
          <w:szCs w:val="24"/>
        </w:rPr>
        <w:t xml:space="preserve"> ShammaKabir</w:t>
      </w:r>
    </w:p>
    <w:p w14:paraId="2E221758" w14:textId="77777777" w:rsidR="007C53A9" w:rsidRPr="007C53A9" w:rsidRDefault="007C53A9" w:rsidP="007C53A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C53A9">
        <w:rPr>
          <w:rFonts w:ascii="Arial" w:hAnsi="Arial" w:cs="Arial"/>
          <w:b/>
          <w:sz w:val="24"/>
          <w:szCs w:val="24"/>
        </w:rPr>
        <w:t>Tony:</w:t>
      </w:r>
      <w:r>
        <w:rPr>
          <w:rFonts w:ascii="Arial" w:hAnsi="Arial" w:cs="Arial"/>
          <w:sz w:val="24"/>
          <w:szCs w:val="24"/>
        </w:rPr>
        <w:t xml:space="preserve"> adepalatis</w:t>
      </w:r>
    </w:p>
    <w:p w14:paraId="6CE65452" w14:textId="77777777" w:rsidR="006C628C" w:rsidRPr="006C628C" w:rsidRDefault="006C628C" w:rsidP="006C628C">
      <w:pPr>
        <w:pStyle w:val="ListParagraph"/>
        <w:rPr>
          <w:rFonts w:ascii="Arial" w:hAnsi="Arial" w:cs="Arial"/>
          <w:sz w:val="24"/>
          <w:szCs w:val="24"/>
        </w:rPr>
      </w:pPr>
    </w:p>
    <w:p w14:paraId="5B3DC752" w14:textId="77777777" w:rsidR="006C628C" w:rsidRDefault="006C628C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6C628C">
        <w:rPr>
          <w:rFonts w:ascii="Arial" w:hAnsi="Arial" w:cs="Arial"/>
          <w:b/>
          <w:sz w:val="24"/>
          <w:szCs w:val="24"/>
        </w:rPr>
        <w:t>RMSE:</w:t>
      </w:r>
      <w:r>
        <w:rPr>
          <w:rFonts w:ascii="Arial" w:hAnsi="Arial" w:cs="Arial"/>
          <w:sz w:val="24"/>
          <w:szCs w:val="24"/>
        </w:rPr>
        <w:t xml:space="preserve"> </w:t>
      </w:r>
      <w:r w:rsidRPr="006C628C">
        <w:rPr>
          <w:rFonts w:ascii="Arial" w:hAnsi="Arial" w:cs="Arial"/>
          <w:sz w:val="24"/>
          <w:szCs w:val="24"/>
        </w:rPr>
        <w:t>0.13029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C14869A" w14:textId="77777777" w:rsidR="006C628C" w:rsidRDefault="006C628C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A7CBEC6" w14:textId="77777777" w:rsidR="006C628C" w:rsidRPr="006C628C" w:rsidRDefault="006C628C" w:rsidP="006C62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 </w:t>
      </w:r>
      <w:r w:rsidRPr="006C628C">
        <w:rPr>
          <w:rFonts w:ascii="Arial" w:hAnsi="Arial" w:cs="Arial"/>
          <w:b/>
          <w:sz w:val="24"/>
          <w:szCs w:val="24"/>
        </w:rPr>
        <w:t>Best RMSE:</w:t>
      </w:r>
      <w:r>
        <w:rPr>
          <w:rFonts w:ascii="Arial" w:hAnsi="Arial" w:cs="Arial"/>
          <w:sz w:val="24"/>
          <w:szCs w:val="24"/>
        </w:rPr>
        <w:t xml:space="preserve"> </w:t>
      </w:r>
      <w:r w:rsidR="00AD5196">
        <w:rPr>
          <w:rFonts w:ascii="Arial" w:hAnsi="Arial" w:cs="Arial"/>
          <w:sz w:val="24"/>
          <w:szCs w:val="24"/>
        </w:rPr>
        <w:t xml:space="preserve">0.12242. We got this by raising the value of alpha to increasingly higher values, with the best results being at alpha = 7.5. </w:t>
      </w:r>
      <w:r w:rsidR="007C53A9">
        <w:rPr>
          <w:rFonts w:ascii="Arial" w:hAnsi="Arial" w:cs="Arial"/>
          <w:sz w:val="24"/>
          <w:szCs w:val="24"/>
        </w:rPr>
        <w:t>We ran out of submissions before we could go any higher, but we suspect we could have further improved if we tried different solvers and (probably to a lesser degree) if we fiddled with the tolerance.</w:t>
      </w:r>
    </w:p>
    <w:p w14:paraId="4EAFA372" w14:textId="77777777" w:rsidR="006C628C" w:rsidRPr="006C628C" w:rsidRDefault="006C628C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sectPr w:rsidR="006C628C" w:rsidRPr="006C628C" w:rsidSect="009947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6C8D"/>
    <w:multiLevelType w:val="hybridMultilevel"/>
    <w:tmpl w:val="31586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F5E70"/>
    <w:multiLevelType w:val="hybridMultilevel"/>
    <w:tmpl w:val="9D5A0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8C"/>
    <w:rsid w:val="000E2AF2"/>
    <w:rsid w:val="000E4719"/>
    <w:rsid w:val="00113333"/>
    <w:rsid w:val="001D200F"/>
    <w:rsid w:val="00233656"/>
    <w:rsid w:val="00276B36"/>
    <w:rsid w:val="002D60F8"/>
    <w:rsid w:val="00300EA1"/>
    <w:rsid w:val="003B3296"/>
    <w:rsid w:val="005075AD"/>
    <w:rsid w:val="00536CCF"/>
    <w:rsid w:val="005416AA"/>
    <w:rsid w:val="005508D5"/>
    <w:rsid w:val="00560FD1"/>
    <w:rsid w:val="005D03CB"/>
    <w:rsid w:val="00622CFD"/>
    <w:rsid w:val="006328E6"/>
    <w:rsid w:val="006C628C"/>
    <w:rsid w:val="007C53A9"/>
    <w:rsid w:val="008D01EA"/>
    <w:rsid w:val="0099478D"/>
    <w:rsid w:val="00A6521D"/>
    <w:rsid w:val="00AD5196"/>
    <w:rsid w:val="00AF3469"/>
    <w:rsid w:val="00AF5367"/>
    <w:rsid w:val="00B5094D"/>
    <w:rsid w:val="00B80AB2"/>
    <w:rsid w:val="00B835C7"/>
    <w:rsid w:val="00BA380A"/>
    <w:rsid w:val="00BC6142"/>
    <w:rsid w:val="00F61AA1"/>
    <w:rsid w:val="00F7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970A"/>
  <w15:chartTrackingRefBased/>
  <w15:docId w15:val="{7E383883-308E-470A-8930-4C81503B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AA1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AA1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390</Words>
  <Characters>2224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DePalatis</dc:creator>
  <cp:keywords/>
  <dc:description/>
  <cp:lastModifiedBy>Anthony Depalatis</cp:lastModifiedBy>
  <cp:revision>2</cp:revision>
  <dcterms:created xsi:type="dcterms:W3CDTF">2017-02-07T06:41:00Z</dcterms:created>
  <dcterms:modified xsi:type="dcterms:W3CDTF">2017-02-07T22:00:00Z</dcterms:modified>
</cp:coreProperties>
</file>